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E064F5">
        <w:rPr>
          <w:rFonts w:ascii="Times New Roman" w:hAnsi="Times New Roman" w:cs="Times New Roman"/>
          <w:sz w:val="28"/>
          <w:szCs w:val="28"/>
        </w:rPr>
        <w:t xml:space="preserve">Духовые и ударные </w:t>
      </w:r>
      <w:r w:rsidRPr="00D34AC1">
        <w:rPr>
          <w:rFonts w:ascii="Times New Roman" w:hAnsi="Times New Roman" w:cs="Times New Roman"/>
          <w:sz w:val="28"/>
          <w:szCs w:val="28"/>
        </w:rPr>
        <w:t>инструменты» (</w:t>
      </w:r>
      <w:r w:rsidR="00FC47C7">
        <w:rPr>
          <w:rFonts w:ascii="Times New Roman" w:hAnsi="Times New Roman" w:cs="Times New Roman"/>
          <w:sz w:val="28"/>
          <w:szCs w:val="28"/>
        </w:rPr>
        <w:t>труба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8A2E3C">
        <w:rPr>
          <w:rFonts w:ascii="Times New Roman" w:hAnsi="Times New Roman" w:cs="Times New Roman"/>
          <w:sz w:val="28"/>
          <w:szCs w:val="28"/>
        </w:rPr>
        <w:t>1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0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00A" w:rsidRPr="0011100A" w:rsidRDefault="0011100A" w:rsidP="001110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1100A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11100A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11100A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11100A" w:rsidRPr="0011100A" w:rsidRDefault="0011100A" w:rsidP="001110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00A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11100A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11100A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результатов.31 августа в 17.00 (дата и время предварительные) на родительском собрании состоится регистрация 1 класса (ул. Вокзальная, д.27 А (большой зал, 3 этаж)</w:t>
      </w:r>
    </w:p>
    <w:bookmarkEnd w:id="0"/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993"/>
        <w:gridCol w:w="2582"/>
        <w:gridCol w:w="1467"/>
        <w:gridCol w:w="1984"/>
        <w:gridCol w:w="993"/>
        <w:gridCol w:w="2613"/>
      </w:tblGrid>
      <w:tr w:rsidR="00E064F5" w:rsidRPr="00E064F5" w:rsidTr="00CC5EEE">
        <w:trPr>
          <w:trHeight w:val="900"/>
        </w:trPr>
        <w:tc>
          <w:tcPr>
            <w:tcW w:w="993" w:type="dxa"/>
            <w:noWrap/>
            <w:hideMark/>
          </w:tcPr>
          <w:p w:rsidR="00E064F5" w:rsidRPr="00E064F5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82" w:type="dxa"/>
            <w:noWrap/>
            <w:hideMark/>
          </w:tcPr>
          <w:p w:rsidR="00E064F5" w:rsidRPr="00E064F5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467" w:type="dxa"/>
            <w:noWrap/>
            <w:hideMark/>
          </w:tcPr>
          <w:p w:rsidR="00E064F5" w:rsidRPr="00E064F5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E064F5" w:rsidRPr="00E064F5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993" w:type="dxa"/>
            <w:noWrap/>
            <w:hideMark/>
          </w:tcPr>
          <w:p w:rsidR="00E064F5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064F5" w:rsidRPr="00E064F5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613" w:type="dxa"/>
          </w:tcPr>
          <w:p w:rsidR="00E064F5" w:rsidRPr="00E064F5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FC47C7" w:rsidRPr="00E064F5" w:rsidTr="00CC5EEE">
        <w:trPr>
          <w:trHeight w:val="300"/>
        </w:trPr>
        <w:tc>
          <w:tcPr>
            <w:tcW w:w="993" w:type="dxa"/>
            <w:noWrap/>
          </w:tcPr>
          <w:p w:rsidR="00FC47C7" w:rsidRPr="007A1D06" w:rsidRDefault="00FC47C7" w:rsidP="00FC4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2" w:type="dxa"/>
            <w:noWrap/>
          </w:tcPr>
          <w:p w:rsidR="00FC47C7" w:rsidRPr="00FC47C7" w:rsidRDefault="00FC47C7" w:rsidP="00FC47C7">
            <w:pPr>
              <w:rPr>
                <w:rFonts w:ascii="Times New Roman" w:hAnsi="Times New Roman" w:cs="Times New Roman"/>
                <w:szCs w:val="28"/>
              </w:rPr>
            </w:pPr>
            <w:r w:rsidRPr="00FC47C7">
              <w:rPr>
                <w:rFonts w:ascii="Times New Roman" w:hAnsi="Times New Roman" w:cs="Times New Roman"/>
                <w:szCs w:val="28"/>
              </w:rPr>
              <w:t xml:space="preserve">Гулов </w:t>
            </w:r>
          </w:p>
        </w:tc>
        <w:tc>
          <w:tcPr>
            <w:tcW w:w="1467" w:type="dxa"/>
            <w:noWrap/>
          </w:tcPr>
          <w:p w:rsidR="00FC47C7" w:rsidRPr="00FC47C7" w:rsidRDefault="00FC47C7" w:rsidP="00FC47C7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C47C7">
              <w:rPr>
                <w:rFonts w:ascii="Times New Roman" w:hAnsi="Times New Roman" w:cs="Times New Roman"/>
                <w:szCs w:val="28"/>
              </w:rPr>
              <w:t>Петр</w:t>
            </w:r>
            <w:r w:rsidRPr="00FC47C7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1984" w:type="dxa"/>
            <w:noWrap/>
          </w:tcPr>
          <w:p w:rsidR="00FC47C7" w:rsidRPr="00FC47C7" w:rsidRDefault="00FC47C7" w:rsidP="00FC47C7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C47C7">
              <w:rPr>
                <w:rFonts w:ascii="Times New Roman" w:hAnsi="Times New Roman" w:cs="Times New Roman"/>
                <w:bCs/>
                <w:szCs w:val="24"/>
              </w:rPr>
              <w:t>Сергеевич</w:t>
            </w:r>
          </w:p>
        </w:tc>
        <w:tc>
          <w:tcPr>
            <w:tcW w:w="993" w:type="dxa"/>
            <w:noWrap/>
          </w:tcPr>
          <w:p w:rsidR="00FC47C7" w:rsidRPr="00FC47C7" w:rsidRDefault="00FC47C7" w:rsidP="00FC47C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C47C7">
              <w:rPr>
                <w:rFonts w:ascii="Times New Roman" w:hAnsi="Times New Roman" w:cs="Times New Roman"/>
                <w:bCs/>
                <w:szCs w:val="24"/>
              </w:rPr>
              <w:t>30</w:t>
            </w:r>
          </w:p>
        </w:tc>
        <w:tc>
          <w:tcPr>
            <w:tcW w:w="2613" w:type="dxa"/>
          </w:tcPr>
          <w:p w:rsidR="00FC47C7" w:rsidRPr="0004789D" w:rsidRDefault="00FC47C7" w:rsidP="001B4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89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«Духовые и ударные инструменты» (труба)</w:t>
            </w:r>
          </w:p>
        </w:tc>
      </w:tr>
      <w:tr w:rsidR="00FC47C7" w:rsidRPr="00E064F5" w:rsidTr="00CC5EEE">
        <w:trPr>
          <w:trHeight w:val="300"/>
        </w:trPr>
        <w:tc>
          <w:tcPr>
            <w:tcW w:w="993" w:type="dxa"/>
            <w:noWrap/>
          </w:tcPr>
          <w:p w:rsidR="00FC47C7" w:rsidRPr="007A1D06" w:rsidRDefault="00FC47C7" w:rsidP="00FC4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2" w:type="dxa"/>
            <w:noWrap/>
          </w:tcPr>
          <w:p w:rsidR="00FC47C7" w:rsidRPr="00FC47C7" w:rsidRDefault="00FC47C7" w:rsidP="00FC47C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C47C7">
              <w:rPr>
                <w:rFonts w:ascii="Times New Roman" w:hAnsi="Times New Roman" w:cs="Times New Roman"/>
                <w:szCs w:val="28"/>
              </w:rPr>
              <w:t>Колышницын</w:t>
            </w:r>
            <w:proofErr w:type="spellEnd"/>
            <w:r w:rsidRPr="00FC47C7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1467" w:type="dxa"/>
            <w:noWrap/>
          </w:tcPr>
          <w:p w:rsidR="00FC47C7" w:rsidRPr="00FC47C7" w:rsidRDefault="00FC47C7" w:rsidP="00FC47C7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C47C7">
              <w:rPr>
                <w:rFonts w:ascii="Times New Roman" w:hAnsi="Times New Roman" w:cs="Times New Roman"/>
                <w:szCs w:val="28"/>
              </w:rPr>
              <w:t>Матвей</w:t>
            </w:r>
          </w:p>
        </w:tc>
        <w:tc>
          <w:tcPr>
            <w:tcW w:w="1984" w:type="dxa"/>
            <w:noWrap/>
          </w:tcPr>
          <w:p w:rsidR="00FC47C7" w:rsidRPr="00FC47C7" w:rsidRDefault="00FC47C7" w:rsidP="00FC47C7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C47C7">
              <w:rPr>
                <w:rFonts w:ascii="Times New Roman" w:hAnsi="Times New Roman" w:cs="Times New Roman"/>
                <w:bCs/>
                <w:szCs w:val="24"/>
              </w:rPr>
              <w:t>Сергеевич</w:t>
            </w:r>
          </w:p>
        </w:tc>
        <w:tc>
          <w:tcPr>
            <w:tcW w:w="993" w:type="dxa"/>
            <w:noWrap/>
          </w:tcPr>
          <w:p w:rsidR="00FC47C7" w:rsidRPr="00FC47C7" w:rsidRDefault="00FC47C7" w:rsidP="00FC47C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C47C7">
              <w:rPr>
                <w:rFonts w:ascii="Times New Roman" w:hAnsi="Times New Roman" w:cs="Times New Roman"/>
                <w:bCs/>
                <w:szCs w:val="24"/>
              </w:rPr>
              <w:t>30</w:t>
            </w:r>
          </w:p>
        </w:tc>
        <w:tc>
          <w:tcPr>
            <w:tcW w:w="2613" w:type="dxa"/>
          </w:tcPr>
          <w:p w:rsidR="00FC47C7" w:rsidRPr="0004789D" w:rsidRDefault="00FC47C7" w:rsidP="001B4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89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«Духовые и ударные инструменты» (труба)</w:t>
            </w:r>
          </w:p>
        </w:tc>
      </w:tr>
      <w:tr w:rsidR="00FC47C7" w:rsidRPr="00E064F5" w:rsidTr="00CC5EEE">
        <w:trPr>
          <w:trHeight w:val="300"/>
        </w:trPr>
        <w:tc>
          <w:tcPr>
            <w:tcW w:w="993" w:type="dxa"/>
            <w:noWrap/>
          </w:tcPr>
          <w:p w:rsidR="00FC47C7" w:rsidRPr="007A1D06" w:rsidRDefault="00FC47C7" w:rsidP="00FC4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82" w:type="dxa"/>
            <w:noWrap/>
          </w:tcPr>
          <w:p w:rsidR="00FC47C7" w:rsidRPr="00FC47C7" w:rsidRDefault="00FC47C7" w:rsidP="00FC47C7">
            <w:pPr>
              <w:rPr>
                <w:rFonts w:ascii="Times New Roman" w:hAnsi="Times New Roman" w:cs="Times New Roman"/>
                <w:szCs w:val="28"/>
              </w:rPr>
            </w:pPr>
            <w:r w:rsidRPr="00FC47C7">
              <w:rPr>
                <w:rFonts w:ascii="Times New Roman" w:hAnsi="Times New Roman" w:cs="Times New Roman"/>
                <w:szCs w:val="28"/>
              </w:rPr>
              <w:t xml:space="preserve">Сабашникова </w:t>
            </w:r>
          </w:p>
        </w:tc>
        <w:tc>
          <w:tcPr>
            <w:tcW w:w="1467" w:type="dxa"/>
            <w:noWrap/>
          </w:tcPr>
          <w:p w:rsidR="00FC47C7" w:rsidRPr="00FC47C7" w:rsidRDefault="00FC47C7" w:rsidP="00FC47C7">
            <w:pPr>
              <w:rPr>
                <w:rFonts w:ascii="Times New Roman" w:hAnsi="Times New Roman" w:cs="Times New Roman"/>
                <w:szCs w:val="24"/>
              </w:rPr>
            </w:pPr>
            <w:r w:rsidRPr="00FC47C7">
              <w:rPr>
                <w:rFonts w:ascii="Times New Roman" w:hAnsi="Times New Roman" w:cs="Times New Roman"/>
                <w:szCs w:val="28"/>
              </w:rPr>
              <w:t>Анастасия</w:t>
            </w:r>
          </w:p>
        </w:tc>
        <w:tc>
          <w:tcPr>
            <w:tcW w:w="1984" w:type="dxa"/>
            <w:noWrap/>
          </w:tcPr>
          <w:p w:rsidR="00FC47C7" w:rsidRPr="00FC47C7" w:rsidRDefault="00FC47C7" w:rsidP="00FC47C7">
            <w:pPr>
              <w:rPr>
                <w:rFonts w:ascii="Times New Roman" w:hAnsi="Times New Roman" w:cs="Times New Roman"/>
                <w:szCs w:val="24"/>
              </w:rPr>
            </w:pPr>
            <w:r w:rsidRPr="00FC47C7">
              <w:rPr>
                <w:rFonts w:ascii="Times New Roman" w:hAnsi="Times New Roman" w:cs="Times New Roman"/>
                <w:szCs w:val="24"/>
              </w:rPr>
              <w:t>Олеговна</w:t>
            </w:r>
          </w:p>
        </w:tc>
        <w:tc>
          <w:tcPr>
            <w:tcW w:w="993" w:type="dxa"/>
            <w:noWrap/>
          </w:tcPr>
          <w:p w:rsidR="00FC47C7" w:rsidRPr="00FC47C7" w:rsidRDefault="00FC47C7" w:rsidP="00FC47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47C7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13" w:type="dxa"/>
          </w:tcPr>
          <w:p w:rsidR="00FC47C7" w:rsidRDefault="00FC47C7" w:rsidP="001B4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C47C7" w:rsidRPr="00063B95" w:rsidRDefault="00FC47C7" w:rsidP="001B4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домра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C47C7" w:rsidRPr="00E064F5" w:rsidTr="00CC5EEE">
        <w:trPr>
          <w:trHeight w:val="300"/>
        </w:trPr>
        <w:tc>
          <w:tcPr>
            <w:tcW w:w="993" w:type="dxa"/>
            <w:noWrap/>
          </w:tcPr>
          <w:p w:rsidR="00FC47C7" w:rsidRPr="007A1D06" w:rsidRDefault="00FC47C7" w:rsidP="00FC4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82" w:type="dxa"/>
            <w:noWrap/>
          </w:tcPr>
          <w:p w:rsidR="00FC47C7" w:rsidRPr="00FC47C7" w:rsidRDefault="00FC47C7" w:rsidP="00FC47C7">
            <w:pPr>
              <w:rPr>
                <w:rFonts w:ascii="Times New Roman" w:hAnsi="Times New Roman" w:cs="Times New Roman"/>
                <w:szCs w:val="28"/>
              </w:rPr>
            </w:pPr>
            <w:r w:rsidRPr="00FC47C7">
              <w:rPr>
                <w:rFonts w:ascii="Times New Roman" w:hAnsi="Times New Roman" w:cs="Times New Roman"/>
                <w:szCs w:val="28"/>
              </w:rPr>
              <w:t>Патрушев</w:t>
            </w:r>
            <w:r w:rsidRPr="00FC47C7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1467" w:type="dxa"/>
            <w:noWrap/>
          </w:tcPr>
          <w:p w:rsidR="00FC47C7" w:rsidRPr="00FC47C7" w:rsidRDefault="00FC47C7" w:rsidP="00FC47C7">
            <w:pPr>
              <w:rPr>
                <w:rFonts w:ascii="Times New Roman" w:hAnsi="Times New Roman" w:cs="Times New Roman"/>
                <w:szCs w:val="28"/>
              </w:rPr>
            </w:pPr>
            <w:r w:rsidRPr="00FC47C7">
              <w:rPr>
                <w:rFonts w:ascii="Times New Roman" w:hAnsi="Times New Roman" w:cs="Times New Roman"/>
                <w:szCs w:val="28"/>
              </w:rPr>
              <w:t>Петр</w:t>
            </w:r>
          </w:p>
        </w:tc>
        <w:tc>
          <w:tcPr>
            <w:tcW w:w="1984" w:type="dxa"/>
            <w:noWrap/>
          </w:tcPr>
          <w:p w:rsidR="00FC47C7" w:rsidRPr="00FC47C7" w:rsidRDefault="008A2E3C" w:rsidP="00FC47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993" w:type="dxa"/>
            <w:noWrap/>
          </w:tcPr>
          <w:p w:rsidR="00FC47C7" w:rsidRPr="00FC47C7" w:rsidRDefault="00FC47C7" w:rsidP="00FC47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47C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613" w:type="dxa"/>
          </w:tcPr>
          <w:p w:rsidR="00FC47C7" w:rsidRDefault="00FC47C7" w:rsidP="001B4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Духовые и ударные инструменты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C47C7" w:rsidRPr="00063B95" w:rsidRDefault="00FC47C7" w:rsidP="001B4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кларнет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C47C7" w:rsidRPr="00E064F5" w:rsidTr="00CC5EEE">
        <w:trPr>
          <w:trHeight w:val="300"/>
        </w:trPr>
        <w:tc>
          <w:tcPr>
            <w:tcW w:w="993" w:type="dxa"/>
            <w:noWrap/>
          </w:tcPr>
          <w:p w:rsidR="00FC47C7" w:rsidRPr="007A1D06" w:rsidRDefault="00FC47C7" w:rsidP="00FC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  <w:noWrap/>
          </w:tcPr>
          <w:p w:rsidR="00FC47C7" w:rsidRPr="00FC47C7" w:rsidRDefault="00FC47C7" w:rsidP="00FC47C7">
            <w:pPr>
              <w:rPr>
                <w:rFonts w:ascii="Times New Roman" w:hAnsi="Times New Roman" w:cs="Times New Roman"/>
                <w:szCs w:val="28"/>
              </w:rPr>
            </w:pPr>
            <w:r w:rsidRPr="00FC47C7">
              <w:rPr>
                <w:rFonts w:ascii="Times New Roman" w:hAnsi="Times New Roman" w:cs="Times New Roman"/>
                <w:szCs w:val="28"/>
              </w:rPr>
              <w:t>Хитров</w:t>
            </w:r>
            <w:r w:rsidRPr="00FC47C7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1467" w:type="dxa"/>
            <w:noWrap/>
          </w:tcPr>
          <w:p w:rsidR="00FC47C7" w:rsidRPr="00FC47C7" w:rsidRDefault="00FC47C7" w:rsidP="00FC47C7">
            <w:pPr>
              <w:rPr>
                <w:rFonts w:ascii="Times New Roman" w:hAnsi="Times New Roman" w:cs="Times New Roman"/>
                <w:szCs w:val="24"/>
              </w:rPr>
            </w:pPr>
            <w:r w:rsidRPr="00FC47C7">
              <w:rPr>
                <w:rFonts w:ascii="Times New Roman" w:hAnsi="Times New Roman" w:cs="Times New Roman"/>
                <w:szCs w:val="28"/>
              </w:rPr>
              <w:t>Никита</w:t>
            </w:r>
          </w:p>
        </w:tc>
        <w:tc>
          <w:tcPr>
            <w:tcW w:w="1984" w:type="dxa"/>
            <w:noWrap/>
          </w:tcPr>
          <w:p w:rsidR="00FC47C7" w:rsidRPr="00FC47C7" w:rsidRDefault="00FC47C7" w:rsidP="00FC47C7">
            <w:pPr>
              <w:rPr>
                <w:rFonts w:ascii="Times New Roman" w:hAnsi="Times New Roman" w:cs="Times New Roman"/>
                <w:szCs w:val="24"/>
              </w:rPr>
            </w:pPr>
            <w:r w:rsidRPr="00FC47C7">
              <w:rPr>
                <w:rFonts w:ascii="Times New Roman" w:hAnsi="Times New Roman" w:cs="Times New Roman"/>
                <w:szCs w:val="24"/>
              </w:rPr>
              <w:t>Евгеньевич</w:t>
            </w:r>
          </w:p>
        </w:tc>
        <w:tc>
          <w:tcPr>
            <w:tcW w:w="993" w:type="dxa"/>
            <w:noWrap/>
          </w:tcPr>
          <w:p w:rsidR="00FC47C7" w:rsidRPr="00FC47C7" w:rsidRDefault="00FC47C7" w:rsidP="00FC47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47C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613" w:type="dxa"/>
          </w:tcPr>
          <w:p w:rsidR="00FC47C7" w:rsidRDefault="00FC47C7" w:rsidP="001B4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C47C7" w:rsidRPr="00063B95" w:rsidRDefault="00FC47C7" w:rsidP="001B4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баян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C47C7" w:rsidRPr="00E064F5" w:rsidTr="00CC5EEE">
        <w:trPr>
          <w:trHeight w:val="300"/>
        </w:trPr>
        <w:tc>
          <w:tcPr>
            <w:tcW w:w="993" w:type="dxa"/>
            <w:noWrap/>
          </w:tcPr>
          <w:p w:rsidR="00FC47C7" w:rsidRPr="007A1D06" w:rsidRDefault="00FC47C7" w:rsidP="00FC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noWrap/>
          </w:tcPr>
          <w:p w:rsidR="00FC47C7" w:rsidRPr="00FC47C7" w:rsidRDefault="00FC47C7" w:rsidP="00FC47C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C47C7">
              <w:rPr>
                <w:rFonts w:ascii="Times New Roman" w:hAnsi="Times New Roman" w:cs="Times New Roman"/>
                <w:szCs w:val="28"/>
              </w:rPr>
              <w:t>Кондрашин</w:t>
            </w:r>
            <w:proofErr w:type="spellEnd"/>
            <w:r w:rsidRPr="00FC47C7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1467" w:type="dxa"/>
            <w:noWrap/>
          </w:tcPr>
          <w:p w:rsidR="00FC47C7" w:rsidRPr="00FC47C7" w:rsidRDefault="00FC47C7" w:rsidP="00FC47C7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C47C7">
              <w:rPr>
                <w:rFonts w:ascii="Times New Roman" w:hAnsi="Times New Roman" w:cs="Times New Roman"/>
                <w:szCs w:val="28"/>
              </w:rPr>
              <w:t>Леонид</w:t>
            </w:r>
          </w:p>
        </w:tc>
        <w:tc>
          <w:tcPr>
            <w:tcW w:w="1984" w:type="dxa"/>
            <w:noWrap/>
          </w:tcPr>
          <w:p w:rsidR="00FC47C7" w:rsidRPr="00FC47C7" w:rsidRDefault="00FC47C7" w:rsidP="00FC47C7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C47C7">
              <w:rPr>
                <w:rFonts w:ascii="Times New Roman" w:hAnsi="Times New Roman" w:cs="Times New Roman"/>
                <w:bCs/>
                <w:szCs w:val="24"/>
              </w:rPr>
              <w:t>Кириллович</w:t>
            </w:r>
          </w:p>
        </w:tc>
        <w:tc>
          <w:tcPr>
            <w:tcW w:w="993" w:type="dxa"/>
            <w:noWrap/>
          </w:tcPr>
          <w:p w:rsidR="00FC47C7" w:rsidRPr="00FC47C7" w:rsidRDefault="00FC47C7" w:rsidP="00FC47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47C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613" w:type="dxa"/>
          </w:tcPr>
          <w:p w:rsidR="00FC47C7" w:rsidRPr="00E55DE1" w:rsidRDefault="00FC47C7" w:rsidP="001B4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зачислению на ПП </w:t>
            </w:r>
            <w:r w:rsidRPr="007830BD">
              <w:rPr>
                <w:rFonts w:ascii="Times New Roman" w:hAnsi="Times New Roman" w:cs="Times New Roman"/>
                <w:bCs/>
                <w:sz w:val="24"/>
                <w:szCs w:val="24"/>
              </w:rPr>
              <w:t>«Духовые и ударные инструменты»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(труба)</w:t>
            </w:r>
          </w:p>
        </w:tc>
      </w:tr>
    </w:tbl>
    <w:p w:rsidR="00D34AC1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p w:rsidR="00581A04" w:rsidRPr="00603A54" w:rsidRDefault="00581A04" w:rsidP="00D34AC1">
      <w:pPr>
        <w:rPr>
          <w:rFonts w:ascii="Times New Roman" w:hAnsi="Times New Roman" w:cs="Times New Roman"/>
          <w:sz w:val="24"/>
          <w:szCs w:val="24"/>
        </w:rPr>
      </w:pPr>
    </w:p>
    <w:sectPr w:rsidR="00581A04" w:rsidRPr="00603A54" w:rsidSect="00FC47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4789D"/>
    <w:rsid w:val="0011100A"/>
    <w:rsid w:val="001A227A"/>
    <w:rsid w:val="001B4FAF"/>
    <w:rsid w:val="00277820"/>
    <w:rsid w:val="00405B00"/>
    <w:rsid w:val="00581A04"/>
    <w:rsid w:val="00603A54"/>
    <w:rsid w:val="006F20A5"/>
    <w:rsid w:val="007830BD"/>
    <w:rsid w:val="007A1D06"/>
    <w:rsid w:val="00871509"/>
    <w:rsid w:val="008A2E3C"/>
    <w:rsid w:val="008D6049"/>
    <w:rsid w:val="00953439"/>
    <w:rsid w:val="009816E8"/>
    <w:rsid w:val="009C6A56"/>
    <w:rsid w:val="00A17127"/>
    <w:rsid w:val="00C204A9"/>
    <w:rsid w:val="00C43DF5"/>
    <w:rsid w:val="00CB0A6D"/>
    <w:rsid w:val="00CB7EF9"/>
    <w:rsid w:val="00CC5EEE"/>
    <w:rsid w:val="00D34AC1"/>
    <w:rsid w:val="00DB6949"/>
    <w:rsid w:val="00E064F5"/>
    <w:rsid w:val="00E22172"/>
    <w:rsid w:val="00FC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11CE4-0EBA-4345-B227-8C4439BD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dcterms:created xsi:type="dcterms:W3CDTF">2020-06-18T20:01:00Z</dcterms:created>
  <dcterms:modified xsi:type="dcterms:W3CDTF">2022-05-30T05:26:00Z</dcterms:modified>
</cp:coreProperties>
</file>