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3E4" w:rsidRPr="005033E4" w:rsidRDefault="005033E4" w:rsidP="005033E4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033E4">
        <w:rPr>
          <w:rFonts w:ascii="Times New Roman" w:eastAsia="Calibri" w:hAnsi="Times New Roman" w:cs="Times New Roman"/>
          <w:b/>
          <w:sz w:val="36"/>
          <w:szCs w:val="36"/>
        </w:rPr>
        <w:t xml:space="preserve">ПРИЕМ ЗАЯВЛЕНИЙ НА ВНЕБЮДЖЕТ </w:t>
      </w:r>
    </w:p>
    <w:p w:rsidR="005033E4" w:rsidRPr="005033E4" w:rsidRDefault="005033E4" w:rsidP="005033E4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33E4">
        <w:rPr>
          <w:rFonts w:ascii="Times New Roman" w:eastAsia="Calibri" w:hAnsi="Times New Roman" w:cs="Times New Roman"/>
          <w:b/>
          <w:sz w:val="28"/>
          <w:szCs w:val="28"/>
        </w:rPr>
        <w:t xml:space="preserve">на 2022-2023 учебный год через региональный </w:t>
      </w:r>
      <w:proofErr w:type="gramStart"/>
      <w:r w:rsidRPr="005033E4">
        <w:rPr>
          <w:rFonts w:ascii="Times New Roman" w:eastAsia="Calibri" w:hAnsi="Times New Roman" w:cs="Times New Roman"/>
          <w:b/>
          <w:sz w:val="28"/>
          <w:szCs w:val="28"/>
        </w:rPr>
        <w:t xml:space="preserve">портал  </w:t>
      </w:r>
      <w:proofErr w:type="spellStart"/>
      <w:r w:rsidRPr="005033E4">
        <w:rPr>
          <w:rFonts w:ascii="Times New Roman" w:eastAsia="Calibri" w:hAnsi="Times New Roman" w:cs="Times New Roman"/>
          <w:b/>
          <w:sz w:val="28"/>
          <w:szCs w:val="28"/>
        </w:rPr>
        <w:t>госуслуг</w:t>
      </w:r>
      <w:proofErr w:type="spellEnd"/>
      <w:proofErr w:type="gramEnd"/>
      <w:r w:rsidRPr="005033E4">
        <w:rPr>
          <w:rFonts w:ascii="Times New Roman" w:eastAsia="Calibri" w:hAnsi="Times New Roman" w:cs="Times New Roman"/>
          <w:b/>
          <w:sz w:val="28"/>
          <w:szCs w:val="28"/>
        </w:rPr>
        <w:t xml:space="preserve"> (РПГУ, раздел «Кружки, секции») с 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5033E4"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eastAsia="Calibri" w:hAnsi="Times New Roman" w:cs="Times New Roman"/>
          <w:b/>
          <w:sz w:val="28"/>
          <w:szCs w:val="28"/>
        </w:rPr>
        <w:t>вгуста по 30 сентября</w:t>
      </w:r>
      <w:r w:rsidRPr="005033E4">
        <w:rPr>
          <w:rFonts w:ascii="Times New Roman" w:eastAsia="Calibri" w:hAnsi="Times New Roman" w:cs="Times New Roman"/>
          <w:b/>
          <w:sz w:val="28"/>
          <w:szCs w:val="28"/>
        </w:rPr>
        <w:t xml:space="preserve">. Справки по </w:t>
      </w:r>
      <w:proofErr w:type="gramStart"/>
      <w:r w:rsidRPr="005033E4">
        <w:rPr>
          <w:rFonts w:ascii="Times New Roman" w:eastAsia="Calibri" w:hAnsi="Times New Roman" w:cs="Times New Roman"/>
          <w:b/>
          <w:sz w:val="28"/>
          <w:szCs w:val="28"/>
        </w:rPr>
        <w:t>телефону  84955621576</w:t>
      </w:r>
      <w:proofErr w:type="gramEnd"/>
      <w:r w:rsidRPr="005033E4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5033E4">
        <w:rPr>
          <w:rFonts w:ascii="Calibri" w:eastAsia="Calibri" w:hAnsi="Calibri" w:cs="Times New Roman"/>
          <w:b/>
          <w:sz w:val="28"/>
          <w:szCs w:val="28"/>
        </w:rPr>
        <w:t xml:space="preserve"> </w:t>
      </w:r>
      <w:hyperlink r:id="rId4" w:history="1">
        <w:r w:rsidRPr="005033E4">
          <w:rPr>
            <w:rFonts w:ascii="Times New Roman" w:eastAsia="Calibri" w:hAnsi="Times New Roman" w:cs="Times New Roman"/>
            <w:b/>
            <w:sz w:val="28"/>
            <w:szCs w:val="28"/>
            <w:u w:val="single"/>
          </w:rPr>
          <w:t>bemoldiez@mail.ru</w:t>
        </w:r>
      </w:hyperlink>
      <w:r w:rsidRPr="005033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033E4">
        <w:rPr>
          <w:rFonts w:ascii="Calibri" w:eastAsia="Calibri" w:hAnsi="Calibri" w:cs="Times New Roman"/>
          <w:b/>
          <w:sz w:val="28"/>
          <w:szCs w:val="28"/>
        </w:rPr>
        <w:t xml:space="preserve"> </w:t>
      </w:r>
      <w:hyperlink r:id="rId5" w:history="1">
        <w:r w:rsidRPr="005033E4">
          <w:rPr>
            <w:rFonts w:ascii="Times New Roman" w:eastAsia="Calibri" w:hAnsi="Times New Roman" w:cs="Times New Roman"/>
            <w:b/>
            <w:sz w:val="28"/>
            <w:szCs w:val="28"/>
            <w:u w:val="single"/>
          </w:rPr>
          <w:t>http://www.krasndmsh.ru/</w:t>
        </w:r>
      </w:hyperlink>
      <w:r w:rsidRPr="005033E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5033E4" w:rsidRPr="005033E4" w:rsidRDefault="005033E4" w:rsidP="005033E4">
      <w:pPr>
        <w:spacing w:after="0" w:line="48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33E4">
        <w:rPr>
          <w:rFonts w:ascii="Times New Roman" w:eastAsia="Calibri" w:hAnsi="Times New Roman" w:cs="Times New Roman"/>
          <w:sz w:val="28"/>
          <w:szCs w:val="28"/>
        </w:rPr>
        <w:t xml:space="preserve">Подача заявлений в группу «Эффект Моцарта» через портал </w:t>
      </w:r>
      <w:proofErr w:type="spellStart"/>
      <w:r w:rsidRPr="005033E4">
        <w:rPr>
          <w:rFonts w:ascii="Times New Roman" w:eastAsia="Calibri" w:hAnsi="Times New Roman" w:cs="Times New Roman"/>
          <w:sz w:val="28"/>
          <w:szCs w:val="28"/>
        </w:rPr>
        <w:t>госуслуг</w:t>
      </w:r>
      <w:proofErr w:type="spellEnd"/>
      <w:r w:rsidRPr="005033E4">
        <w:rPr>
          <w:rFonts w:ascii="Times New Roman" w:eastAsia="Calibri" w:hAnsi="Times New Roman" w:cs="Times New Roman"/>
          <w:sz w:val="28"/>
          <w:szCs w:val="28"/>
        </w:rPr>
        <w:t xml:space="preserve"> не осуществляется. Заявление (образец на </w:t>
      </w:r>
      <w:proofErr w:type="gramStart"/>
      <w:r w:rsidRPr="005033E4">
        <w:rPr>
          <w:rFonts w:ascii="Times New Roman" w:eastAsia="Calibri" w:hAnsi="Times New Roman" w:cs="Times New Roman"/>
          <w:sz w:val="28"/>
          <w:szCs w:val="28"/>
        </w:rPr>
        <w:t>сайте)  можно</w:t>
      </w:r>
      <w:proofErr w:type="gramEnd"/>
      <w:r w:rsidRPr="005033E4">
        <w:rPr>
          <w:rFonts w:ascii="Times New Roman" w:eastAsia="Calibri" w:hAnsi="Times New Roman" w:cs="Times New Roman"/>
          <w:sz w:val="28"/>
          <w:szCs w:val="28"/>
        </w:rPr>
        <w:t xml:space="preserve"> присылать на почту школы </w:t>
      </w:r>
      <w:hyperlink r:id="rId6" w:history="1">
        <w:r w:rsidRPr="005033E4">
          <w:rPr>
            <w:rFonts w:ascii="Times New Roman" w:eastAsia="Calibri" w:hAnsi="Times New Roman" w:cs="Times New Roman"/>
            <w:sz w:val="28"/>
            <w:szCs w:val="28"/>
            <w:u w:val="single"/>
          </w:rPr>
          <w:t>bemoldiez@mail.ru</w:t>
        </w:r>
      </w:hyperlink>
    </w:p>
    <w:p w:rsidR="002919B9" w:rsidRPr="005033E4" w:rsidRDefault="002919B9" w:rsidP="005033E4">
      <w:pPr>
        <w:spacing w:line="480" w:lineRule="auto"/>
      </w:pPr>
      <w:bookmarkStart w:id="0" w:name="_GoBack"/>
      <w:bookmarkEnd w:id="0"/>
    </w:p>
    <w:sectPr w:rsidR="002919B9" w:rsidRPr="00503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E5"/>
    <w:rsid w:val="002919B9"/>
    <w:rsid w:val="005033E4"/>
    <w:rsid w:val="00DC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EB311-AE11-4383-BD35-4DD2B201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moldiez@mail.ru" TargetMode="External"/><Relationship Id="rId5" Type="http://schemas.openxmlformats.org/officeDocument/2006/relationships/hyperlink" Target="http://www.krasndmsh.ru/" TargetMode="External"/><Relationship Id="rId4" Type="http://schemas.openxmlformats.org/officeDocument/2006/relationships/hyperlink" Target="mailto:bemoldie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>diakov.net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2022-04-08T09:52:00Z</dcterms:created>
  <dcterms:modified xsi:type="dcterms:W3CDTF">2022-04-08T09:54:00Z</dcterms:modified>
</cp:coreProperties>
</file>