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1EB61" w14:textId="566CB85A" w:rsidR="00D34DFC" w:rsidRDefault="00E3104C">
      <w:r>
        <w:rPr>
          <w:noProof/>
        </w:rPr>
        <w:drawing>
          <wp:inline distT="0" distB="0" distL="0" distR="0" wp14:anchorId="15A31FA9" wp14:editId="38D4CA96">
            <wp:extent cx="2562225" cy="1921326"/>
            <wp:effectExtent l="19050" t="19050" r="9525" b="222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9786" cy="1934494"/>
                    </a:xfrm>
                    <a:prstGeom prst="ellipse">
                      <a:avLst/>
                    </a:prstGeom>
                    <a:ln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</w:p>
    <w:p w14:paraId="5C01C96E" w14:textId="77777777" w:rsidR="008573CA" w:rsidRDefault="003F6903" w:rsidP="003F690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6903">
        <w:rPr>
          <w:rFonts w:ascii="Times New Roman" w:hAnsi="Times New Roman" w:cs="Times New Roman"/>
          <w:b/>
          <w:bCs/>
          <w:sz w:val="28"/>
          <w:szCs w:val="28"/>
        </w:rPr>
        <w:t xml:space="preserve">Продлены сроки приёма заявок на участие в </w:t>
      </w:r>
    </w:p>
    <w:p w14:paraId="7CD703CE" w14:textId="55CA15CE" w:rsidR="003F6903" w:rsidRDefault="003F6903" w:rsidP="003F690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6903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3F6903">
        <w:rPr>
          <w:rFonts w:ascii="Times New Roman" w:hAnsi="Times New Roman" w:cs="Times New Roman"/>
          <w:b/>
          <w:bCs/>
          <w:sz w:val="28"/>
          <w:szCs w:val="28"/>
        </w:rPr>
        <w:t xml:space="preserve"> Межзональной теоретической олимпиаде</w:t>
      </w:r>
    </w:p>
    <w:p w14:paraId="44B37579" w14:textId="53DE3F2E" w:rsidR="008573CA" w:rsidRPr="003F6903" w:rsidRDefault="008573CA" w:rsidP="003F690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«Виват, сольфеджио!»</w:t>
      </w:r>
    </w:p>
    <w:p w14:paraId="23E94910" w14:textId="15E16856" w:rsidR="00E3104C" w:rsidRDefault="00E3104C" w:rsidP="001E36CF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6903">
        <w:rPr>
          <w:rFonts w:ascii="Times New Roman" w:hAnsi="Times New Roman" w:cs="Times New Roman"/>
          <w:sz w:val="28"/>
          <w:szCs w:val="28"/>
        </w:rPr>
        <w:t xml:space="preserve">Организационный комитет Межзональной теоретической олимпиады </w:t>
      </w:r>
      <w:r w:rsidR="003F6903" w:rsidRPr="003F6903">
        <w:rPr>
          <w:rFonts w:ascii="Times New Roman" w:hAnsi="Times New Roman" w:cs="Times New Roman"/>
          <w:sz w:val="28"/>
          <w:szCs w:val="28"/>
        </w:rPr>
        <w:t xml:space="preserve">«Виват, сольфеджио!» </w:t>
      </w:r>
      <w:r w:rsidRPr="003F6903">
        <w:rPr>
          <w:rFonts w:ascii="Times New Roman" w:hAnsi="Times New Roman" w:cs="Times New Roman"/>
          <w:sz w:val="28"/>
          <w:szCs w:val="28"/>
        </w:rPr>
        <w:t xml:space="preserve">продлевает </w:t>
      </w:r>
      <w:r w:rsidR="003F6903" w:rsidRPr="003F6903">
        <w:rPr>
          <w:rFonts w:ascii="Times New Roman" w:hAnsi="Times New Roman" w:cs="Times New Roman"/>
          <w:sz w:val="28"/>
          <w:szCs w:val="28"/>
        </w:rPr>
        <w:t xml:space="preserve">срок окончания </w:t>
      </w:r>
      <w:r w:rsidRPr="003F6903">
        <w:rPr>
          <w:rFonts w:ascii="Times New Roman" w:hAnsi="Times New Roman" w:cs="Times New Roman"/>
          <w:sz w:val="28"/>
          <w:szCs w:val="28"/>
        </w:rPr>
        <w:t>приём</w:t>
      </w:r>
      <w:r w:rsidR="003F6903" w:rsidRPr="003F6903">
        <w:rPr>
          <w:rFonts w:ascii="Times New Roman" w:hAnsi="Times New Roman" w:cs="Times New Roman"/>
          <w:sz w:val="28"/>
          <w:szCs w:val="28"/>
        </w:rPr>
        <w:t>а</w:t>
      </w:r>
      <w:r w:rsidRPr="003F6903">
        <w:rPr>
          <w:rFonts w:ascii="Times New Roman" w:hAnsi="Times New Roman" w:cs="Times New Roman"/>
          <w:sz w:val="28"/>
          <w:szCs w:val="28"/>
        </w:rPr>
        <w:t xml:space="preserve"> заявок </w:t>
      </w:r>
      <w:r w:rsidR="003F6903" w:rsidRPr="003F6903"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="001E36CF">
        <w:rPr>
          <w:rFonts w:ascii="Times New Roman" w:hAnsi="Times New Roman" w:cs="Times New Roman"/>
          <w:sz w:val="28"/>
          <w:szCs w:val="28"/>
        </w:rPr>
        <w:t xml:space="preserve">в </w:t>
      </w:r>
      <w:r w:rsidR="001E36CF" w:rsidRPr="001E36C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1E36CF" w:rsidRPr="001E36CF">
        <w:rPr>
          <w:rFonts w:ascii="Times New Roman" w:hAnsi="Times New Roman" w:cs="Times New Roman"/>
          <w:sz w:val="28"/>
          <w:szCs w:val="28"/>
        </w:rPr>
        <w:t xml:space="preserve"> Межзональн</w:t>
      </w:r>
      <w:r w:rsidR="001E36CF">
        <w:rPr>
          <w:rFonts w:ascii="Times New Roman" w:hAnsi="Times New Roman" w:cs="Times New Roman"/>
          <w:sz w:val="28"/>
          <w:szCs w:val="28"/>
        </w:rPr>
        <w:t>ой</w:t>
      </w:r>
      <w:r w:rsidR="001E36CF" w:rsidRPr="001E36CF">
        <w:rPr>
          <w:rFonts w:ascii="Times New Roman" w:hAnsi="Times New Roman" w:cs="Times New Roman"/>
          <w:sz w:val="28"/>
          <w:szCs w:val="28"/>
        </w:rPr>
        <w:t xml:space="preserve"> теоретическ</w:t>
      </w:r>
      <w:r w:rsidR="001E36CF">
        <w:rPr>
          <w:rFonts w:ascii="Times New Roman" w:hAnsi="Times New Roman" w:cs="Times New Roman"/>
          <w:sz w:val="28"/>
          <w:szCs w:val="28"/>
        </w:rPr>
        <w:t>ой</w:t>
      </w:r>
      <w:r w:rsidR="001E36CF" w:rsidRPr="001E36CF">
        <w:rPr>
          <w:rFonts w:ascii="Times New Roman" w:hAnsi="Times New Roman" w:cs="Times New Roman"/>
          <w:sz w:val="28"/>
          <w:szCs w:val="28"/>
        </w:rPr>
        <w:t xml:space="preserve"> </w:t>
      </w:r>
      <w:r w:rsidR="001E36CF">
        <w:rPr>
          <w:rFonts w:ascii="Times New Roman" w:hAnsi="Times New Roman" w:cs="Times New Roman"/>
          <w:sz w:val="28"/>
          <w:szCs w:val="28"/>
        </w:rPr>
        <w:t xml:space="preserve">олимпиаде «Виват, сольфеджио!» </w:t>
      </w:r>
      <w:r w:rsidR="003F6903" w:rsidRPr="003F6903">
        <w:rPr>
          <w:rFonts w:ascii="Times New Roman" w:hAnsi="Times New Roman" w:cs="Times New Roman"/>
          <w:sz w:val="28"/>
          <w:szCs w:val="28"/>
        </w:rPr>
        <w:t xml:space="preserve">до </w:t>
      </w:r>
      <w:r w:rsidR="003F6903" w:rsidRPr="001E36CF">
        <w:rPr>
          <w:rFonts w:ascii="Times New Roman" w:hAnsi="Times New Roman" w:cs="Times New Roman"/>
          <w:b/>
          <w:bCs/>
          <w:sz w:val="28"/>
          <w:szCs w:val="28"/>
        </w:rPr>
        <w:t>15 февраля 2023 года.</w:t>
      </w:r>
    </w:p>
    <w:p w14:paraId="70E4669F" w14:textId="4213A278" w:rsidR="001E36CF" w:rsidRPr="001E36CF" w:rsidRDefault="001E36CF" w:rsidP="001E36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6C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E36CF">
        <w:rPr>
          <w:rFonts w:ascii="Times New Roman" w:hAnsi="Times New Roman" w:cs="Times New Roman"/>
          <w:sz w:val="28"/>
          <w:szCs w:val="28"/>
        </w:rPr>
        <w:t xml:space="preserve"> Межзональн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E36CF">
        <w:rPr>
          <w:rFonts w:ascii="Times New Roman" w:hAnsi="Times New Roman" w:cs="Times New Roman"/>
          <w:sz w:val="28"/>
          <w:szCs w:val="28"/>
        </w:rPr>
        <w:t xml:space="preserve"> теоретическ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E36CF">
        <w:rPr>
          <w:rFonts w:ascii="Times New Roman" w:hAnsi="Times New Roman" w:cs="Times New Roman"/>
          <w:sz w:val="28"/>
          <w:szCs w:val="28"/>
        </w:rPr>
        <w:t xml:space="preserve"> олимпиад</w:t>
      </w:r>
      <w:r>
        <w:rPr>
          <w:rFonts w:ascii="Times New Roman" w:hAnsi="Times New Roman" w:cs="Times New Roman"/>
          <w:sz w:val="28"/>
          <w:szCs w:val="28"/>
        </w:rPr>
        <w:t>а состоится 20 февраля 2023 года в Красногорской детской музыкальной школе имени А.А. Наседкина</w:t>
      </w:r>
      <w:r w:rsidRPr="001E36CF">
        <w:rPr>
          <w:rFonts w:ascii="Times New Roman" w:hAnsi="Times New Roman" w:cs="Times New Roman"/>
          <w:sz w:val="28"/>
          <w:szCs w:val="28"/>
        </w:rPr>
        <w:t>.</w:t>
      </w:r>
    </w:p>
    <w:p w14:paraId="0664A6B2" w14:textId="77777777" w:rsidR="003F6903" w:rsidRPr="003F6903" w:rsidRDefault="003F6903" w:rsidP="001E36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903">
        <w:rPr>
          <w:rFonts w:ascii="Times New Roman" w:hAnsi="Times New Roman" w:cs="Times New Roman"/>
          <w:sz w:val="28"/>
          <w:szCs w:val="28"/>
        </w:rPr>
        <w:t>Списки участников и регламент проведения олимпиады будут размещены на сайте «Красногорской ДМШ им. А.А. Наседкина» 16 февраля 2023г в разделе «Новости».</w:t>
      </w:r>
    </w:p>
    <w:p w14:paraId="02761086" w14:textId="77777777" w:rsidR="003F6903" w:rsidRDefault="003F6903"/>
    <w:sectPr w:rsidR="003F6903" w:rsidSect="00AD63D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04C"/>
    <w:rsid w:val="001E36CF"/>
    <w:rsid w:val="003F6903"/>
    <w:rsid w:val="008573CA"/>
    <w:rsid w:val="00AD63DF"/>
    <w:rsid w:val="00D34DFC"/>
    <w:rsid w:val="00E3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B3009"/>
  <w15:chartTrackingRefBased/>
  <w15:docId w15:val="{88FAC6D0-DDC3-46E8-82D5-BA92FC85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69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Шевченко</dc:creator>
  <cp:keywords/>
  <dc:description/>
  <cp:lastModifiedBy>Наталья Шевченко</cp:lastModifiedBy>
  <cp:revision>2</cp:revision>
  <dcterms:created xsi:type="dcterms:W3CDTF">2023-02-10T07:33:00Z</dcterms:created>
  <dcterms:modified xsi:type="dcterms:W3CDTF">2023-02-10T08:03:00Z</dcterms:modified>
</cp:coreProperties>
</file>