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AF1C5" w14:textId="77777777" w:rsidR="00807E35" w:rsidRDefault="00807E35">
      <w:pPr>
        <w:spacing w:line="200" w:lineRule="exact"/>
        <w:rPr>
          <w:sz w:val="24"/>
          <w:szCs w:val="24"/>
        </w:rPr>
      </w:pPr>
    </w:p>
    <w:p w14:paraId="0E29E18B" w14:textId="77777777" w:rsidR="00DD128B" w:rsidRPr="001F4859" w:rsidRDefault="00DD128B" w:rsidP="00DD128B">
      <w:pPr>
        <w:jc w:val="center"/>
        <w:rPr>
          <w:rFonts w:eastAsiaTheme="minorHAnsi"/>
          <w:b/>
          <w:sz w:val="28"/>
          <w:szCs w:val="24"/>
        </w:rPr>
      </w:pPr>
      <w:r w:rsidRPr="001F4859">
        <w:rPr>
          <w:b/>
          <w:sz w:val="28"/>
          <w:szCs w:val="24"/>
        </w:rPr>
        <w:t>МУНИЦИПАЛЬНОЕ УЧРЕЖДЕНИЕ ДОПОЛНИТЕЛЬНОГО ОБРАЗОВАНИЯ</w:t>
      </w:r>
    </w:p>
    <w:p w14:paraId="77BE5634" w14:textId="77777777" w:rsidR="00DD128B" w:rsidRPr="001F4859" w:rsidRDefault="00DD128B" w:rsidP="00DD128B">
      <w:pPr>
        <w:jc w:val="center"/>
        <w:rPr>
          <w:b/>
          <w:sz w:val="28"/>
          <w:szCs w:val="24"/>
        </w:rPr>
      </w:pPr>
      <w:r w:rsidRPr="001F4859">
        <w:rPr>
          <w:b/>
          <w:sz w:val="28"/>
          <w:szCs w:val="24"/>
        </w:rPr>
        <w:t>«КРАСНОГОРСКАЯ ДЕТСКАЯ МУЗЫКАЛЬНАЯ ШКОЛА</w:t>
      </w:r>
    </w:p>
    <w:p w14:paraId="5BFDF862" w14:textId="77777777" w:rsidR="00DD128B" w:rsidRPr="001F4859" w:rsidRDefault="00DD128B" w:rsidP="00DD128B">
      <w:pPr>
        <w:pBdr>
          <w:bottom w:val="single" w:sz="4" w:space="1" w:color="auto"/>
        </w:pBdr>
        <w:jc w:val="center"/>
        <w:rPr>
          <w:b/>
          <w:sz w:val="28"/>
          <w:szCs w:val="24"/>
        </w:rPr>
      </w:pPr>
      <w:r w:rsidRPr="001F4859">
        <w:rPr>
          <w:b/>
          <w:sz w:val="28"/>
          <w:szCs w:val="24"/>
        </w:rPr>
        <w:t>ИМЕНИ А.А. НАСЕДКИНА»</w:t>
      </w:r>
    </w:p>
    <w:p w14:paraId="392EAC3B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4E922B19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588C4BDA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1946C802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4B73B816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316A0926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4BEDB286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78E68F99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401FE761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22FC4563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42FEB5F0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4096A343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6E020A78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5F588239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14:paraId="61889C72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  <w:r w:rsidRPr="001F4859">
        <w:rPr>
          <w:rFonts w:eastAsia="Times New Roman"/>
          <w:b/>
          <w:bCs/>
          <w:sz w:val="28"/>
          <w:szCs w:val="28"/>
        </w:rPr>
        <w:t>ДОПОЛНИТЕЛЬНАЯ ПРЕДПРОФЕССИОНАЛЬНАЯ</w:t>
      </w:r>
    </w:p>
    <w:p w14:paraId="50E6B627" w14:textId="77777777" w:rsidR="00DD128B" w:rsidRPr="001F4859" w:rsidRDefault="00DD128B" w:rsidP="00DD128B">
      <w:pPr>
        <w:jc w:val="center"/>
        <w:outlineLvl w:val="0"/>
        <w:rPr>
          <w:rFonts w:eastAsia="Times New Roman"/>
          <w:b/>
          <w:bCs/>
          <w:sz w:val="28"/>
          <w:szCs w:val="28"/>
        </w:rPr>
      </w:pPr>
      <w:r w:rsidRPr="001F4859">
        <w:rPr>
          <w:rFonts w:eastAsia="Times New Roman"/>
          <w:b/>
          <w:bCs/>
          <w:sz w:val="28"/>
          <w:szCs w:val="28"/>
        </w:rPr>
        <w:t xml:space="preserve"> ПРОГРАММА В ОБЛАСТИ МУЗЫКАЛЬНОГО ИСКУССТВА </w:t>
      </w:r>
    </w:p>
    <w:p w14:paraId="3DE6CFDC" w14:textId="77777777" w:rsidR="00DD128B" w:rsidRPr="001F4859" w:rsidRDefault="00013333" w:rsidP="00DD128B">
      <w:pPr>
        <w:jc w:val="center"/>
        <w:outlineLvl w:val="0"/>
        <w:rPr>
          <w:rFonts w:eastAsia="Times New Roman"/>
          <w:b/>
          <w:bCs/>
          <w:sz w:val="32"/>
          <w:szCs w:val="32"/>
        </w:rPr>
      </w:pPr>
      <w:r w:rsidRPr="001F4859">
        <w:rPr>
          <w:rFonts w:eastAsia="Times New Roman"/>
          <w:b/>
          <w:bCs/>
          <w:sz w:val="32"/>
          <w:szCs w:val="32"/>
        </w:rPr>
        <w:t>«</w:t>
      </w:r>
      <w:r w:rsidRPr="001F4859">
        <w:rPr>
          <w:rFonts w:eastAsia="Times New Roman"/>
          <w:b/>
          <w:sz w:val="32"/>
          <w:szCs w:val="32"/>
        </w:rPr>
        <w:t>ИНСТРУМЕНТЫ ЭСТРАДНОГО ОРКЕСТРА</w:t>
      </w:r>
      <w:r w:rsidRPr="001F4859">
        <w:rPr>
          <w:rFonts w:eastAsia="Times New Roman"/>
          <w:b/>
          <w:bCs/>
          <w:sz w:val="32"/>
          <w:szCs w:val="32"/>
        </w:rPr>
        <w:t>»</w:t>
      </w:r>
    </w:p>
    <w:p w14:paraId="5AC0EEA8" w14:textId="77777777" w:rsidR="00807E35" w:rsidRPr="001F4859" w:rsidRDefault="00807E35">
      <w:pPr>
        <w:spacing w:line="200" w:lineRule="exact"/>
        <w:rPr>
          <w:sz w:val="28"/>
          <w:szCs w:val="28"/>
        </w:rPr>
      </w:pPr>
    </w:p>
    <w:p w14:paraId="369084AA" w14:textId="77777777" w:rsidR="00807E35" w:rsidRPr="001F4859" w:rsidRDefault="00807E35">
      <w:pPr>
        <w:spacing w:line="200" w:lineRule="exact"/>
        <w:rPr>
          <w:sz w:val="28"/>
          <w:szCs w:val="28"/>
        </w:rPr>
      </w:pPr>
    </w:p>
    <w:p w14:paraId="613E3B3B" w14:textId="77777777" w:rsidR="00807E35" w:rsidRPr="001F4859" w:rsidRDefault="00807E35">
      <w:pPr>
        <w:spacing w:line="200" w:lineRule="exact"/>
        <w:rPr>
          <w:sz w:val="28"/>
          <w:szCs w:val="28"/>
        </w:rPr>
      </w:pPr>
    </w:p>
    <w:p w14:paraId="2B733F98" w14:textId="77777777" w:rsidR="00807E35" w:rsidRPr="001F4859" w:rsidRDefault="00807E35">
      <w:pPr>
        <w:spacing w:line="200" w:lineRule="exact"/>
        <w:rPr>
          <w:sz w:val="28"/>
          <w:szCs w:val="28"/>
        </w:rPr>
      </w:pPr>
    </w:p>
    <w:p w14:paraId="7F5B790A" w14:textId="77777777" w:rsidR="00807E35" w:rsidRDefault="00807E35">
      <w:pPr>
        <w:spacing w:line="200" w:lineRule="exact"/>
        <w:rPr>
          <w:sz w:val="24"/>
          <w:szCs w:val="24"/>
        </w:rPr>
      </w:pPr>
    </w:p>
    <w:p w14:paraId="733F7821" w14:textId="77777777" w:rsidR="00807E35" w:rsidRDefault="00807E35">
      <w:pPr>
        <w:spacing w:line="200" w:lineRule="exact"/>
        <w:rPr>
          <w:sz w:val="24"/>
          <w:szCs w:val="24"/>
        </w:rPr>
      </w:pPr>
    </w:p>
    <w:p w14:paraId="64F081CC" w14:textId="77777777" w:rsidR="00807E35" w:rsidRDefault="00807E35">
      <w:pPr>
        <w:spacing w:line="200" w:lineRule="exact"/>
        <w:rPr>
          <w:sz w:val="24"/>
          <w:szCs w:val="24"/>
        </w:rPr>
      </w:pPr>
    </w:p>
    <w:p w14:paraId="79B05A07" w14:textId="77777777" w:rsidR="00807E35" w:rsidRDefault="00807E35">
      <w:pPr>
        <w:spacing w:line="200" w:lineRule="exact"/>
        <w:rPr>
          <w:sz w:val="24"/>
          <w:szCs w:val="24"/>
        </w:rPr>
      </w:pPr>
    </w:p>
    <w:p w14:paraId="7D7AC676" w14:textId="77777777" w:rsidR="00807E35" w:rsidRDefault="00807E35">
      <w:pPr>
        <w:spacing w:line="200" w:lineRule="exact"/>
        <w:rPr>
          <w:sz w:val="24"/>
          <w:szCs w:val="24"/>
        </w:rPr>
      </w:pPr>
    </w:p>
    <w:p w14:paraId="6A1C89E3" w14:textId="77777777" w:rsidR="00807E35" w:rsidRDefault="00807E35">
      <w:pPr>
        <w:spacing w:line="267" w:lineRule="exact"/>
        <w:rPr>
          <w:sz w:val="24"/>
          <w:szCs w:val="24"/>
        </w:rPr>
      </w:pPr>
    </w:p>
    <w:p w14:paraId="63E2AE64" w14:textId="77777777" w:rsidR="00807E35" w:rsidRDefault="00807E35">
      <w:pPr>
        <w:spacing w:line="200" w:lineRule="exact"/>
        <w:rPr>
          <w:sz w:val="24"/>
          <w:szCs w:val="24"/>
        </w:rPr>
      </w:pPr>
    </w:p>
    <w:p w14:paraId="0A4925DF" w14:textId="77777777" w:rsidR="00807E35" w:rsidRDefault="00807E35">
      <w:pPr>
        <w:spacing w:line="200" w:lineRule="exact"/>
        <w:rPr>
          <w:sz w:val="24"/>
          <w:szCs w:val="24"/>
        </w:rPr>
      </w:pPr>
    </w:p>
    <w:p w14:paraId="333E92EF" w14:textId="77777777" w:rsidR="00807E35" w:rsidRDefault="00807E35">
      <w:pPr>
        <w:spacing w:line="200" w:lineRule="exact"/>
        <w:rPr>
          <w:sz w:val="24"/>
          <w:szCs w:val="24"/>
        </w:rPr>
      </w:pPr>
    </w:p>
    <w:p w14:paraId="0297BA23" w14:textId="77777777" w:rsidR="00807E35" w:rsidRDefault="00807E35">
      <w:pPr>
        <w:spacing w:line="200" w:lineRule="exact"/>
        <w:rPr>
          <w:sz w:val="24"/>
          <w:szCs w:val="24"/>
        </w:rPr>
      </w:pPr>
    </w:p>
    <w:p w14:paraId="11CC85FE" w14:textId="77777777" w:rsidR="00807E35" w:rsidRDefault="00807E35">
      <w:pPr>
        <w:spacing w:line="200" w:lineRule="exact"/>
        <w:rPr>
          <w:sz w:val="24"/>
          <w:szCs w:val="24"/>
        </w:rPr>
      </w:pPr>
    </w:p>
    <w:p w14:paraId="6E3D1A5E" w14:textId="77777777" w:rsidR="00807E35" w:rsidRDefault="00807E35">
      <w:pPr>
        <w:spacing w:line="200" w:lineRule="exact"/>
        <w:rPr>
          <w:sz w:val="24"/>
          <w:szCs w:val="24"/>
        </w:rPr>
      </w:pPr>
    </w:p>
    <w:p w14:paraId="392988BA" w14:textId="77777777" w:rsidR="00807E35" w:rsidRDefault="00807E35">
      <w:pPr>
        <w:spacing w:line="200" w:lineRule="exact"/>
        <w:rPr>
          <w:sz w:val="24"/>
          <w:szCs w:val="24"/>
        </w:rPr>
      </w:pPr>
    </w:p>
    <w:p w14:paraId="096F15B9" w14:textId="77777777" w:rsidR="00807E35" w:rsidRDefault="00807E35">
      <w:pPr>
        <w:spacing w:line="200" w:lineRule="exact"/>
        <w:rPr>
          <w:sz w:val="24"/>
          <w:szCs w:val="24"/>
        </w:rPr>
      </w:pPr>
    </w:p>
    <w:p w14:paraId="05A11EFF" w14:textId="77777777" w:rsidR="00807E35" w:rsidRDefault="00807E35">
      <w:pPr>
        <w:spacing w:line="200" w:lineRule="exact"/>
        <w:rPr>
          <w:sz w:val="24"/>
          <w:szCs w:val="24"/>
        </w:rPr>
      </w:pPr>
    </w:p>
    <w:p w14:paraId="112EC660" w14:textId="77777777" w:rsidR="00807E35" w:rsidRDefault="00807E35">
      <w:pPr>
        <w:spacing w:line="200" w:lineRule="exact"/>
        <w:rPr>
          <w:sz w:val="24"/>
          <w:szCs w:val="24"/>
        </w:rPr>
      </w:pPr>
    </w:p>
    <w:p w14:paraId="4A7D0B05" w14:textId="77777777" w:rsidR="00807E35" w:rsidRDefault="00807E35">
      <w:pPr>
        <w:spacing w:line="200" w:lineRule="exact"/>
        <w:rPr>
          <w:sz w:val="24"/>
          <w:szCs w:val="24"/>
        </w:rPr>
      </w:pPr>
    </w:p>
    <w:p w14:paraId="3A1C96DC" w14:textId="77777777" w:rsidR="00807E35" w:rsidRDefault="00807E35">
      <w:pPr>
        <w:spacing w:line="200" w:lineRule="exact"/>
        <w:rPr>
          <w:sz w:val="24"/>
          <w:szCs w:val="24"/>
        </w:rPr>
      </w:pPr>
    </w:p>
    <w:p w14:paraId="75D439CE" w14:textId="77777777" w:rsidR="00807E35" w:rsidRDefault="00807E35">
      <w:pPr>
        <w:spacing w:line="200" w:lineRule="exact"/>
        <w:rPr>
          <w:sz w:val="24"/>
          <w:szCs w:val="24"/>
        </w:rPr>
      </w:pPr>
    </w:p>
    <w:p w14:paraId="69BA8367" w14:textId="77777777" w:rsidR="00807E35" w:rsidRDefault="00807E35">
      <w:pPr>
        <w:spacing w:line="200" w:lineRule="exact"/>
        <w:rPr>
          <w:sz w:val="24"/>
          <w:szCs w:val="24"/>
        </w:rPr>
      </w:pPr>
    </w:p>
    <w:p w14:paraId="334FF217" w14:textId="77777777" w:rsidR="00807E35" w:rsidRDefault="00807E35">
      <w:pPr>
        <w:spacing w:line="200" w:lineRule="exact"/>
        <w:rPr>
          <w:sz w:val="24"/>
          <w:szCs w:val="24"/>
        </w:rPr>
      </w:pPr>
    </w:p>
    <w:p w14:paraId="1D0736DF" w14:textId="77777777" w:rsidR="00807E35" w:rsidRDefault="00807E35">
      <w:pPr>
        <w:spacing w:line="200" w:lineRule="exact"/>
        <w:rPr>
          <w:sz w:val="24"/>
          <w:szCs w:val="24"/>
        </w:rPr>
      </w:pPr>
    </w:p>
    <w:p w14:paraId="38D0CCAC" w14:textId="77777777" w:rsidR="00807E35" w:rsidRDefault="00807E35">
      <w:pPr>
        <w:spacing w:line="200" w:lineRule="exact"/>
        <w:rPr>
          <w:sz w:val="24"/>
          <w:szCs w:val="24"/>
        </w:rPr>
      </w:pPr>
    </w:p>
    <w:p w14:paraId="3D48BD26" w14:textId="77777777" w:rsidR="00807E35" w:rsidRDefault="00807E35">
      <w:pPr>
        <w:spacing w:line="200" w:lineRule="exact"/>
        <w:rPr>
          <w:sz w:val="24"/>
          <w:szCs w:val="24"/>
        </w:rPr>
      </w:pPr>
    </w:p>
    <w:p w14:paraId="2A8D2C67" w14:textId="77777777" w:rsidR="00807E35" w:rsidRDefault="00807E35">
      <w:pPr>
        <w:spacing w:line="200" w:lineRule="exact"/>
        <w:rPr>
          <w:sz w:val="24"/>
          <w:szCs w:val="24"/>
        </w:rPr>
      </w:pPr>
    </w:p>
    <w:p w14:paraId="04ED3DD8" w14:textId="77777777" w:rsidR="00807E35" w:rsidRDefault="00807E35">
      <w:pPr>
        <w:spacing w:line="200" w:lineRule="exact"/>
        <w:rPr>
          <w:sz w:val="24"/>
          <w:szCs w:val="24"/>
        </w:rPr>
      </w:pPr>
    </w:p>
    <w:p w14:paraId="1C6A3374" w14:textId="77777777" w:rsidR="00807E35" w:rsidRDefault="00807E35">
      <w:pPr>
        <w:spacing w:line="200" w:lineRule="exact"/>
        <w:rPr>
          <w:sz w:val="24"/>
          <w:szCs w:val="24"/>
        </w:rPr>
      </w:pPr>
    </w:p>
    <w:p w14:paraId="3144B485" w14:textId="77777777" w:rsidR="00076803" w:rsidRDefault="00076803" w:rsidP="001F4859">
      <w:pPr>
        <w:ind w:right="-359"/>
        <w:jc w:val="center"/>
        <w:rPr>
          <w:rFonts w:eastAsia="Times New Roman"/>
          <w:sz w:val="28"/>
          <w:szCs w:val="28"/>
        </w:rPr>
      </w:pPr>
    </w:p>
    <w:p w14:paraId="25B65A70" w14:textId="4ABDB0D9" w:rsidR="00DD128B" w:rsidRPr="00991DD2" w:rsidRDefault="00EE6969" w:rsidP="00EE6969">
      <w:pPr>
        <w:ind w:right="-359"/>
        <w:jc w:val="center"/>
        <w:rPr>
          <w:rFonts w:eastAsia="Times New Roman"/>
          <w:b/>
          <w:sz w:val="32"/>
          <w:szCs w:val="32"/>
        </w:rPr>
      </w:pPr>
      <w:r w:rsidRPr="00991DD2">
        <w:rPr>
          <w:rFonts w:eastAsia="Times New Roman"/>
          <w:b/>
          <w:sz w:val="32"/>
          <w:szCs w:val="32"/>
        </w:rPr>
        <w:t>202</w:t>
      </w:r>
      <w:r w:rsidR="00CB4D47" w:rsidRPr="00991DD2">
        <w:rPr>
          <w:rFonts w:eastAsia="Times New Roman"/>
          <w:b/>
          <w:sz w:val="32"/>
          <w:szCs w:val="32"/>
        </w:rPr>
        <w:t>6</w:t>
      </w:r>
      <w:r w:rsidR="00FF6426" w:rsidRPr="00991DD2">
        <w:rPr>
          <w:rFonts w:eastAsia="Times New Roman"/>
          <w:b/>
          <w:sz w:val="32"/>
          <w:szCs w:val="32"/>
        </w:rPr>
        <w:t>г.</w:t>
      </w:r>
    </w:p>
    <w:p w14:paraId="055968EB" w14:textId="77777777" w:rsidR="00FD44AF" w:rsidRPr="00097ADF" w:rsidRDefault="00FD44AF" w:rsidP="00FD44AF">
      <w:pPr>
        <w:jc w:val="both"/>
        <w:rPr>
          <w:sz w:val="28"/>
          <w:szCs w:val="28"/>
        </w:rPr>
      </w:pPr>
      <w:r w:rsidRPr="00097ADF">
        <w:rPr>
          <w:noProof/>
          <w:szCs w:val="28"/>
        </w:rPr>
        <w:lastRenderedPageBreak/>
        <w:drawing>
          <wp:inline distT="0" distB="0" distL="0" distR="0" wp14:anchorId="05637B69" wp14:editId="54821793">
            <wp:extent cx="6124575" cy="3371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4" t="10365" r="9035" b="56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AC235" w14:textId="77777777" w:rsidR="00FD44AF" w:rsidRPr="00097ADF" w:rsidRDefault="00FD44AF" w:rsidP="00FD44AF">
      <w:pPr>
        <w:jc w:val="both"/>
        <w:rPr>
          <w:sz w:val="28"/>
          <w:szCs w:val="28"/>
        </w:rPr>
      </w:pPr>
    </w:p>
    <w:p w14:paraId="679945FD" w14:textId="77777777" w:rsidR="00FD44AF" w:rsidRPr="00097ADF" w:rsidRDefault="00FD44AF" w:rsidP="00FD44AF">
      <w:pPr>
        <w:jc w:val="both"/>
        <w:rPr>
          <w:sz w:val="28"/>
          <w:szCs w:val="28"/>
        </w:rPr>
      </w:pPr>
    </w:p>
    <w:p w14:paraId="7E1EF9D6" w14:textId="737DC5C7" w:rsidR="00FD44AF" w:rsidRPr="00097ADF" w:rsidRDefault="00FD44AF" w:rsidP="00FD44AF">
      <w:pPr>
        <w:jc w:val="both"/>
        <w:rPr>
          <w:sz w:val="28"/>
          <w:szCs w:val="28"/>
        </w:rPr>
      </w:pPr>
      <w:r w:rsidRPr="00097ADF">
        <w:rPr>
          <w:sz w:val="28"/>
          <w:szCs w:val="28"/>
        </w:rPr>
        <w:t xml:space="preserve">Разработчик – </w:t>
      </w:r>
      <w:r>
        <w:rPr>
          <w:sz w:val="28"/>
          <w:szCs w:val="28"/>
        </w:rPr>
        <w:t>Шевченко Н.И.</w:t>
      </w:r>
    </w:p>
    <w:p w14:paraId="6A91F5BC" w14:textId="5CECD94E" w:rsidR="00991DD2" w:rsidRDefault="00991DD2" w:rsidP="00991DD2">
      <w:pPr>
        <w:pStyle w:val="a6"/>
      </w:pPr>
    </w:p>
    <w:p w14:paraId="5FB83069" w14:textId="234F848D" w:rsidR="00807E35" w:rsidRDefault="00807E35">
      <w:pPr>
        <w:sectPr w:rsidR="00807E35">
          <w:pgSz w:w="11900" w:h="16838"/>
          <w:pgMar w:top="1138" w:right="946" w:bottom="1440" w:left="1440" w:header="0" w:footer="0" w:gutter="0"/>
          <w:cols w:space="720" w:equalWidth="0">
            <w:col w:w="9520"/>
          </w:cols>
        </w:sectPr>
      </w:pPr>
    </w:p>
    <w:p w14:paraId="38260F0D" w14:textId="77777777" w:rsidR="00DF4A6E" w:rsidRDefault="00DF4A6E" w:rsidP="00DF4A6E">
      <w:pPr>
        <w:spacing w:line="234" w:lineRule="auto"/>
        <w:ind w:right="2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                    </w:t>
      </w:r>
      <w:r w:rsidR="00A4058D">
        <w:rPr>
          <w:rFonts w:eastAsia="Times New Roman"/>
          <w:b/>
          <w:bCs/>
          <w:sz w:val="28"/>
          <w:szCs w:val="28"/>
        </w:rPr>
        <w:t xml:space="preserve">Структура дополнительной предпрофессиональной </w:t>
      </w:r>
    </w:p>
    <w:p w14:paraId="271C3692" w14:textId="3BF1E995" w:rsidR="00807E35" w:rsidRDefault="00A4058D" w:rsidP="00B70046">
      <w:pPr>
        <w:spacing w:line="234" w:lineRule="auto"/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программы в области музыкального искусства</w:t>
      </w:r>
    </w:p>
    <w:p w14:paraId="00665882" w14:textId="77777777" w:rsidR="00807E35" w:rsidRDefault="00807E35">
      <w:pPr>
        <w:spacing w:line="319" w:lineRule="exact"/>
        <w:rPr>
          <w:sz w:val="20"/>
          <w:szCs w:val="20"/>
        </w:rPr>
      </w:pPr>
    </w:p>
    <w:p w14:paraId="715E220E" w14:textId="77777777" w:rsidR="00807E35" w:rsidRDefault="00A4058D" w:rsidP="005400E9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I. Пояснительная записка</w:t>
      </w:r>
    </w:p>
    <w:p w14:paraId="434D6115" w14:textId="77777777" w:rsidR="00807E35" w:rsidRDefault="00807E35" w:rsidP="005400E9">
      <w:pPr>
        <w:spacing w:line="276" w:lineRule="auto"/>
        <w:rPr>
          <w:sz w:val="20"/>
          <w:szCs w:val="20"/>
        </w:rPr>
      </w:pPr>
    </w:p>
    <w:p w14:paraId="0A923D5F" w14:textId="77777777" w:rsidR="00807E35" w:rsidRDefault="00A4058D" w:rsidP="005400E9">
      <w:pPr>
        <w:spacing w:line="276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II. Планируемые результаты освоения обучающимися образовательной программы</w:t>
      </w:r>
    </w:p>
    <w:p w14:paraId="274917B7" w14:textId="77777777" w:rsidR="00807E35" w:rsidRDefault="00807E35" w:rsidP="005400E9">
      <w:pPr>
        <w:spacing w:line="276" w:lineRule="auto"/>
        <w:rPr>
          <w:sz w:val="20"/>
          <w:szCs w:val="20"/>
        </w:rPr>
      </w:pPr>
    </w:p>
    <w:p w14:paraId="3A1F95C8" w14:textId="77777777" w:rsidR="00807E35" w:rsidRDefault="00A4058D" w:rsidP="005400E9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III. Рабочие учебные планы:</w:t>
      </w:r>
    </w:p>
    <w:p w14:paraId="68C1EC60" w14:textId="77777777" w:rsidR="00807E35" w:rsidRDefault="00A4058D" w:rsidP="005400E9">
      <w:pPr>
        <w:spacing w:line="276" w:lineRule="auto"/>
        <w:ind w:left="13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Ученый план на 5 лет обучения</w:t>
      </w:r>
    </w:p>
    <w:p w14:paraId="72960D17" w14:textId="77777777" w:rsidR="00807E35" w:rsidRDefault="00A4058D" w:rsidP="005400E9">
      <w:pPr>
        <w:spacing w:line="27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Учебный план на 8 лет обучения</w:t>
      </w:r>
    </w:p>
    <w:p w14:paraId="018132FB" w14:textId="77777777" w:rsidR="00807E35" w:rsidRDefault="00807E35" w:rsidP="005400E9">
      <w:pPr>
        <w:spacing w:line="276" w:lineRule="auto"/>
        <w:rPr>
          <w:sz w:val="20"/>
          <w:szCs w:val="20"/>
        </w:rPr>
      </w:pPr>
    </w:p>
    <w:p w14:paraId="548D71F7" w14:textId="77777777" w:rsidR="00133F79" w:rsidRDefault="00A4058D" w:rsidP="005400E9">
      <w:pPr>
        <w:spacing w:line="276" w:lineRule="auto"/>
        <w:ind w:left="1380" w:right="560" w:hanging="41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IV. Графики образовательного процесса </w:t>
      </w:r>
    </w:p>
    <w:p w14:paraId="515A0612" w14:textId="77777777" w:rsidR="005400E9" w:rsidRDefault="00A4058D" w:rsidP="005400E9">
      <w:pPr>
        <w:spacing w:line="276" w:lineRule="auto"/>
        <w:ind w:left="1380" w:right="560" w:hanging="41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График образовательного процесса на 5 лет обучения</w:t>
      </w:r>
    </w:p>
    <w:p w14:paraId="05A7B0B7" w14:textId="77777777" w:rsidR="00807E35" w:rsidRDefault="00A4058D" w:rsidP="005400E9">
      <w:pPr>
        <w:spacing w:line="276" w:lineRule="auto"/>
        <w:ind w:left="1380" w:right="560" w:hanging="41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График образовательного процесса на 8 лет обучения</w:t>
      </w:r>
    </w:p>
    <w:p w14:paraId="0D331D99" w14:textId="77777777" w:rsidR="00807E35" w:rsidRDefault="00807E35" w:rsidP="005400E9">
      <w:pPr>
        <w:spacing w:line="276" w:lineRule="auto"/>
        <w:rPr>
          <w:sz w:val="20"/>
          <w:szCs w:val="20"/>
        </w:rPr>
      </w:pPr>
    </w:p>
    <w:p w14:paraId="7D032423" w14:textId="3B194779" w:rsidR="00807E35" w:rsidRDefault="00A4058D" w:rsidP="005400E9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V. Оценка качества реализации программы</w:t>
      </w:r>
    </w:p>
    <w:p w14:paraId="7C8E3D56" w14:textId="77777777" w:rsidR="00807E35" w:rsidRDefault="00A4058D" w:rsidP="005400E9">
      <w:pPr>
        <w:tabs>
          <w:tab w:val="left" w:pos="1780"/>
          <w:tab w:val="left" w:pos="3600"/>
          <w:tab w:val="left" w:pos="5500"/>
          <w:tab w:val="left" w:pos="7640"/>
          <w:tab w:val="left" w:pos="826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VI.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творческой,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методической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культурно-</w:t>
      </w:r>
    </w:p>
    <w:p w14:paraId="77D3F85C" w14:textId="77777777" w:rsidR="00807E35" w:rsidRDefault="00807E35" w:rsidP="005400E9">
      <w:pPr>
        <w:rPr>
          <w:sz w:val="20"/>
          <w:szCs w:val="20"/>
        </w:rPr>
      </w:pPr>
    </w:p>
    <w:p w14:paraId="19EBE5D3" w14:textId="77777777" w:rsidR="00133F79" w:rsidRDefault="00A4058D" w:rsidP="00133F79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просветительской деятельности образовательного учреждения по направлению "Инструменты эстрадного оркестра" </w:t>
      </w:r>
    </w:p>
    <w:p w14:paraId="09DC81A2" w14:textId="77777777" w:rsidR="00133F79" w:rsidRDefault="00133F79" w:rsidP="00133F79">
      <w:pPr>
        <w:ind w:left="260"/>
        <w:rPr>
          <w:rFonts w:eastAsia="Times New Roman"/>
          <w:sz w:val="28"/>
          <w:szCs w:val="28"/>
        </w:rPr>
      </w:pPr>
    </w:p>
    <w:p w14:paraId="6B65DD3F" w14:textId="77777777" w:rsidR="00807E35" w:rsidRDefault="00A4058D" w:rsidP="00133F79">
      <w:pPr>
        <w:ind w:left="2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Пояснительная записка</w:t>
      </w:r>
    </w:p>
    <w:p w14:paraId="3DE598F9" w14:textId="77777777" w:rsidR="00807E35" w:rsidRDefault="00807E35" w:rsidP="00133F79">
      <w:pPr>
        <w:spacing w:line="299" w:lineRule="exact"/>
        <w:jc w:val="center"/>
        <w:rPr>
          <w:sz w:val="20"/>
          <w:szCs w:val="20"/>
        </w:rPr>
      </w:pPr>
    </w:p>
    <w:p w14:paraId="2C2A4F44" w14:textId="2F857250" w:rsidR="00807E35" w:rsidRDefault="00A4058D" w:rsidP="00133F79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 Дополнительная предпрофессиональная программа в области музыкального искусства "Инструменты эстрадного оркестра" (далее – программа "Инструменты эстрадного оркестра") разработана в соответствии с Федеральными государственными требованиям (далее – ФГТ) и определяет содержание и организацию образовательного процесса по направлению "Инструменты эстрадного оркестра" (на отделении "Инструменты эстрадного оркестра") в </w:t>
      </w:r>
      <w:r w:rsidR="00470CC2">
        <w:rPr>
          <w:rFonts w:eastAsia="Times New Roman"/>
          <w:sz w:val="28"/>
          <w:szCs w:val="28"/>
        </w:rPr>
        <w:t>МУДО «Красногорская ДМШ им. А.А.</w:t>
      </w:r>
      <w:r w:rsidR="00B70046">
        <w:rPr>
          <w:rFonts w:eastAsia="Times New Roman"/>
          <w:sz w:val="28"/>
          <w:szCs w:val="28"/>
        </w:rPr>
        <w:t xml:space="preserve"> </w:t>
      </w:r>
      <w:r w:rsidR="00470CC2">
        <w:rPr>
          <w:rFonts w:eastAsia="Times New Roman"/>
          <w:sz w:val="28"/>
          <w:szCs w:val="28"/>
        </w:rPr>
        <w:t xml:space="preserve">Наседкина» </w:t>
      </w:r>
      <w:r>
        <w:rPr>
          <w:rFonts w:eastAsia="Times New Roman"/>
          <w:sz w:val="28"/>
          <w:szCs w:val="28"/>
        </w:rPr>
        <w:t>Данная программа регулирует порядок приема</w:t>
      </w:r>
    </w:p>
    <w:p w14:paraId="6E2FB021" w14:textId="77777777" w:rsidR="00807E35" w:rsidRDefault="00807E35" w:rsidP="00133F79">
      <w:pPr>
        <w:spacing w:line="21" w:lineRule="exact"/>
        <w:jc w:val="both"/>
        <w:rPr>
          <w:sz w:val="20"/>
          <w:szCs w:val="20"/>
        </w:rPr>
      </w:pPr>
    </w:p>
    <w:p w14:paraId="3684C651" w14:textId="77777777" w:rsidR="00807E35" w:rsidRDefault="00A4058D" w:rsidP="00133F79">
      <w:pPr>
        <w:numPr>
          <w:ilvl w:val="0"/>
          <w:numId w:val="2"/>
        </w:numPr>
        <w:tabs>
          <w:tab w:val="left" w:pos="670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отбора кандидатов на обучение по специальности "Инструменты эстрадного оркестра", критерии оценки при проведении промежуточной</w:t>
      </w:r>
    </w:p>
    <w:p w14:paraId="1EB8F3A9" w14:textId="77777777" w:rsidR="00807E35" w:rsidRDefault="00807E35" w:rsidP="00133F79">
      <w:pPr>
        <w:spacing w:line="15" w:lineRule="exact"/>
        <w:jc w:val="both"/>
        <w:rPr>
          <w:rFonts w:eastAsia="Times New Roman"/>
          <w:sz w:val="28"/>
          <w:szCs w:val="28"/>
        </w:rPr>
      </w:pPr>
    </w:p>
    <w:p w14:paraId="386852E4" w14:textId="77777777" w:rsidR="00807E35" w:rsidRDefault="00A4058D" w:rsidP="00133F79">
      <w:pPr>
        <w:numPr>
          <w:ilvl w:val="0"/>
          <w:numId w:val="2"/>
        </w:numPr>
        <w:tabs>
          <w:tab w:val="left" w:pos="670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итоговой аттестации, требования к материально-технической базе, методическому сопровождению образовательного процесса, и ориентирована на творческое, эстетическое, духовно-нравственное развитие обучающегося, создание основы для приобретения им опыта исполнительской практики, самостоятельной работы по изучению и постижению музыкального искусства.</w:t>
      </w:r>
    </w:p>
    <w:p w14:paraId="1540CD06" w14:textId="77777777" w:rsidR="00807E35" w:rsidRDefault="00807E35" w:rsidP="00133F79">
      <w:pPr>
        <w:spacing w:line="16" w:lineRule="exact"/>
        <w:jc w:val="both"/>
        <w:rPr>
          <w:rFonts w:eastAsia="Times New Roman"/>
          <w:sz w:val="28"/>
          <w:szCs w:val="28"/>
        </w:rPr>
      </w:pPr>
    </w:p>
    <w:p w14:paraId="72060AA3" w14:textId="77777777" w:rsidR="00807E35" w:rsidRDefault="00A4058D" w:rsidP="00133F79">
      <w:pPr>
        <w:spacing w:line="234" w:lineRule="auto"/>
        <w:ind w:left="2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1.2. Программа "Инструменты эстрадного оркестра" учитывает возрастные и индивидуальные особенности обучающихся и направлена на:</w:t>
      </w:r>
    </w:p>
    <w:p w14:paraId="6CD2F68A" w14:textId="77777777" w:rsidR="00807E35" w:rsidRDefault="00807E35" w:rsidP="00133F79">
      <w:pPr>
        <w:spacing w:line="18" w:lineRule="exact"/>
        <w:jc w:val="both"/>
        <w:rPr>
          <w:sz w:val="20"/>
          <w:szCs w:val="20"/>
        </w:rPr>
      </w:pPr>
    </w:p>
    <w:p w14:paraId="7448F88D" w14:textId="77777777" w:rsidR="00807E35" w:rsidRDefault="00A4058D" w:rsidP="00133F79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выявление одаренных детей в области музыкального искусства в раннем детском возрасте;</w:t>
      </w:r>
    </w:p>
    <w:p w14:paraId="2E743322" w14:textId="77777777" w:rsidR="00807E35" w:rsidRDefault="00807E35" w:rsidP="00133F79">
      <w:pPr>
        <w:spacing w:line="16" w:lineRule="exact"/>
        <w:jc w:val="both"/>
        <w:rPr>
          <w:sz w:val="20"/>
          <w:szCs w:val="20"/>
        </w:rPr>
      </w:pPr>
    </w:p>
    <w:p w14:paraId="3ADA6735" w14:textId="77777777" w:rsidR="00807E35" w:rsidRDefault="00A4058D" w:rsidP="00133F79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14:paraId="67B63D82" w14:textId="77777777" w:rsidR="00807E35" w:rsidRDefault="00807E35" w:rsidP="00133F79">
      <w:pPr>
        <w:spacing w:line="15" w:lineRule="exact"/>
        <w:jc w:val="both"/>
        <w:rPr>
          <w:sz w:val="20"/>
          <w:szCs w:val="20"/>
        </w:rPr>
      </w:pPr>
    </w:p>
    <w:p w14:paraId="55629B96" w14:textId="77777777" w:rsidR="00807E35" w:rsidRDefault="00A4058D" w:rsidP="00133F79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приобретение детьми знаний, умений и навыков игры на инструментах эстрадного оркестра, позволяющих творчески исполнять музыкальные произведения в соответствии с необходимым уровнем музыкальной грамотности;</w:t>
      </w:r>
    </w:p>
    <w:p w14:paraId="42F7B0E5" w14:textId="77777777" w:rsidR="00807E35" w:rsidRDefault="00807E35" w:rsidP="00133F79">
      <w:pPr>
        <w:spacing w:line="17" w:lineRule="exact"/>
        <w:jc w:val="both"/>
        <w:rPr>
          <w:sz w:val="20"/>
          <w:szCs w:val="20"/>
        </w:rPr>
      </w:pPr>
    </w:p>
    <w:p w14:paraId="334A0E25" w14:textId="77777777" w:rsidR="00807E35" w:rsidRDefault="00A4058D" w:rsidP="00133F79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приобретение детьми умений и навыков сольного, ансамблевого и оркестрового исполнительства;</w:t>
      </w:r>
    </w:p>
    <w:p w14:paraId="3B0D69D3" w14:textId="77777777" w:rsidR="00807E35" w:rsidRDefault="00807E35" w:rsidP="00133F79">
      <w:pPr>
        <w:spacing w:line="2" w:lineRule="exact"/>
        <w:jc w:val="both"/>
        <w:rPr>
          <w:sz w:val="20"/>
          <w:szCs w:val="20"/>
        </w:rPr>
      </w:pPr>
    </w:p>
    <w:p w14:paraId="0CA188F7" w14:textId="77777777" w:rsidR="00807E35" w:rsidRDefault="00A4058D" w:rsidP="00133F79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приобретение детьми опыта творческой деятельности;</w:t>
      </w:r>
    </w:p>
    <w:p w14:paraId="2C101FE2" w14:textId="77777777" w:rsidR="00807E35" w:rsidRDefault="00A4058D" w:rsidP="00133F7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подготовку одаренных детей к поступлению в образовательные учреждения,</w:t>
      </w:r>
    </w:p>
    <w:p w14:paraId="01A3E4C4" w14:textId="77777777" w:rsidR="00807E35" w:rsidRDefault="00A4058D" w:rsidP="00133F79">
      <w:pPr>
        <w:tabs>
          <w:tab w:val="left" w:pos="2100"/>
          <w:tab w:val="left" w:pos="3480"/>
          <w:tab w:val="left" w:pos="5980"/>
          <w:tab w:val="left" w:pos="824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реализующие</w:t>
      </w:r>
      <w:r>
        <w:rPr>
          <w:rFonts w:eastAsia="Times New Roman"/>
          <w:sz w:val="28"/>
          <w:szCs w:val="28"/>
        </w:rPr>
        <w:tab/>
        <w:t>основные</w:t>
      </w:r>
      <w:r>
        <w:rPr>
          <w:rFonts w:eastAsia="Times New Roman"/>
          <w:sz w:val="28"/>
          <w:szCs w:val="28"/>
        </w:rPr>
        <w:tab/>
        <w:t>профессиональные</w:t>
      </w:r>
      <w:r>
        <w:rPr>
          <w:rFonts w:eastAsia="Times New Roman"/>
          <w:sz w:val="28"/>
          <w:szCs w:val="28"/>
        </w:rPr>
        <w:tab/>
        <w:t>образовательные</w:t>
      </w:r>
      <w:r>
        <w:rPr>
          <w:rFonts w:eastAsia="Times New Roman"/>
          <w:sz w:val="28"/>
          <w:szCs w:val="28"/>
        </w:rPr>
        <w:tab/>
        <w:t>программы</w:t>
      </w:r>
    </w:p>
    <w:p w14:paraId="078BE782" w14:textId="77777777" w:rsidR="00807E35" w:rsidRDefault="00807E35" w:rsidP="00133F79">
      <w:pPr>
        <w:spacing w:line="2" w:lineRule="exact"/>
        <w:jc w:val="both"/>
        <w:rPr>
          <w:sz w:val="20"/>
          <w:szCs w:val="20"/>
        </w:rPr>
      </w:pPr>
    </w:p>
    <w:p w14:paraId="1D3D1177" w14:textId="77777777" w:rsidR="00807E35" w:rsidRDefault="00A4058D" w:rsidP="00133F7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области музыкального искусства.</w:t>
      </w:r>
    </w:p>
    <w:p w14:paraId="4AD3B9CA" w14:textId="77777777" w:rsidR="00807E35" w:rsidRDefault="00A4058D" w:rsidP="00133F79">
      <w:pPr>
        <w:tabs>
          <w:tab w:val="left" w:pos="1620"/>
          <w:tab w:val="left" w:pos="2040"/>
          <w:tab w:val="left" w:pos="3040"/>
          <w:tab w:val="left" w:pos="4780"/>
          <w:tab w:val="left" w:pos="6140"/>
          <w:tab w:val="left" w:pos="7420"/>
          <w:tab w:val="left" w:pos="9220"/>
        </w:tabs>
        <w:ind w:left="9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ab/>
        <w:t>целью</w:t>
      </w:r>
      <w:r>
        <w:rPr>
          <w:rFonts w:eastAsia="Times New Roman"/>
          <w:sz w:val="28"/>
          <w:szCs w:val="28"/>
        </w:rPr>
        <w:tab/>
        <w:t>обеспечения</w:t>
      </w:r>
      <w:r>
        <w:rPr>
          <w:rFonts w:eastAsia="Times New Roman"/>
          <w:sz w:val="28"/>
          <w:szCs w:val="28"/>
        </w:rPr>
        <w:tab/>
        <w:t>высокого</w:t>
      </w:r>
      <w:r>
        <w:rPr>
          <w:rFonts w:eastAsia="Times New Roman"/>
          <w:sz w:val="28"/>
          <w:szCs w:val="28"/>
        </w:rPr>
        <w:tab/>
        <w:t>качества</w:t>
      </w:r>
      <w:r>
        <w:rPr>
          <w:rFonts w:eastAsia="Times New Roman"/>
          <w:sz w:val="28"/>
          <w:szCs w:val="28"/>
        </w:rPr>
        <w:tab/>
        <w:t>образования,</w:t>
      </w:r>
      <w:r>
        <w:rPr>
          <w:rFonts w:eastAsia="Times New Roman"/>
          <w:sz w:val="28"/>
          <w:szCs w:val="28"/>
        </w:rPr>
        <w:tab/>
        <w:t>его</w:t>
      </w:r>
    </w:p>
    <w:p w14:paraId="378B5B61" w14:textId="77777777" w:rsidR="00807E35" w:rsidRDefault="00807E35" w:rsidP="00133F79">
      <w:pPr>
        <w:spacing w:line="13" w:lineRule="exact"/>
        <w:jc w:val="both"/>
        <w:rPr>
          <w:sz w:val="20"/>
          <w:szCs w:val="20"/>
        </w:rPr>
      </w:pPr>
    </w:p>
    <w:p w14:paraId="783D6410" w14:textId="77777777" w:rsidR="00807E35" w:rsidRDefault="00A4058D" w:rsidP="00133F79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доступности, открытости, привлекательности для обучающихся, их родителей (законных представителей) и всего общества, а также, с целью</w:t>
      </w:r>
    </w:p>
    <w:p w14:paraId="6634B31F" w14:textId="77777777" w:rsidR="00807E35" w:rsidRDefault="00807E35" w:rsidP="00133F79">
      <w:pPr>
        <w:spacing w:line="2" w:lineRule="exact"/>
        <w:jc w:val="both"/>
        <w:rPr>
          <w:sz w:val="20"/>
          <w:szCs w:val="20"/>
        </w:rPr>
      </w:pPr>
    </w:p>
    <w:p w14:paraId="0EC8891A" w14:textId="77777777" w:rsidR="00807E35" w:rsidRDefault="00A4058D" w:rsidP="00133F79">
      <w:pPr>
        <w:tabs>
          <w:tab w:val="left" w:pos="3840"/>
          <w:tab w:val="left" w:pos="5760"/>
          <w:tab w:val="left" w:pos="822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духовно-нравственного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развития,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эстетического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воспитания</w:t>
      </w:r>
    </w:p>
    <w:p w14:paraId="3E405FF2" w14:textId="77777777" w:rsidR="00807E35" w:rsidRDefault="00807E35" w:rsidP="00133F79">
      <w:pPr>
        <w:spacing w:line="13" w:lineRule="exact"/>
        <w:jc w:val="both"/>
        <w:rPr>
          <w:sz w:val="20"/>
          <w:szCs w:val="20"/>
        </w:rPr>
      </w:pPr>
    </w:p>
    <w:p w14:paraId="46AD94EA" w14:textId="6A3657E3" w:rsidR="00807E35" w:rsidRDefault="00A4058D" w:rsidP="00133F79">
      <w:pPr>
        <w:numPr>
          <w:ilvl w:val="0"/>
          <w:numId w:val="3"/>
        </w:numPr>
        <w:tabs>
          <w:tab w:val="left" w:pos="535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художест</w:t>
      </w:r>
      <w:r w:rsidR="00470CC2">
        <w:rPr>
          <w:rFonts w:eastAsia="Times New Roman"/>
          <w:sz w:val="28"/>
          <w:szCs w:val="28"/>
        </w:rPr>
        <w:t xml:space="preserve">венного становления личности в </w:t>
      </w:r>
      <w:r w:rsidR="0004078B">
        <w:rPr>
          <w:rFonts w:eastAsia="Times New Roman"/>
          <w:sz w:val="28"/>
          <w:szCs w:val="28"/>
        </w:rPr>
        <w:t>МУДО «Красногорская ДМШ им. А.А.</w:t>
      </w:r>
      <w:r w:rsidR="00CB4D47">
        <w:rPr>
          <w:rFonts w:eastAsia="Times New Roman"/>
          <w:sz w:val="28"/>
          <w:szCs w:val="28"/>
        </w:rPr>
        <w:t xml:space="preserve"> </w:t>
      </w:r>
      <w:r w:rsidR="0004078B">
        <w:rPr>
          <w:rFonts w:eastAsia="Times New Roman"/>
          <w:sz w:val="28"/>
          <w:szCs w:val="28"/>
        </w:rPr>
        <w:t xml:space="preserve">Наседкина» </w:t>
      </w:r>
      <w:r>
        <w:rPr>
          <w:rFonts w:eastAsia="Times New Roman"/>
          <w:sz w:val="28"/>
          <w:szCs w:val="28"/>
        </w:rPr>
        <w:t>создана комфортная развивающая образовательная среда, обеспечивающая возможность:</w:t>
      </w:r>
    </w:p>
    <w:p w14:paraId="0C36B239" w14:textId="77777777" w:rsidR="00807E35" w:rsidRDefault="00807E35" w:rsidP="00133F79">
      <w:pPr>
        <w:spacing w:line="13" w:lineRule="exact"/>
        <w:jc w:val="both"/>
        <w:rPr>
          <w:rFonts w:eastAsia="Times New Roman"/>
          <w:sz w:val="28"/>
          <w:szCs w:val="28"/>
        </w:rPr>
      </w:pPr>
    </w:p>
    <w:p w14:paraId="198FD269" w14:textId="59D3CE5F" w:rsidR="00B70046" w:rsidRDefault="00B70046" w:rsidP="00B7004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</w:t>
      </w:r>
      <w:r w:rsidR="00A4058D">
        <w:rPr>
          <w:rFonts w:eastAsia="Times New Roman"/>
          <w:sz w:val="28"/>
          <w:szCs w:val="28"/>
        </w:rPr>
        <w:t>выявления и развития одаренных детей в области музыкального образования, организации творческой деятельности обучающихся путем проведения творческих мероприятий (конкурсов, фестивалей, мастер</w:t>
      </w:r>
      <w:r>
        <w:rPr>
          <w:rFonts w:eastAsia="Times New Roman"/>
          <w:sz w:val="28"/>
          <w:szCs w:val="28"/>
        </w:rPr>
        <w:t xml:space="preserve"> </w:t>
      </w:r>
      <w:r w:rsidR="00A4058D">
        <w:rPr>
          <w:rFonts w:eastAsia="Times New Roman"/>
          <w:sz w:val="28"/>
          <w:szCs w:val="28"/>
        </w:rPr>
        <w:t>-</w:t>
      </w:r>
      <w:r w:rsidRPr="00B7004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классов, олимпиад, концертов, творческих вечеров, театрализованных представлений и др.);</w:t>
      </w:r>
    </w:p>
    <w:p w14:paraId="3D87C708" w14:textId="77777777" w:rsidR="00B70046" w:rsidRDefault="00B70046" w:rsidP="00B70046">
      <w:pPr>
        <w:spacing w:line="2" w:lineRule="exact"/>
        <w:rPr>
          <w:sz w:val="20"/>
          <w:szCs w:val="20"/>
        </w:rPr>
      </w:pPr>
    </w:p>
    <w:p w14:paraId="1CEB6349" w14:textId="77777777" w:rsidR="00B70046" w:rsidRDefault="00B70046" w:rsidP="00B70046">
      <w:pPr>
        <w:tabs>
          <w:tab w:val="left" w:pos="2580"/>
          <w:tab w:val="left" w:pos="4720"/>
          <w:tab w:val="left" w:pos="6500"/>
          <w:tab w:val="left" w:pos="792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посещений</w:t>
      </w:r>
      <w:r>
        <w:rPr>
          <w:rFonts w:eastAsia="Times New Roman"/>
          <w:sz w:val="28"/>
          <w:szCs w:val="28"/>
        </w:rPr>
        <w:tab/>
        <w:t>обучающимися</w:t>
      </w:r>
      <w:r>
        <w:rPr>
          <w:rFonts w:eastAsia="Times New Roman"/>
          <w:sz w:val="28"/>
          <w:szCs w:val="28"/>
        </w:rPr>
        <w:tab/>
        <w:t>учреждений</w:t>
      </w:r>
      <w:r>
        <w:rPr>
          <w:rFonts w:eastAsia="Times New Roman"/>
          <w:sz w:val="28"/>
          <w:szCs w:val="28"/>
        </w:rPr>
        <w:tab/>
        <w:t>культуры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(филармоний,</w:t>
      </w:r>
    </w:p>
    <w:p w14:paraId="0D4CB825" w14:textId="77777777" w:rsidR="00B70046" w:rsidRDefault="00B70046" w:rsidP="00B7004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выставочных залов, театров, музеев и др.);</w:t>
      </w:r>
    </w:p>
    <w:p w14:paraId="53412800" w14:textId="77777777" w:rsidR="00B70046" w:rsidRDefault="00B70046" w:rsidP="00B70046">
      <w:pPr>
        <w:tabs>
          <w:tab w:val="left" w:pos="1980"/>
          <w:tab w:val="left" w:pos="2520"/>
          <w:tab w:val="left" w:pos="6380"/>
          <w:tab w:val="left" w:pos="836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творческой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культурно-просветительской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деятельности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совместно</w:t>
      </w:r>
    </w:p>
    <w:p w14:paraId="05A8698F" w14:textId="77777777" w:rsidR="00B70046" w:rsidRDefault="00B70046" w:rsidP="00B70046">
      <w:pPr>
        <w:numPr>
          <w:ilvl w:val="0"/>
          <w:numId w:val="4"/>
        </w:numPr>
        <w:tabs>
          <w:tab w:val="left" w:pos="520"/>
        </w:tabs>
        <w:spacing w:line="239" w:lineRule="auto"/>
        <w:ind w:left="52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другими школами искусств, в том числе по различным видам искусств,</w:t>
      </w:r>
    </w:p>
    <w:p w14:paraId="28E65975" w14:textId="77777777" w:rsidR="00B70046" w:rsidRDefault="00B70046" w:rsidP="00B70046">
      <w:pPr>
        <w:spacing w:line="13" w:lineRule="exact"/>
        <w:rPr>
          <w:rFonts w:eastAsia="Times New Roman"/>
          <w:sz w:val="28"/>
          <w:szCs w:val="28"/>
        </w:rPr>
      </w:pPr>
    </w:p>
    <w:p w14:paraId="2802B46C" w14:textId="77777777" w:rsidR="00B70046" w:rsidRDefault="00B70046" w:rsidP="00B70046">
      <w:pPr>
        <w:numPr>
          <w:ilvl w:val="0"/>
          <w:numId w:val="4"/>
        </w:numPr>
        <w:tabs>
          <w:tab w:val="left" w:pos="490"/>
        </w:tabs>
        <w:spacing w:line="23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образовательными учреждениями среднего профессионального и высшего профессионального образования;</w:t>
      </w:r>
    </w:p>
    <w:p w14:paraId="0AD061B0" w14:textId="77777777" w:rsidR="00B70046" w:rsidRDefault="00B70046" w:rsidP="00B70046">
      <w:pPr>
        <w:spacing w:line="15" w:lineRule="exact"/>
        <w:rPr>
          <w:rFonts w:eastAsia="Times New Roman"/>
          <w:sz w:val="28"/>
          <w:szCs w:val="28"/>
        </w:rPr>
      </w:pPr>
    </w:p>
    <w:p w14:paraId="7740573B" w14:textId="77777777" w:rsidR="00B70046" w:rsidRDefault="00B70046" w:rsidP="00B70046">
      <w:pPr>
        <w:spacing w:line="23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14:paraId="7A5F5868" w14:textId="77777777" w:rsidR="00B70046" w:rsidRDefault="00B70046" w:rsidP="00B70046">
      <w:pPr>
        <w:spacing w:line="1" w:lineRule="exact"/>
        <w:rPr>
          <w:rFonts w:eastAsia="Times New Roman"/>
          <w:sz w:val="28"/>
          <w:szCs w:val="28"/>
        </w:rPr>
      </w:pPr>
    </w:p>
    <w:p w14:paraId="36CF963A" w14:textId="77777777" w:rsidR="00B70046" w:rsidRDefault="00B70046" w:rsidP="00B70046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построения   содержания   программы    "Инструменты   эстрадного</w:t>
      </w:r>
    </w:p>
    <w:p w14:paraId="54C30011" w14:textId="77777777" w:rsidR="00B70046" w:rsidRDefault="00B70046" w:rsidP="00B70046">
      <w:pPr>
        <w:tabs>
          <w:tab w:val="left" w:pos="1680"/>
          <w:tab w:val="left" w:pos="2060"/>
          <w:tab w:val="left" w:pos="3180"/>
          <w:tab w:val="left" w:pos="5540"/>
          <w:tab w:val="left" w:pos="6860"/>
          <w:tab w:val="left" w:pos="7860"/>
          <w:tab w:val="left" w:pos="8240"/>
          <w:tab w:val="left" w:pos="92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оркестра"</w:t>
      </w:r>
      <w:r>
        <w:rPr>
          <w:rFonts w:eastAsia="Times New Roman"/>
          <w:sz w:val="28"/>
          <w:szCs w:val="28"/>
        </w:rPr>
        <w:tab/>
        <w:t>с</w:t>
      </w:r>
      <w:r>
        <w:rPr>
          <w:rFonts w:eastAsia="Times New Roman"/>
          <w:sz w:val="28"/>
          <w:szCs w:val="28"/>
        </w:rPr>
        <w:tab/>
        <w:t>учетом</w:t>
      </w:r>
      <w:r>
        <w:rPr>
          <w:rFonts w:eastAsia="Times New Roman"/>
          <w:sz w:val="28"/>
          <w:szCs w:val="28"/>
        </w:rPr>
        <w:tab/>
        <w:t>индивидуального</w:t>
      </w:r>
      <w:r>
        <w:rPr>
          <w:rFonts w:eastAsia="Times New Roman"/>
          <w:sz w:val="28"/>
          <w:szCs w:val="28"/>
        </w:rPr>
        <w:tab/>
        <w:t>развития</w:t>
      </w:r>
      <w:r>
        <w:rPr>
          <w:rFonts w:eastAsia="Times New Roman"/>
          <w:sz w:val="28"/>
          <w:szCs w:val="28"/>
        </w:rPr>
        <w:tab/>
        <w:t>детей,</w:t>
      </w:r>
      <w:r>
        <w:rPr>
          <w:rFonts w:eastAsia="Times New Roman"/>
          <w:sz w:val="28"/>
          <w:szCs w:val="28"/>
        </w:rPr>
        <w:tab/>
        <w:t>а</w:t>
      </w:r>
      <w:r>
        <w:rPr>
          <w:rFonts w:eastAsia="Times New Roman"/>
          <w:sz w:val="28"/>
          <w:szCs w:val="28"/>
        </w:rPr>
        <w:tab/>
        <w:t>также</w:t>
      </w:r>
      <w:r>
        <w:rPr>
          <w:rFonts w:eastAsia="Times New Roman"/>
          <w:sz w:val="28"/>
          <w:szCs w:val="28"/>
        </w:rPr>
        <w:tab/>
        <w:t>тех</w:t>
      </w:r>
    </w:p>
    <w:p w14:paraId="57E67393" w14:textId="77777777" w:rsidR="00B70046" w:rsidRDefault="00B70046" w:rsidP="00B70046">
      <w:pPr>
        <w:spacing w:line="2" w:lineRule="exact"/>
        <w:rPr>
          <w:sz w:val="20"/>
          <w:szCs w:val="20"/>
        </w:rPr>
      </w:pPr>
    </w:p>
    <w:p w14:paraId="3EECC1B8" w14:textId="77777777" w:rsidR="00B70046" w:rsidRDefault="00B70046" w:rsidP="00B7004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или иных особенностей города Красногорска;</w:t>
      </w:r>
    </w:p>
    <w:p w14:paraId="1BD0783A" w14:textId="77777777" w:rsidR="00B70046" w:rsidRDefault="00B70046" w:rsidP="00B70046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эффективного управления МУДО «Красногорская ДМШ им. А.А. Наседкина» </w:t>
      </w:r>
    </w:p>
    <w:p w14:paraId="27A10E61" w14:textId="77777777" w:rsidR="00B70046" w:rsidRDefault="00B70046" w:rsidP="00B7004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1.4.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"Инструменты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эстрадного</w:t>
      </w:r>
      <w:r>
        <w:rPr>
          <w:rFonts w:eastAsia="Times New Roman"/>
          <w:sz w:val="28"/>
          <w:szCs w:val="28"/>
        </w:rPr>
        <w:tab/>
        <w:t>оркестра"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разработана</w:t>
      </w:r>
    </w:p>
    <w:p w14:paraId="68B179C0" w14:textId="53D7C140" w:rsidR="00B70046" w:rsidRDefault="00B70046" w:rsidP="00B70046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 учетом: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обеспечения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преемственности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программы</w:t>
      </w:r>
    </w:p>
    <w:p w14:paraId="7B98A4C5" w14:textId="77777777" w:rsidR="00B70046" w:rsidRDefault="00B70046" w:rsidP="00B70046">
      <w:pPr>
        <w:tabs>
          <w:tab w:val="left" w:pos="70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основных   профессиональных   образовательных   программ   среднего</w:t>
      </w:r>
    </w:p>
    <w:p w14:paraId="29F61A98" w14:textId="77777777" w:rsidR="00B70046" w:rsidRDefault="00B70046" w:rsidP="00B70046">
      <w:pPr>
        <w:spacing w:line="13" w:lineRule="exact"/>
        <w:rPr>
          <w:sz w:val="20"/>
          <w:szCs w:val="20"/>
        </w:rPr>
      </w:pPr>
    </w:p>
    <w:p w14:paraId="61670AF7" w14:textId="77777777" w:rsidR="00B70046" w:rsidRDefault="00B70046" w:rsidP="00B7004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профессионального и высшего профессионального образования в области музыкального искусства;</w:t>
      </w:r>
    </w:p>
    <w:p w14:paraId="491C8617" w14:textId="77777777" w:rsidR="00B70046" w:rsidRDefault="00B70046" w:rsidP="00B70046">
      <w:pPr>
        <w:spacing w:line="15" w:lineRule="exact"/>
        <w:rPr>
          <w:sz w:val="20"/>
          <w:szCs w:val="20"/>
        </w:rPr>
      </w:pPr>
    </w:p>
    <w:p w14:paraId="6650EA75" w14:textId="77777777" w:rsidR="00B70046" w:rsidRDefault="00B70046" w:rsidP="00B7004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сохранения единства образовательного пространства Российской Федерации в сфере культуры и искусства.</w:t>
      </w:r>
    </w:p>
    <w:p w14:paraId="493F7CFE" w14:textId="77777777" w:rsidR="00B70046" w:rsidRDefault="00B70046" w:rsidP="00B70046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 Программа "Инструменты эстрадного оркестра" ориентирована на воспитание   и   развитие   у   обучающихся   личностных   качеств, позволяющих уважать и принимать духовные и культурные ценности разных</w:t>
      </w:r>
    </w:p>
    <w:p w14:paraId="23AB0B18" w14:textId="77777777" w:rsidR="00B70046" w:rsidRDefault="00B70046" w:rsidP="00B70046">
      <w:pPr>
        <w:spacing w:line="4" w:lineRule="exact"/>
        <w:rPr>
          <w:sz w:val="20"/>
          <w:szCs w:val="20"/>
        </w:rPr>
      </w:pPr>
    </w:p>
    <w:p w14:paraId="73D563FE" w14:textId="77777777" w:rsidR="00B70046" w:rsidRPr="00DD128B" w:rsidRDefault="00B70046" w:rsidP="00B70046">
      <w:pPr>
        <w:pStyle w:val="a4"/>
        <w:jc w:val="both"/>
        <w:rPr>
          <w:sz w:val="28"/>
          <w:szCs w:val="28"/>
        </w:rPr>
      </w:pPr>
      <w:r w:rsidRPr="00DD128B">
        <w:rPr>
          <w:rFonts w:eastAsia="Times New Roman"/>
          <w:sz w:val="28"/>
          <w:szCs w:val="28"/>
        </w:rPr>
        <w:lastRenderedPageBreak/>
        <w:t>народов;</w:t>
      </w:r>
    </w:p>
    <w:p w14:paraId="5C6A0407" w14:textId="77777777" w:rsidR="00B70046" w:rsidRPr="00DD128B" w:rsidRDefault="00B70046" w:rsidP="00B70046">
      <w:pPr>
        <w:pStyle w:val="a4"/>
        <w:jc w:val="both"/>
        <w:rPr>
          <w:sz w:val="28"/>
          <w:szCs w:val="28"/>
        </w:rPr>
      </w:pPr>
      <w:proofErr w:type="gramStart"/>
      <w:r w:rsidRPr="00DD128B">
        <w:rPr>
          <w:rFonts w:eastAsia="Times New Roman"/>
          <w:sz w:val="28"/>
          <w:szCs w:val="28"/>
        </w:rPr>
        <w:t>формирование  у</w:t>
      </w:r>
      <w:proofErr w:type="gramEnd"/>
      <w:r w:rsidRPr="00DD128B">
        <w:rPr>
          <w:rFonts w:eastAsia="Times New Roman"/>
          <w:sz w:val="28"/>
          <w:szCs w:val="28"/>
        </w:rPr>
        <w:t xml:space="preserve">  обучающихся  эстетических  взглядов,  нравственных</w:t>
      </w:r>
    </w:p>
    <w:p w14:paraId="6A296B04" w14:textId="77777777" w:rsidR="00B70046" w:rsidRPr="00DD128B" w:rsidRDefault="00B70046" w:rsidP="00B70046">
      <w:pPr>
        <w:pStyle w:val="a4"/>
        <w:jc w:val="both"/>
        <w:rPr>
          <w:sz w:val="28"/>
          <w:szCs w:val="28"/>
        </w:rPr>
      </w:pPr>
      <w:r w:rsidRPr="00DD128B">
        <w:rPr>
          <w:rFonts w:eastAsia="Times New Roman"/>
          <w:sz w:val="28"/>
          <w:szCs w:val="28"/>
        </w:rPr>
        <w:t>установок и потребности общения с духовными ценностями;</w:t>
      </w:r>
    </w:p>
    <w:p w14:paraId="51FB5690" w14:textId="77777777" w:rsidR="00B70046" w:rsidRPr="00DD128B" w:rsidRDefault="00B70046" w:rsidP="00B70046">
      <w:pPr>
        <w:pStyle w:val="a4"/>
        <w:jc w:val="both"/>
        <w:rPr>
          <w:sz w:val="28"/>
          <w:szCs w:val="28"/>
        </w:rPr>
      </w:pPr>
      <w:r w:rsidRPr="00DD128B">
        <w:rPr>
          <w:rFonts w:eastAsia="Times New Roman"/>
          <w:sz w:val="28"/>
          <w:szCs w:val="28"/>
        </w:rPr>
        <w:t>формирование у обучающихся умения самостоятельно воспринимать</w:t>
      </w:r>
    </w:p>
    <w:p w14:paraId="3234B18C" w14:textId="77777777" w:rsidR="00B70046" w:rsidRPr="00DD128B" w:rsidRDefault="00B70046" w:rsidP="00B70046">
      <w:pPr>
        <w:pStyle w:val="a4"/>
        <w:jc w:val="both"/>
        <w:rPr>
          <w:sz w:val="28"/>
          <w:szCs w:val="28"/>
        </w:rPr>
      </w:pPr>
      <w:r w:rsidRPr="00DD128B">
        <w:rPr>
          <w:rFonts w:eastAsia="Times New Roman"/>
          <w:sz w:val="28"/>
          <w:szCs w:val="28"/>
        </w:rPr>
        <w:t>и оценивать культурные ценности;</w:t>
      </w:r>
    </w:p>
    <w:p w14:paraId="2A8C1C88" w14:textId="77777777" w:rsidR="00B70046" w:rsidRPr="00DD128B" w:rsidRDefault="00B70046" w:rsidP="00B70046">
      <w:pPr>
        <w:pStyle w:val="a4"/>
        <w:jc w:val="both"/>
        <w:rPr>
          <w:sz w:val="28"/>
          <w:szCs w:val="28"/>
        </w:rPr>
      </w:pPr>
      <w:r w:rsidRPr="00DD128B">
        <w:rPr>
          <w:rFonts w:eastAsia="Times New Roman"/>
          <w:sz w:val="28"/>
          <w:szCs w:val="28"/>
        </w:rPr>
        <w:t>воспитание</w:t>
      </w:r>
      <w:r w:rsidRPr="00DD128B">
        <w:rPr>
          <w:sz w:val="28"/>
          <w:szCs w:val="28"/>
        </w:rPr>
        <w:tab/>
      </w:r>
      <w:r w:rsidRPr="00DD128B">
        <w:rPr>
          <w:rFonts w:eastAsia="Times New Roman"/>
          <w:sz w:val="28"/>
          <w:szCs w:val="28"/>
        </w:rPr>
        <w:t>детей</w:t>
      </w:r>
      <w:r w:rsidRPr="00DD128B">
        <w:rPr>
          <w:sz w:val="28"/>
          <w:szCs w:val="28"/>
        </w:rPr>
        <w:tab/>
      </w:r>
      <w:r w:rsidRPr="00DD128B">
        <w:rPr>
          <w:rFonts w:eastAsia="Times New Roman"/>
          <w:sz w:val="28"/>
          <w:szCs w:val="28"/>
        </w:rPr>
        <w:t>в</w:t>
      </w:r>
      <w:r w:rsidRPr="00DD128B">
        <w:rPr>
          <w:sz w:val="28"/>
          <w:szCs w:val="28"/>
        </w:rPr>
        <w:tab/>
      </w:r>
      <w:r w:rsidRPr="00DD128B">
        <w:rPr>
          <w:rFonts w:eastAsia="Times New Roman"/>
          <w:sz w:val="28"/>
          <w:szCs w:val="28"/>
        </w:rPr>
        <w:t>творческой</w:t>
      </w:r>
      <w:r w:rsidRPr="00DD128B">
        <w:rPr>
          <w:sz w:val="28"/>
          <w:szCs w:val="28"/>
        </w:rPr>
        <w:tab/>
      </w:r>
      <w:r w:rsidRPr="00DD128B">
        <w:rPr>
          <w:rFonts w:eastAsia="Times New Roman"/>
          <w:sz w:val="28"/>
          <w:szCs w:val="28"/>
        </w:rPr>
        <w:t>атмосфере,</w:t>
      </w:r>
      <w:r>
        <w:rPr>
          <w:sz w:val="28"/>
          <w:szCs w:val="28"/>
        </w:rPr>
        <w:t xml:space="preserve"> </w:t>
      </w:r>
      <w:r w:rsidRPr="00DD128B">
        <w:rPr>
          <w:rFonts w:eastAsia="Times New Roman"/>
          <w:sz w:val="28"/>
          <w:szCs w:val="28"/>
        </w:rPr>
        <w:t>обстановке</w:t>
      </w:r>
    </w:p>
    <w:p w14:paraId="5C2F4A9F" w14:textId="77777777" w:rsidR="00B70046" w:rsidRPr="00DD128B" w:rsidRDefault="00B70046" w:rsidP="00B70046">
      <w:pPr>
        <w:pStyle w:val="a4"/>
        <w:jc w:val="both"/>
        <w:rPr>
          <w:sz w:val="28"/>
          <w:szCs w:val="28"/>
        </w:rPr>
      </w:pPr>
      <w:r w:rsidRPr="00DD128B">
        <w:rPr>
          <w:rFonts w:eastAsia="Times New Roman"/>
          <w:sz w:val="28"/>
          <w:szCs w:val="28"/>
        </w:rPr>
        <w:t>доброжелательности,</w:t>
      </w:r>
      <w:r>
        <w:rPr>
          <w:sz w:val="28"/>
          <w:szCs w:val="28"/>
        </w:rPr>
        <w:t xml:space="preserve"> </w:t>
      </w:r>
      <w:r w:rsidRPr="00DD128B">
        <w:rPr>
          <w:rFonts w:eastAsia="Times New Roman"/>
          <w:sz w:val="28"/>
          <w:szCs w:val="28"/>
        </w:rPr>
        <w:t>эмоционально-нравственной</w:t>
      </w:r>
      <w:r w:rsidRPr="00DD128B">
        <w:rPr>
          <w:sz w:val="28"/>
          <w:szCs w:val="28"/>
        </w:rPr>
        <w:tab/>
      </w:r>
      <w:r w:rsidRPr="00DD128B">
        <w:rPr>
          <w:rFonts w:eastAsia="Times New Roman"/>
          <w:sz w:val="28"/>
          <w:szCs w:val="28"/>
        </w:rPr>
        <w:t>отзывчивости,</w:t>
      </w:r>
    </w:p>
    <w:p w14:paraId="1D4E9EF7" w14:textId="77777777" w:rsidR="00B70046" w:rsidRPr="00DD128B" w:rsidRDefault="00B70046" w:rsidP="00B70046">
      <w:pPr>
        <w:pStyle w:val="a4"/>
        <w:jc w:val="both"/>
        <w:rPr>
          <w:sz w:val="28"/>
          <w:szCs w:val="28"/>
        </w:rPr>
      </w:pPr>
      <w:r w:rsidRPr="00DD128B">
        <w:rPr>
          <w:rFonts w:eastAsia="Times New Roman"/>
          <w:sz w:val="28"/>
          <w:szCs w:val="28"/>
        </w:rPr>
        <w:t>а также профессиональной требовательности;</w:t>
      </w:r>
    </w:p>
    <w:p w14:paraId="6C351E1A" w14:textId="77777777" w:rsidR="00B70046" w:rsidRPr="00DD128B" w:rsidRDefault="00B70046" w:rsidP="00B70046">
      <w:pPr>
        <w:pStyle w:val="a4"/>
        <w:jc w:val="both"/>
        <w:rPr>
          <w:sz w:val="28"/>
          <w:szCs w:val="28"/>
        </w:rPr>
      </w:pPr>
      <w:r w:rsidRPr="00DD128B">
        <w:rPr>
          <w:rFonts w:eastAsia="Times New Roman"/>
          <w:sz w:val="28"/>
          <w:szCs w:val="28"/>
        </w:rPr>
        <w:t>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14:paraId="1A38CC3E" w14:textId="1F6549D0" w:rsidR="00B70046" w:rsidRPr="00B70046" w:rsidRDefault="00B70046" w:rsidP="00B70046">
      <w:pPr>
        <w:pStyle w:val="a4"/>
        <w:jc w:val="both"/>
        <w:rPr>
          <w:sz w:val="28"/>
          <w:szCs w:val="28"/>
        </w:rPr>
      </w:pPr>
      <w:r w:rsidRPr="00076803">
        <w:rPr>
          <w:rFonts w:eastAsia="Times New Roman"/>
          <w:sz w:val="28"/>
          <w:szCs w:val="28"/>
        </w:rPr>
        <w:t xml:space="preserve">выработку у обучающихся личностных качеств, способствующих освоению в соответствии с программными требованиями учебной информации, приобретению навыков творческой деятельности, умению планировать свою домашнюю работу, осуществлению самостоятельного контроля за своей учебной деятельностью, умению давать объективную </w:t>
      </w:r>
      <w:r w:rsidRPr="00076803">
        <w:rPr>
          <w:sz w:val="28"/>
          <w:szCs w:val="28"/>
        </w:rPr>
        <w:t>оценку своему труду,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художественно-эстетическим взглядам, пониманию причин успеха/не</w:t>
      </w:r>
      <w:r>
        <w:rPr>
          <w:sz w:val="28"/>
          <w:szCs w:val="28"/>
        </w:rPr>
        <w:t xml:space="preserve"> </w:t>
      </w:r>
      <w:r w:rsidRPr="00076803">
        <w:rPr>
          <w:sz w:val="28"/>
          <w:szCs w:val="28"/>
        </w:rPr>
        <w:t>успеха</w:t>
      </w:r>
      <w:r w:rsidRPr="00B70046">
        <w:rPr>
          <w:sz w:val="28"/>
          <w:szCs w:val="28"/>
        </w:rPr>
        <w:t xml:space="preserve"> </w:t>
      </w:r>
      <w:r w:rsidRPr="00076803">
        <w:rPr>
          <w:sz w:val="28"/>
          <w:szCs w:val="28"/>
        </w:rPr>
        <w:t>собственной учебной деятельности, определению наиболее эффективных способов достижения результата.</w:t>
      </w:r>
    </w:p>
    <w:p w14:paraId="1000307B" w14:textId="77777777" w:rsidR="00B70046" w:rsidRPr="00076803" w:rsidRDefault="00B70046" w:rsidP="00B70046">
      <w:pPr>
        <w:pStyle w:val="a4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1.6.  В соответствии </w:t>
      </w:r>
      <w:proofErr w:type="gramStart"/>
      <w:r w:rsidRPr="00076803">
        <w:rPr>
          <w:rFonts w:eastAsia="Times New Roman"/>
          <w:sz w:val="28"/>
          <w:szCs w:val="28"/>
        </w:rPr>
        <w:t>с  Положением</w:t>
      </w:r>
      <w:proofErr w:type="gramEnd"/>
      <w:r w:rsidRPr="00076803">
        <w:rPr>
          <w:rFonts w:eastAsia="Times New Roman"/>
          <w:sz w:val="28"/>
          <w:szCs w:val="28"/>
        </w:rPr>
        <w:t xml:space="preserve">  о  приеме  и  ФГТ,  на  обучение</w:t>
      </w:r>
      <w:r>
        <w:rPr>
          <w:sz w:val="28"/>
          <w:szCs w:val="28"/>
        </w:rPr>
        <w:t xml:space="preserve"> в</w:t>
      </w:r>
    </w:p>
    <w:p w14:paraId="72509CDF" w14:textId="77777777" w:rsidR="00B70046" w:rsidRDefault="00B70046" w:rsidP="00B70046">
      <w:pPr>
        <w:pStyle w:val="a4"/>
        <w:jc w:val="both"/>
        <w:rPr>
          <w:rFonts w:eastAsia="Times New Roman"/>
          <w:sz w:val="28"/>
          <w:szCs w:val="28"/>
        </w:rPr>
      </w:pPr>
      <w:r w:rsidRPr="00076803">
        <w:rPr>
          <w:rFonts w:eastAsia="Times New Roman"/>
          <w:sz w:val="28"/>
          <w:szCs w:val="28"/>
        </w:rPr>
        <w:t>МУДО «Красногорская ДМШ им. А.А.</w:t>
      </w:r>
      <w:r>
        <w:rPr>
          <w:rFonts w:eastAsia="Times New Roman"/>
          <w:sz w:val="28"/>
          <w:szCs w:val="28"/>
        </w:rPr>
        <w:t xml:space="preserve"> </w:t>
      </w:r>
      <w:r w:rsidRPr="00076803">
        <w:rPr>
          <w:rFonts w:eastAsia="Times New Roman"/>
          <w:sz w:val="28"/>
          <w:szCs w:val="28"/>
        </w:rPr>
        <w:t>Наседкина» по программе "Инструменты эстрадного оркестра" принимаются дети в возрасте от 6 лет 6 месяцев до 12 лет включительно, успешно прошедшие вступительные испытания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– слуха, ритма, памяти. Дополнительно</w:t>
      </w:r>
      <w:r>
        <w:rPr>
          <w:rFonts w:eastAsia="Times New Roman"/>
          <w:sz w:val="28"/>
          <w:szCs w:val="28"/>
        </w:rPr>
        <w:t xml:space="preserve"> п</w:t>
      </w:r>
      <w:r w:rsidRPr="00076803">
        <w:rPr>
          <w:rFonts w:eastAsia="Times New Roman"/>
          <w:sz w:val="28"/>
          <w:szCs w:val="28"/>
        </w:rPr>
        <w:t>оступающий может исполнить самостоятельно подготовленные</w:t>
      </w:r>
      <w:r>
        <w:rPr>
          <w:rFonts w:eastAsia="Times New Roman"/>
          <w:sz w:val="28"/>
          <w:szCs w:val="28"/>
        </w:rPr>
        <w:t xml:space="preserve"> </w:t>
      </w:r>
      <w:r w:rsidRPr="00076803">
        <w:rPr>
          <w:rFonts w:eastAsia="Times New Roman"/>
          <w:sz w:val="28"/>
          <w:szCs w:val="28"/>
        </w:rPr>
        <w:t>музыкальные произведения на любом музыкальном инструменте (сольную</w:t>
      </w:r>
      <w:r>
        <w:rPr>
          <w:rFonts w:eastAsia="Times New Roman"/>
          <w:sz w:val="28"/>
          <w:szCs w:val="28"/>
        </w:rPr>
        <w:t xml:space="preserve"> </w:t>
      </w:r>
      <w:r w:rsidRPr="00076803">
        <w:rPr>
          <w:rFonts w:eastAsia="Times New Roman"/>
          <w:sz w:val="28"/>
          <w:szCs w:val="28"/>
        </w:rPr>
        <w:t xml:space="preserve">пьесу или вокальное произведение с собственным сопровождением на инструменте). </w:t>
      </w:r>
      <w:r>
        <w:rPr>
          <w:rFonts w:eastAsia="Times New Roman"/>
          <w:sz w:val="28"/>
          <w:szCs w:val="28"/>
        </w:rPr>
        <w:t xml:space="preserve">  </w:t>
      </w:r>
    </w:p>
    <w:p w14:paraId="199F0E13" w14:textId="171D9B5B" w:rsidR="00B70046" w:rsidRDefault="00B70046" w:rsidP="00B70046">
      <w:pPr>
        <w:pStyle w:val="a4"/>
        <w:jc w:val="both"/>
        <w:rPr>
          <w:rFonts w:eastAsia="Times New Roman"/>
          <w:sz w:val="28"/>
          <w:szCs w:val="28"/>
        </w:rPr>
      </w:pPr>
      <w:r w:rsidRPr="00076803">
        <w:rPr>
          <w:rFonts w:eastAsia="Times New Roman"/>
          <w:sz w:val="28"/>
          <w:szCs w:val="28"/>
        </w:rPr>
        <w:t>Обучающиеся, приступившие к освоению</w:t>
      </w:r>
      <w:r>
        <w:rPr>
          <w:rFonts w:eastAsia="Times New Roman"/>
          <w:sz w:val="28"/>
          <w:szCs w:val="28"/>
        </w:rPr>
        <w:t xml:space="preserve"> </w:t>
      </w:r>
      <w:r w:rsidRPr="00076803">
        <w:rPr>
          <w:rFonts w:eastAsia="Times New Roman"/>
          <w:sz w:val="28"/>
          <w:szCs w:val="28"/>
        </w:rPr>
        <w:t>программы со второго по седьмой классы включительно по причине наличия достаточного уровня знаний, умений</w:t>
      </w:r>
      <w:r>
        <w:rPr>
          <w:rFonts w:eastAsia="Times New Roman"/>
          <w:sz w:val="28"/>
          <w:szCs w:val="28"/>
        </w:rPr>
        <w:t xml:space="preserve"> и навыков, подтвержденных вступительными испытаниями, или зачисленные в МУДО «Красногорская ДМШ им. А.А. Наседкина» путем перевода из другого образовательного учреждения, а также дети с ограниченными возможностями здоровья имеют право на освоение программы "Инструменты эстрадного оркестра" по индивидуальному учебному плану. В выпускные классы (пятый или шестой, восьмой или девятый) поступление обучающихся не предусмотрено.</w:t>
      </w:r>
    </w:p>
    <w:p w14:paraId="05EBBA82" w14:textId="77777777" w:rsidR="00B70046" w:rsidRDefault="00B70046" w:rsidP="00B70046">
      <w:pPr>
        <w:spacing w:line="18" w:lineRule="exact"/>
        <w:rPr>
          <w:rFonts w:eastAsia="Times New Roman"/>
          <w:sz w:val="28"/>
          <w:szCs w:val="28"/>
        </w:rPr>
      </w:pPr>
    </w:p>
    <w:p w14:paraId="3F5ECB44" w14:textId="77777777" w:rsidR="00B70046" w:rsidRDefault="00B70046" w:rsidP="00B70046">
      <w:pPr>
        <w:spacing w:line="238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1.7. Срок освоения программы "Инструменты эстрадного оркестра" для детей, поступивших в МУДО «Красногорская ДМШ им. А.А. Наседкина» в первый класс в возрасте от 6 лет 6 месяцев до 9 лет, составляет 8 лет. Срок освоения программы "Инструменты эстрадного оркестра" для детей, поступивших в МУДО «Красногорская ДМШ им. А.А. Наседкина» в первый класс в возрасте от 9 до 12 лет, составляет 5 лет. Срок освоения программы </w:t>
      </w:r>
      <w:r>
        <w:rPr>
          <w:rFonts w:eastAsia="Times New Roman"/>
          <w:sz w:val="28"/>
          <w:szCs w:val="28"/>
        </w:rPr>
        <w:lastRenderedPageBreak/>
        <w:t>"Инструменты эстрадного оркестра" для детей, не закончивших освоение образовательной программы основного общего образования или среднего (полного)общего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 и составит 9 или 6 лет.</w:t>
      </w:r>
    </w:p>
    <w:p w14:paraId="32A8D8D4" w14:textId="77777777" w:rsidR="00B70046" w:rsidRDefault="00B70046" w:rsidP="00B70046">
      <w:pPr>
        <w:spacing w:line="14" w:lineRule="exact"/>
        <w:rPr>
          <w:rFonts w:eastAsia="Times New Roman"/>
          <w:sz w:val="28"/>
          <w:szCs w:val="28"/>
        </w:rPr>
      </w:pPr>
    </w:p>
    <w:p w14:paraId="129310CA" w14:textId="77777777" w:rsidR="00B70046" w:rsidRPr="005400E9" w:rsidRDefault="00B70046" w:rsidP="00B70046">
      <w:pPr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1.8</w:t>
      </w:r>
      <w:r w:rsidRPr="005400E9">
        <w:rPr>
          <w:rFonts w:eastAsia="Times New Roman"/>
          <w:sz w:val="28"/>
          <w:szCs w:val="28"/>
        </w:rPr>
        <w:t>. Учебный план программы "Инструменты эстрадного оркестра" предусматривает следующие предметные области:</w:t>
      </w:r>
    </w:p>
    <w:p w14:paraId="2EF7CBB5" w14:textId="77777777" w:rsidR="00B70046" w:rsidRPr="005400E9" w:rsidRDefault="00B70046" w:rsidP="00B70046">
      <w:pPr>
        <w:spacing w:line="15" w:lineRule="exact"/>
        <w:rPr>
          <w:rFonts w:eastAsia="Times New Roman"/>
          <w:sz w:val="28"/>
          <w:szCs w:val="28"/>
        </w:rPr>
      </w:pPr>
    </w:p>
    <w:p w14:paraId="734EACAD" w14:textId="77777777" w:rsidR="00B70046" w:rsidRPr="000832CD" w:rsidRDefault="00B70046" w:rsidP="00B70046">
      <w:pPr>
        <w:spacing w:line="248" w:lineRule="auto"/>
        <w:ind w:right="4900"/>
        <w:rPr>
          <w:rFonts w:eastAsia="Times New Roman"/>
          <w:sz w:val="28"/>
          <w:szCs w:val="28"/>
        </w:rPr>
      </w:pPr>
      <w:r w:rsidRPr="000832CD">
        <w:rPr>
          <w:rFonts w:eastAsia="Times New Roman"/>
          <w:sz w:val="28"/>
          <w:szCs w:val="28"/>
        </w:rPr>
        <w:t>музыкальное исполнительство;</w:t>
      </w:r>
    </w:p>
    <w:p w14:paraId="2C436574" w14:textId="77777777" w:rsidR="00B70046" w:rsidRPr="004E59AD" w:rsidRDefault="00B70046" w:rsidP="00B70046">
      <w:pPr>
        <w:spacing w:line="248" w:lineRule="auto"/>
        <w:ind w:right="4900"/>
        <w:rPr>
          <w:rFonts w:eastAsia="Times New Roman"/>
          <w:sz w:val="28"/>
          <w:szCs w:val="28"/>
        </w:rPr>
      </w:pPr>
      <w:r w:rsidRPr="000832CD">
        <w:rPr>
          <w:rFonts w:eastAsia="Times New Roman"/>
          <w:sz w:val="28"/>
          <w:szCs w:val="28"/>
        </w:rPr>
        <w:t xml:space="preserve"> теория и история музыки</w:t>
      </w:r>
    </w:p>
    <w:p w14:paraId="3097EFAE" w14:textId="77777777" w:rsidR="00B70046" w:rsidRDefault="00B70046" w:rsidP="00B700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Общий объем аудиторной учебной нагрузки обязательной части программы "Инструменты эстрадного оркестра" со сроком обучения 5 лет составляет 1254 часа.</w:t>
      </w:r>
    </w:p>
    <w:p w14:paraId="4FD2A633" w14:textId="77777777" w:rsidR="00B70046" w:rsidRDefault="00B70046" w:rsidP="00B70046">
      <w:pPr>
        <w:spacing w:line="15" w:lineRule="exact"/>
        <w:rPr>
          <w:sz w:val="20"/>
          <w:szCs w:val="20"/>
        </w:rPr>
      </w:pPr>
    </w:p>
    <w:p w14:paraId="5F3ED103" w14:textId="77777777" w:rsidR="00B70046" w:rsidRDefault="00B70046" w:rsidP="00B700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Учебные предметы вариативной части определены МУДО «Красногорская ДМШ им. А.А. Наседкина» самостоятельно, руководствуясь</w:t>
      </w:r>
    </w:p>
    <w:p w14:paraId="07E53BCE" w14:textId="77777777" w:rsidR="00B70046" w:rsidRDefault="00B70046" w:rsidP="00B70046">
      <w:pPr>
        <w:spacing w:line="4" w:lineRule="exact"/>
        <w:rPr>
          <w:sz w:val="20"/>
          <w:szCs w:val="20"/>
        </w:rPr>
      </w:pPr>
    </w:p>
    <w:p w14:paraId="00340DE7" w14:textId="77777777" w:rsidR="00B70046" w:rsidRDefault="00B70046" w:rsidP="00B70046">
      <w:pPr>
        <w:tabs>
          <w:tab w:val="left" w:pos="2740"/>
          <w:tab w:val="left" w:pos="4580"/>
          <w:tab w:val="left" w:pos="5200"/>
          <w:tab w:val="left" w:pos="7120"/>
          <w:tab w:val="left" w:pos="84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необходимостью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углубления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расширения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знаний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учащихся</w:t>
      </w:r>
    </w:p>
    <w:p w14:paraId="68061601" w14:textId="77777777" w:rsidR="00B70046" w:rsidRDefault="00B70046" w:rsidP="00B70046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направлению "Инструменты эстрадного оркестра":</w:t>
      </w:r>
    </w:p>
    <w:p w14:paraId="4C872252" w14:textId="77777777" w:rsidR="00B70046" w:rsidRDefault="00B70046" w:rsidP="00B70046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Фортепиано;</w:t>
      </w:r>
    </w:p>
    <w:p w14:paraId="07ACCBE7" w14:textId="77777777" w:rsidR="00B70046" w:rsidRDefault="00B70046" w:rsidP="00B70046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Ансамбль;</w:t>
      </w:r>
    </w:p>
    <w:p w14:paraId="0B172261" w14:textId="77777777" w:rsidR="00B70046" w:rsidRDefault="00B70046" w:rsidP="00B70046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Хор.</w:t>
      </w:r>
    </w:p>
    <w:p w14:paraId="118EA554" w14:textId="77777777" w:rsidR="00B70046" w:rsidRDefault="00B70046" w:rsidP="00B70046">
      <w:pPr>
        <w:spacing w:line="2" w:lineRule="exact"/>
        <w:rPr>
          <w:sz w:val="20"/>
          <w:szCs w:val="20"/>
        </w:rPr>
      </w:pPr>
    </w:p>
    <w:p w14:paraId="286942EF" w14:textId="77777777" w:rsidR="00B70046" w:rsidRDefault="00B70046" w:rsidP="00B70046">
      <w:pPr>
        <w:tabs>
          <w:tab w:val="left" w:pos="2740"/>
          <w:tab w:val="left" w:pos="4500"/>
          <w:tab w:val="left" w:pos="6700"/>
          <w:tab w:val="left" w:pos="842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Реализация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"Инструменты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эстрадного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оркестра"</w:t>
      </w:r>
    </w:p>
    <w:p w14:paraId="6939A63C" w14:textId="77777777" w:rsidR="00B70046" w:rsidRDefault="00B70046" w:rsidP="00B70046">
      <w:pPr>
        <w:tabs>
          <w:tab w:val="left" w:pos="2300"/>
          <w:tab w:val="left" w:pos="4480"/>
          <w:tab w:val="left" w:pos="5100"/>
          <w:tab w:val="left" w:pos="7040"/>
          <w:tab w:val="left" w:pos="82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обеспечивается</w:t>
      </w:r>
      <w:r>
        <w:rPr>
          <w:rFonts w:eastAsia="Times New Roman"/>
          <w:sz w:val="28"/>
          <w:szCs w:val="28"/>
        </w:rPr>
        <w:tab/>
        <w:t>консультациями</w:t>
      </w:r>
      <w:r>
        <w:rPr>
          <w:rFonts w:eastAsia="Times New Roman"/>
          <w:sz w:val="28"/>
          <w:szCs w:val="28"/>
        </w:rPr>
        <w:tab/>
        <w:t>для</w:t>
      </w:r>
      <w:r>
        <w:rPr>
          <w:rFonts w:eastAsia="Times New Roman"/>
          <w:sz w:val="28"/>
          <w:szCs w:val="28"/>
        </w:rPr>
        <w:tab/>
        <w:t>обучающихся,</w:t>
      </w:r>
      <w:r>
        <w:rPr>
          <w:rFonts w:eastAsia="Times New Roman"/>
          <w:sz w:val="28"/>
          <w:szCs w:val="28"/>
        </w:rPr>
        <w:tab/>
        <w:t>которые</w:t>
      </w:r>
      <w:r>
        <w:rPr>
          <w:rFonts w:eastAsia="Times New Roman"/>
          <w:sz w:val="28"/>
          <w:szCs w:val="28"/>
        </w:rPr>
        <w:tab/>
        <w:t>проводятся</w:t>
      </w:r>
    </w:p>
    <w:p w14:paraId="63AB3CB6" w14:textId="77777777" w:rsidR="00B70046" w:rsidRDefault="00B70046" w:rsidP="00B70046">
      <w:pPr>
        <w:spacing w:line="13" w:lineRule="exact"/>
        <w:rPr>
          <w:sz w:val="20"/>
          <w:szCs w:val="20"/>
        </w:rPr>
      </w:pPr>
    </w:p>
    <w:p w14:paraId="3B45080E" w14:textId="65DDA322" w:rsidR="00B70046" w:rsidRDefault="00B70046" w:rsidP="00B70046">
      <w:pPr>
        <w:numPr>
          <w:ilvl w:val="0"/>
          <w:numId w:val="9"/>
        </w:numPr>
        <w:tabs>
          <w:tab w:val="left" w:pos="639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целью подготовки обучающихся к контрольным урокам, зачетам, экзаменам, творческим конкурсам и другим мероприятиям по усмотрению администрации МУДО «Красногорская ДМШ им. А.А. Наседкина» Консультации могут проводиться рассредоточено или в счет резерва учебного времени в следующем объеме: 168 часов при реализации программы со сроком обучения 8 лет и 206 часов</w:t>
      </w:r>
    </w:p>
    <w:p w14:paraId="6252D72D" w14:textId="77777777" w:rsidR="00B70046" w:rsidRDefault="00B70046" w:rsidP="00B70046">
      <w:pPr>
        <w:spacing w:line="16" w:lineRule="exact"/>
        <w:rPr>
          <w:rFonts w:eastAsia="Times New Roman"/>
          <w:sz w:val="28"/>
          <w:szCs w:val="28"/>
        </w:rPr>
      </w:pPr>
    </w:p>
    <w:p w14:paraId="1F15CE3D" w14:textId="02C84E95" w:rsidR="00B70046" w:rsidRDefault="00B70046" w:rsidP="00B70046">
      <w:pPr>
        <w:tabs>
          <w:tab w:val="left" w:pos="728"/>
        </w:tabs>
        <w:spacing w:line="234" w:lineRule="auto"/>
        <w:ind w:left="2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дополнительным годом обучения; 110 часов при реализации программы со сроком обучения 5 лет и 148 часов</w:t>
      </w:r>
    </w:p>
    <w:p w14:paraId="2295BB6D" w14:textId="77777777" w:rsidR="00B70046" w:rsidRDefault="00B70046" w:rsidP="00B70046">
      <w:pPr>
        <w:spacing w:line="15" w:lineRule="exact"/>
        <w:rPr>
          <w:rFonts w:eastAsia="Times New Roman"/>
          <w:sz w:val="28"/>
          <w:szCs w:val="28"/>
        </w:rPr>
      </w:pPr>
    </w:p>
    <w:p w14:paraId="65440017" w14:textId="77777777" w:rsidR="00B70046" w:rsidRDefault="00B70046" w:rsidP="00B70046">
      <w:pPr>
        <w:numPr>
          <w:ilvl w:val="0"/>
          <w:numId w:val="9"/>
        </w:numPr>
        <w:tabs>
          <w:tab w:val="left" w:pos="788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дополнительным годом обучения. Резерв учебного времени устанавливается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</w:t>
      </w:r>
    </w:p>
    <w:p w14:paraId="7CC454BC" w14:textId="77777777" w:rsidR="00B70046" w:rsidRDefault="00B70046" w:rsidP="00B70046">
      <w:pPr>
        <w:spacing w:line="3" w:lineRule="exact"/>
        <w:rPr>
          <w:sz w:val="20"/>
          <w:szCs w:val="20"/>
        </w:rPr>
      </w:pPr>
    </w:p>
    <w:p w14:paraId="12F39D19" w14:textId="77777777" w:rsidR="00B70046" w:rsidRDefault="00B70046" w:rsidP="00B70046">
      <w:pPr>
        <w:tabs>
          <w:tab w:val="left" w:pos="1280"/>
          <w:tab w:val="left" w:pos="3440"/>
          <w:tab w:val="left" w:pos="4460"/>
          <w:tab w:val="left" w:pos="5760"/>
          <w:tab w:val="left" w:pos="6980"/>
          <w:tab w:val="left" w:pos="80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работу</w:t>
      </w:r>
      <w:r>
        <w:rPr>
          <w:rFonts w:eastAsia="Times New Roman"/>
          <w:sz w:val="28"/>
          <w:szCs w:val="28"/>
        </w:rPr>
        <w:tab/>
        <w:t>преподавателей.</w:t>
      </w:r>
      <w:r>
        <w:rPr>
          <w:rFonts w:eastAsia="Times New Roman"/>
          <w:sz w:val="28"/>
          <w:szCs w:val="28"/>
        </w:rPr>
        <w:tab/>
        <w:t>Резерв</w:t>
      </w:r>
      <w:r>
        <w:rPr>
          <w:rFonts w:eastAsia="Times New Roman"/>
          <w:sz w:val="28"/>
          <w:szCs w:val="28"/>
        </w:rPr>
        <w:tab/>
        <w:t>учебного</w:t>
      </w:r>
      <w:r>
        <w:rPr>
          <w:rFonts w:eastAsia="Times New Roman"/>
          <w:sz w:val="28"/>
          <w:szCs w:val="28"/>
        </w:rPr>
        <w:tab/>
        <w:t>времени</w:t>
      </w:r>
      <w:r>
        <w:rPr>
          <w:rFonts w:eastAsia="Times New Roman"/>
          <w:sz w:val="28"/>
          <w:szCs w:val="28"/>
        </w:rPr>
        <w:tab/>
        <w:t>можно</w:t>
      </w:r>
      <w:r>
        <w:rPr>
          <w:rFonts w:eastAsia="Times New Roman"/>
          <w:sz w:val="28"/>
          <w:szCs w:val="28"/>
        </w:rPr>
        <w:tab/>
        <w:t>использовать</w:t>
      </w:r>
    </w:p>
    <w:p w14:paraId="26DE71AB" w14:textId="77777777" w:rsidR="00B70046" w:rsidRDefault="00B70046" w:rsidP="00B70046">
      <w:pPr>
        <w:spacing w:line="13" w:lineRule="exact"/>
        <w:rPr>
          <w:sz w:val="20"/>
          <w:szCs w:val="20"/>
        </w:rPr>
      </w:pPr>
    </w:p>
    <w:p w14:paraId="3EBB7FB1" w14:textId="77777777" w:rsidR="00B70046" w:rsidRDefault="00B70046" w:rsidP="00B70046">
      <w:pPr>
        <w:numPr>
          <w:ilvl w:val="0"/>
          <w:numId w:val="10"/>
        </w:numPr>
        <w:tabs>
          <w:tab w:val="left" w:pos="538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14:paraId="3A1E8996" w14:textId="77777777" w:rsidR="00B70046" w:rsidRDefault="00B70046" w:rsidP="00B70046">
      <w:pPr>
        <w:spacing w:line="14" w:lineRule="exact"/>
        <w:rPr>
          <w:rFonts w:eastAsia="Times New Roman"/>
          <w:sz w:val="28"/>
          <w:szCs w:val="28"/>
        </w:rPr>
      </w:pPr>
    </w:p>
    <w:p w14:paraId="409102A1" w14:textId="77777777" w:rsidR="00B70046" w:rsidRDefault="00B70046" w:rsidP="00B70046">
      <w:pPr>
        <w:spacing w:line="238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1.9. Объем общей максимальной учебной нагрузки на одного обучающегося составляет 26 часов в неделю, аудиторная учебная нагрузка по всем учебным предметам учебного плана – 14 часов в неделю (без учета времени, предусмотренного учебным планом на консультации, затрат времени, зачеты и экзамены, а также участия обучающихся в творческих</w:t>
      </w:r>
    </w:p>
    <w:p w14:paraId="161EAABD" w14:textId="77777777" w:rsidR="00B70046" w:rsidRDefault="00B70046" w:rsidP="00B70046">
      <w:pPr>
        <w:spacing w:line="14" w:lineRule="exact"/>
        <w:rPr>
          <w:rFonts w:eastAsia="Times New Roman"/>
          <w:sz w:val="28"/>
          <w:szCs w:val="28"/>
        </w:rPr>
      </w:pPr>
    </w:p>
    <w:p w14:paraId="3188DCBE" w14:textId="77777777" w:rsidR="00B70046" w:rsidRDefault="00B70046" w:rsidP="00B70046">
      <w:pPr>
        <w:numPr>
          <w:ilvl w:val="0"/>
          <w:numId w:val="10"/>
        </w:numPr>
        <w:tabs>
          <w:tab w:val="left" w:pos="523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культурно-просветительских мероприятиях </w:t>
      </w:r>
      <w:r w:rsidRPr="00A4058D">
        <w:rPr>
          <w:rFonts w:eastAsia="Times New Roman"/>
          <w:sz w:val="28"/>
          <w:szCs w:val="28"/>
        </w:rPr>
        <w:t>МУДО «Красногорская ДМШ им. А.А.</w:t>
      </w:r>
      <w:r>
        <w:rPr>
          <w:rFonts w:eastAsia="Times New Roman"/>
          <w:sz w:val="28"/>
          <w:szCs w:val="28"/>
        </w:rPr>
        <w:t xml:space="preserve"> </w:t>
      </w:r>
      <w:r w:rsidRPr="00A4058D">
        <w:rPr>
          <w:rFonts w:eastAsia="Times New Roman"/>
          <w:sz w:val="28"/>
          <w:szCs w:val="28"/>
        </w:rPr>
        <w:t>Наседкина»</w:t>
      </w:r>
      <w:r>
        <w:rPr>
          <w:rFonts w:eastAsia="Times New Roman"/>
          <w:sz w:val="28"/>
          <w:szCs w:val="28"/>
        </w:rPr>
        <w:t>.</w:t>
      </w:r>
      <w:r w:rsidRPr="00A4058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Внеаудиторная работа используется на выполнение</w:t>
      </w:r>
    </w:p>
    <w:p w14:paraId="6A8934D2" w14:textId="77777777" w:rsidR="00B70046" w:rsidRDefault="00B70046" w:rsidP="00B70046">
      <w:pPr>
        <w:spacing w:line="2" w:lineRule="exact"/>
        <w:rPr>
          <w:sz w:val="20"/>
          <w:szCs w:val="20"/>
        </w:rPr>
      </w:pPr>
    </w:p>
    <w:p w14:paraId="2CBC474A" w14:textId="77777777" w:rsidR="00B70046" w:rsidRDefault="00B70046" w:rsidP="00B70046">
      <w:pPr>
        <w:tabs>
          <w:tab w:val="left" w:pos="1860"/>
          <w:tab w:val="left" w:pos="3080"/>
          <w:tab w:val="left" w:pos="5300"/>
          <w:tab w:val="left" w:pos="76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домашнего</w:t>
      </w:r>
      <w:r>
        <w:rPr>
          <w:rFonts w:eastAsia="Times New Roman"/>
          <w:sz w:val="28"/>
          <w:szCs w:val="28"/>
        </w:rPr>
        <w:tab/>
        <w:t>задания</w:t>
      </w:r>
      <w:r>
        <w:rPr>
          <w:rFonts w:eastAsia="Times New Roman"/>
          <w:sz w:val="28"/>
          <w:szCs w:val="28"/>
        </w:rPr>
        <w:tab/>
        <w:t>обучающимися,</w:t>
      </w:r>
      <w:r>
        <w:rPr>
          <w:rFonts w:eastAsia="Times New Roman"/>
          <w:sz w:val="28"/>
          <w:szCs w:val="28"/>
        </w:rPr>
        <w:tab/>
        <w:t>контролируемого</w:t>
      </w:r>
      <w:r>
        <w:rPr>
          <w:rFonts w:eastAsia="Times New Roman"/>
          <w:sz w:val="28"/>
          <w:szCs w:val="28"/>
        </w:rPr>
        <w:tab/>
        <w:t>преподавателем</w:t>
      </w:r>
    </w:p>
    <w:p w14:paraId="4E07A40B" w14:textId="77777777" w:rsidR="00B70046" w:rsidRDefault="00B70046" w:rsidP="00B70046">
      <w:pPr>
        <w:spacing w:line="16" w:lineRule="exact"/>
        <w:rPr>
          <w:sz w:val="20"/>
          <w:szCs w:val="20"/>
        </w:rPr>
      </w:pPr>
    </w:p>
    <w:p w14:paraId="162D22C0" w14:textId="77777777" w:rsidR="00B70046" w:rsidRDefault="00B70046" w:rsidP="00B70046">
      <w:pPr>
        <w:numPr>
          <w:ilvl w:val="0"/>
          <w:numId w:val="11"/>
        </w:numPr>
        <w:tabs>
          <w:tab w:val="left" w:pos="740"/>
        </w:tabs>
        <w:ind w:left="740" w:hanging="4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обеспечиваемого   </w:t>
      </w:r>
      <w:proofErr w:type="gramStart"/>
      <w:r>
        <w:rPr>
          <w:rFonts w:eastAsia="Times New Roman"/>
          <w:sz w:val="28"/>
          <w:szCs w:val="28"/>
        </w:rPr>
        <w:t xml:space="preserve">учебниками,   </w:t>
      </w:r>
      <w:proofErr w:type="gramEnd"/>
      <w:r>
        <w:rPr>
          <w:rFonts w:eastAsia="Times New Roman"/>
          <w:sz w:val="28"/>
          <w:szCs w:val="28"/>
        </w:rPr>
        <w:t>учебно-методическими   и   нотными</w:t>
      </w:r>
    </w:p>
    <w:p w14:paraId="5C9AD0AD" w14:textId="77777777" w:rsidR="00B70046" w:rsidRDefault="00B70046" w:rsidP="00B70046">
      <w:pPr>
        <w:spacing w:line="234" w:lineRule="auto"/>
        <w:jc w:val="both"/>
        <w:rPr>
          <w:rFonts w:eastAsia="Times New Roman"/>
          <w:sz w:val="28"/>
          <w:szCs w:val="28"/>
        </w:rPr>
      </w:pPr>
      <w:r>
        <w:rPr>
          <w:sz w:val="20"/>
          <w:szCs w:val="20"/>
        </w:rPr>
        <w:t xml:space="preserve">     </w:t>
      </w:r>
      <w:r>
        <w:rPr>
          <w:rFonts w:eastAsia="Times New Roman"/>
          <w:sz w:val="28"/>
          <w:szCs w:val="28"/>
        </w:rPr>
        <w:t xml:space="preserve">изданиями, хрестоматиями, клавирами, конспектами лекций, аудио-и </w:t>
      </w:r>
    </w:p>
    <w:p w14:paraId="3A446E24" w14:textId="77777777" w:rsidR="00B70046" w:rsidRDefault="00B70046" w:rsidP="00B700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видеоматериалами в соответствии с программными требованиями</w:t>
      </w:r>
    </w:p>
    <w:p w14:paraId="6E422721" w14:textId="77777777" w:rsidR="00B70046" w:rsidRDefault="00B70046" w:rsidP="00B70046">
      <w:pPr>
        <w:spacing w:line="15" w:lineRule="exact"/>
        <w:rPr>
          <w:sz w:val="20"/>
          <w:szCs w:val="20"/>
        </w:rPr>
      </w:pPr>
    </w:p>
    <w:p w14:paraId="66759C5C" w14:textId="12080972" w:rsidR="00B70046" w:rsidRPr="00A4058D" w:rsidRDefault="00B70046" w:rsidP="00B70046">
      <w:pPr>
        <w:pStyle w:val="a4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 w:rsidRPr="00A4058D">
        <w:rPr>
          <w:rFonts w:eastAsia="Times New Roman"/>
          <w:sz w:val="28"/>
          <w:szCs w:val="28"/>
        </w:rPr>
        <w:t xml:space="preserve">по каждому учебному предмету; а также на посещение учреждений культуры </w:t>
      </w:r>
      <w:r>
        <w:rPr>
          <w:rFonts w:eastAsia="Times New Roman"/>
          <w:sz w:val="28"/>
          <w:szCs w:val="28"/>
        </w:rPr>
        <w:t xml:space="preserve">     </w:t>
      </w:r>
      <w:proofErr w:type="gramStart"/>
      <w:r>
        <w:rPr>
          <w:rFonts w:eastAsia="Times New Roman"/>
          <w:sz w:val="28"/>
          <w:szCs w:val="28"/>
        </w:rPr>
        <w:t xml:space="preserve">   </w:t>
      </w:r>
      <w:r w:rsidRPr="00A4058D">
        <w:rPr>
          <w:rFonts w:eastAsia="Times New Roman"/>
          <w:sz w:val="28"/>
          <w:szCs w:val="28"/>
        </w:rPr>
        <w:t>(</w:t>
      </w:r>
      <w:proofErr w:type="gramEnd"/>
      <w:r w:rsidRPr="00A4058D">
        <w:rPr>
          <w:rFonts w:eastAsia="Times New Roman"/>
          <w:sz w:val="28"/>
          <w:szCs w:val="28"/>
        </w:rPr>
        <w:t xml:space="preserve">филармоний, театров, концертных залов, музеев и др.), участие обучающихся в </w:t>
      </w:r>
      <w:r>
        <w:rPr>
          <w:rFonts w:eastAsia="Times New Roman"/>
          <w:sz w:val="28"/>
          <w:szCs w:val="28"/>
        </w:rPr>
        <w:t xml:space="preserve">  </w:t>
      </w:r>
      <w:r w:rsidRPr="00A4058D">
        <w:rPr>
          <w:rFonts w:eastAsia="Times New Roman"/>
          <w:sz w:val="28"/>
          <w:szCs w:val="28"/>
        </w:rPr>
        <w:t>творческих мероприятиях и просветительской деятельности</w:t>
      </w:r>
      <w:r w:rsidRPr="00B70046">
        <w:rPr>
          <w:rFonts w:eastAsia="Times New Roman"/>
          <w:sz w:val="28"/>
          <w:szCs w:val="28"/>
        </w:rPr>
        <w:t xml:space="preserve"> </w:t>
      </w:r>
      <w:r w:rsidRPr="00A4058D">
        <w:rPr>
          <w:rFonts w:eastAsia="Times New Roman"/>
          <w:sz w:val="28"/>
          <w:szCs w:val="28"/>
        </w:rPr>
        <w:t>МУДО «Красногорская ДМШ им. А.А.</w:t>
      </w:r>
      <w:r>
        <w:rPr>
          <w:rFonts w:eastAsia="Times New Roman"/>
          <w:sz w:val="28"/>
          <w:szCs w:val="28"/>
        </w:rPr>
        <w:t xml:space="preserve"> </w:t>
      </w:r>
      <w:r w:rsidRPr="00A4058D">
        <w:rPr>
          <w:rFonts w:eastAsia="Times New Roman"/>
          <w:sz w:val="28"/>
          <w:szCs w:val="28"/>
        </w:rPr>
        <w:t>Наседкина»</w:t>
      </w:r>
      <w:r>
        <w:rPr>
          <w:rFonts w:eastAsia="Times New Roman"/>
          <w:sz w:val="28"/>
          <w:szCs w:val="28"/>
        </w:rPr>
        <w:t>.</w:t>
      </w:r>
      <w:r w:rsidRPr="00A4058D">
        <w:rPr>
          <w:rFonts w:eastAsia="Times New Roman"/>
          <w:sz w:val="28"/>
          <w:szCs w:val="28"/>
        </w:rPr>
        <w:t xml:space="preserve"> Внеаудиторная 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предмету.</w:t>
      </w:r>
    </w:p>
    <w:p w14:paraId="48FC6630" w14:textId="77777777" w:rsidR="00B70046" w:rsidRDefault="00B70046" w:rsidP="00B70046">
      <w:pPr>
        <w:spacing w:line="17" w:lineRule="exact"/>
        <w:rPr>
          <w:sz w:val="20"/>
          <w:szCs w:val="20"/>
        </w:rPr>
      </w:pPr>
    </w:p>
    <w:p w14:paraId="15E92771" w14:textId="77777777" w:rsidR="00B70046" w:rsidRDefault="00B70046" w:rsidP="00B70046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1.10. Продолжительность учебного года в выпускном классе составляет 40 недель, в остальных классах – 39 недель. Продолжительность учебных занятий в первом классе при реализации программы "Инструменты эстрадного оркестра" со сроком обучения 8 лет составляет 32 недели, во всех остальных классах – 33 недели. С первого по девятый классы в течение учебного года предусматриваются каникулы в объеме не менее 4 недель, в первом классе устанавливаются дополнительные недельные каникулы.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14:paraId="2C9AD206" w14:textId="77777777" w:rsidR="00B70046" w:rsidRDefault="00B70046" w:rsidP="00B70046">
      <w:pPr>
        <w:spacing w:line="15" w:lineRule="exact"/>
        <w:rPr>
          <w:sz w:val="20"/>
          <w:szCs w:val="20"/>
        </w:rPr>
      </w:pPr>
    </w:p>
    <w:p w14:paraId="4A77FDF4" w14:textId="77777777" w:rsidR="00B70046" w:rsidRDefault="00B70046" w:rsidP="00B70046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1.11. МУДО «Красногорская ДМШ им. А.А. Наседкина» обеспечивает условия для создания учебного оркестра эстрадных инструментов с целью реализации в вариативной части учебного предмета "Оркестровый класс".</w:t>
      </w:r>
    </w:p>
    <w:p w14:paraId="7856684E" w14:textId="77777777" w:rsidR="00B70046" w:rsidRDefault="00B70046" w:rsidP="00B70046">
      <w:pPr>
        <w:spacing w:line="15" w:lineRule="exact"/>
        <w:rPr>
          <w:sz w:val="20"/>
          <w:szCs w:val="20"/>
        </w:rPr>
      </w:pPr>
    </w:p>
    <w:p w14:paraId="25EC8368" w14:textId="77777777" w:rsidR="00B70046" w:rsidRDefault="00B70046" w:rsidP="00B70046">
      <w:pPr>
        <w:numPr>
          <w:ilvl w:val="0"/>
          <w:numId w:val="13"/>
        </w:numPr>
        <w:tabs>
          <w:tab w:val="left" w:pos="545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случае реализации в вариативной части учебного предмета "Оркестровый класс" учебные оркестровые коллективы могут доукомплектовываться приглашенными артистами до 25% от необходимого состава оркестра. Оркестр активно участвует в творческих мероприятиях и культурно-просветительской деятельности МУДО «Красногорская ДМШ им. А.А. Наседкина»</w:t>
      </w:r>
    </w:p>
    <w:p w14:paraId="7D79E50D" w14:textId="77777777" w:rsidR="00B70046" w:rsidRDefault="00B70046" w:rsidP="00B70046">
      <w:pPr>
        <w:spacing w:line="16" w:lineRule="exact"/>
        <w:rPr>
          <w:rFonts w:eastAsia="Times New Roman"/>
          <w:sz w:val="28"/>
          <w:szCs w:val="28"/>
        </w:rPr>
      </w:pPr>
    </w:p>
    <w:p w14:paraId="48550D5F" w14:textId="77777777" w:rsidR="00B70046" w:rsidRDefault="00B70046" w:rsidP="00B70046">
      <w:pPr>
        <w:spacing w:line="235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1.12. Реализация программы "Инструменты эстрадного оркестра" обеспечивается педагогическими работниками, имеющими среднее</w:t>
      </w:r>
    </w:p>
    <w:p w14:paraId="01EED3DA" w14:textId="77777777" w:rsidR="00B70046" w:rsidRDefault="00B70046" w:rsidP="00B70046">
      <w:pPr>
        <w:spacing w:line="15" w:lineRule="exact"/>
        <w:rPr>
          <w:rFonts w:eastAsia="Times New Roman"/>
          <w:sz w:val="28"/>
          <w:szCs w:val="28"/>
        </w:rPr>
      </w:pPr>
    </w:p>
    <w:p w14:paraId="4241F99C" w14:textId="77777777" w:rsidR="00B70046" w:rsidRDefault="00B70046" w:rsidP="00B70046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профессиональное или высшее профессиональное образование, соответствующее профилю преподаваемого учебного предмета. 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направлена на методическую, творческую, культурно-</w:t>
      </w:r>
    </w:p>
    <w:p w14:paraId="78119DFA" w14:textId="77777777" w:rsidR="00B70046" w:rsidRDefault="00B70046" w:rsidP="00B70046">
      <w:pPr>
        <w:spacing w:line="16" w:lineRule="exact"/>
        <w:rPr>
          <w:rFonts w:eastAsia="Times New Roman"/>
          <w:sz w:val="28"/>
          <w:szCs w:val="28"/>
        </w:rPr>
      </w:pPr>
    </w:p>
    <w:p w14:paraId="56E67B87" w14:textId="77777777" w:rsidR="00B70046" w:rsidRDefault="00B70046" w:rsidP="00B70046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просветительскую работу, а также освоение дополнительных профессиональных образовательных программ.</w:t>
      </w:r>
    </w:p>
    <w:p w14:paraId="631DBFAF" w14:textId="77777777" w:rsidR="00B70046" w:rsidRDefault="00B70046" w:rsidP="00B70046">
      <w:pPr>
        <w:spacing w:line="15" w:lineRule="exact"/>
        <w:rPr>
          <w:rFonts w:eastAsia="Times New Roman"/>
          <w:sz w:val="28"/>
          <w:szCs w:val="28"/>
        </w:rPr>
      </w:pPr>
    </w:p>
    <w:p w14:paraId="7AE404D6" w14:textId="5C39BA35" w:rsidR="00B70046" w:rsidRPr="00B70046" w:rsidRDefault="00B70046" w:rsidP="00B70046">
      <w:pPr>
        <w:pStyle w:val="a5"/>
        <w:numPr>
          <w:ilvl w:val="1"/>
          <w:numId w:val="38"/>
        </w:numPr>
        <w:tabs>
          <w:tab w:val="left" w:pos="1270"/>
        </w:tabs>
        <w:spacing w:line="237" w:lineRule="auto"/>
        <w:jc w:val="both"/>
        <w:rPr>
          <w:rFonts w:eastAsia="Times New Roman"/>
          <w:sz w:val="28"/>
          <w:szCs w:val="28"/>
        </w:rPr>
        <w:sectPr w:rsidR="00B70046" w:rsidRPr="00B70046">
          <w:pgSz w:w="11900" w:h="16838"/>
          <w:pgMar w:top="1138" w:right="846" w:bottom="659" w:left="1440" w:header="0" w:footer="0" w:gutter="0"/>
          <w:cols w:space="720" w:equalWidth="0">
            <w:col w:w="9620"/>
          </w:cols>
        </w:sectPr>
      </w:pPr>
      <w:r w:rsidRPr="00B70046">
        <w:rPr>
          <w:rFonts w:eastAsia="Times New Roman"/>
          <w:sz w:val="28"/>
          <w:szCs w:val="28"/>
        </w:rPr>
        <w:t>целью повышения уровня образования педагогических работников, а также преемственности и передачи методик обучения, преподавателями ведется методическая работа в определенной форме и по следующему графику:</w:t>
      </w:r>
    </w:p>
    <w:p w14:paraId="2549BAC9" w14:textId="77777777" w:rsidR="00807E35" w:rsidRDefault="00807E35">
      <w:pPr>
        <w:spacing w:line="231" w:lineRule="exact"/>
        <w:rPr>
          <w:sz w:val="20"/>
          <w:szCs w:val="20"/>
        </w:rPr>
      </w:pPr>
    </w:p>
    <w:tbl>
      <w:tblPr>
        <w:tblW w:w="9333" w:type="dxa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6"/>
        <w:gridCol w:w="2741"/>
        <w:gridCol w:w="3012"/>
        <w:gridCol w:w="34"/>
      </w:tblGrid>
      <w:tr w:rsidR="00013333" w:rsidRPr="00013333" w14:paraId="449A570A" w14:textId="77777777" w:rsidTr="00B70046">
        <w:trPr>
          <w:trHeight w:val="283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88F6506" w14:textId="77777777" w:rsidR="00807E35" w:rsidRPr="000832CD" w:rsidRDefault="00A4058D">
            <w:pPr>
              <w:jc w:val="center"/>
              <w:rPr>
                <w:sz w:val="20"/>
                <w:szCs w:val="20"/>
              </w:rPr>
            </w:pPr>
            <w:r w:rsidRPr="000832CD"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0234CE7" w14:textId="77777777" w:rsidR="00807E35" w:rsidRPr="000832CD" w:rsidRDefault="00A4058D">
            <w:pPr>
              <w:jc w:val="center"/>
              <w:rPr>
                <w:sz w:val="20"/>
                <w:szCs w:val="20"/>
              </w:rPr>
            </w:pPr>
            <w:r w:rsidRPr="000832CD">
              <w:rPr>
                <w:rFonts w:eastAsia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264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54A1CD2" w14:textId="77777777" w:rsidR="00807E35" w:rsidRPr="000832CD" w:rsidRDefault="00807E3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7409B80" w14:textId="77777777" w:rsidR="00807E35" w:rsidRPr="00013333" w:rsidRDefault="00807E35">
            <w:pPr>
              <w:rPr>
                <w:color w:val="FF0000"/>
                <w:sz w:val="1"/>
                <w:szCs w:val="1"/>
              </w:rPr>
            </w:pPr>
          </w:p>
        </w:tc>
      </w:tr>
      <w:tr w:rsidR="00013333" w:rsidRPr="00013333" w14:paraId="793212CF" w14:textId="77777777" w:rsidTr="00B70046">
        <w:trPr>
          <w:trHeight w:val="158"/>
        </w:trPr>
        <w:tc>
          <w:tcPr>
            <w:tcW w:w="311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09F6CB" w14:textId="77777777" w:rsidR="00807E35" w:rsidRPr="000832CD" w:rsidRDefault="00A4058D">
            <w:pPr>
              <w:jc w:val="center"/>
              <w:rPr>
                <w:sz w:val="20"/>
                <w:szCs w:val="20"/>
              </w:rPr>
            </w:pPr>
            <w:r w:rsidRPr="000832CD">
              <w:rPr>
                <w:rFonts w:eastAsia="Times New Roman"/>
                <w:b/>
                <w:bCs/>
                <w:sz w:val="24"/>
                <w:szCs w:val="24"/>
              </w:rPr>
              <w:t>методической</w:t>
            </w:r>
          </w:p>
        </w:tc>
        <w:tc>
          <w:tcPr>
            <w:tcW w:w="2410" w:type="dxa"/>
            <w:vMerge/>
            <w:tcBorders>
              <w:right w:val="single" w:sz="8" w:space="0" w:color="auto"/>
            </w:tcBorders>
            <w:vAlign w:val="bottom"/>
          </w:tcPr>
          <w:p w14:paraId="494DB39F" w14:textId="77777777" w:rsidR="00807E35" w:rsidRPr="000832CD" w:rsidRDefault="00807E35">
            <w:pPr>
              <w:rPr>
                <w:sz w:val="13"/>
                <w:szCs w:val="13"/>
              </w:rPr>
            </w:pPr>
          </w:p>
        </w:tc>
        <w:tc>
          <w:tcPr>
            <w:tcW w:w="2648" w:type="dxa"/>
            <w:vMerge w:val="restart"/>
            <w:tcBorders>
              <w:right w:val="single" w:sz="8" w:space="0" w:color="auto"/>
            </w:tcBorders>
            <w:vAlign w:val="bottom"/>
          </w:tcPr>
          <w:p w14:paraId="44F0A790" w14:textId="77777777" w:rsidR="00807E35" w:rsidRPr="000832CD" w:rsidRDefault="00A4058D">
            <w:pPr>
              <w:ind w:left="400"/>
              <w:rPr>
                <w:sz w:val="20"/>
                <w:szCs w:val="20"/>
              </w:rPr>
            </w:pPr>
            <w:r w:rsidRPr="000832CD">
              <w:rPr>
                <w:rFonts w:eastAsia="Times New Roman"/>
                <w:b/>
                <w:bCs/>
                <w:sz w:val="24"/>
                <w:szCs w:val="24"/>
              </w:rPr>
              <w:t>Форма отчёта</w:t>
            </w:r>
          </w:p>
        </w:tc>
        <w:tc>
          <w:tcPr>
            <w:tcW w:w="30" w:type="dxa"/>
            <w:vAlign w:val="bottom"/>
          </w:tcPr>
          <w:p w14:paraId="5F59201E" w14:textId="77777777" w:rsidR="00807E35" w:rsidRPr="00013333" w:rsidRDefault="00807E35">
            <w:pPr>
              <w:rPr>
                <w:color w:val="FF0000"/>
                <w:sz w:val="1"/>
                <w:szCs w:val="1"/>
              </w:rPr>
            </w:pPr>
          </w:p>
        </w:tc>
      </w:tr>
      <w:tr w:rsidR="00013333" w:rsidRPr="00013333" w14:paraId="425B9BD3" w14:textId="77777777" w:rsidTr="00B70046">
        <w:trPr>
          <w:trHeight w:val="263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088F54" w14:textId="77777777" w:rsidR="00807E35" w:rsidRPr="000832CD" w:rsidRDefault="00807E35">
            <w:pPr>
              <w:rPr>
                <w:sz w:val="13"/>
                <w:szCs w:val="13"/>
              </w:rPr>
            </w:pPr>
          </w:p>
        </w:tc>
        <w:tc>
          <w:tcPr>
            <w:tcW w:w="2410" w:type="dxa"/>
            <w:vMerge w:val="restart"/>
            <w:tcBorders>
              <w:right w:val="single" w:sz="8" w:space="0" w:color="auto"/>
            </w:tcBorders>
            <w:vAlign w:val="bottom"/>
          </w:tcPr>
          <w:p w14:paraId="106F545F" w14:textId="77777777" w:rsidR="00807E35" w:rsidRPr="000832CD" w:rsidRDefault="00A4058D">
            <w:pPr>
              <w:jc w:val="center"/>
              <w:rPr>
                <w:sz w:val="20"/>
                <w:szCs w:val="20"/>
              </w:rPr>
            </w:pPr>
            <w:r w:rsidRPr="000832CD"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648" w:type="dxa"/>
            <w:vMerge/>
            <w:tcBorders>
              <w:right w:val="single" w:sz="8" w:space="0" w:color="auto"/>
            </w:tcBorders>
            <w:vAlign w:val="bottom"/>
          </w:tcPr>
          <w:p w14:paraId="1A048599" w14:textId="77777777" w:rsidR="00807E35" w:rsidRPr="000832CD" w:rsidRDefault="00807E35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3A860431" w14:textId="77777777" w:rsidR="00807E35" w:rsidRPr="00013333" w:rsidRDefault="00807E35">
            <w:pPr>
              <w:rPr>
                <w:color w:val="FF0000"/>
                <w:sz w:val="1"/>
                <w:szCs w:val="1"/>
              </w:rPr>
            </w:pPr>
          </w:p>
        </w:tc>
      </w:tr>
      <w:tr w:rsidR="00013333" w:rsidRPr="00013333" w14:paraId="46FF60F6" w14:textId="77777777" w:rsidTr="00B70046">
        <w:trPr>
          <w:trHeight w:val="158"/>
        </w:trPr>
        <w:tc>
          <w:tcPr>
            <w:tcW w:w="311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75C731" w14:textId="77777777" w:rsidR="00807E35" w:rsidRPr="000832CD" w:rsidRDefault="00A4058D">
            <w:pPr>
              <w:jc w:val="center"/>
              <w:rPr>
                <w:sz w:val="20"/>
                <w:szCs w:val="20"/>
              </w:rPr>
            </w:pPr>
            <w:r w:rsidRPr="000832CD"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2410" w:type="dxa"/>
            <w:vMerge/>
            <w:tcBorders>
              <w:right w:val="single" w:sz="8" w:space="0" w:color="auto"/>
            </w:tcBorders>
            <w:vAlign w:val="bottom"/>
          </w:tcPr>
          <w:p w14:paraId="74677EF6" w14:textId="77777777" w:rsidR="00807E35" w:rsidRPr="000832CD" w:rsidRDefault="00807E35">
            <w:pPr>
              <w:rPr>
                <w:sz w:val="13"/>
                <w:szCs w:val="13"/>
              </w:rPr>
            </w:pPr>
          </w:p>
        </w:tc>
        <w:tc>
          <w:tcPr>
            <w:tcW w:w="2648" w:type="dxa"/>
            <w:tcBorders>
              <w:right w:val="single" w:sz="8" w:space="0" w:color="auto"/>
            </w:tcBorders>
            <w:vAlign w:val="bottom"/>
          </w:tcPr>
          <w:p w14:paraId="417E8D3E" w14:textId="77777777" w:rsidR="00807E35" w:rsidRPr="000832CD" w:rsidRDefault="00807E35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2EFD5054" w14:textId="77777777" w:rsidR="00807E35" w:rsidRPr="00013333" w:rsidRDefault="00807E35">
            <w:pPr>
              <w:rPr>
                <w:color w:val="FF0000"/>
                <w:sz w:val="1"/>
                <w:szCs w:val="1"/>
              </w:rPr>
            </w:pPr>
          </w:p>
        </w:tc>
      </w:tr>
      <w:tr w:rsidR="00013333" w:rsidRPr="00013333" w14:paraId="13A31B75" w14:textId="77777777" w:rsidTr="00B70046">
        <w:trPr>
          <w:trHeight w:val="158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378AEB" w14:textId="77777777" w:rsidR="00807E35" w:rsidRPr="000832CD" w:rsidRDefault="00807E35">
            <w:pPr>
              <w:rPr>
                <w:sz w:val="13"/>
                <w:szCs w:val="13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14:paraId="43D93323" w14:textId="77777777" w:rsidR="00807E35" w:rsidRPr="000832CD" w:rsidRDefault="00807E35">
            <w:pPr>
              <w:rPr>
                <w:sz w:val="13"/>
                <w:szCs w:val="13"/>
              </w:rPr>
            </w:pPr>
          </w:p>
        </w:tc>
        <w:tc>
          <w:tcPr>
            <w:tcW w:w="2648" w:type="dxa"/>
            <w:tcBorders>
              <w:right w:val="single" w:sz="8" w:space="0" w:color="auto"/>
            </w:tcBorders>
            <w:vAlign w:val="bottom"/>
          </w:tcPr>
          <w:p w14:paraId="7E8B906A" w14:textId="77777777" w:rsidR="00807E35" w:rsidRPr="000832CD" w:rsidRDefault="00807E35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4B303662" w14:textId="77777777" w:rsidR="00807E35" w:rsidRPr="00013333" w:rsidRDefault="00807E35">
            <w:pPr>
              <w:rPr>
                <w:color w:val="FF0000"/>
                <w:sz w:val="1"/>
                <w:szCs w:val="1"/>
              </w:rPr>
            </w:pPr>
          </w:p>
        </w:tc>
      </w:tr>
      <w:tr w:rsidR="00013333" w:rsidRPr="00013333" w14:paraId="0A8BED6D" w14:textId="77777777" w:rsidTr="00B70046">
        <w:trPr>
          <w:trHeight w:val="44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610069" w14:textId="77777777" w:rsidR="00807E35" w:rsidRPr="000832CD" w:rsidRDefault="00807E35">
            <w:pPr>
              <w:rPr>
                <w:sz w:val="3"/>
                <w:szCs w:val="3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59C317" w14:textId="77777777" w:rsidR="00807E35" w:rsidRPr="000832CD" w:rsidRDefault="00807E35">
            <w:pPr>
              <w:rPr>
                <w:sz w:val="3"/>
                <w:szCs w:val="3"/>
              </w:rPr>
            </w:pPr>
          </w:p>
        </w:tc>
        <w:tc>
          <w:tcPr>
            <w:tcW w:w="26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9E2870" w14:textId="77777777" w:rsidR="00807E35" w:rsidRPr="000832CD" w:rsidRDefault="00807E35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67823DDB" w14:textId="77777777" w:rsidR="00807E35" w:rsidRPr="00013333" w:rsidRDefault="00807E35">
            <w:pPr>
              <w:rPr>
                <w:color w:val="FF0000"/>
                <w:sz w:val="1"/>
                <w:szCs w:val="1"/>
              </w:rPr>
            </w:pPr>
          </w:p>
        </w:tc>
      </w:tr>
      <w:tr w:rsidR="00013333" w:rsidRPr="00013333" w14:paraId="0989CA44" w14:textId="77777777" w:rsidTr="00B70046">
        <w:trPr>
          <w:trHeight w:val="261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203388" w14:textId="77777777" w:rsidR="00807E35" w:rsidRPr="000832CD" w:rsidRDefault="00A4058D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 w:rsidRPr="000832CD">
              <w:rPr>
                <w:rFonts w:eastAsia="Times New Roman"/>
                <w:sz w:val="24"/>
                <w:szCs w:val="24"/>
              </w:rPr>
              <w:t>Взаимопосещение</w:t>
            </w:r>
            <w:proofErr w:type="spellEnd"/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14:paraId="2F65C671" w14:textId="77777777" w:rsidR="00807E35" w:rsidRPr="000832CD" w:rsidRDefault="00A4058D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0832CD">
              <w:rPr>
                <w:rFonts w:eastAsia="Times New Roman"/>
                <w:w w:val="98"/>
                <w:sz w:val="24"/>
                <w:szCs w:val="24"/>
              </w:rPr>
              <w:t>один раз в</w:t>
            </w:r>
          </w:p>
        </w:tc>
        <w:tc>
          <w:tcPr>
            <w:tcW w:w="2648" w:type="dxa"/>
            <w:tcBorders>
              <w:right w:val="single" w:sz="8" w:space="0" w:color="auto"/>
            </w:tcBorders>
            <w:vAlign w:val="bottom"/>
          </w:tcPr>
          <w:p w14:paraId="6E7AB550" w14:textId="77777777" w:rsidR="00807E35" w:rsidRPr="000832CD" w:rsidRDefault="00A4058D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0832CD">
              <w:rPr>
                <w:rFonts w:eastAsia="Times New Roman"/>
                <w:sz w:val="24"/>
                <w:szCs w:val="24"/>
              </w:rPr>
              <w:t>протокол о</w:t>
            </w:r>
          </w:p>
        </w:tc>
        <w:tc>
          <w:tcPr>
            <w:tcW w:w="30" w:type="dxa"/>
            <w:vAlign w:val="bottom"/>
          </w:tcPr>
          <w:p w14:paraId="748ABD37" w14:textId="77777777" w:rsidR="00807E35" w:rsidRPr="00013333" w:rsidRDefault="00807E35">
            <w:pPr>
              <w:rPr>
                <w:color w:val="FF0000"/>
                <w:sz w:val="1"/>
                <w:szCs w:val="1"/>
              </w:rPr>
            </w:pPr>
          </w:p>
        </w:tc>
      </w:tr>
      <w:tr w:rsidR="00013333" w:rsidRPr="00013333" w14:paraId="652F7526" w14:textId="77777777" w:rsidTr="00B70046">
        <w:trPr>
          <w:trHeight w:val="317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2139BF" w14:textId="77777777" w:rsidR="00807E35" w:rsidRPr="000832CD" w:rsidRDefault="00A4058D">
            <w:pPr>
              <w:ind w:left="100"/>
              <w:rPr>
                <w:sz w:val="20"/>
                <w:szCs w:val="20"/>
              </w:rPr>
            </w:pPr>
            <w:r w:rsidRPr="000832CD"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14:paraId="43B0F9DA" w14:textId="77777777" w:rsidR="00807E35" w:rsidRPr="000832CD" w:rsidRDefault="00A4058D">
            <w:pPr>
              <w:jc w:val="center"/>
              <w:rPr>
                <w:sz w:val="20"/>
                <w:szCs w:val="20"/>
              </w:rPr>
            </w:pPr>
            <w:r w:rsidRPr="000832CD"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2648" w:type="dxa"/>
            <w:tcBorders>
              <w:right w:val="single" w:sz="8" w:space="0" w:color="auto"/>
            </w:tcBorders>
            <w:vAlign w:val="bottom"/>
          </w:tcPr>
          <w:p w14:paraId="776DF323" w14:textId="77777777" w:rsidR="00807E35" w:rsidRPr="000832CD" w:rsidRDefault="00A4058D">
            <w:pPr>
              <w:ind w:left="100"/>
              <w:rPr>
                <w:sz w:val="20"/>
                <w:szCs w:val="20"/>
              </w:rPr>
            </w:pPr>
            <w:proofErr w:type="spellStart"/>
            <w:r w:rsidRPr="000832CD">
              <w:rPr>
                <w:rFonts w:eastAsia="Times New Roman"/>
                <w:sz w:val="24"/>
                <w:szCs w:val="24"/>
              </w:rPr>
              <w:t>взаимопосещении</w:t>
            </w:r>
            <w:proofErr w:type="spellEnd"/>
          </w:p>
        </w:tc>
        <w:tc>
          <w:tcPr>
            <w:tcW w:w="30" w:type="dxa"/>
            <w:vAlign w:val="bottom"/>
          </w:tcPr>
          <w:p w14:paraId="501588D7" w14:textId="77777777" w:rsidR="00807E35" w:rsidRPr="00013333" w:rsidRDefault="00807E35">
            <w:pPr>
              <w:rPr>
                <w:color w:val="FF0000"/>
                <w:sz w:val="1"/>
                <w:szCs w:val="1"/>
              </w:rPr>
            </w:pPr>
          </w:p>
        </w:tc>
      </w:tr>
      <w:tr w:rsidR="00B70046" w:rsidRPr="00013333" w14:paraId="1E162390" w14:textId="77777777" w:rsidTr="00B70046">
        <w:trPr>
          <w:trHeight w:val="317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5C945F" w14:textId="77777777" w:rsidR="00B70046" w:rsidRPr="000832CD" w:rsidRDefault="00B70046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14:paraId="6AB4CA2A" w14:textId="77777777" w:rsidR="00B70046" w:rsidRPr="000832CD" w:rsidRDefault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48" w:type="dxa"/>
            <w:tcBorders>
              <w:right w:val="single" w:sz="8" w:space="0" w:color="auto"/>
            </w:tcBorders>
            <w:vAlign w:val="bottom"/>
          </w:tcPr>
          <w:p w14:paraId="34BC9C4D" w14:textId="77777777" w:rsidR="00B70046" w:rsidRPr="000832CD" w:rsidRDefault="00B70046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2C51728" w14:textId="77777777" w:rsidR="00B70046" w:rsidRPr="00013333" w:rsidRDefault="00B70046">
            <w:pPr>
              <w:rPr>
                <w:color w:val="FF0000"/>
                <w:sz w:val="1"/>
                <w:szCs w:val="1"/>
              </w:rPr>
            </w:pPr>
          </w:p>
        </w:tc>
      </w:tr>
      <w:tr w:rsidR="00B70046" w:rsidRPr="00013333" w14:paraId="22C8D81C" w14:textId="77777777" w:rsidTr="00B70046">
        <w:trPr>
          <w:trHeight w:val="48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AE12DC" w14:textId="7AAF1101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167CE0" w14:textId="77777777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</w:p>
        </w:tc>
        <w:tc>
          <w:tcPr>
            <w:tcW w:w="26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C1A059" w14:textId="77777777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153163A8" w14:textId="77777777" w:rsidR="00B70046" w:rsidRPr="00013333" w:rsidRDefault="00B70046" w:rsidP="00B70046">
            <w:pPr>
              <w:rPr>
                <w:color w:val="FF0000"/>
                <w:sz w:val="1"/>
                <w:szCs w:val="1"/>
              </w:rPr>
            </w:pPr>
          </w:p>
        </w:tc>
      </w:tr>
      <w:tr w:rsidR="00B70046" w:rsidRPr="00013333" w14:paraId="3F6D6333" w14:textId="77777777" w:rsidTr="00B70046">
        <w:trPr>
          <w:trHeight w:val="48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D083B9" w14:textId="0C3A94C6" w:rsidR="00B70046" w:rsidRDefault="00B70046" w:rsidP="00B7004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 сообщение //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5A088D" w14:textId="4209A946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один раз в год</w:t>
            </w:r>
          </w:p>
        </w:tc>
        <w:tc>
          <w:tcPr>
            <w:tcW w:w="26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06F9D8" w14:textId="671C7D9E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  <w:r>
              <w:rPr>
                <w:rFonts w:eastAsia="Times New Roman"/>
                <w:sz w:val="24"/>
                <w:szCs w:val="24"/>
              </w:rPr>
              <w:t>статья в печатном</w:t>
            </w:r>
          </w:p>
        </w:tc>
        <w:tc>
          <w:tcPr>
            <w:tcW w:w="30" w:type="dxa"/>
            <w:vAlign w:val="bottom"/>
          </w:tcPr>
          <w:p w14:paraId="30AB872C" w14:textId="77777777" w:rsidR="00B70046" w:rsidRPr="00013333" w:rsidRDefault="00B70046" w:rsidP="00B70046">
            <w:pPr>
              <w:rPr>
                <w:color w:val="FF0000"/>
                <w:sz w:val="1"/>
                <w:szCs w:val="1"/>
              </w:rPr>
            </w:pPr>
          </w:p>
        </w:tc>
      </w:tr>
      <w:tr w:rsidR="00B70046" w:rsidRPr="00013333" w14:paraId="3E003C7B" w14:textId="77777777" w:rsidTr="00B70046">
        <w:trPr>
          <w:trHeight w:val="48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30166B" w14:textId="2438774E" w:rsidR="00B70046" w:rsidRDefault="00B70046" w:rsidP="00B7004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Доклад на конференции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D8D3E5" w14:textId="77777777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</w:p>
        </w:tc>
        <w:tc>
          <w:tcPr>
            <w:tcW w:w="26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45EDE8" w14:textId="4B0C1075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  <w:r>
              <w:rPr>
                <w:rFonts w:eastAsia="Times New Roman"/>
                <w:sz w:val="24"/>
                <w:szCs w:val="24"/>
              </w:rPr>
              <w:t>виде</w:t>
            </w:r>
          </w:p>
        </w:tc>
        <w:tc>
          <w:tcPr>
            <w:tcW w:w="30" w:type="dxa"/>
            <w:vAlign w:val="bottom"/>
          </w:tcPr>
          <w:p w14:paraId="1CC49E79" w14:textId="77777777" w:rsidR="00B70046" w:rsidRPr="00013333" w:rsidRDefault="00B70046" w:rsidP="00B70046">
            <w:pPr>
              <w:rPr>
                <w:color w:val="FF0000"/>
                <w:sz w:val="1"/>
                <w:szCs w:val="1"/>
              </w:rPr>
            </w:pPr>
          </w:p>
        </w:tc>
      </w:tr>
      <w:tr w:rsidR="00B70046" w:rsidRPr="00013333" w14:paraId="7F99E638" w14:textId="77777777" w:rsidTr="00B70046">
        <w:trPr>
          <w:trHeight w:val="48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1DB0A" w14:textId="71FCC803" w:rsidR="00B70046" w:rsidRDefault="00B70046" w:rsidP="00B7004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Посещение конференции в качестве слушателя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4CD9C9" w14:textId="0D8FE082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один раз в год</w:t>
            </w:r>
          </w:p>
        </w:tc>
        <w:tc>
          <w:tcPr>
            <w:tcW w:w="26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4BD4F9" w14:textId="461D594B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  <w:r>
              <w:rPr>
                <w:rFonts w:eastAsia="Times New Roman"/>
                <w:sz w:val="24"/>
                <w:szCs w:val="24"/>
              </w:rPr>
              <w:t>отчет о посещении конференции</w:t>
            </w:r>
          </w:p>
        </w:tc>
        <w:tc>
          <w:tcPr>
            <w:tcW w:w="30" w:type="dxa"/>
            <w:vAlign w:val="bottom"/>
          </w:tcPr>
          <w:p w14:paraId="4036564F" w14:textId="77777777" w:rsidR="00B70046" w:rsidRPr="00013333" w:rsidRDefault="00B70046" w:rsidP="00B70046">
            <w:pPr>
              <w:rPr>
                <w:color w:val="FF0000"/>
                <w:sz w:val="1"/>
                <w:szCs w:val="1"/>
              </w:rPr>
            </w:pPr>
          </w:p>
        </w:tc>
      </w:tr>
      <w:tr w:rsidR="00B70046" w:rsidRPr="00013333" w14:paraId="34F0E052" w14:textId="77777777" w:rsidTr="00B70046">
        <w:trPr>
          <w:trHeight w:val="48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4C2307" w14:textId="557A88C9" w:rsidR="00B70046" w:rsidRDefault="00B70046" w:rsidP="00B7004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Посещение семинара, мастер- класса в качестве слушателя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E8821D" w14:textId="31D15003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два раза в год</w:t>
            </w:r>
          </w:p>
        </w:tc>
        <w:tc>
          <w:tcPr>
            <w:tcW w:w="26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D43958" w14:textId="37F26FB6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  <w:r>
              <w:rPr>
                <w:rFonts w:eastAsia="Times New Roman"/>
                <w:sz w:val="24"/>
                <w:szCs w:val="24"/>
              </w:rPr>
              <w:t>свидетельство о прохождении</w:t>
            </w:r>
          </w:p>
        </w:tc>
        <w:tc>
          <w:tcPr>
            <w:tcW w:w="30" w:type="dxa"/>
            <w:vAlign w:val="bottom"/>
          </w:tcPr>
          <w:p w14:paraId="52A8E89E" w14:textId="77777777" w:rsidR="00B70046" w:rsidRPr="00013333" w:rsidRDefault="00B70046" w:rsidP="00B70046">
            <w:pPr>
              <w:rPr>
                <w:color w:val="FF0000"/>
                <w:sz w:val="1"/>
                <w:szCs w:val="1"/>
              </w:rPr>
            </w:pPr>
          </w:p>
        </w:tc>
      </w:tr>
      <w:tr w:rsidR="00B70046" w:rsidRPr="00013333" w14:paraId="7B40A33B" w14:textId="77777777" w:rsidTr="00B70046">
        <w:trPr>
          <w:trHeight w:val="48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C30BDC" w14:textId="052B6412" w:rsidR="00B70046" w:rsidRDefault="00B70046" w:rsidP="00B7004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AA957E" w14:textId="599AFCD7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 в три года</w:t>
            </w:r>
          </w:p>
        </w:tc>
        <w:tc>
          <w:tcPr>
            <w:tcW w:w="26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35E0D0" w14:textId="21967230" w:rsidR="00B70046" w:rsidRPr="00013333" w:rsidRDefault="00B70046" w:rsidP="00B70046">
            <w:pPr>
              <w:rPr>
                <w:color w:val="FF0000"/>
                <w:sz w:val="4"/>
                <w:szCs w:val="4"/>
              </w:rPr>
            </w:pPr>
            <w:r>
              <w:rPr>
                <w:rFonts w:eastAsia="Times New Roman"/>
                <w:sz w:val="24"/>
                <w:szCs w:val="24"/>
              </w:rPr>
              <w:t>свидетельство об окончании КПК</w:t>
            </w:r>
          </w:p>
        </w:tc>
        <w:tc>
          <w:tcPr>
            <w:tcW w:w="30" w:type="dxa"/>
            <w:vAlign w:val="bottom"/>
          </w:tcPr>
          <w:p w14:paraId="09FE48EF" w14:textId="77777777" w:rsidR="00B70046" w:rsidRPr="00013333" w:rsidRDefault="00B70046" w:rsidP="00B70046">
            <w:pPr>
              <w:rPr>
                <w:color w:val="FF0000"/>
                <w:sz w:val="1"/>
                <w:szCs w:val="1"/>
              </w:rPr>
            </w:pPr>
          </w:p>
        </w:tc>
      </w:tr>
    </w:tbl>
    <w:p w14:paraId="0E1766DE" w14:textId="77777777" w:rsidR="00807E35" w:rsidRDefault="00807E35">
      <w:pPr>
        <w:sectPr w:rsidR="00807E35">
          <w:pgSz w:w="11900" w:h="16838"/>
          <w:pgMar w:top="1138" w:right="846" w:bottom="724" w:left="1440" w:header="0" w:footer="0" w:gutter="0"/>
          <w:cols w:space="720" w:equalWidth="0">
            <w:col w:w="9620"/>
          </w:cols>
        </w:sectPr>
      </w:pPr>
    </w:p>
    <w:p w14:paraId="61B1FDFA" w14:textId="77777777" w:rsidR="00807E35" w:rsidRDefault="00807E35">
      <w:pPr>
        <w:spacing w:line="312" w:lineRule="exact"/>
        <w:rPr>
          <w:sz w:val="20"/>
          <w:szCs w:val="20"/>
        </w:rPr>
      </w:pPr>
    </w:p>
    <w:p w14:paraId="04694427" w14:textId="77777777" w:rsidR="00807E35" w:rsidRPr="000832CD" w:rsidRDefault="00A4058D">
      <w:pPr>
        <w:tabs>
          <w:tab w:val="left" w:pos="1740"/>
          <w:tab w:val="left" w:pos="3480"/>
          <w:tab w:val="left" w:pos="4660"/>
          <w:tab w:val="left" w:pos="6260"/>
          <w:tab w:val="left" w:pos="7840"/>
        </w:tabs>
        <w:ind w:left="980"/>
        <w:rPr>
          <w:sz w:val="20"/>
          <w:szCs w:val="20"/>
        </w:rPr>
      </w:pPr>
      <w:r w:rsidRPr="000832CD">
        <w:rPr>
          <w:rFonts w:eastAsia="Times New Roman"/>
          <w:sz w:val="28"/>
          <w:szCs w:val="28"/>
        </w:rPr>
        <w:t>1.13.</w:t>
      </w:r>
      <w:r w:rsidRPr="000832CD">
        <w:rPr>
          <w:sz w:val="20"/>
          <w:szCs w:val="20"/>
        </w:rPr>
        <w:tab/>
      </w:r>
      <w:r w:rsidRPr="000832CD">
        <w:rPr>
          <w:rFonts w:eastAsia="Times New Roman"/>
          <w:sz w:val="28"/>
          <w:szCs w:val="28"/>
        </w:rPr>
        <w:t>Финансовые</w:t>
      </w:r>
      <w:r w:rsidRPr="000832CD">
        <w:rPr>
          <w:rFonts w:eastAsia="Times New Roman"/>
          <w:sz w:val="28"/>
          <w:szCs w:val="28"/>
        </w:rPr>
        <w:tab/>
        <w:t>условия</w:t>
      </w:r>
      <w:r w:rsidRPr="000832CD">
        <w:rPr>
          <w:rFonts w:eastAsia="Times New Roman"/>
          <w:sz w:val="28"/>
          <w:szCs w:val="28"/>
        </w:rPr>
        <w:tab/>
        <w:t>реализации</w:t>
      </w:r>
      <w:r w:rsidRPr="000832CD">
        <w:rPr>
          <w:rFonts w:eastAsia="Times New Roman"/>
          <w:sz w:val="28"/>
          <w:szCs w:val="28"/>
        </w:rPr>
        <w:tab/>
        <w:t>программы</w:t>
      </w:r>
      <w:r w:rsidRPr="000832CD">
        <w:rPr>
          <w:sz w:val="20"/>
          <w:szCs w:val="20"/>
        </w:rPr>
        <w:tab/>
      </w:r>
      <w:r w:rsidRPr="000832CD">
        <w:rPr>
          <w:rFonts w:eastAsia="Times New Roman"/>
          <w:sz w:val="28"/>
          <w:szCs w:val="28"/>
        </w:rPr>
        <w:t>"Инструменты</w:t>
      </w:r>
    </w:p>
    <w:p w14:paraId="556847F6" w14:textId="77777777" w:rsidR="00807E35" w:rsidRPr="000832CD" w:rsidRDefault="00A4058D">
      <w:pPr>
        <w:tabs>
          <w:tab w:val="left" w:pos="1780"/>
          <w:tab w:val="left" w:pos="3160"/>
          <w:tab w:val="left" w:pos="5060"/>
          <w:tab w:val="left" w:pos="6680"/>
          <w:tab w:val="left" w:pos="7520"/>
          <w:tab w:val="left" w:pos="8240"/>
        </w:tabs>
        <w:ind w:left="260"/>
        <w:rPr>
          <w:sz w:val="20"/>
          <w:szCs w:val="20"/>
        </w:rPr>
      </w:pPr>
      <w:r w:rsidRPr="000832CD">
        <w:rPr>
          <w:rFonts w:eastAsia="Times New Roman"/>
          <w:sz w:val="28"/>
          <w:szCs w:val="28"/>
        </w:rPr>
        <w:t>эстрадного</w:t>
      </w:r>
      <w:r w:rsidRPr="000832CD">
        <w:rPr>
          <w:rFonts w:eastAsia="Times New Roman"/>
          <w:sz w:val="28"/>
          <w:szCs w:val="28"/>
        </w:rPr>
        <w:tab/>
        <w:t>оркестра"</w:t>
      </w:r>
      <w:r w:rsidRPr="000832CD">
        <w:rPr>
          <w:rFonts w:eastAsia="Times New Roman"/>
          <w:sz w:val="28"/>
          <w:szCs w:val="28"/>
        </w:rPr>
        <w:tab/>
        <w:t>обеспечивают</w:t>
      </w:r>
      <w:r w:rsidRPr="000832CD">
        <w:rPr>
          <w:rFonts w:eastAsia="Times New Roman"/>
          <w:sz w:val="28"/>
          <w:szCs w:val="28"/>
        </w:rPr>
        <w:tab/>
        <w:t>исполнение</w:t>
      </w:r>
      <w:r w:rsidRPr="000832CD">
        <w:rPr>
          <w:rFonts w:eastAsia="Times New Roman"/>
          <w:sz w:val="28"/>
          <w:szCs w:val="28"/>
        </w:rPr>
        <w:tab/>
        <w:t>ФГТ.</w:t>
      </w:r>
      <w:r w:rsidRPr="000832CD">
        <w:rPr>
          <w:rFonts w:eastAsia="Times New Roman"/>
          <w:sz w:val="28"/>
          <w:szCs w:val="28"/>
        </w:rPr>
        <w:tab/>
        <w:t>При</w:t>
      </w:r>
      <w:r w:rsidRPr="000832CD">
        <w:rPr>
          <w:sz w:val="20"/>
          <w:szCs w:val="20"/>
        </w:rPr>
        <w:tab/>
      </w:r>
      <w:r w:rsidRPr="000832CD">
        <w:rPr>
          <w:rFonts w:eastAsia="Times New Roman"/>
          <w:sz w:val="27"/>
          <w:szCs w:val="27"/>
        </w:rPr>
        <w:t>реализации</w:t>
      </w:r>
    </w:p>
    <w:p w14:paraId="1C9D8043" w14:textId="77777777" w:rsidR="00807E35" w:rsidRPr="000832CD" w:rsidRDefault="00A4058D">
      <w:pPr>
        <w:tabs>
          <w:tab w:val="left" w:pos="1900"/>
          <w:tab w:val="left" w:pos="3940"/>
          <w:tab w:val="left" w:pos="5560"/>
          <w:tab w:val="left" w:pos="7020"/>
          <w:tab w:val="left" w:pos="8800"/>
        </w:tabs>
        <w:ind w:left="260"/>
        <w:rPr>
          <w:sz w:val="20"/>
          <w:szCs w:val="20"/>
        </w:rPr>
      </w:pPr>
      <w:r w:rsidRPr="000832CD">
        <w:rPr>
          <w:rFonts w:eastAsia="Times New Roman"/>
          <w:sz w:val="28"/>
          <w:szCs w:val="28"/>
        </w:rPr>
        <w:t>программы</w:t>
      </w:r>
      <w:r w:rsidRPr="000832CD">
        <w:rPr>
          <w:sz w:val="20"/>
          <w:szCs w:val="20"/>
        </w:rPr>
        <w:tab/>
      </w:r>
      <w:r w:rsidRPr="000832CD">
        <w:rPr>
          <w:rFonts w:eastAsia="Times New Roman"/>
          <w:sz w:val="28"/>
          <w:szCs w:val="28"/>
        </w:rPr>
        <w:t>"Инструменты</w:t>
      </w:r>
      <w:r w:rsidRPr="000832CD">
        <w:rPr>
          <w:sz w:val="20"/>
          <w:szCs w:val="20"/>
        </w:rPr>
        <w:tab/>
      </w:r>
      <w:r w:rsidRPr="000832CD">
        <w:rPr>
          <w:rFonts w:eastAsia="Times New Roman"/>
          <w:sz w:val="28"/>
          <w:szCs w:val="28"/>
        </w:rPr>
        <w:t>эстрадного</w:t>
      </w:r>
      <w:r w:rsidRPr="000832CD">
        <w:rPr>
          <w:rFonts w:eastAsia="Times New Roman"/>
          <w:sz w:val="28"/>
          <w:szCs w:val="28"/>
        </w:rPr>
        <w:tab/>
        <w:t>оркестра"</w:t>
      </w:r>
      <w:r w:rsidRPr="000832CD">
        <w:rPr>
          <w:rFonts w:eastAsia="Times New Roman"/>
          <w:sz w:val="28"/>
          <w:szCs w:val="28"/>
        </w:rPr>
        <w:tab/>
        <w:t>планируется</w:t>
      </w:r>
      <w:r w:rsidRPr="000832CD">
        <w:rPr>
          <w:rFonts w:eastAsia="Times New Roman"/>
          <w:sz w:val="28"/>
          <w:szCs w:val="28"/>
        </w:rPr>
        <w:tab/>
        <w:t>работа</w:t>
      </w:r>
    </w:p>
    <w:p w14:paraId="614E4049" w14:textId="77777777" w:rsidR="00807E35" w:rsidRPr="000832CD" w:rsidRDefault="00A4058D" w:rsidP="00FA0395">
      <w:pPr>
        <w:spacing w:line="239" w:lineRule="auto"/>
        <w:ind w:left="260"/>
        <w:rPr>
          <w:sz w:val="20"/>
          <w:szCs w:val="20"/>
        </w:rPr>
      </w:pPr>
      <w:r w:rsidRPr="000832CD">
        <w:rPr>
          <w:rFonts w:eastAsia="Times New Roman"/>
          <w:sz w:val="28"/>
          <w:szCs w:val="28"/>
        </w:rPr>
        <w:t>концертмейстеров</w:t>
      </w:r>
      <w:r w:rsidR="00FA0395">
        <w:rPr>
          <w:rFonts w:eastAsia="Times New Roman"/>
          <w:sz w:val="28"/>
          <w:szCs w:val="28"/>
        </w:rPr>
        <w:t xml:space="preserve"> </w:t>
      </w:r>
      <w:r w:rsidRPr="000832CD">
        <w:rPr>
          <w:rFonts w:eastAsia="Times New Roman"/>
          <w:sz w:val="28"/>
          <w:szCs w:val="28"/>
        </w:rPr>
        <w:t>с учетом сложившихся традиций и методической целесообразности:</w:t>
      </w:r>
    </w:p>
    <w:p w14:paraId="12052855" w14:textId="77777777" w:rsidR="00807E35" w:rsidRPr="000832CD" w:rsidRDefault="00807E35">
      <w:pPr>
        <w:spacing w:line="13" w:lineRule="exact"/>
        <w:rPr>
          <w:sz w:val="20"/>
          <w:szCs w:val="20"/>
        </w:rPr>
      </w:pPr>
    </w:p>
    <w:p w14:paraId="6AE9095C" w14:textId="77777777" w:rsidR="00807E35" w:rsidRPr="000832CD" w:rsidRDefault="00A4058D">
      <w:pPr>
        <w:spacing w:line="235" w:lineRule="auto"/>
        <w:ind w:left="260" w:firstLine="708"/>
        <w:jc w:val="both"/>
        <w:rPr>
          <w:sz w:val="20"/>
          <w:szCs w:val="20"/>
        </w:rPr>
      </w:pPr>
      <w:r w:rsidRPr="000832CD">
        <w:rPr>
          <w:rFonts w:eastAsia="Times New Roman"/>
          <w:sz w:val="28"/>
          <w:szCs w:val="28"/>
        </w:rPr>
        <w:t>по учебному предмету "Специальность" – 60% аудиторного учебного времени;</w:t>
      </w:r>
    </w:p>
    <w:p w14:paraId="09190F61" w14:textId="77777777" w:rsidR="00807E35" w:rsidRPr="000832CD" w:rsidRDefault="00807E35">
      <w:pPr>
        <w:spacing w:line="15" w:lineRule="exact"/>
        <w:rPr>
          <w:sz w:val="20"/>
          <w:szCs w:val="20"/>
        </w:rPr>
      </w:pPr>
    </w:p>
    <w:p w14:paraId="216FA095" w14:textId="77777777" w:rsidR="00807E35" w:rsidRPr="000832CD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 w:rsidRPr="000832CD">
        <w:rPr>
          <w:rFonts w:eastAsia="Times New Roman"/>
          <w:sz w:val="28"/>
          <w:szCs w:val="28"/>
        </w:rPr>
        <w:t>по учебному предмету "Ансамбль" - 60% аудиторного учебного времени;</w:t>
      </w:r>
    </w:p>
    <w:p w14:paraId="52702B46" w14:textId="77777777" w:rsidR="00807E35" w:rsidRPr="000832CD" w:rsidRDefault="00807E35">
      <w:pPr>
        <w:spacing w:line="16" w:lineRule="exact"/>
        <w:rPr>
          <w:sz w:val="20"/>
          <w:szCs w:val="20"/>
        </w:rPr>
      </w:pPr>
    </w:p>
    <w:p w14:paraId="343910A5" w14:textId="77777777" w:rsidR="00807E35" w:rsidRPr="000832CD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 w:rsidRPr="000832CD">
        <w:rPr>
          <w:rFonts w:eastAsia="Times New Roman"/>
          <w:sz w:val="28"/>
          <w:szCs w:val="28"/>
        </w:rPr>
        <w:t>по учебному предмету "Оркестровый класс" - 80% аудиторного учебного времени.</w:t>
      </w:r>
    </w:p>
    <w:p w14:paraId="0C405938" w14:textId="77777777" w:rsidR="00807E35" w:rsidRPr="000832CD" w:rsidRDefault="00807E35">
      <w:pPr>
        <w:spacing w:line="15" w:lineRule="exact"/>
        <w:rPr>
          <w:sz w:val="20"/>
          <w:szCs w:val="20"/>
        </w:rPr>
      </w:pPr>
    </w:p>
    <w:p w14:paraId="1BAB7391" w14:textId="46530548" w:rsidR="00807E35" w:rsidRPr="00013333" w:rsidRDefault="00A4058D">
      <w:pPr>
        <w:spacing w:line="238" w:lineRule="auto"/>
        <w:ind w:left="260" w:firstLine="708"/>
        <w:jc w:val="both"/>
        <w:rPr>
          <w:color w:val="FF0000"/>
          <w:sz w:val="20"/>
          <w:szCs w:val="20"/>
        </w:rPr>
      </w:pPr>
      <w:r w:rsidRPr="000832CD">
        <w:rPr>
          <w:rFonts w:eastAsia="Times New Roman"/>
          <w:sz w:val="28"/>
          <w:szCs w:val="28"/>
        </w:rPr>
        <w:t>1.14. Материально-технические условия реализации программы "Инструменты эстрадного оркестра" обеспечивают возможность достижения обучающимися результатов, установленных ФГТ. Материально-техническая база МУДО «Красногорская ДМШ им. А.А.</w:t>
      </w:r>
      <w:r w:rsidR="004E59AD">
        <w:rPr>
          <w:rFonts w:eastAsia="Times New Roman"/>
          <w:sz w:val="28"/>
          <w:szCs w:val="28"/>
        </w:rPr>
        <w:t xml:space="preserve"> </w:t>
      </w:r>
      <w:r w:rsidRPr="000832CD">
        <w:rPr>
          <w:rFonts w:eastAsia="Times New Roman"/>
          <w:sz w:val="28"/>
          <w:szCs w:val="28"/>
        </w:rPr>
        <w:t xml:space="preserve">Наседкина» соответствует санитарным и противопожарным нормам, нормам охраны труда. </w:t>
      </w:r>
      <w:r w:rsidR="000D794E" w:rsidRPr="000832CD">
        <w:rPr>
          <w:rFonts w:eastAsia="Times New Roman"/>
          <w:sz w:val="28"/>
          <w:szCs w:val="28"/>
        </w:rPr>
        <w:t>МУДО «Красногорская ДМШ им. А.А.</w:t>
      </w:r>
      <w:r w:rsidR="004E59AD">
        <w:rPr>
          <w:rFonts w:eastAsia="Times New Roman"/>
          <w:sz w:val="28"/>
          <w:szCs w:val="28"/>
        </w:rPr>
        <w:t xml:space="preserve"> </w:t>
      </w:r>
      <w:r w:rsidR="000D794E" w:rsidRPr="000832CD">
        <w:rPr>
          <w:rFonts w:eastAsia="Times New Roman"/>
          <w:sz w:val="28"/>
          <w:szCs w:val="28"/>
        </w:rPr>
        <w:t xml:space="preserve">Наседкина» </w:t>
      </w:r>
      <w:r w:rsidRPr="000832CD">
        <w:rPr>
          <w:rFonts w:eastAsia="Times New Roman"/>
          <w:sz w:val="28"/>
          <w:szCs w:val="28"/>
        </w:rPr>
        <w:t>соблюдает своевременные сроки текущего и капитального ремонта учебных помещений</w:t>
      </w:r>
      <w:r w:rsidRPr="00013333">
        <w:rPr>
          <w:rFonts w:eastAsia="Times New Roman"/>
          <w:color w:val="FF0000"/>
          <w:sz w:val="28"/>
          <w:szCs w:val="28"/>
        </w:rPr>
        <w:t>.</w:t>
      </w:r>
    </w:p>
    <w:p w14:paraId="1B7D3A53" w14:textId="77777777" w:rsidR="00807E35" w:rsidRDefault="00807E35">
      <w:pPr>
        <w:spacing w:line="19" w:lineRule="exact"/>
        <w:rPr>
          <w:sz w:val="20"/>
          <w:szCs w:val="20"/>
        </w:rPr>
      </w:pPr>
    </w:p>
    <w:p w14:paraId="2E3341EB" w14:textId="77777777" w:rsidR="00807E35" w:rsidRDefault="00A4058D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1.15. Для реализации программы "Инструменты эстрадного оркестра" минимально необходимый перечень учебных аудиторий,</w:t>
      </w:r>
    </w:p>
    <w:p w14:paraId="7F749DF2" w14:textId="77777777" w:rsidR="00807E35" w:rsidRDefault="00807E35">
      <w:pPr>
        <w:spacing w:line="15" w:lineRule="exact"/>
        <w:rPr>
          <w:sz w:val="20"/>
          <w:szCs w:val="20"/>
        </w:rPr>
      </w:pPr>
    </w:p>
    <w:p w14:paraId="37DC5B5B" w14:textId="77777777" w:rsidR="00807E35" w:rsidRDefault="00A4058D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специализированных кабинетов и материально-технического обеспечения включает в себя: концертный зал с концертным роялем, пультами и звукотехническим оборудованием, помещения для работы</w:t>
      </w:r>
    </w:p>
    <w:p w14:paraId="1BA97113" w14:textId="77777777" w:rsidR="00807E35" w:rsidRDefault="00807E35">
      <w:pPr>
        <w:spacing w:line="1" w:lineRule="exact"/>
        <w:rPr>
          <w:sz w:val="20"/>
          <w:szCs w:val="20"/>
        </w:rPr>
      </w:pPr>
    </w:p>
    <w:p w14:paraId="4E63B686" w14:textId="77777777" w:rsidR="00807E35" w:rsidRDefault="00A4058D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со  специализированными</w:t>
      </w:r>
      <w:proofErr w:type="gramEnd"/>
      <w:r>
        <w:rPr>
          <w:rFonts w:eastAsia="Times New Roman"/>
          <w:sz w:val="28"/>
          <w:szCs w:val="28"/>
        </w:rPr>
        <w:t xml:space="preserve">  материалами  (фонотеку,  видеотеку,  фильмотеку,</w:t>
      </w:r>
    </w:p>
    <w:p w14:paraId="625E1D9A" w14:textId="77777777" w:rsidR="00807E35" w:rsidRDefault="00807E35">
      <w:pPr>
        <w:spacing w:line="13" w:lineRule="exact"/>
        <w:rPr>
          <w:sz w:val="20"/>
          <w:szCs w:val="20"/>
        </w:rPr>
      </w:pPr>
    </w:p>
    <w:p w14:paraId="4FA27E80" w14:textId="77777777" w:rsidR="00807E35" w:rsidRDefault="00A4058D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просмотровый видеозал), учебные аудитории для групповых, мелкогрупповых и индивидуальных занятий.</w:t>
      </w:r>
    </w:p>
    <w:p w14:paraId="27DBE15F" w14:textId="77777777" w:rsidR="00807E35" w:rsidRDefault="00807E35">
      <w:pPr>
        <w:spacing w:line="15" w:lineRule="exact"/>
        <w:rPr>
          <w:sz w:val="20"/>
          <w:szCs w:val="20"/>
        </w:rPr>
      </w:pPr>
    </w:p>
    <w:p w14:paraId="3961D06E" w14:textId="79FE63AF" w:rsidR="00807E35" w:rsidRDefault="00A4058D">
      <w:pPr>
        <w:numPr>
          <w:ilvl w:val="0"/>
          <w:numId w:val="14"/>
        </w:numPr>
        <w:tabs>
          <w:tab w:val="left" w:pos="1270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МУДО «Красногорская ДМШ им. А.А.</w:t>
      </w:r>
      <w:r w:rsidR="004E59A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Наседкина» создаются условия для содержания, своевременного обслуживания и ремонта музыкальных инструментов</w:t>
      </w:r>
      <w:r w:rsidR="000D794E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обеспечивает выступления учебных хоровых и оркестровых коллективов в сценических костюмах.</w:t>
      </w:r>
    </w:p>
    <w:p w14:paraId="7885DA68" w14:textId="3DC22BAA" w:rsidR="00807E35" w:rsidRPr="003868B2" w:rsidRDefault="003868B2" w:rsidP="003868B2">
      <w:pPr>
        <w:pStyle w:val="a5"/>
        <w:spacing w:line="235" w:lineRule="auto"/>
        <w:rPr>
          <w:sz w:val="20"/>
          <w:szCs w:val="20"/>
        </w:rPr>
        <w:sectPr w:rsidR="00807E35" w:rsidRPr="003868B2" w:rsidSect="003868B2">
          <w:pgSz w:w="11900" w:h="16838"/>
          <w:pgMar w:top="426" w:right="846" w:bottom="677" w:left="1440" w:header="0" w:footer="0" w:gutter="0"/>
          <w:cols w:space="720" w:equalWidth="0">
            <w:col w:w="9620"/>
          </w:cols>
        </w:sectPr>
      </w:pPr>
      <w:r w:rsidRPr="003868B2">
        <w:rPr>
          <w:rFonts w:eastAsia="Times New Roman"/>
          <w:sz w:val="28"/>
          <w:szCs w:val="28"/>
        </w:rPr>
        <w:t>1.16. Освоение обучающимися программы "Инструменты эстрадного оркестра", разработанной образовательным учреждением на основании ФГТ,</w:t>
      </w:r>
      <w:r>
        <w:rPr>
          <w:rFonts w:eastAsia="Times New Roman"/>
          <w:sz w:val="28"/>
          <w:szCs w:val="28"/>
        </w:rPr>
        <w:t xml:space="preserve"> </w:t>
      </w:r>
      <w:r w:rsidRPr="003868B2">
        <w:rPr>
          <w:rFonts w:eastAsia="Times New Roman"/>
          <w:sz w:val="28"/>
          <w:szCs w:val="28"/>
        </w:rPr>
        <w:t>завершается итоговой аттестацией обучающихся, проводи</w:t>
      </w:r>
      <w:r>
        <w:rPr>
          <w:rFonts w:eastAsia="Times New Roman"/>
          <w:sz w:val="28"/>
          <w:szCs w:val="28"/>
        </w:rPr>
        <w:t>мой образовательным учреждением</w:t>
      </w:r>
    </w:p>
    <w:p w14:paraId="0E4B266B" w14:textId="597B6DF0" w:rsidR="00807E35" w:rsidRDefault="00A4058D" w:rsidP="003868B2">
      <w:pPr>
        <w:tabs>
          <w:tab w:val="left" w:pos="2008"/>
        </w:tabs>
        <w:spacing w:line="286" w:lineRule="auto"/>
        <w:ind w:right="1040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Планируемые результаты освоения обучающимися программы</w:t>
      </w:r>
    </w:p>
    <w:p w14:paraId="740DA086" w14:textId="77777777" w:rsidR="00807E35" w:rsidRDefault="00807E35">
      <w:pPr>
        <w:spacing w:line="237" w:lineRule="exact"/>
        <w:rPr>
          <w:sz w:val="20"/>
          <w:szCs w:val="20"/>
        </w:rPr>
      </w:pPr>
    </w:p>
    <w:p w14:paraId="49D423B9" w14:textId="77777777" w:rsidR="00807E35" w:rsidRDefault="00A4058D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Результатом освоения программы "Инструменты эстрадного оркестра" является приобретение обучающимися следующих знаний, умений и навыков в предметных областях:</w:t>
      </w:r>
    </w:p>
    <w:p w14:paraId="6A6B5189" w14:textId="77777777" w:rsidR="00807E35" w:rsidRDefault="00807E35">
      <w:pPr>
        <w:spacing w:line="4" w:lineRule="exact"/>
        <w:rPr>
          <w:sz w:val="20"/>
          <w:szCs w:val="20"/>
        </w:rPr>
      </w:pPr>
    </w:p>
    <w:p w14:paraId="3223F31A" w14:textId="77777777" w:rsidR="00807E35" w:rsidRDefault="00A4058D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2.1.1. в области музыкального исполнительства:</w:t>
      </w:r>
    </w:p>
    <w:p w14:paraId="2831E95D" w14:textId="77777777" w:rsidR="00807E35" w:rsidRDefault="00807E35">
      <w:pPr>
        <w:spacing w:line="13" w:lineRule="exact"/>
        <w:rPr>
          <w:sz w:val="20"/>
          <w:szCs w:val="20"/>
        </w:rPr>
      </w:pPr>
    </w:p>
    <w:p w14:paraId="1DD2621D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знания характерных особенностей музыкальных жанров и основных стилистических направлений;</w:t>
      </w:r>
    </w:p>
    <w:p w14:paraId="2B0AB765" w14:textId="77777777" w:rsidR="00807E35" w:rsidRDefault="00807E35">
      <w:pPr>
        <w:spacing w:line="2" w:lineRule="exact"/>
        <w:rPr>
          <w:sz w:val="20"/>
          <w:szCs w:val="20"/>
        </w:rPr>
      </w:pPr>
    </w:p>
    <w:p w14:paraId="552A74C2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знания музыкальной терминологии;</w:t>
      </w:r>
    </w:p>
    <w:p w14:paraId="58CE12DD" w14:textId="77777777" w:rsidR="00807E35" w:rsidRDefault="00807E35">
      <w:pPr>
        <w:spacing w:line="13" w:lineRule="exact"/>
        <w:rPr>
          <w:sz w:val="20"/>
          <w:szCs w:val="20"/>
        </w:rPr>
      </w:pPr>
    </w:p>
    <w:p w14:paraId="74B680B3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умения грамотно исполнять музыкальные произведения как сольно, так и при игре в ансамбле;</w:t>
      </w:r>
    </w:p>
    <w:p w14:paraId="187439C2" w14:textId="77777777" w:rsidR="00807E35" w:rsidRDefault="00807E35">
      <w:pPr>
        <w:spacing w:line="16" w:lineRule="exact"/>
        <w:rPr>
          <w:sz w:val="20"/>
          <w:szCs w:val="20"/>
        </w:rPr>
      </w:pPr>
    </w:p>
    <w:p w14:paraId="3DD87C27" w14:textId="77777777" w:rsidR="00807E35" w:rsidRDefault="00A4058D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умения самостоятельно разучивать музыкальные произведения различных жанров и стилей классической, джазовой и эстрадной музыки;</w:t>
      </w:r>
    </w:p>
    <w:p w14:paraId="351FB23F" w14:textId="77777777" w:rsidR="00807E35" w:rsidRDefault="00807E35">
      <w:pPr>
        <w:spacing w:line="15" w:lineRule="exact"/>
        <w:rPr>
          <w:sz w:val="20"/>
          <w:szCs w:val="20"/>
        </w:rPr>
      </w:pPr>
    </w:p>
    <w:p w14:paraId="1C05D8B5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умения создавать художественный образ при исполнении музыкального произведения;</w:t>
      </w:r>
    </w:p>
    <w:p w14:paraId="2757459D" w14:textId="77777777" w:rsidR="00807E35" w:rsidRDefault="00807E35">
      <w:pPr>
        <w:spacing w:line="15" w:lineRule="exact"/>
        <w:rPr>
          <w:sz w:val="20"/>
          <w:szCs w:val="20"/>
        </w:rPr>
      </w:pPr>
    </w:p>
    <w:p w14:paraId="5A1651CE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умения использовать специфические джазовые приемы в своей практической деятельности;</w:t>
      </w:r>
    </w:p>
    <w:p w14:paraId="254D2766" w14:textId="77777777" w:rsidR="00807E35" w:rsidRDefault="00807E35">
      <w:pPr>
        <w:spacing w:line="15" w:lineRule="exact"/>
        <w:rPr>
          <w:sz w:val="20"/>
          <w:szCs w:val="20"/>
        </w:rPr>
      </w:pPr>
    </w:p>
    <w:p w14:paraId="1BED4C8C" w14:textId="77777777" w:rsidR="00807E35" w:rsidRDefault="00A4058D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умения самостоятельно преодолевать технические трудности при разучивании несложного музыкального произведения;</w:t>
      </w:r>
    </w:p>
    <w:p w14:paraId="799E5E30" w14:textId="77777777" w:rsidR="00807E35" w:rsidRDefault="00807E35">
      <w:pPr>
        <w:spacing w:line="15" w:lineRule="exact"/>
        <w:rPr>
          <w:sz w:val="20"/>
          <w:szCs w:val="20"/>
        </w:rPr>
      </w:pPr>
    </w:p>
    <w:p w14:paraId="4B9054A4" w14:textId="77777777" w:rsidR="00807E35" w:rsidRDefault="00A4058D">
      <w:pPr>
        <w:spacing w:line="23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освоение импровизационных технологий и принципов их организации; навыков чтения с листа несложных музыкальных произведений; навыков подбора по слуху, импровизации и сочинения в простых</w:t>
      </w:r>
    </w:p>
    <w:p w14:paraId="7B0C057F" w14:textId="77777777" w:rsidR="00807E35" w:rsidRDefault="00807E35">
      <w:pPr>
        <w:spacing w:line="2" w:lineRule="exact"/>
        <w:rPr>
          <w:sz w:val="20"/>
          <w:szCs w:val="20"/>
        </w:rPr>
      </w:pPr>
    </w:p>
    <w:p w14:paraId="173BC4E3" w14:textId="77777777" w:rsidR="00807E35" w:rsidRDefault="00A4058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формах;</w:t>
      </w:r>
    </w:p>
    <w:p w14:paraId="6AFCF3BB" w14:textId="77777777" w:rsidR="00807E35" w:rsidRDefault="00A4058D">
      <w:pPr>
        <w:ind w:left="98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первичных  навыков</w:t>
      </w:r>
      <w:proofErr w:type="gramEnd"/>
      <w:r>
        <w:rPr>
          <w:rFonts w:eastAsia="Times New Roman"/>
          <w:sz w:val="28"/>
          <w:szCs w:val="28"/>
        </w:rPr>
        <w:t xml:space="preserve">  в  области  теоретического  анализа  исполняемых</w:t>
      </w:r>
    </w:p>
    <w:p w14:paraId="051F40C7" w14:textId="77777777" w:rsidR="00807E35" w:rsidRDefault="00A4058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произведений;</w:t>
      </w:r>
    </w:p>
    <w:p w14:paraId="1B04BEE1" w14:textId="77777777" w:rsidR="00807E35" w:rsidRDefault="00807E35">
      <w:pPr>
        <w:spacing w:line="1" w:lineRule="exact"/>
        <w:rPr>
          <w:sz w:val="20"/>
          <w:szCs w:val="20"/>
        </w:rPr>
      </w:pPr>
    </w:p>
    <w:p w14:paraId="201B7423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навыков публичных выступлений;</w:t>
      </w:r>
    </w:p>
    <w:p w14:paraId="5843379C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2.1.2. в области теории и истории музыки:</w:t>
      </w:r>
    </w:p>
    <w:p w14:paraId="25B92DCC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знания музыкальной грамоты;</w:t>
      </w:r>
    </w:p>
    <w:p w14:paraId="4C1EA195" w14:textId="77777777" w:rsidR="00807E35" w:rsidRDefault="00A4058D">
      <w:pPr>
        <w:spacing w:line="239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знания основных этапов жизненного и творческого пути отечественных</w:t>
      </w:r>
    </w:p>
    <w:p w14:paraId="4E29ACFE" w14:textId="77777777" w:rsidR="00807E35" w:rsidRDefault="00807E35">
      <w:pPr>
        <w:spacing w:line="13" w:lineRule="exact"/>
        <w:rPr>
          <w:sz w:val="20"/>
          <w:szCs w:val="20"/>
        </w:rPr>
      </w:pPr>
    </w:p>
    <w:p w14:paraId="2FDE5A46" w14:textId="77777777" w:rsidR="00807E35" w:rsidRDefault="00A4058D">
      <w:pPr>
        <w:numPr>
          <w:ilvl w:val="0"/>
          <w:numId w:val="16"/>
        </w:numPr>
        <w:tabs>
          <w:tab w:val="left" w:pos="670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зарубежных композиторов, а также созданных ими музыкальных произведений;</w:t>
      </w:r>
    </w:p>
    <w:p w14:paraId="003A0CA5" w14:textId="77777777" w:rsidR="00807E35" w:rsidRDefault="00807E35">
      <w:pPr>
        <w:spacing w:line="18" w:lineRule="exact"/>
        <w:rPr>
          <w:rFonts w:eastAsia="Times New Roman"/>
          <w:sz w:val="28"/>
          <w:szCs w:val="28"/>
        </w:rPr>
      </w:pPr>
    </w:p>
    <w:p w14:paraId="4E03C7EB" w14:textId="77777777" w:rsidR="00807E35" w:rsidRDefault="00A4058D">
      <w:pPr>
        <w:spacing w:line="234" w:lineRule="auto"/>
        <w:ind w:left="260"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первичные знания в области строения классических и джазовых музыкальных форм;</w:t>
      </w:r>
    </w:p>
    <w:p w14:paraId="02196223" w14:textId="77777777" w:rsidR="00807E35" w:rsidRDefault="00807E35">
      <w:pPr>
        <w:spacing w:line="2" w:lineRule="exact"/>
        <w:rPr>
          <w:sz w:val="20"/>
          <w:szCs w:val="20"/>
        </w:rPr>
      </w:pPr>
    </w:p>
    <w:p w14:paraId="22D67976" w14:textId="77777777" w:rsidR="00807E35" w:rsidRDefault="00A4058D">
      <w:pPr>
        <w:tabs>
          <w:tab w:val="left" w:pos="2380"/>
          <w:tab w:val="left" w:pos="4520"/>
          <w:tab w:val="left" w:pos="6520"/>
          <w:tab w:val="left" w:pos="878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использовать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полученные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теоретические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знания</w:t>
      </w:r>
    </w:p>
    <w:p w14:paraId="18FE65CF" w14:textId="77777777" w:rsidR="00807E35" w:rsidRDefault="00A4058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исполнительстве музыкальных произведений на инструменте;</w:t>
      </w:r>
    </w:p>
    <w:p w14:paraId="72947AAE" w14:textId="77777777" w:rsidR="00807E35" w:rsidRDefault="00A4058D">
      <w:pPr>
        <w:tabs>
          <w:tab w:val="left" w:pos="2000"/>
          <w:tab w:val="left" w:pos="3740"/>
          <w:tab w:val="left" w:pos="5540"/>
          <w:tab w:val="left" w:pos="7360"/>
          <w:tab w:val="left" w:pos="7700"/>
          <w:tab w:val="left" w:pos="888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умения</w:t>
      </w:r>
      <w:r>
        <w:rPr>
          <w:rFonts w:eastAsia="Times New Roman"/>
          <w:sz w:val="28"/>
          <w:szCs w:val="28"/>
        </w:rPr>
        <w:tab/>
        <w:t>осмысливать</w:t>
      </w:r>
      <w:r>
        <w:rPr>
          <w:rFonts w:eastAsia="Times New Roman"/>
          <w:sz w:val="28"/>
          <w:szCs w:val="28"/>
        </w:rPr>
        <w:tab/>
        <w:t>музыкальные</w:t>
      </w:r>
      <w:r>
        <w:rPr>
          <w:rFonts w:eastAsia="Times New Roman"/>
          <w:sz w:val="28"/>
          <w:szCs w:val="28"/>
        </w:rPr>
        <w:tab/>
        <w:t>произведения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события</w:t>
      </w:r>
      <w:r>
        <w:rPr>
          <w:rFonts w:eastAsia="Times New Roman"/>
          <w:sz w:val="28"/>
          <w:szCs w:val="28"/>
        </w:rPr>
        <w:tab/>
        <w:t>путем</w:t>
      </w:r>
    </w:p>
    <w:p w14:paraId="4533662A" w14:textId="77777777" w:rsidR="00807E35" w:rsidRDefault="00A4058D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изложения в письменной форме, в форме ведения бесед, дискуссий;</w:t>
      </w:r>
    </w:p>
    <w:p w14:paraId="5FE323F6" w14:textId="77777777" w:rsidR="00807E35" w:rsidRDefault="00807E35">
      <w:pPr>
        <w:spacing w:line="13" w:lineRule="exact"/>
        <w:rPr>
          <w:sz w:val="20"/>
          <w:szCs w:val="20"/>
        </w:rPr>
      </w:pPr>
    </w:p>
    <w:p w14:paraId="27E771E1" w14:textId="77777777" w:rsidR="00807E35" w:rsidRDefault="00A4058D">
      <w:pPr>
        <w:spacing w:line="237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навыков восприятия элементов музыкального языка; сформированных вокально-интонационных навыков ладового чувства; навыков вокального исполнения музыкального текста, в том числе</w:t>
      </w:r>
    </w:p>
    <w:p w14:paraId="75089296" w14:textId="77777777" w:rsidR="00807E35" w:rsidRDefault="00807E35">
      <w:pPr>
        <w:spacing w:line="13" w:lineRule="exact"/>
        <w:rPr>
          <w:sz w:val="20"/>
          <w:szCs w:val="20"/>
        </w:rPr>
      </w:pPr>
    </w:p>
    <w:p w14:paraId="64EC7A21" w14:textId="77777777" w:rsidR="00807E35" w:rsidRDefault="00A4058D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путем группового (ансамблевого) и индивидуального </w:t>
      </w:r>
      <w:proofErr w:type="spellStart"/>
      <w:r>
        <w:rPr>
          <w:rFonts w:eastAsia="Times New Roman"/>
          <w:sz w:val="28"/>
          <w:szCs w:val="28"/>
        </w:rPr>
        <w:t>сольфеджирования</w:t>
      </w:r>
      <w:proofErr w:type="spellEnd"/>
      <w:r>
        <w:rPr>
          <w:rFonts w:eastAsia="Times New Roman"/>
          <w:sz w:val="28"/>
          <w:szCs w:val="28"/>
        </w:rPr>
        <w:t>, пения с листа;</w:t>
      </w:r>
    </w:p>
    <w:p w14:paraId="5F1624B8" w14:textId="77777777" w:rsidR="00807E35" w:rsidRDefault="00807E35">
      <w:pPr>
        <w:spacing w:line="2" w:lineRule="exact"/>
        <w:rPr>
          <w:sz w:val="20"/>
          <w:szCs w:val="20"/>
        </w:rPr>
      </w:pPr>
    </w:p>
    <w:p w14:paraId="6F8B93C9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навыков анализа музыкального произведения;</w:t>
      </w:r>
    </w:p>
    <w:p w14:paraId="58B18A44" w14:textId="77777777" w:rsidR="00807E35" w:rsidRDefault="00807E35">
      <w:pPr>
        <w:sectPr w:rsidR="00807E35">
          <w:pgSz w:w="11900" w:h="16838"/>
          <w:pgMar w:top="1143" w:right="846" w:bottom="964" w:left="1440" w:header="0" w:footer="0" w:gutter="0"/>
          <w:cols w:space="720" w:equalWidth="0">
            <w:col w:w="9620"/>
          </w:cols>
        </w:sectPr>
      </w:pPr>
    </w:p>
    <w:p w14:paraId="2E124379" w14:textId="77777777" w:rsidR="00807E35" w:rsidRDefault="00A4058D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навыков восприятия музыкальных произведений различных стилей и жанров;</w:t>
      </w:r>
    </w:p>
    <w:p w14:paraId="0DB33A99" w14:textId="77777777" w:rsidR="00807E35" w:rsidRDefault="00807E35">
      <w:pPr>
        <w:spacing w:line="2" w:lineRule="exact"/>
        <w:rPr>
          <w:sz w:val="20"/>
          <w:szCs w:val="20"/>
        </w:rPr>
      </w:pPr>
    </w:p>
    <w:p w14:paraId="2FDBB78E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навыков записи музыкального текста по слуху;</w:t>
      </w:r>
    </w:p>
    <w:p w14:paraId="1B1D905D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первичных навыков и умений по сочинению музыкального текста.</w:t>
      </w:r>
    </w:p>
    <w:p w14:paraId="58380817" w14:textId="77777777" w:rsidR="00807E35" w:rsidRDefault="00807E35">
      <w:pPr>
        <w:spacing w:line="13" w:lineRule="exact"/>
        <w:rPr>
          <w:sz w:val="20"/>
          <w:szCs w:val="20"/>
        </w:rPr>
      </w:pPr>
    </w:p>
    <w:p w14:paraId="789B3F0E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Результатом освоения программы "Инструменты эстрадного оркестра" с дополнительным годом обучения, сверх обозначенных в пункте 2.1, является приобретение обучающимися следующих знаний, умений и навыков в предметных областях:</w:t>
      </w:r>
    </w:p>
    <w:p w14:paraId="76CF0115" w14:textId="77777777" w:rsidR="00807E35" w:rsidRDefault="00807E35">
      <w:pPr>
        <w:spacing w:line="3" w:lineRule="exact"/>
        <w:rPr>
          <w:sz w:val="20"/>
          <w:szCs w:val="20"/>
        </w:rPr>
      </w:pPr>
    </w:p>
    <w:p w14:paraId="7E696C59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2.2.1. в области музыкального исполнительства:</w:t>
      </w:r>
    </w:p>
    <w:p w14:paraId="2D6E9DED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знания основного исполнительского репертуара;</w:t>
      </w:r>
    </w:p>
    <w:p w14:paraId="07AD4FDD" w14:textId="77777777" w:rsidR="00807E35" w:rsidRDefault="00807E35">
      <w:pPr>
        <w:spacing w:line="13" w:lineRule="exact"/>
        <w:rPr>
          <w:sz w:val="20"/>
          <w:szCs w:val="20"/>
        </w:rPr>
      </w:pPr>
    </w:p>
    <w:p w14:paraId="1EDD7EB2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знания различных исполнительских интерпретаций музыкальных произведений;</w:t>
      </w:r>
    </w:p>
    <w:p w14:paraId="325228FD" w14:textId="77777777" w:rsidR="00807E35" w:rsidRDefault="00807E35">
      <w:pPr>
        <w:spacing w:line="16" w:lineRule="exact"/>
        <w:rPr>
          <w:sz w:val="20"/>
          <w:szCs w:val="20"/>
        </w:rPr>
      </w:pPr>
    </w:p>
    <w:p w14:paraId="14FB3FD7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умения исполнять музыкальные произведения соло и в ансамбле на достаточном художественном уровне в соответствии со стилевыми особенностями;</w:t>
      </w:r>
    </w:p>
    <w:p w14:paraId="05CCCAFD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2.2.2. в области теории и истории музыки:</w:t>
      </w:r>
    </w:p>
    <w:p w14:paraId="1C940203" w14:textId="77777777" w:rsidR="00807E35" w:rsidRDefault="00807E35">
      <w:pPr>
        <w:spacing w:line="13" w:lineRule="exact"/>
        <w:rPr>
          <w:sz w:val="20"/>
          <w:szCs w:val="20"/>
        </w:rPr>
      </w:pPr>
    </w:p>
    <w:p w14:paraId="751DE61B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первичные знания основных эстетических и стилевых направлений в области музыкального, изобразительного, театрального и киноискусства;</w:t>
      </w:r>
    </w:p>
    <w:p w14:paraId="1711A2C8" w14:textId="77777777" w:rsidR="00807E35" w:rsidRDefault="00807E35">
      <w:pPr>
        <w:spacing w:line="15" w:lineRule="exact"/>
        <w:rPr>
          <w:sz w:val="20"/>
          <w:szCs w:val="20"/>
        </w:rPr>
      </w:pPr>
    </w:p>
    <w:p w14:paraId="1A9E87A2" w14:textId="77777777" w:rsidR="00807E35" w:rsidRDefault="00A4058D">
      <w:pPr>
        <w:spacing w:line="234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первичные знания и умения в области элементарной теории музыки; умения осуществлять элементарный анализ нотного текста</w:t>
      </w:r>
    </w:p>
    <w:p w14:paraId="4EC61570" w14:textId="77777777" w:rsidR="00807E35" w:rsidRDefault="00807E35">
      <w:pPr>
        <w:spacing w:line="18" w:lineRule="exact"/>
        <w:rPr>
          <w:sz w:val="20"/>
          <w:szCs w:val="20"/>
        </w:rPr>
      </w:pPr>
    </w:p>
    <w:p w14:paraId="20313D62" w14:textId="77777777" w:rsidR="00807E35" w:rsidRDefault="00A4058D">
      <w:pPr>
        <w:numPr>
          <w:ilvl w:val="0"/>
          <w:numId w:val="17"/>
        </w:numPr>
        <w:tabs>
          <w:tab w:val="left" w:pos="579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объяснением роли выразительных средств в контексте музыкального произведения;</w:t>
      </w:r>
    </w:p>
    <w:p w14:paraId="1C0CAE52" w14:textId="77777777" w:rsidR="00807E35" w:rsidRDefault="00807E35">
      <w:pPr>
        <w:spacing w:line="15" w:lineRule="exact"/>
        <w:rPr>
          <w:rFonts w:eastAsia="Times New Roman"/>
          <w:sz w:val="28"/>
          <w:szCs w:val="28"/>
        </w:rPr>
      </w:pPr>
    </w:p>
    <w:p w14:paraId="2D8851D6" w14:textId="77777777" w:rsidR="00807E35" w:rsidRDefault="00A4058D">
      <w:pPr>
        <w:spacing w:line="234" w:lineRule="auto"/>
        <w:ind w:left="980" w:right="16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навыков сочинения и импровизации музыкального текста; навыков восприятия современной музыки.</w:t>
      </w:r>
    </w:p>
    <w:p w14:paraId="61B8549C" w14:textId="77777777" w:rsidR="00807E35" w:rsidRDefault="00807E35">
      <w:pPr>
        <w:spacing w:line="15" w:lineRule="exact"/>
        <w:rPr>
          <w:rFonts w:eastAsia="Times New Roman"/>
          <w:sz w:val="28"/>
          <w:szCs w:val="28"/>
        </w:rPr>
      </w:pPr>
    </w:p>
    <w:p w14:paraId="7792C4A7" w14:textId="77777777" w:rsidR="00807E35" w:rsidRDefault="00A4058D">
      <w:pPr>
        <w:spacing w:line="234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2.3. Результаты освоения программы "Инструменты эстрадного оркестра" по учебным предметам обязательной части должны отражать:</w:t>
      </w:r>
    </w:p>
    <w:p w14:paraId="548F2EA8" w14:textId="77777777" w:rsidR="00807E35" w:rsidRDefault="00807E35">
      <w:pPr>
        <w:spacing w:line="4" w:lineRule="exact"/>
        <w:rPr>
          <w:rFonts w:eastAsia="Times New Roman"/>
          <w:sz w:val="28"/>
          <w:szCs w:val="28"/>
        </w:rPr>
      </w:pPr>
    </w:p>
    <w:p w14:paraId="13FDC3C4" w14:textId="77777777" w:rsidR="00807E35" w:rsidRDefault="00A4058D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2.3.1. Специальность:</w:t>
      </w:r>
    </w:p>
    <w:p w14:paraId="094BFCCA" w14:textId="77777777" w:rsidR="00807E35" w:rsidRDefault="00807E35">
      <w:pPr>
        <w:spacing w:line="13" w:lineRule="exact"/>
        <w:rPr>
          <w:rFonts w:eastAsia="Times New Roman"/>
          <w:sz w:val="28"/>
          <w:szCs w:val="28"/>
        </w:rPr>
      </w:pPr>
    </w:p>
    <w:p w14:paraId="432D88E8" w14:textId="77777777" w:rsidR="00807E35" w:rsidRDefault="00A4058D">
      <w:pPr>
        <w:spacing w:line="234" w:lineRule="auto"/>
        <w:ind w:left="260"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14:paraId="44E9F69C" w14:textId="77777777" w:rsidR="00807E35" w:rsidRDefault="00807E35">
      <w:pPr>
        <w:spacing w:line="15" w:lineRule="exact"/>
        <w:rPr>
          <w:rFonts w:eastAsia="Times New Roman"/>
          <w:sz w:val="28"/>
          <w:szCs w:val="28"/>
        </w:rPr>
      </w:pPr>
    </w:p>
    <w:p w14:paraId="5EA69FB4" w14:textId="77777777" w:rsidR="00807E35" w:rsidRDefault="00A4058D">
      <w:pPr>
        <w:spacing w:line="234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знание художественно-исполнительских возможностей инструментов эстрадного оркестра;</w:t>
      </w:r>
    </w:p>
    <w:p w14:paraId="39499ED9" w14:textId="77777777" w:rsidR="00807E35" w:rsidRDefault="00807E35">
      <w:pPr>
        <w:spacing w:line="2" w:lineRule="exact"/>
        <w:rPr>
          <w:sz w:val="20"/>
          <w:szCs w:val="20"/>
        </w:rPr>
      </w:pPr>
    </w:p>
    <w:p w14:paraId="585FB83B" w14:textId="77777777" w:rsidR="00807E35" w:rsidRDefault="00A4058D">
      <w:pPr>
        <w:tabs>
          <w:tab w:val="left" w:pos="3420"/>
          <w:tab w:val="left" w:pos="4940"/>
          <w:tab w:val="left" w:pos="7400"/>
          <w:tab w:val="left" w:pos="870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сформированный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комплекс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исполнительских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знаний,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умений</w:t>
      </w:r>
    </w:p>
    <w:p w14:paraId="6B2BA19F" w14:textId="77777777" w:rsidR="00807E35" w:rsidRDefault="00807E35">
      <w:pPr>
        <w:spacing w:line="14" w:lineRule="exact"/>
        <w:rPr>
          <w:sz w:val="20"/>
          <w:szCs w:val="20"/>
        </w:rPr>
      </w:pPr>
    </w:p>
    <w:p w14:paraId="03E44A13" w14:textId="77777777" w:rsidR="00807E35" w:rsidRDefault="00A4058D">
      <w:pPr>
        <w:numPr>
          <w:ilvl w:val="0"/>
          <w:numId w:val="18"/>
        </w:numPr>
        <w:tabs>
          <w:tab w:val="left" w:pos="701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навыков, позволяющий использовать многообразные возможности музыкальных инструментов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</w:t>
      </w:r>
    </w:p>
    <w:p w14:paraId="67FA7160" w14:textId="77777777" w:rsidR="00807E35" w:rsidRDefault="00807E35">
      <w:pPr>
        <w:spacing w:line="3" w:lineRule="exact"/>
        <w:rPr>
          <w:rFonts w:eastAsia="Times New Roman"/>
          <w:sz w:val="28"/>
          <w:szCs w:val="28"/>
        </w:rPr>
      </w:pPr>
    </w:p>
    <w:p w14:paraId="0DDC4BBE" w14:textId="77777777" w:rsidR="00807E35" w:rsidRDefault="00A4058D">
      <w:pPr>
        <w:numPr>
          <w:ilvl w:val="0"/>
          <w:numId w:val="18"/>
        </w:numPr>
        <w:tabs>
          <w:tab w:val="left" w:pos="480"/>
        </w:tabs>
        <w:ind w:left="480" w:hanging="2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форм;</w:t>
      </w:r>
    </w:p>
    <w:p w14:paraId="57525FA9" w14:textId="77777777" w:rsidR="00807E35" w:rsidRDefault="00807E35">
      <w:pPr>
        <w:spacing w:line="13" w:lineRule="exact"/>
        <w:rPr>
          <w:sz w:val="20"/>
          <w:szCs w:val="20"/>
        </w:rPr>
      </w:pPr>
    </w:p>
    <w:p w14:paraId="0E2CB39C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в соответствии с программными требованиями исполнительского репертуара, включающего произведения зарубежных и отечественных композиторов разных исторических периодов, стилей</w:t>
      </w:r>
    </w:p>
    <w:p w14:paraId="63F319A6" w14:textId="77777777" w:rsidR="00807E35" w:rsidRDefault="00807E35">
      <w:pPr>
        <w:spacing w:line="13" w:lineRule="exact"/>
        <w:rPr>
          <w:sz w:val="20"/>
          <w:szCs w:val="20"/>
        </w:rPr>
      </w:pPr>
    </w:p>
    <w:p w14:paraId="002BD511" w14:textId="77777777" w:rsidR="00807E35" w:rsidRPr="00013333" w:rsidRDefault="00A4058D">
      <w:pPr>
        <w:numPr>
          <w:ilvl w:val="0"/>
          <w:numId w:val="19"/>
        </w:numPr>
        <w:tabs>
          <w:tab w:val="left" w:pos="493"/>
        </w:tabs>
        <w:spacing w:line="246" w:lineRule="auto"/>
        <w:ind w:left="980" w:right="3680" w:hanging="718"/>
        <w:rPr>
          <w:rFonts w:eastAsia="Times New Roman"/>
          <w:sz w:val="28"/>
          <w:szCs w:val="28"/>
        </w:rPr>
      </w:pPr>
      <w:r w:rsidRPr="00013333">
        <w:rPr>
          <w:rFonts w:eastAsia="Times New Roman"/>
          <w:sz w:val="28"/>
          <w:szCs w:val="28"/>
        </w:rPr>
        <w:t xml:space="preserve">жанров классической и джазовой музыки; </w:t>
      </w:r>
      <w:r w:rsidR="00013333">
        <w:rPr>
          <w:rFonts w:eastAsia="Times New Roman"/>
          <w:sz w:val="28"/>
          <w:szCs w:val="28"/>
        </w:rPr>
        <w:t>з</w:t>
      </w:r>
      <w:r w:rsidRPr="00013333">
        <w:rPr>
          <w:rFonts w:eastAsia="Times New Roman"/>
          <w:sz w:val="28"/>
          <w:szCs w:val="28"/>
        </w:rPr>
        <w:t>нание профессиональной терминологии;</w:t>
      </w:r>
    </w:p>
    <w:p w14:paraId="2C99A5E6" w14:textId="77777777" w:rsidR="00807E35" w:rsidRPr="00013333" w:rsidRDefault="00A4058D">
      <w:pPr>
        <w:ind w:left="980"/>
        <w:rPr>
          <w:rFonts w:eastAsia="Times New Roman"/>
          <w:sz w:val="28"/>
          <w:szCs w:val="28"/>
        </w:rPr>
      </w:pPr>
      <w:r w:rsidRPr="00013333">
        <w:rPr>
          <w:rFonts w:eastAsia="Times New Roman"/>
          <w:sz w:val="28"/>
          <w:szCs w:val="28"/>
        </w:rPr>
        <w:t>наличие умений по чтению с листа и транспонированию музыкальных</w:t>
      </w:r>
    </w:p>
    <w:p w14:paraId="1D7E2F4A" w14:textId="77777777" w:rsidR="00807E35" w:rsidRPr="00013333" w:rsidRDefault="00A4058D">
      <w:pPr>
        <w:ind w:left="260"/>
        <w:rPr>
          <w:sz w:val="28"/>
          <w:szCs w:val="28"/>
        </w:rPr>
      </w:pPr>
      <w:r w:rsidRPr="00013333">
        <w:rPr>
          <w:rFonts w:eastAsia="Times New Roman"/>
          <w:sz w:val="28"/>
          <w:szCs w:val="28"/>
        </w:rPr>
        <w:t>произведений разных жанров и форм;</w:t>
      </w:r>
    </w:p>
    <w:p w14:paraId="0CE8FDBB" w14:textId="77777777" w:rsidR="00807E35" w:rsidRDefault="00807E35">
      <w:pPr>
        <w:sectPr w:rsidR="00807E35">
          <w:pgSz w:w="11900" w:h="16838"/>
          <w:pgMar w:top="1138" w:right="846" w:bottom="978" w:left="1440" w:header="0" w:footer="0" w:gutter="0"/>
          <w:cols w:space="720" w:equalWidth="0">
            <w:col w:w="9620"/>
          </w:cols>
        </w:sectPr>
      </w:pPr>
    </w:p>
    <w:p w14:paraId="615AAC39" w14:textId="77777777" w:rsidR="00807E35" w:rsidRDefault="00A4058D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навыки по воспитанию слухового контроля, умению управлять процессом исполнения музыкального произведения;</w:t>
      </w:r>
    </w:p>
    <w:p w14:paraId="6E8DF6DF" w14:textId="77777777" w:rsidR="00807E35" w:rsidRDefault="00807E35">
      <w:pPr>
        <w:spacing w:line="15" w:lineRule="exact"/>
        <w:rPr>
          <w:sz w:val="20"/>
          <w:szCs w:val="20"/>
        </w:rPr>
      </w:pPr>
    </w:p>
    <w:p w14:paraId="5744C5FE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14:paraId="046C7A38" w14:textId="77777777" w:rsidR="00807E35" w:rsidRDefault="00807E35">
      <w:pPr>
        <w:spacing w:line="1" w:lineRule="exact"/>
        <w:rPr>
          <w:sz w:val="20"/>
          <w:szCs w:val="20"/>
        </w:rPr>
      </w:pPr>
    </w:p>
    <w:p w14:paraId="50995AC2" w14:textId="77777777" w:rsidR="00807E35" w:rsidRDefault="00A4058D">
      <w:pPr>
        <w:tabs>
          <w:tab w:val="left" w:pos="2160"/>
          <w:tab w:val="left" w:pos="3740"/>
          <w:tab w:val="left" w:pos="5520"/>
          <w:tab w:val="left" w:pos="782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наличие</w:t>
      </w:r>
      <w:r>
        <w:rPr>
          <w:rFonts w:eastAsia="Times New Roman"/>
          <w:sz w:val="28"/>
          <w:szCs w:val="28"/>
        </w:rPr>
        <w:tab/>
        <w:t>творческой</w:t>
      </w:r>
      <w:r>
        <w:rPr>
          <w:rFonts w:eastAsia="Times New Roman"/>
          <w:sz w:val="28"/>
          <w:szCs w:val="28"/>
        </w:rPr>
        <w:tab/>
        <w:t>инициативы,</w:t>
      </w:r>
      <w:r>
        <w:rPr>
          <w:rFonts w:eastAsia="Times New Roman"/>
          <w:sz w:val="28"/>
          <w:szCs w:val="28"/>
        </w:rPr>
        <w:tab/>
        <w:t>сформированных</w:t>
      </w:r>
      <w:r>
        <w:rPr>
          <w:rFonts w:eastAsia="Times New Roman"/>
          <w:sz w:val="28"/>
          <w:szCs w:val="28"/>
        </w:rPr>
        <w:tab/>
        <w:t>представлений</w:t>
      </w:r>
    </w:p>
    <w:p w14:paraId="263BA8F5" w14:textId="77777777" w:rsidR="00807E35" w:rsidRDefault="00807E35">
      <w:pPr>
        <w:spacing w:line="16" w:lineRule="exact"/>
        <w:rPr>
          <w:sz w:val="20"/>
          <w:szCs w:val="20"/>
        </w:rPr>
      </w:pPr>
    </w:p>
    <w:p w14:paraId="59CD88BB" w14:textId="77777777" w:rsidR="00807E35" w:rsidRDefault="00A4058D">
      <w:pPr>
        <w:numPr>
          <w:ilvl w:val="0"/>
          <w:numId w:val="20"/>
        </w:numPr>
        <w:tabs>
          <w:tab w:val="left" w:pos="588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методике разучивания музыкальных произведений и приемах работы над исполнительскими трудностями;</w:t>
      </w:r>
    </w:p>
    <w:p w14:paraId="3D0363F2" w14:textId="77777777" w:rsidR="00807E35" w:rsidRDefault="00807E35">
      <w:pPr>
        <w:spacing w:line="15" w:lineRule="exact"/>
        <w:rPr>
          <w:rFonts w:eastAsia="Times New Roman"/>
          <w:sz w:val="28"/>
          <w:szCs w:val="28"/>
        </w:rPr>
      </w:pPr>
    </w:p>
    <w:p w14:paraId="461E17FA" w14:textId="77777777" w:rsidR="00807E35" w:rsidRDefault="00A4058D">
      <w:pPr>
        <w:spacing w:line="234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музыкальной памяти, полифонического мышления, мелодического, ладогармонического, тембрового слуха;</w:t>
      </w:r>
    </w:p>
    <w:p w14:paraId="0B8A9C3A" w14:textId="77777777" w:rsidR="00807E35" w:rsidRDefault="00807E35">
      <w:pPr>
        <w:spacing w:line="15" w:lineRule="exact"/>
        <w:rPr>
          <w:sz w:val="20"/>
          <w:szCs w:val="20"/>
        </w:rPr>
      </w:pPr>
    </w:p>
    <w:p w14:paraId="5F981EB5" w14:textId="77777777" w:rsidR="00807E35" w:rsidRDefault="00A4058D">
      <w:pPr>
        <w:spacing w:line="235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наличие элементарных навыков </w:t>
      </w:r>
      <w:proofErr w:type="spellStart"/>
      <w:r>
        <w:rPr>
          <w:rFonts w:eastAsia="Times New Roman"/>
          <w:sz w:val="28"/>
          <w:szCs w:val="28"/>
        </w:rPr>
        <w:t>репетиционно</w:t>
      </w:r>
      <w:proofErr w:type="spellEnd"/>
      <w:r>
        <w:rPr>
          <w:rFonts w:eastAsia="Times New Roman"/>
          <w:sz w:val="28"/>
          <w:szCs w:val="28"/>
        </w:rPr>
        <w:t>-концертной работы в качестве солиста.</w:t>
      </w:r>
    </w:p>
    <w:p w14:paraId="69DEE416" w14:textId="77777777" w:rsidR="00807E35" w:rsidRDefault="00807E35">
      <w:pPr>
        <w:spacing w:line="2" w:lineRule="exact"/>
        <w:rPr>
          <w:sz w:val="20"/>
          <w:szCs w:val="20"/>
        </w:rPr>
      </w:pPr>
    </w:p>
    <w:p w14:paraId="26E11422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2.3.2. Ансамбль:</w:t>
      </w:r>
    </w:p>
    <w:p w14:paraId="23CE24A9" w14:textId="77777777" w:rsidR="00807E35" w:rsidRDefault="00807E35">
      <w:pPr>
        <w:spacing w:line="13" w:lineRule="exact"/>
        <w:rPr>
          <w:sz w:val="20"/>
          <w:szCs w:val="20"/>
        </w:rPr>
      </w:pPr>
    </w:p>
    <w:p w14:paraId="366125BC" w14:textId="77777777" w:rsidR="00807E35" w:rsidRDefault="00A4058D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сформированный комплекс умений и навыков в области коллективного творчества - ансамблевого исполнительства, позволяющий демонстрировать</w:t>
      </w:r>
    </w:p>
    <w:p w14:paraId="47F17BEE" w14:textId="77777777" w:rsidR="00807E35" w:rsidRDefault="00807E35">
      <w:pPr>
        <w:spacing w:line="15" w:lineRule="exact"/>
        <w:rPr>
          <w:sz w:val="20"/>
          <w:szCs w:val="20"/>
        </w:rPr>
      </w:pPr>
    </w:p>
    <w:p w14:paraId="162C431D" w14:textId="77777777" w:rsidR="00807E35" w:rsidRDefault="00A4058D">
      <w:pPr>
        <w:numPr>
          <w:ilvl w:val="0"/>
          <w:numId w:val="21"/>
        </w:numPr>
        <w:tabs>
          <w:tab w:val="left" w:pos="557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ансамблевой игре единство исполнительских намерений и реализацию исполнительского замысла;</w:t>
      </w:r>
    </w:p>
    <w:p w14:paraId="3B17675B" w14:textId="77777777" w:rsidR="00807E35" w:rsidRDefault="00807E35">
      <w:pPr>
        <w:spacing w:line="15" w:lineRule="exact"/>
        <w:rPr>
          <w:sz w:val="20"/>
          <w:szCs w:val="20"/>
        </w:rPr>
      </w:pPr>
    </w:p>
    <w:p w14:paraId="0BE4F444" w14:textId="77777777" w:rsidR="00807E35" w:rsidRDefault="00A4058D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ансамблевого репертуара (музыкальных произведений для различных составов ансамблей) отечественных и зарубежных</w:t>
      </w:r>
    </w:p>
    <w:p w14:paraId="697B7EE3" w14:textId="77777777" w:rsidR="00807E35" w:rsidRDefault="00807E35">
      <w:pPr>
        <w:spacing w:line="4" w:lineRule="exact"/>
        <w:rPr>
          <w:sz w:val="20"/>
          <w:szCs w:val="20"/>
        </w:rPr>
      </w:pPr>
    </w:p>
    <w:p w14:paraId="41BFAE6B" w14:textId="77777777" w:rsidR="00807E35" w:rsidRDefault="00A4058D">
      <w:pPr>
        <w:tabs>
          <w:tab w:val="left" w:pos="2740"/>
          <w:tab w:val="left" w:pos="5500"/>
          <w:tab w:val="left" w:pos="80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композиторов,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способствующее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формированию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способности</w:t>
      </w:r>
    </w:p>
    <w:p w14:paraId="7193248C" w14:textId="77777777" w:rsidR="00807E35" w:rsidRDefault="00A4058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 </w:t>
      </w:r>
      <w:proofErr w:type="spellStart"/>
      <w:r>
        <w:rPr>
          <w:rFonts w:eastAsia="Times New Roman"/>
          <w:sz w:val="28"/>
          <w:szCs w:val="28"/>
        </w:rPr>
        <w:t>сотворческому</w:t>
      </w:r>
      <w:proofErr w:type="spellEnd"/>
      <w:r>
        <w:rPr>
          <w:rFonts w:eastAsia="Times New Roman"/>
          <w:sz w:val="28"/>
          <w:szCs w:val="28"/>
        </w:rPr>
        <w:t xml:space="preserve"> исполнительству.</w:t>
      </w:r>
    </w:p>
    <w:p w14:paraId="34EDFB5B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2.3.3. Основы импровизации и сочинения:</w:t>
      </w:r>
    </w:p>
    <w:p w14:paraId="28D0AC80" w14:textId="77777777" w:rsidR="00807E35" w:rsidRDefault="00807E35">
      <w:pPr>
        <w:spacing w:line="13" w:lineRule="exact"/>
        <w:rPr>
          <w:sz w:val="20"/>
          <w:szCs w:val="20"/>
        </w:rPr>
      </w:pPr>
    </w:p>
    <w:p w14:paraId="68766731" w14:textId="77777777" w:rsidR="00807E35" w:rsidRDefault="00A4058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основ композиции, формообразующих элементов, общих принципов развития исходного материала (мотива и его развития), фразировки;</w:t>
      </w:r>
    </w:p>
    <w:p w14:paraId="2161A196" w14:textId="77777777" w:rsidR="00807E35" w:rsidRDefault="00807E35">
      <w:pPr>
        <w:spacing w:line="4" w:lineRule="exact"/>
        <w:rPr>
          <w:sz w:val="20"/>
          <w:szCs w:val="20"/>
        </w:rPr>
      </w:pPr>
    </w:p>
    <w:p w14:paraId="3980C8B7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особенностей джазовой артикуляции, акцентирования;</w:t>
      </w:r>
    </w:p>
    <w:p w14:paraId="1CA0EA6D" w14:textId="77777777" w:rsidR="00807E35" w:rsidRDefault="00807E35">
      <w:pPr>
        <w:spacing w:line="13" w:lineRule="exact"/>
        <w:rPr>
          <w:sz w:val="20"/>
          <w:szCs w:val="20"/>
        </w:rPr>
      </w:pPr>
    </w:p>
    <w:p w14:paraId="644E182F" w14:textId="77777777" w:rsidR="00807E35" w:rsidRDefault="00A4058D">
      <w:pPr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освоение импровизационных технологий и принципов их организации;</w:t>
      </w:r>
    </w:p>
    <w:p w14:paraId="2302B2F2" w14:textId="77777777" w:rsidR="00807E35" w:rsidRDefault="00807E35">
      <w:pPr>
        <w:spacing w:line="321" w:lineRule="exact"/>
        <w:rPr>
          <w:sz w:val="20"/>
          <w:szCs w:val="20"/>
        </w:rPr>
      </w:pPr>
    </w:p>
    <w:p w14:paraId="3997A8A9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освоение различных ритмических, гармонических, мелодических моделей;</w:t>
      </w:r>
    </w:p>
    <w:p w14:paraId="0A2E1E75" w14:textId="77777777" w:rsidR="00807E35" w:rsidRDefault="00807E35">
      <w:pPr>
        <w:spacing w:line="2" w:lineRule="exact"/>
        <w:rPr>
          <w:sz w:val="20"/>
          <w:szCs w:val="20"/>
        </w:rPr>
      </w:pPr>
    </w:p>
    <w:p w14:paraId="265337C9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навыки транспонирования (</w:t>
      </w:r>
      <w:proofErr w:type="spellStart"/>
      <w:r>
        <w:rPr>
          <w:rFonts w:eastAsia="Times New Roman"/>
          <w:sz w:val="28"/>
          <w:szCs w:val="28"/>
        </w:rPr>
        <w:t>секвенцирования</w:t>
      </w:r>
      <w:proofErr w:type="spellEnd"/>
      <w:r>
        <w:rPr>
          <w:rFonts w:eastAsia="Times New Roman"/>
          <w:sz w:val="28"/>
          <w:szCs w:val="28"/>
        </w:rPr>
        <w:t>);</w:t>
      </w:r>
    </w:p>
    <w:p w14:paraId="618FE638" w14:textId="77777777" w:rsidR="00807E35" w:rsidRDefault="00807E35">
      <w:pPr>
        <w:spacing w:line="14" w:lineRule="exact"/>
        <w:rPr>
          <w:sz w:val="20"/>
          <w:szCs w:val="20"/>
        </w:rPr>
      </w:pPr>
    </w:p>
    <w:p w14:paraId="687FE821" w14:textId="77777777" w:rsidR="00807E35" w:rsidRDefault="00A4058D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навыки чтения с листа гармонических схем, записанных буквенными или цифровыми символами;</w:t>
      </w:r>
    </w:p>
    <w:p w14:paraId="0DF92883" w14:textId="77777777" w:rsidR="00807E35" w:rsidRDefault="00807E35">
      <w:pPr>
        <w:spacing w:line="2" w:lineRule="exact"/>
        <w:rPr>
          <w:sz w:val="20"/>
          <w:szCs w:val="20"/>
        </w:rPr>
      </w:pPr>
    </w:p>
    <w:p w14:paraId="2A93D9FF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навыки игры по слуху.</w:t>
      </w:r>
    </w:p>
    <w:p w14:paraId="051ECC27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2.3.4. Сольфеджио:</w:t>
      </w:r>
    </w:p>
    <w:p w14:paraId="098AB6B5" w14:textId="77777777" w:rsidR="00807E35" w:rsidRDefault="00807E35">
      <w:pPr>
        <w:spacing w:line="13" w:lineRule="exact"/>
        <w:rPr>
          <w:sz w:val="20"/>
          <w:szCs w:val="20"/>
        </w:rPr>
      </w:pPr>
    </w:p>
    <w:p w14:paraId="298FFC9F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первичные теоретические знания, в том числе профессиональной музыкальной терминологии;</w:t>
      </w:r>
    </w:p>
    <w:p w14:paraId="13DB2273" w14:textId="77777777" w:rsidR="00807E35" w:rsidRDefault="00807E35">
      <w:pPr>
        <w:spacing w:line="15" w:lineRule="exact"/>
        <w:rPr>
          <w:sz w:val="20"/>
          <w:szCs w:val="20"/>
        </w:rPr>
      </w:pPr>
    </w:p>
    <w:p w14:paraId="58C56294" w14:textId="77777777" w:rsidR="00807E35" w:rsidRDefault="00A4058D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умение </w:t>
      </w:r>
      <w:proofErr w:type="spellStart"/>
      <w:r>
        <w:rPr>
          <w:rFonts w:eastAsia="Times New Roman"/>
          <w:sz w:val="28"/>
          <w:szCs w:val="28"/>
        </w:rPr>
        <w:t>сольфеджировать</w:t>
      </w:r>
      <w:proofErr w:type="spellEnd"/>
      <w:r>
        <w:rPr>
          <w:rFonts w:eastAsia="Times New Roman"/>
          <w:sz w:val="28"/>
          <w:szCs w:val="28"/>
        </w:rPr>
        <w:t xml:space="preserve"> одноголосные, двухголосные музыкальные примеры, записывать музыкальные построения средней трудности</w:t>
      </w:r>
    </w:p>
    <w:p w14:paraId="2763A893" w14:textId="77777777" w:rsidR="00807E35" w:rsidRDefault="00807E35">
      <w:pPr>
        <w:spacing w:line="15" w:lineRule="exact"/>
        <w:rPr>
          <w:sz w:val="20"/>
          <w:szCs w:val="20"/>
        </w:rPr>
      </w:pPr>
    </w:p>
    <w:p w14:paraId="3546DCF4" w14:textId="77777777" w:rsidR="00807E35" w:rsidRDefault="00A4058D">
      <w:pPr>
        <w:numPr>
          <w:ilvl w:val="0"/>
          <w:numId w:val="22"/>
        </w:numPr>
        <w:tabs>
          <w:tab w:val="left" w:pos="543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использованием навыков слухового анализа, анализировать аккордовые и интервальные цепочки;</w:t>
      </w:r>
    </w:p>
    <w:p w14:paraId="7A975667" w14:textId="77777777" w:rsidR="00807E35" w:rsidRDefault="00807E35">
      <w:pPr>
        <w:spacing w:line="2" w:lineRule="exact"/>
        <w:rPr>
          <w:rFonts w:eastAsia="Times New Roman"/>
          <w:sz w:val="28"/>
          <w:szCs w:val="28"/>
        </w:rPr>
      </w:pPr>
    </w:p>
    <w:p w14:paraId="1ADA9E7D" w14:textId="77777777" w:rsidR="00807E35" w:rsidRDefault="00A4058D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осуществлять анализ элементов музыкального языка;</w:t>
      </w:r>
    </w:p>
    <w:p w14:paraId="4FFED8A2" w14:textId="77777777" w:rsidR="00807E35" w:rsidRDefault="00807E35">
      <w:pPr>
        <w:spacing w:line="13" w:lineRule="exact"/>
        <w:rPr>
          <w:sz w:val="20"/>
          <w:szCs w:val="20"/>
        </w:rPr>
      </w:pPr>
    </w:p>
    <w:p w14:paraId="7EC993AB" w14:textId="77777777" w:rsidR="00807E35" w:rsidRDefault="00A4058D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 импровизировать на заданные музыкальные темы или ритмические построения;</w:t>
      </w:r>
    </w:p>
    <w:p w14:paraId="1632F8A4" w14:textId="77777777" w:rsidR="00807E35" w:rsidRDefault="00807E35">
      <w:pPr>
        <w:sectPr w:rsidR="00807E35">
          <w:pgSz w:w="11900" w:h="16838"/>
          <w:pgMar w:top="1138" w:right="846" w:bottom="659" w:left="1440" w:header="0" w:footer="0" w:gutter="0"/>
          <w:cols w:space="720" w:equalWidth="0">
            <w:col w:w="9620"/>
          </w:cols>
        </w:sectPr>
      </w:pPr>
    </w:p>
    <w:p w14:paraId="3C79663F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2.3.5. Музыкальная литература (зарубежная, отечественная):</w:t>
      </w:r>
    </w:p>
    <w:p w14:paraId="18546158" w14:textId="77777777" w:rsidR="00807E35" w:rsidRDefault="00807E35">
      <w:pPr>
        <w:spacing w:line="2" w:lineRule="exact"/>
        <w:rPr>
          <w:sz w:val="20"/>
          <w:szCs w:val="20"/>
        </w:rPr>
      </w:pPr>
    </w:p>
    <w:p w14:paraId="78273A5E" w14:textId="77777777" w:rsidR="00807E35" w:rsidRDefault="00A4058D">
      <w:pPr>
        <w:tabs>
          <w:tab w:val="left" w:pos="2500"/>
          <w:tab w:val="left" w:pos="3540"/>
          <w:tab w:val="left" w:pos="3940"/>
          <w:tab w:val="left" w:pos="4740"/>
          <w:tab w:val="left" w:pos="5140"/>
          <w:tab w:val="left" w:pos="6480"/>
          <w:tab w:val="left" w:pos="842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первичные</w:t>
      </w:r>
      <w:r>
        <w:rPr>
          <w:rFonts w:eastAsia="Times New Roman"/>
          <w:sz w:val="28"/>
          <w:szCs w:val="28"/>
        </w:rPr>
        <w:tab/>
        <w:t>знания</w:t>
      </w:r>
      <w:r>
        <w:rPr>
          <w:rFonts w:eastAsia="Times New Roman"/>
          <w:sz w:val="28"/>
          <w:szCs w:val="28"/>
        </w:rPr>
        <w:tab/>
        <w:t>о</w:t>
      </w:r>
      <w:r>
        <w:rPr>
          <w:rFonts w:eastAsia="Times New Roman"/>
          <w:sz w:val="28"/>
          <w:szCs w:val="28"/>
        </w:rPr>
        <w:tab/>
        <w:t>роли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значении</w:t>
      </w:r>
      <w:r>
        <w:rPr>
          <w:rFonts w:eastAsia="Times New Roman"/>
          <w:sz w:val="28"/>
          <w:szCs w:val="28"/>
        </w:rPr>
        <w:tab/>
        <w:t>музыкального</w:t>
      </w:r>
      <w:r>
        <w:rPr>
          <w:rFonts w:eastAsia="Times New Roman"/>
          <w:sz w:val="28"/>
          <w:szCs w:val="28"/>
        </w:rPr>
        <w:tab/>
        <w:t>искусства</w:t>
      </w:r>
    </w:p>
    <w:p w14:paraId="13F71A58" w14:textId="77777777" w:rsidR="00807E35" w:rsidRDefault="00A4058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системе культуры, духовно-нравственном развитии человека;</w:t>
      </w:r>
    </w:p>
    <w:p w14:paraId="09BA4E8E" w14:textId="77777777" w:rsidR="00807E35" w:rsidRDefault="00A4058D">
      <w:pPr>
        <w:tabs>
          <w:tab w:val="left" w:pos="2120"/>
          <w:tab w:val="left" w:pos="3840"/>
          <w:tab w:val="left" w:pos="5480"/>
          <w:tab w:val="left" w:pos="7300"/>
          <w:tab w:val="left" w:pos="780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творческих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биографий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зарубежных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отечественных</w:t>
      </w:r>
    </w:p>
    <w:p w14:paraId="4B6453FC" w14:textId="77777777" w:rsidR="00807E35" w:rsidRDefault="00A4058D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композиторов согласно программным требованиям;</w:t>
      </w:r>
    </w:p>
    <w:p w14:paraId="62F6BF70" w14:textId="77777777" w:rsidR="00807E35" w:rsidRDefault="00807E35">
      <w:pPr>
        <w:spacing w:line="13" w:lineRule="exact"/>
        <w:rPr>
          <w:sz w:val="20"/>
          <w:szCs w:val="20"/>
        </w:rPr>
      </w:pPr>
    </w:p>
    <w:p w14:paraId="2F1B242C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14:paraId="3F4788D2" w14:textId="77777777" w:rsidR="00807E35" w:rsidRDefault="00807E35">
      <w:pPr>
        <w:spacing w:line="17" w:lineRule="exact"/>
        <w:rPr>
          <w:sz w:val="20"/>
          <w:szCs w:val="20"/>
        </w:rPr>
      </w:pPr>
    </w:p>
    <w:p w14:paraId="3658BC27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 исполнять на музыкальном инструменте тематический материал пройденных музыкальных произведений;</w:t>
      </w:r>
    </w:p>
    <w:p w14:paraId="0536F22C" w14:textId="77777777" w:rsidR="00807E35" w:rsidRDefault="00807E35">
      <w:pPr>
        <w:spacing w:line="15" w:lineRule="exact"/>
        <w:rPr>
          <w:sz w:val="20"/>
          <w:szCs w:val="20"/>
        </w:rPr>
      </w:pPr>
    </w:p>
    <w:p w14:paraId="27F538D5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навыки по выполнению теоретического анализа музыкального произведения - формы, стилевых особенностей, жанровых черт, фактурных, метроритмических, ладовых особенностей;</w:t>
      </w:r>
    </w:p>
    <w:p w14:paraId="05921BB9" w14:textId="77777777" w:rsidR="00807E35" w:rsidRDefault="00A4058D">
      <w:pPr>
        <w:tabs>
          <w:tab w:val="left" w:pos="2020"/>
          <w:tab w:val="left" w:pos="3460"/>
          <w:tab w:val="left" w:pos="5360"/>
          <w:tab w:val="left" w:pos="6740"/>
          <w:tab w:val="left" w:pos="808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</w:t>
      </w:r>
      <w:r>
        <w:rPr>
          <w:rFonts w:eastAsia="Times New Roman"/>
          <w:sz w:val="28"/>
          <w:szCs w:val="28"/>
        </w:rPr>
        <w:tab/>
        <w:t>основных</w:t>
      </w:r>
      <w:r>
        <w:rPr>
          <w:rFonts w:eastAsia="Times New Roman"/>
          <w:sz w:val="28"/>
          <w:szCs w:val="28"/>
        </w:rPr>
        <w:tab/>
        <w:t>исторических</w:t>
      </w:r>
      <w:r>
        <w:rPr>
          <w:rFonts w:eastAsia="Times New Roman"/>
          <w:sz w:val="28"/>
          <w:szCs w:val="28"/>
        </w:rPr>
        <w:tab/>
        <w:t>периодов</w:t>
      </w:r>
      <w:r>
        <w:rPr>
          <w:rFonts w:eastAsia="Times New Roman"/>
          <w:sz w:val="28"/>
          <w:szCs w:val="28"/>
        </w:rPr>
        <w:tab/>
        <w:t>развития</w:t>
      </w:r>
      <w:r>
        <w:rPr>
          <w:rFonts w:eastAsia="Times New Roman"/>
          <w:sz w:val="28"/>
          <w:szCs w:val="28"/>
        </w:rPr>
        <w:tab/>
        <w:t>зарубежного</w:t>
      </w:r>
    </w:p>
    <w:p w14:paraId="513E419A" w14:textId="77777777" w:rsidR="00807E35" w:rsidRDefault="00807E35">
      <w:pPr>
        <w:spacing w:line="13" w:lineRule="exact"/>
        <w:rPr>
          <w:sz w:val="20"/>
          <w:szCs w:val="20"/>
        </w:rPr>
      </w:pPr>
    </w:p>
    <w:p w14:paraId="5C679007" w14:textId="77777777" w:rsidR="00807E35" w:rsidRDefault="00A4058D">
      <w:pPr>
        <w:numPr>
          <w:ilvl w:val="0"/>
          <w:numId w:val="23"/>
        </w:numPr>
        <w:tabs>
          <w:tab w:val="left" w:pos="499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</w:t>
      </w:r>
    </w:p>
    <w:p w14:paraId="0C0D49A4" w14:textId="77777777" w:rsidR="00807E35" w:rsidRDefault="00807E35">
      <w:pPr>
        <w:spacing w:line="14" w:lineRule="exact"/>
        <w:rPr>
          <w:rFonts w:eastAsia="Times New Roman"/>
          <w:sz w:val="28"/>
          <w:szCs w:val="28"/>
        </w:rPr>
      </w:pPr>
    </w:p>
    <w:p w14:paraId="74CEDE09" w14:textId="77777777" w:rsidR="00807E35" w:rsidRDefault="00A4058D">
      <w:pPr>
        <w:spacing w:line="237" w:lineRule="auto"/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знание особенностей национальных традиций народов России; знание профессиональной музыкальной терминологии; основы эстетических взглядов, художественного вкуса, пробуждение</w:t>
      </w:r>
    </w:p>
    <w:p w14:paraId="3F28E7B8" w14:textId="77777777" w:rsidR="00807E35" w:rsidRDefault="00A4058D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интереса к музыкальному искусству и музыкальной деятельности</w:t>
      </w:r>
      <w:r>
        <w:rPr>
          <w:rFonts w:eastAsia="Times New Roman"/>
          <w:sz w:val="24"/>
          <w:szCs w:val="24"/>
        </w:rPr>
        <w:t>;</w:t>
      </w:r>
    </w:p>
    <w:p w14:paraId="1F4E5FC7" w14:textId="77777777" w:rsidR="00807E35" w:rsidRDefault="00A4058D">
      <w:pPr>
        <w:tabs>
          <w:tab w:val="left" w:pos="2080"/>
          <w:tab w:val="left" w:pos="2480"/>
          <w:tab w:val="left" w:pos="3580"/>
          <w:tab w:val="left" w:pos="3980"/>
          <w:tab w:val="left" w:pos="5700"/>
          <w:tab w:val="left" w:pos="6720"/>
          <w:tab w:val="left" w:pos="8000"/>
          <w:tab w:val="left" w:pos="882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устной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письменной</w:t>
      </w:r>
      <w:r>
        <w:rPr>
          <w:rFonts w:eastAsia="Times New Roman"/>
          <w:sz w:val="28"/>
          <w:szCs w:val="28"/>
        </w:rPr>
        <w:tab/>
        <w:t>форме</w:t>
      </w:r>
      <w:r>
        <w:rPr>
          <w:rFonts w:eastAsia="Times New Roman"/>
          <w:sz w:val="28"/>
          <w:szCs w:val="28"/>
        </w:rPr>
        <w:tab/>
        <w:t>излагать</w:t>
      </w:r>
      <w:r>
        <w:rPr>
          <w:rFonts w:eastAsia="Times New Roman"/>
          <w:sz w:val="28"/>
          <w:szCs w:val="28"/>
        </w:rPr>
        <w:tab/>
        <w:t>свои</w:t>
      </w:r>
      <w:r>
        <w:rPr>
          <w:rFonts w:eastAsia="Times New Roman"/>
          <w:sz w:val="28"/>
          <w:szCs w:val="28"/>
        </w:rPr>
        <w:tab/>
        <w:t>мысли</w:t>
      </w:r>
    </w:p>
    <w:p w14:paraId="1CBD1848" w14:textId="77777777" w:rsidR="00807E35" w:rsidRDefault="00A4058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 творчестве композиторов;</w:t>
      </w:r>
    </w:p>
    <w:p w14:paraId="1D594478" w14:textId="77777777" w:rsidR="00807E35" w:rsidRDefault="00A4058D">
      <w:pPr>
        <w:spacing w:line="239" w:lineRule="auto"/>
        <w:ind w:left="98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умение  определять</w:t>
      </w:r>
      <w:proofErr w:type="gramEnd"/>
      <w:r>
        <w:rPr>
          <w:rFonts w:eastAsia="Times New Roman"/>
          <w:sz w:val="28"/>
          <w:szCs w:val="28"/>
        </w:rPr>
        <w:t xml:space="preserve">  на  слух  фрагменты  того  или  иного  изученного</w:t>
      </w:r>
    </w:p>
    <w:p w14:paraId="04A47FEC" w14:textId="77777777" w:rsidR="00807E35" w:rsidRDefault="00A4058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музыкального произведения;</w:t>
      </w:r>
    </w:p>
    <w:p w14:paraId="35CC296C" w14:textId="77777777" w:rsidR="00807E35" w:rsidRDefault="00807E35">
      <w:pPr>
        <w:spacing w:line="15" w:lineRule="exact"/>
        <w:rPr>
          <w:sz w:val="20"/>
          <w:szCs w:val="20"/>
        </w:rPr>
      </w:pPr>
    </w:p>
    <w:p w14:paraId="745DDFE9" w14:textId="77777777" w:rsidR="00807E35" w:rsidRDefault="00A4058D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</w:t>
      </w:r>
    </w:p>
    <w:p w14:paraId="5063D904" w14:textId="77777777" w:rsidR="00807E35" w:rsidRDefault="00807E35">
      <w:pPr>
        <w:spacing w:line="1" w:lineRule="exact"/>
        <w:rPr>
          <w:sz w:val="20"/>
          <w:szCs w:val="20"/>
        </w:rPr>
      </w:pPr>
    </w:p>
    <w:p w14:paraId="21895389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2.3.6. Элементарная теория музыки:</w:t>
      </w:r>
    </w:p>
    <w:p w14:paraId="2C566385" w14:textId="77777777" w:rsidR="00807E35" w:rsidRDefault="00807E35">
      <w:pPr>
        <w:spacing w:line="13" w:lineRule="exact"/>
        <w:rPr>
          <w:sz w:val="20"/>
          <w:szCs w:val="20"/>
        </w:rPr>
      </w:pPr>
    </w:p>
    <w:p w14:paraId="0934BA5D" w14:textId="77777777" w:rsidR="00807E35" w:rsidRDefault="00A4058D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основных элементов музыкального языка (понятий - звукоряд, лад, интервалы, аккорды, диатоника, хроматика, отклонение, модуляция);</w:t>
      </w:r>
    </w:p>
    <w:p w14:paraId="46DE3B7B" w14:textId="77777777" w:rsidR="00807E35" w:rsidRDefault="00807E35">
      <w:pPr>
        <w:spacing w:line="16" w:lineRule="exact"/>
        <w:rPr>
          <w:sz w:val="20"/>
          <w:szCs w:val="20"/>
        </w:rPr>
      </w:pPr>
    </w:p>
    <w:p w14:paraId="569CB247" w14:textId="77777777" w:rsidR="00807E35" w:rsidRDefault="00A4058D">
      <w:pPr>
        <w:spacing w:line="235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первичные знания о строении музыкальной ткани, типах изложения музыкального материала;</w:t>
      </w:r>
    </w:p>
    <w:p w14:paraId="54702A67" w14:textId="77777777" w:rsidR="00807E35" w:rsidRDefault="00807E35">
      <w:pPr>
        <w:spacing w:line="2" w:lineRule="exact"/>
        <w:rPr>
          <w:sz w:val="20"/>
          <w:szCs w:val="20"/>
        </w:rPr>
      </w:pPr>
    </w:p>
    <w:p w14:paraId="6E179EBC" w14:textId="77777777" w:rsidR="00807E35" w:rsidRDefault="00A4058D">
      <w:pPr>
        <w:tabs>
          <w:tab w:val="left" w:pos="2200"/>
          <w:tab w:val="left" w:pos="4220"/>
          <w:tab w:val="left" w:pos="6320"/>
          <w:tab w:val="left" w:pos="7500"/>
          <w:tab w:val="left" w:pos="884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осуществлять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элементарный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анализ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нотного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текста</w:t>
      </w:r>
    </w:p>
    <w:p w14:paraId="1B319307" w14:textId="77777777" w:rsidR="00807E35" w:rsidRDefault="00807E35">
      <w:pPr>
        <w:spacing w:line="13" w:lineRule="exact"/>
        <w:rPr>
          <w:sz w:val="20"/>
          <w:szCs w:val="20"/>
        </w:rPr>
      </w:pPr>
    </w:p>
    <w:p w14:paraId="57E2296A" w14:textId="77777777" w:rsidR="00807E35" w:rsidRDefault="00A4058D">
      <w:pPr>
        <w:numPr>
          <w:ilvl w:val="0"/>
          <w:numId w:val="24"/>
        </w:numPr>
        <w:tabs>
          <w:tab w:val="left" w:pos="579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объяснением роли выразительных средств в контексте музыкального произведения.</w:t>
      </w:r>
    </w:p>
    <w:p w14:paraId="1A5BB85A" w14:textId="77777777" w:rsidR="00807E35" w:rsidRDefault="00807E35">
      <w:pPr>
        <w:sectPr w:rsidR="00807E35">
          <w:pgSz w:w="11900" w:h="16838"/>
          <w:pgMar w:top="1125" w:right="846" w:bottom="1440" w:left="1440" w:header="0" w:footer="0" w:gutter="0"/>
          <w:cols w:space="720" w:equalWidth="0">
            <w:col w:w="9620"/>
          </w:cols>
        </w:sectPr>
      </w:pPr>
    </w:p>
    <w:p w14:paraId="4BBC1D4D" w14:textId="77777777" w:rsidR="00BD2EE9" w:rsidRPr="00BD2EE9" w:rsidRDefault="00BD2EE9" w:rsidP="00BD2EE9">
      <w:pPr>
        <w:jc w:val="center"/>
        <w:rPr>
          <w:rFonts w:eastAsia="Times New Roman"/>
          <w:b/>
          <w:bCs/>
          <w:sz w:val="28"/>
          <w:szCs w:val="28"/>
        </w:rPr>
      </w:pPr>
      <w:r w:rsidRPr="00BD2EE9">
        <w:rPr>
          <w:rFonts w:eastAsia="Times New Roman"/>
          <w:b/>
          <w:bCs/>
          <w:sz w:val="28"/>
          <w:szCs w:val="28"/>
        </w:rPr>
        <w:lastRenderedPageBreak/>
        <w:t>УЧЕБНЫЙ ПЛАН</w:t>
      </w:r>
    </w:p>
    <w:p w14:paraId="0ABCED31" w14:textId="5D11DC0B" w:rsidR="00BD2EE9" w:rsidRPr="00BD2EE9" w:rsidRDefault="00BD2EE9" w:rsidP="00BD2EE9">
      <w:pPr>
        <w:spacing w:line="216" w:lineRule="auto"/>
        <w:jc w:val="center"/>
        <w:rPr>
          <w:rFonts w:eastAsia="Times New Roman"/>
          <w:b/>
          <w:bCs/>
          <w:sz w:val="24"/>
          <w:szCs w:val="24"/>
        </w:rPr>
      </w:pPr>
      <w:r w:rsidRPr="00BD2EE9">
        <w:rPr>
          <w:rFonts w:eastAsia="Times New Roman"/>
          <w:b/>
          <w:bCs/>
          <w:sz w:val="24"/>
          <w:szCs w:val="24"/>
        </w:rPr>
        <w:t>по дополнительной предпрофессиональной программе</w:t>
      </w:r>
    </w:p>
    <w:p w14:paraId="0CE41897" w14:textId="77777777" w:rsidR="00BD2EE9" w:rsidRPr="00BD2EE9" w:rsidRDefault="00BD2EE9" w:rsidP="00BD2EE9">
      <w:pPr>
        <w:spacing w:line="216" w:lineRule="auto"/>
        <w:jc w:val="center"/>
        <w:rPr>
          <w:rFonts w:eastAsia="Times New Roman"/>
          <w:b/>
          <w:bCs/>
          <w:sz w:val="24"/>
          <w:szCs w:val="24"/>
        </w:rPr>
      </w:pPr>
      <w:r w:rsidRPr="00BD2EE9">
        <w:rPr>
          <w:rFonts w:eastAsia="Times New Roman"/>
          <w:b/>
          <w:bCs/>
          <w:sz w:val="24"/>
          <w:szCs w:val="24"/>
        </w:rPr>
        <w:t>в области музыкального искусства «Инструменты эстрадного оркестра»</w:t>
      </w:r>
    </w:p>
    <w:p w14:paraId="25901DA4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Утверждаю </w:t>
      </w:r>
    </w:p>
    <w:p w14:paraId="24CDECAE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Руководитель ОУ</w:t>
      </w:r>
    </w:p>
    <w:p w14:paraId="0AFD895C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ФИО                            </w:t>
      </w:r>
      <w:proofErr w:type="gramStart"/>
      <w:r w:rsidRPr="00BD2EE9">
        <w:rPr>
          <w:rFonts w:eastAsia="Times New Roman"/>
          <w:sz w:val="24"/>
          <w:szCs w:val="24"/>
        </w:rPr>
        <w:t xml:space="preserve">   (</w:t>
      </w:r>
      <w:proofErr w:type="gramEnd"/>
      <w:r w:rsidRPr="00BD2EE9">
        <w:rPr>
          <w:rFonts w:eastAsia="Times New Roman"/>
          <w:sz w:val="24"/>
          <w:szCs w:val="24"/>
        </w:rPr>
        <w:t>подпись)</w:t>
      </w:r>
    </w:p>
    <w:p w14:paraId="3B8B401A" w14:textId="36EF47CD" w:rsidR="00BD2EE9" w:rsidRPr="00BD2EE9" w:rsidRDefault="00CB4D47" w:rsidP="00BD2EE9">
      <w:pPr>
        <w:spacing w:line="21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"____" _______________ 2026</w:t>
      </w:r>
      <w:r w:rsidR="00BD2EE9" w:rsidRPr="00BD2EE9">
        <w:rPr>
          <w:rFonts w:eastAsia="Times New Roman"/>
          <w:sz w:val="24"/>
          <w:szCs w:val="24"/>
        </w:rPr>
        <w:t xml:space="preserve"> г.</w:t>
      </w:r>
    </w:p>
    <w:p w14:paraId="6826E954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МП</w:t>
      </w:r>
    </w:p>
    <w:p w14:paraId="37D22B16" w14:textId="77777777" w:rsidR="00BD2EE9" w:rsidRPr="00BD2EE9" w:rsidRDefault="00BD2EE9" w:rsidP="00BD2EE9">
      <w:pPr>
        <w:spacing w:line="216" w:lineRule="auto"/>
        <w:jc w:val="right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Срок обучения – 5 лет</w:t>
      </w:r>
    </w:p>
    <w:tbl>
      <w:tblPr>
        <w:tblW w:w="14684" w:type="dxa"/>
        <w:tblLayout w:type="fixed"/>
        <w:tblLook w:val="0000" w:firstRow="0" w:lastRow="0" w:firstColumn="0" w:lastColumn="0" w:noHBand="0" w:noVBand="0"/>
      </w:tblPr>
      <w:tblGrid>
        <w:gridCol w:w="1574"/>
        <w:gridCol w:w="3120"/>
        <w:gridCol w:w="1080"/>
        <w:gridCol w:w="1044"/>
        <w:gridCol w:w="90"/>
        <w:gridCol w:w="619"/>
        <w:gridCol w:w="90"/>
        <w:gridCol w:w="567"/>
        <w:gridCol w:w="709"/>
        <w:gridCol w:w="850"/>
        <w:gridCol w:w="567"/>
        <w:gridCol w:w="954"/>
        <w:gridCol w:w="39"/>
        <w:gridCol w:w="708"/>
        <w:gridCol w:w="709"/>
        <w:gridCol w:w="164"/>
        <w:gridCol w:w="687"/>
        <w:gridCol w:w="33"/>
        <w:gridCol w:w="1080"/>
      </w:tblGrid>
      <w:tr w:rsidR="00BD2EE9" w:rsidRPr="00BD2EE9" w14:paraId="24B9EDCC" w14:textId="77777777" w:rsidTr="00FA0395">
        <w:trPr>
          <w:cantSplit/>
          <w:trHeight w:val="164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4CBB03B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Индекс</w:t>
            </w:r>
          </w:p>
          <w:p w14:paraId="6534749D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предметных областей, разделов и учебных предметов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6A992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Наименование частей, предметных областей, разделов и учебных предметов </w:t>
            </w:r>
          </w:p>
          <w:p w14:paraId="1C83540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3A591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A79BAE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BD2EE9">
              <w:rPr>
                <w:rFonts w:eastAsia="Times New Roman"/>
                <w:sz w:val="24"/>
                <w:szCs w:val="24"/>
              </w:rPr>
              <w:t>Самост</w:t>
            </w:r>
            <w:proofErr w:type="spellEnd"/>
            <w:r w:rsidRPr="00BD2EE9"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E6A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Аудиторные занятия</w:t>
            </w:r>
          </w:p>
          <w:p w14:paraId="56112BE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D5DE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Промежуточная аттестация</w:t>
            </w:r>
          </w:p>
          <w:p w14:paraId="52929225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(по полугодиям)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6FE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Распределение по годам обучения</w:t>
            </w:r>
          </w:p>
        </w:tc>
      </w:tr>
      <w:tr w:rsidR="00BD2EE9" w:rsidRPr="00BD2EE9" w14:paraId="0DF788FE" w14:textId="77777777" w:rsidTr="00FA0395">
        <w:trPr>
          <w:cantSplit/>
          <w:trHeight w:val="1435"/>
        </w:trPr>
        <w:tc>
          <w:tcPr>
            <w:tcW w:w="15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BE4638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CB29A1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08DB6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  <w:r w:rsidRPr="00BD2EE9">
              <w:rPr>
                <w:rFonts w:eastAsia="Times New Roman"/>
              </w:rPr>
              <w:t>Трудоемкость в часах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D6F1E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  <w:r w:rsidRPr="00BD2EE9">
              <w:rPr>
                <w:rFonts w:eastAsia="Times New Roman"/>
              </w:rPr>
              <w:t>Трудоемкость в часах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0B6784" w14:textId="77777777" w:rsidR="00BD2EE9" w:rsidRPr="00BD2EE9" w:rsidRDefault="00BD2EE9" w:rsidP="00BD2EE9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</w:rPr>
              <w:t>Групповые занятия</w:t>
            </w: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8EEDB3" w14:textId="77777777" w:rsidR="00BD2EE9" w:rsidRPr="00BD2EE9" w:rsidRDefault="00BD2EE9" w:rsidP="00BD2EE9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41AF17" w14:textId="77777777" w:rsidR="00BD2EE9" w:rsidRPr="00BD2EE9" w:rsidRDefault="00BD2EE9" w:rsidP="00BD2EE9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E6CEA2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920F6A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Экзамены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3A664B5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1-й класс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01664AB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2-й  класс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4C4D01B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3-й класс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4148461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4-й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0CB4C50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5-й класс</w:t>
            </w:r>
          </w:p>
        </w:tc>
      </w:tr>
      <w:tr w:rsidR="00BD2EE9" w:rsidRPr="00BD2EE9" w14:paraId="69186F56" w14:textId="77777777" w:rsidTr="00FA0395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3DE1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D720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C029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E76B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DDE6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74EE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A708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85D8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8230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559A9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D6349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6DEE1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150C0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3CEFD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14</w:t>
            </w:r>
          </w:p>
        </w:tc>
      </w:tr>
      <w:tr w:rsidR="00BD2EE9" w:rsidRPr="00BD2EE9" w14:paraId="3024D11D" w14:textId="77777777" w:rsidTr="00FA0395">
        <w:trPr>
          <w:cantSplit/>
          <w:trHeight w:val="41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6974359E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2A39E68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Структура и объем ОП</w:t>
            </w:r>
          </w:p>
          <w:p w14:paraId="0A4CE997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43A9E99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2552-3525,5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68735EB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1188-1600,5</w:t>
            </w:r>
          </w:p>
        </w:tc>
        <w:tc>
          <w:tcPr>
            <w:tcW w:w="20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2D05349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1364-1925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3BBEB7AE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1E99649B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7DB55257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Количество недель аудиторных занятий</w:t>
            </w:r>
          </w:p>
        </w:tc>
      </w:tr>
      <w:tr w:rsidR="00BD2EE9" w:rsidRPr="00BD2EE9" w14:paraId="0E78174E" w14:textId="77777777" w:rsidTr="00FA0395">
        <w:trPr>
          <w:cantSplit/>
          <w:trHeight w:val="413"/>
        </w:trPr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0F77029B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63ABA93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4B87393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1DAB8A9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58F17E6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438A24CE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25B2DD50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59E0FDCF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775CD6F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D56EFFE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B41C6DB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5768278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</w:tr>
      <w:tr w:rsidR="00BD2EE9" w:rsidRPr="00BD2EE9" w14:paraId="3113A3CB" w14:textId="77777777" w:rsidTr="00FA0395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3022B96B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3F300C8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5E260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2552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3E6E71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1188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C3B33F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16448A4E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5E7A9F70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2143620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BD2EE9" w:rsidRPr="00BD2EE9" w14:paraId="59DF5829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97F7E0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ПО.01.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B11F5B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B0BF89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1683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54BCE6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858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8395B2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825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B6B6B1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F855D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C01853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161BCE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D99671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15213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2A833F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D2EE9" w:rsidRPr="00BD2EE9" w14:paraId="079CA5F4" w14:textId="77777777" w:rsidTr="00FA0395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024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080D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Специальность и чтение с листа 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C5A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1006,5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2C8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561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F12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706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4C2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445,5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D8156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1,3,5,7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AB97C4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2,4,6,8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F58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FD3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753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1AE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A17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BD2EE9" w:rsidRPr="00BD2EE9" w14:paraId="065BCA55" w14:textId="77777777" w:rsidTr="00FA0395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27B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08B9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Ансамбль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4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5D0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462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A0E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F272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6187" w14:textId="77777777" w:rsidR="00BD2EE9" w:rsidRPr="00BD2EE9" w:rsidRDefault="00BD2EE9" w:rsidP="00BD2EE9">
            <w:pPr>
              <w:ind w:right="-3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3C8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C5E1A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4,6,8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16DCE7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1B3A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521D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1EC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255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2FC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2EE9" w:rsidRPr="00BD2EE9" w14:paraId="3627530F" w14:textId="77777777" w:rsidTr="00FA0395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BFD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BEAD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Основы импровизации и сочинения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BA5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214,5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0D4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DBE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D93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86D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088FC1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4,6,8,</w:t>
            </w:r>
          </w:p>
          <w:p w14:paraId="523AF6F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B210CA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B2AA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2CF3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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5698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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E9D8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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017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BD2EE9" w:rsidRPr="00BD2EE9" w14:paraId="470E5148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AA2BE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ПО.02.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634BB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Теория и история музыки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05D26B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759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A315E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8BBCB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AD4BAF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E15459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11C4E3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5F12DA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07251A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B3BE5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69A432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D2EE9" w:rsidRPr="00BD2EE9" w14:paraId="59C202C0" w14:textId="77777777" w:rsidTr="00FA0395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208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DD8A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C77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412,5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A28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ED4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0EB7" w14:textId="77777777" w:rsidR="00BD2EE9" w:rsidRPr="00BD2EE9" w:rsidRDefault="00BD2EE9" w:rsidP="00BD2EE9">
            <w:pPr>
              <w:ind w:right="-160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247,5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411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02166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2,4,8,9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F226CF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5F9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48C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A5C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9E1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2B3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</w:tr>
      <w:tr w:rsidR="00BD2EE9" w:rsidRPr="00BD2EE9" w14:paraId="738AAA54" w14:textId="77777777" w:rsidTr="00FA0395">
        <w:trPr>
          <w:trHeight w:val="89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6B0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lastRenderedPageBreak/>
              <w:t>ПО.02.УП.02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8965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BFF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346,5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09C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B13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FAB6E" w14:textId="77777777" w:rsidR="00BD2EE9" w:rsidRPr="00BD2EE9" w:rsidRDefault="00BD2EE9" w:rsidP="00BD2EE9">
            <w:pPr>
              <w:ind w:right="-160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8A6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1F988F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D089B3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4FE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D68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378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6C1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7D7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</w:tr>
      <w:tr w:rsidR="00BD2EE9" w:rsidRPr="00BD2EE9" w14:paraId="28DB794F" w14:textId="77777777" w:rsidTr="00FA0395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3FC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27B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0F7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377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1254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E743F7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CB2DE3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C49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CD6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7,5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3F5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7,5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B7C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8,5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283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BD2EE9" w:rsidRPr="00BD2EE9" w14:paraId="1AEBB54D" w14:textId="77777777" w:rsidTr="00FA0395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8F7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76F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2442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627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1188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DBA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1254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F7C8C4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81D482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859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C22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14,5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07A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14,5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F91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16,5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F77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BD2EE9" w:rsidRPr="00BD2EE9" w14:paraId="46AE77F6" w14:textId="77777777" w:rsidTr="00FA0395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045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693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E98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CBD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7CC5C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BBD7EF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0791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36F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942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374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08A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BD2EE9" w:rsidRPr="00BD2EE9" w14:paraId="611E5554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DFE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4C7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Вариативная часть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EC2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973,5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ED3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412,5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F8C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561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F7BC0C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9FEA0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4CD6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55D5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86AD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5A7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42D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7DD32282" w14:textId="77777777" w:rsidTr="00FA0395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5C11" w14:textId="77777777" w:rsidR="00BD2EE9" w:rsidRPr="00CB4D47" w:rsidRDefault="00BD2EE9" w:rsidP="00BD2EE9">
            <w:pPr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CB4D47">
              <w:rPr>
                <w:rFonts w:eastAsia="Times New Roman"/>
                <w:color w:val="FF0000"/>
                <w:sz w:val="24"/>
                <w:szCs w:val="24"/>
              </w:rPr>
              <w:t>В.01.УП.01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EF3D" w14:textId="77777777" w:rsidR="00BD2EE9" w:rsidRPr="00CB4D47" w:rsidRDefault="00FA0395" w:rsidP="00BD2EE9">
            <w:pPr>
              <w:rPr>
                <w:rFonts w:eastAsia="Times New Roman"/>
                <w:color w:val="FF0000"/>
                <w:sz w:val="24"/>
                <w:szCs w:val="24"/>
              </w:rPr>
            </w:pPr>
            <w:r w:rsidRPr="00CB4D47">
              <w:rPr>
                <w:rFonts w:eastAsia="Times New Roman"/>
                <w:color w:val="FF0000"/>
                <w:sz w:val="24"/>
                <w:szCs w:val="24"/>
              </w:rPr>
              <w:t>Фортепиано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C2B0" w14:textId="77777777" w:rsidR="00BD2EE9" w:rsidRPr="00CB4D47" w:rsidRDefault="00BD2EE9" w:rsidP="00BD2EE9">
            <w:pPr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CB4D47">
              <w:rPr>
                <w:rFonts w:eastAsia="Times New Roman"/>
                <w:color w:val="FF0000"/>
                <w:sz w:val="24"/>
                <w:szCs w:val="24"/>
              </w:rPr>
              <w:t>330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B760" w14:textId="77777777" w:rsidR="00BD2EE9" w:rsidRPr="00CB4D47" w:rsidRDefault="00BD2EE9" w:rsidP="00BD2EE9">
            <w:pPr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CB4D47">
              <w:rPr>
                <w:rFonts w:eastAsia="Times New Roman"/>
                <w:color w:val="FF0000"/>
                <w:sz w:val="24"/>
                <w:szCs w:val="24"/>
              </w:rPr>
              <w:t>165</w:t>
            </w: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A4C1" w14:textId="77777777" w:rsidR="00BD2EE9" w:rsidRPr="00CB4D47" w:rsidRDefault="00BD2EE9" w:rsidP="00BD2EE9">
            <w:pPr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79DF" w14:textId="77777777" w:rsidR="00BD2EE9" w:rsidRPr="00CB4D47" w:rsidRDefault="00BD2EE9" w:rsidP="00BD2EE9">
            <w:pPr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4037" w14:textId="77777777" w:rsidR="00BD2EE9" w:rsidRPr="00CB4D47" w:rsidRDefault="00BD2EE9" w:rsidP="00BD2EE9">
            <w:pPr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CB4D47">
              <w:rPr>
                <w:rFonts w:eastAsia="Times New Roman"/>
                <w:color w:val="FF0000"/>
                <w:sz w:val="24"/>
                <w:szCs w:val="24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3BF86E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2,4…9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5A613D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2DF6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2C15" w14:textId="2856C831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E2E4" w14:textId="26785885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26AF" w14:textId="34EDEBB5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E9F4" w14:textId="14A26448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351717CD" w14:textId="77777777" w:rsidTr="00FA0395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D29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В.02.УП.02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739F" w14:textId="77777777" w:rsidR="00BD2EE9" w:rsidRPr="00BD2EE9" w:rsidRDefault="00BD2EE9" w:rsidP="00FA0395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Оркестровый класс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7E4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396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D8E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132 </w:t>
            </w: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27A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3CE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BCD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A7A6A3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4-10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54A497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AFD3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EC78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A7FC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5A12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311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2EE9" w:rsidRPr="00BD2EE9" w14:paraId="65211F53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ED6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В.03.УП.03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C79B" w14:textId="77777777" w:rsidR="00BD2EE9" w:rsidRPr="00BD2EE9" w:rsidRDefault="00FA0395" w:rsidP="00BD2EE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Ансамбль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5A9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49,5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AE5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16,5</w:t>
            </w: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146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AAF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F53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A7020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D06295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34D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1F3F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A02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96C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D4C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6AEF4878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9A1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В.04.УП.04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C750" w14:textId="77777777" w:rsidR="00BD2EE9" w:rsidRPr="00BD2EE9" w:rsidRDefault="00FA0395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</w:rPr>
              <w:t>Хор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292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132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400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D5A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C0C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881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08C55C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6,8,10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C3D6C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C3E5" w14:textId="77777777" w:rsidR="00BD2EE9" w:rsidRPr="00BD2EE9" w:rsidRDefault="00FA0395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111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849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312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7E8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3557E2DC" w14:textId="77777777" w:rsidTr="00FA0395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8BC1E7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аудиторная нагрузка с учетом вариативной части: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3EA03F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3A6E5E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CDF00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1815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7F4AE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D6AAAB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023D391" w14:textId="4A3D02B7" w:rsidR="00BD2EE9" w:rsidRPr="00EA1A0D" w:rsidRDefault="00EA1A0D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9785E81" w14:textId="76C78CF9" w:rsidR="00BD2EE9" w:rsidRPr="00EA1A0D" w:rsidRDefault="00EA1A0D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7.5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CE6C3A" w14:textId="2BD0E854" w:rsidR="00BD2EE9" w:rsidRPr="00EA1A0D" w:rsidRDefault="00EA1A0D" w:rsidP="00C3061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9.5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F1AE673" w14:textId="4BBC8D68" w:rsidR="00BD2EE9" w:rsidRPr="00EA1A0D" w:rsidRDefault="00EA1A0D" w:rsidP="00C3061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10.5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607D3DF" w14:textId="43C6A7A0" w:rsidR="00BD2EE9" w:rsidRPr="00EA1A0D" w:rsidRDefault="00BD2EE9" w:rsidP="00C30619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C30619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D2EE9" w:rsidRPr="00BD2EE9" w14:paraId="5EA058F2" w14:textId="77777777" w:rsidTr="00FA0395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7A6EB6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максимальная нагрузка с учетом вариативной части: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9A10A2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3415,5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20F8E8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1600,5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9DB9D6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1815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32090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F921E0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395BD85" w14:textId="3E7E77E0" w:rsidR="00BD2EE9" w:rsidRPr="00EA1A0D" w:rsidRDefault="00EA1A0D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29450CA" w14:textId="29730994" w:rsidR="00BD2EE9" w:rsidRPr="00EA1A0D" w:rsidRDefault="00EA1A0D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14.5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EEC1513" w14:textId="46D99B71" w:rsidR="00BD2EE9" w:rsidRPr="00EA1A0D" w:rsidRDefault="00EA1A0D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16.5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1F13C84" w14:textId="5BFB68F5" w:rsidR="00BD2EE9" w:rsidRPr="00EA1A0D" w:rsidRDefault="00EA1A0D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18.5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EAB59CA" w14:textId="2513E09A" w:rsidR="00BD2EE9" w:rsidRPr="00EA1A0D" w:rsidRDefault="00EA1A0D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19</w:t>
            </w:r>
          </w:p>
        </w:tc>
      </w:tr>
      <w:tr w:rsidR="00BD2EE9" w:rsidRPr="00BD2EE9" w14:paraId="669D6F60" w14:textId="77777777" w:rsidTr="00FA0395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8812F7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F06526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094FEE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F03E5E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39847D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40879B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4332CD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A4B09A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BBDCFD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BDC31B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96C30E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BD2EE9" w:rsidRPr="00BD2EE9" w14:paraId="733862E4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C6A51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К.03.00.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FB76C4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Консультации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AC2616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1F4BF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B2084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5F3E1C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28AD2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B86F38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BD2EE9" w:rsidRPr="00BD2EE9" w14:paraId="04F287EF" w14:textId="77777777" w:rsidTr="00FA0395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CC8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08B9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Специальность и чтение с листа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651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12E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D35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376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186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7701B8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DCDF2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0EE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443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995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A03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B45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BD2EE9" w:rsidRPr="00BD2EE9" w14:paraId="4124B617" w14:textId="77777777" w:rsidTr="00FA0395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7CA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8ED8" w14:textId="77777777" w:rsidR="00BD2EE9" w:rsidRPr="00BD2EE9" w:rsidRDefault="00BD2EE9" w:rsidP="00BD2EE9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Ансамбль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EA8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2D9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CCA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179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B04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46E7FD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E2C583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22E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95E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187A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F9A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725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4D552D07" w14:textId="77777777" w:rsidTr="00FA0395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656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DA1C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Основы импровизации и сочинения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5F2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519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47E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434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FD3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885166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4BA4AD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C0A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0EF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6E4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3FC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D00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2EE9" w:rsidRPr="00BD2EE9" w14:paraId="66363A1B" w14:textId="77777777" w:rsidTr="00FA0395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496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92F2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182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03A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372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ABC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F97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38C3F3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661297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C56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B31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451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555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003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BD2EE9" w:rsidRPr="00BD2EE9" w14:paraId="4B6610B1" w14:textId="77777777" w:rsidTr="00FA0395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03A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584A" w14:textId="77777777" w:rsidR="00BD2EE9" w:rsidRPr="00BD2EE9" w:rsidRDefault="00BD2EE9" w:rsidP="00BD2EE9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BAB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E24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E24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F2B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302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07CBC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22135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06B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612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1A59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8CB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28A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BD2EE9" w:rsidRPr="00BD2EE9" w14:paraId="6E1F7AC3" w14:textId="77777777" w:rsidTr="00FA0395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2C8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ACF5" w14:textId="77777777" w:rsidR="00BD2EE9" w:rsidRPr="00BD2EE9" w:rsidRDefault="00BD2EE9" w:rsidP="00BD2EE9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Оркестр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0126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429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B66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6AD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F48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69B8FD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8EB086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E9B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844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5282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151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520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BD2EE9" w:rsidRPr="00BD2EE9" w14:paraId="2AE07668" w14:textId="77777777" w:rsidTr="00FA0395">
        <w:trPr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8B573F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А.04.00.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42E9E9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Аттестация</w:t>
            </w:r>
          </w:p>
        </w:tc>
        <w:tc>
          <w:tcPr>
            <w:tcW w:w="99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B86510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Годовой объем в неделях</w:t>
            </w:r>
          </w:p>
        </w:tc>
      </w:tr>
      <w:tr w:rsidR="00BD2EE9" w:rsidRPr="00BD2EE9" w14:paraId="394F98B8" w14:textId="77777777" w:rsidTr="00FA0395">
        <w:trPr>
          <w:trHeight w:val="34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31F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ПА.04.01.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EE28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401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6B4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668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00B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26AD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9909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2C226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C2C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163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99A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E14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53E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BD2EE9" w:rsidRPr="00BD2EE9" w14:paraId="32AA14C8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DA29AC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ИА.04.02.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2193052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B5F73B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7E6D04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CD01DD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7166F5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2BB38F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38486E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E38812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8C0375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1190EC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959BFC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31E8E4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6443B7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2 </w:t>
            </w:r>
          </w:p>
        </w:tc>
      </w:tr>
      <w:tr w:rsidR="00BD2EE9" w:rsidRPr="00BD2EE9" w14:paraId="4A9B08B6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1EBFA5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ИА.04.02.01.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4EF0870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Специальность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12372B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7F417D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A4372A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891C7C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BA9309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4B93BC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1386E3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CE7CFD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41CA7D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A5F045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A35A03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6515E4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00C42FEE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8AA011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ИА.04.02.02.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CF79F92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2B19F4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338F8C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BADDAB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7AC7D3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F4B8B0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022722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482028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AA7F65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8A3619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EE4D2B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B73F0E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EC7EA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4228356A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16F6DC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ИА.04.02.03.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AD3BE4B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838156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A99ECE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E22C30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6A1E3C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BAC0E2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2A7C53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9466B2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D8AC27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F541C2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8C845A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625EB5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7C16AB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4703FF52" w14:textId="77777777" w:rsidTr="00FA0395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B96072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Резерв учебного времени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59DA00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B125C6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A70C0E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2A528C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519F90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072D41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03E39D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E3DA04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D3AC65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2D6FB4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C7385B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6DCFDD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14:paraId="7F66C62D" w14:textId="77777777" w:rsidR="00BD2EE9" w:rsidRPr="00BD2EE9" w:rsidRDefault="00BD2EE9" w:rsidP="00BD2EE9">
      <w:pPr>
        <w:jc w:val="both"/>
        <w:rPr>
          <w:rFonts w:eastAsia="Times New Roman"/>
          <w:sz w:val="24"/>
          <w:szCs w:val="24"/>
        </w:rPr>
      </w:pPr>
    </w:p>
    <w:p w14:paraId="24CDA0F0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В общей трудоемкости на выбор образовательного учреждения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предметов и количества часов консультаций остается неизменной, вариативная часть разрабатывается образовательным учреждением самостоятельно. </w:t>
      </w:r>
      <w:r w:rsidRPr="00BD2EE9">
        <w:rPr>
          <w:rFonts w:eastAsia="Times New Roman"/>
          <w:sz w:val="24"/>
          <w:szCs w:val="24"/>
          <w:lang w:eastAsia="en-US"/>
        </w:rPr>
        <w:t xml:space="preserve">Объем времени вариативной части, предусматриваемый ОУ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BD2EE9">
        <w:rPr>
          <w:rFonts w:eastAsia="Times New Roman"/>
          <w:sz w:val="24"/>
          <w:szCs w:val="24"/>
        </w:rPr>
        <w:t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образовательным учреждением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14:paraId="7FA3E2F0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  <w:vertAlign w:val="superscript"/>
        </w:rPr>
      </w:pPr>
      <w:r w:rsidRPr="00BD2EE9">
        <w:rPr>
          <w:rFonts w:eastAsia="Times New Roman"/>
          <w:sz w:val="24"/>
          <w:szCs w:val="24"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10 учебных полугодий за 5 лет. При выставлении между цифрами «-» необходимо считать и четные и нечетные учебные полугодия (например «6-10» – с 6-го по 10-й).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образовательное учреждение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образовательного учреждения.</w:t>
      </w:r>
    </w:p>
    <w:p w14:paraId="4D460387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Аудиторные часы для концертмейстера предусматриваются: по учебному предмету «Специальность и чтение с листа» обязательной части в объеме от 60 до 100% аудиторного времени, учебным предметам «Дополнительный инструмент» (кроме фортепиано) «Оркестровый класс» вариативной части, консультациям «Оркестр» – до 100% аудиторного времени; по учебному предмету и консультациям «Ансамбль» – от 60% до 100% аудиторного времени (в случае отсутствия обучающихся по другим видам музыкальных инструментов ОП «Инструменты эстрадного оркестра»).</w:t>
      </w:r>
    </w:p>
    <w:p w14:paraId="12023314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  <w:vertAlign w:val="superscript"/>
        </w:rPr>
      </w:pPr>
      <w:r w:rsidRPr="00BD2EE9">
        <w:rPr>
          <w:rFonts w:eastAsia="Times New Roman"/>
          <w:sz w:val="24"/>
          <w:szCs w:val="24"/>
        </w:rPr>
        <w:t xml:space="preserve">В данном примерном учебном плане образовательным учреждениям предложен перечень учебных предметов вариативной части и возможность их реализации. Образовательное учреждение может: воспользоваться предложенным вариантом, выбрать другие учебные </w:t>
      </w:r>
      <w:r w:rsidRPr="00BD2EE9">
        <w:rPr>
          <w:rFonts w:eastAsia="Times New Roman"/>
          <w:sz w:val="24"/>
          <w:szCs w:val="24"/>
        </w:rPr>
        <w:lastRenderedPageBreak/>
        <w:t>предметы из предложенного перечня (В.06-В.11)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образовательным учреждением формой контроля (контрольным уроком, зачетом или экзаменом). Знаком «х» обозначена возможность реализации предлагаемых учебных предметов в той или иной форме занятий.</w:t>
      </w:r>
    </w:p>
    <w:p w14:paraId="796E425B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</w:rPr>
      </w:pPr>
      <w:proofErr w:type="gramStart"/>
      <w:r w:rsidRPr="00BD2EE9">
        <w:rPr>
          <w:rFonts w:eastAsia="Times New Roman"/>
          <w:sz w:val="24"/>
          <w:szCs w:val="24"/>
        </w:rPr>
        <w:t>Объем  максимальной</w:t>
      </w:r>
      <w:proofErr w:type="gramEnd"/>
      <w:r w:rsidRPr="00BD2EE9">
        <w:rPr>
          <w:rFonts w:eastAsia="Times New Roman"/>
          <w:sz w:val="24"/>
          <w:szCs w:val="24"/>
        </w:rPr>
        <w:t xml:space="preserve"> нагрузки обучающихся не должен превышать 26 часов в неделю, аудиторной нагрузки – 14 часов в неделю. </w:t>
      </w:r>
    </w:p>
    <w:p w14:paraId="15F490D3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14:paraId="6264BA8E" w14:textId="77777777" w:rsidR="00BD2EE9" w:rsidRPr="00BD2EE9" w:rsidRDefault="00BD2EE9" w:rsidP="00BD2EE9">
      <w:pPr>
        <w:jc w:val="center"/>
        <w:rPr>
          <w:rFonts w:eastAsia="Times New Roman"/>
          <w:b/>
          <w:bCs/>
          <w:i/>
          <w:iCs/>
          <w:sz w:val="24"/>
          <w:szCs w:val="24"/>
        </w:rPr>
      </w:pPr>
      <w:r w:rsidRPr="00BD2EE9">
        <w:rPr>
          <w:rFonts w:eastAsia="Times New Roman"/>
          <w:b/>
          <w:bCs/>
          <w:i/>
          <w:iCs/>
          <w:sz w:val="24"/>
          <w:szCs w:val="24"/>
        </w:rPr>
        <w:t>Примечание к учебному плану</w:t>
      </w:r>
    </w:p>
    <w:p w14:paraId="4D55B380" w14:textId="77777777" w:rsidR="00BD2EE9" w:rsidRPr="00BD2EE9" w:rsidRDefault="00BD2EE9" w:rsidP="00BD2EE9">
      <w:pPr>
        <w:jc w:val="center"/>
        <w:rPr>
          <w:rFonts w:eastAsia="Times New Roman"/>
          <w:b/>
          <w:bCs/>
          <w:i/>
          <w:iCs/>
          <w:sz w:val="24"/>
          <w:szCs w:val="24"/>
        </w:rPr>
      </w:pPr>
    </w:p>
    <w:p w14:paraId="6BD40E23" w14:textId="77777777" w:rsidR="00BD2EE9" w:rsidRPr="00BD2EE9" w:rsidRDefault="00BD2EE9" w:rsidP="00BD2EE9">
      <w:pPr>
        <w:numPr>
          <w:ilvl w:val="0"/>
          <w:numId w:val="34"/>
        </w:numPr>
        <w:ind w:left="567" w:hanging="567"/>
        <w:jc w:val="both"/>
        <w:rPr>
          <w:rFonts w:eastAsia="Times New Roman"/>
          <w:sz w:val="24"/>
          <w:szCs w:val="24"/>
          <w:lang w:eastAsia="en-US"/>
        </w:rPr>
      </w:pPr>
      <w:r w:rsidRPr="00BD2EE9">
        <w:rPr>
          <w:rFonts w:eastAsia="Times New Roman"/>
          <w:sz w:val="24"/>
          <w:szCs w:val="24"/>
          <w:lang w:eastAsia="en-US"/>
        </w:rPr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14:paraId="412F5059" w14:textId="77777777" w:rsidR="00BD2EE9" w:rsidRPr="00BD2EE9" w:rsidRDefault="00BD2EE9" w:rsidP="00BD2EE9">
      <w:pPr>
        <w:numPr>
          <w:ilvl w:val="0"/>
          <w:numId w:val="34"/>
        </w:numPr>
        <w:ind w:left="567" w:hanging="567"/>
        <w:jc w:val="both"/>
        <w:rPr>
          <w:rFonts w:eastAsia="Times New Roman"/>
          <w:sz w:val="24"/>
          <w:szCs w:val="24"/>
          <w:lang w:eastAsia="en-US"/>
        </w:rPr>
      </w:pPr>
      <w:r w:rsidRPr="00BD2EE9">
        <w:rPr>
          <w:rFonts w:eastAsia="Times New Roman"/>
          <w:sz w:val="24"/>
          <w:szCs w:val="24"/>
          <w:lang w:eastAsia="en-US"/>
        </w:rPr>
        <w:t>Учебный предмет «Оркестровый класс» предполагает занятия оркестра эстрадных инструментов.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по усмотрению образовательного учреждения на консультации по другим учебным предметам.</w:t>
      </w:r>
    </w:p>
    <w:p w14:paraId="4F2A3515" w14:textId="77777777" w:rsidR="00BD2EE9" w:rsidRPr="00BD2EE9" w:rsidRDefault="00BD2EE9" w:rsidP="00BD2EE9">
      <w:pPr>
        <w:numPr>
          <w:ilvl w:val="0"/>
          <w:numId w:val="34"/>
        </w:numPr>
        <w:ind w:left="567" w:hanging="567"/>
        <w:jc w:val="both"/>
        <w:rPr>
          <w:rFonts w:eastAsia="Times New Roman"/>
          <w:sz w:val="24"/>
          <w:szCs w:val="24"/>
          <w:lang w:eastAsia="en-US"/>
        </w:rPr>
      </w:pPr>
      <w:r w:rsidRPr="00BD2EE9">
        <w:rPr>
          <w:rFonts w:eastAsia="Times New Roman"/>
          <w:sz w:val="24"/>
          <w:szCs w:val="24"/>
          <w:lang w:eastAsia="en-US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 объем самостоятельной работы обучающихся планируется следующим образом:</w:t>
      </w:r>
    </w:p>
    <w:p w14:paraId="21433CCC" w14:textId="77777777" w:rsidR="00BD2EE9" w:rsidRPr="00BD2EE9" w:rsidRDefault="00BD2EE9" w:rsidP="00BD2EE9">
      <w:pPr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«Специальность и чтение с листа» – 1-3 классы – по 3 часа в неделю; 4–5 классы – по 4 часа в неделю; «Ансамбль» – 1 час в неделю; «Основы импровизации и сочинения» - 1 час в неделю;</w:t>
      </w:r>
    </w:p>
    <w:p w14:paraId="2B80339B" w14:textId="77777777" w:rsidR="00BD2EE9" w:rsidRPr="00BD2EE9" w:rsidRDefault="00BD2EE9" w:rsidP="00BD2EE9">
      <w:pPr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 «Сольфеджио» – 1 час в неделю; </w:t>
      </w:r>
    </w:p>
    <w:p w14:paraId="70487E73" w14:textId="77777777" w:rsidR="00BD2EE9" w:rsidRPr="00BD2EE9" w:rsidRDefault="00BD2EE9" w:rsidP="00BD2EE9">
      <w:pPr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«Музыкальная литература (зарубежная, отечественная)» – 1 час в неделю.</w:t>
      </w:r>
    </w:p>
    <w:p w14:paraId="2827E403" w14:textId="77777777" w:rsidR="00BD2EE9" w:rsidRPr="00BD2EE9" w:rsidRDefault="00BD2EE9" w:rsidP="00BD2EE9">
      <w:pPr>
        <w:jc w:val="center"/>
        <w:rPr>
          <w:rFonts w:eastAsia="Times New Roman"/>
          <w:b/>
          <w:bCs/>
          <w:sz w:val="28"/>
          <w:szCs w:val="28"/>
        </w:rPr>
      </w:pPr>
      <w:r w:rsidRPr="00BD2EE9">
        <w:rPr>
          <w:rFonts w:eastAsia="Times New Roman"/>
          <w:sz w:val="24"/>
          <w:szCs w:val="24"/>
        </w:rPr>
        <w:br w:type="page"/>
      </w:r>
      <w:r w:rsidRPr="00BD2EE9">
        <w:rPr>
          <w:rFonts w:eastAsia="Times New Roman"/>
          <w:b/>
          <w:bCs/>
          <w:sz w:val="28"/>
          <w:szCs w:val="28"/>
        </w:rPr>
        <w:lastRenderedPageBreak/>
        <w:t xml:space="preserve"> УЧЕБНЫЙ ПЛАН</w:t>
      </w:r>
    </w:p>
    <w:p w14:paraId="1D62FFAA" w14:textId="1133702F" w:rsidR="00BD2EE9" w:rsidRPr="00BD2EE9" w:rsidRDefault="00BD2EE9" w:rsidP="00BD2EE9">
      <w:pPr>
        <w:jc w:val="center"/>
        <w:rPr>
          <w:rFonts w:eastAsia="Times New Roman"/>
          <w:b/>
          <w:bCs/>
          <w:sz w:val="24"/>
          <w:szCs w:val="24"/>
        </w:rPr>
      </w:pPr>
      <w:r w:rsidRPr="00BD2EE9">
        <w:rPr>
          <w:rFonts w:eastAsia="Times New Roman"/>
          <w:b/>
          <w:bCs/>
          <w:sz w:val="24"/>
          <w:szCs w:val="24"/>
        </w:rPr>
        <w:t xml:space="preserve">на дополнительный год обучения (6 </w:t>
      </w:r>
      <w:proofErr w:type="gramStart"/>
      <w:r w:rsidRPr="00BD2EE9">
        <w:rPr>
          <w:rFonts w:eastAsia="Times New Roman"/>
          <w:b/>
          <w:bCs/>
          <w:sz w:val="24"/>
          <w:szCs w:val="24"/>
        </w:rPr>
        <w:t>класс)  по</w:t>
      </w:r>
      <w:proofErr w:type="gramEnd"/>
      <w:r w:rsidRPr="00BD2EE9">
        <w:rPr>
          <w:rFonts w:eastAsia="Times New Roman"/>
          <w:b/>
          <w:bCs/>
          <w:sz w:val="24"/>
          <w:szCs w:val="24"/>
        </w:rPr>
        <w:t xml:space="preserve"> предпрофессиональной программе</w:t>
      </w:r>
    </w:p>
    <w:p w14:paraId="79F6D58D" w14:textId="77777777" w:rsidR="00BD2EE9" w:rsidRPr="00BD2EE9" w:rsidRDefault="00BD2EE9" w:rsidP="00BD2EE9">
      <w:pPr>
        <w:spacing w:line="216" w:lineRule="auto"/>
        <w:jc w:val="center"/>
        <w:rPr>
          <w:rFonts w:eastAsia="Times New Roman"/>
          <w:b/>
          <w:bCs/>
          <w:sz w:val="24"/>
          <w:szCs w:val="24"/>
        </w:rPr>
      </w:pPr>
      <w:r w:rsidRPr="00BD2EE9">
        <w:rPr>
          <w:rFonts w:eastAsia="Times New Roman"/>
          <w:b/>
          <w:bCs/>
          <w:sz w:val="24"/>
          <w:szCs w:val="24"/>
        </w:rPr>
        <w:t>в области музыкального искусства «Инструменты эстрадного оркестра»</w:t>
      </w:r>
    </w:p>
    <w:p w14:paraId="0D6B764A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Утверждаю </w:t>
      </w:r>
    </w:p>
    <w:p w14:paraId="6EA5B64B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Руководитель ОУ</w:t>
      </w:r>
    </w:p>
    <w:p w14:paraId="664F4B09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ФИО                               </w:t>
      </w:r>
      <w:proofErr w:type="gramStart"/>
      <w:r w:rsidRPr="00BD2EE9">
        <w:rPr>
          <w:rFonts w:eastAsia="Times New Roman"/>
          <w:sz w:val="24"/>
          <w:szCs w:val="24"/>
        </w:rPr>
        <w:t xml:space="preserve">   (</w:t>
      </w:r>
      <w:proofErr w:type="gramEnd"/>
      <w:r w:rsidRPr="00BD2EE9">
        <w:rPr>
          <w:rFonts w:eastAsia="Times New Roman"/>
          <w:sz w:val="24"/>
          <w:szCs w:val="24"/>
        </w:rPr>
        <w:t>подпись)</w:t>
      </w:r>
    </w:p>
    <w:p w14:paraId="0AFE98C6" w14:textId="583A471F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"</w:t>
      </w:r>
      <w:r w:rsidR="004E59AD">
        <w:rPr>
          <w:rFonts w:eastAsia="Times New Roman"/>
          <w:sz w:val="24"/>
          <w:szCs w:val="24"/>
        </w:rPr>
        <w:t xml:space="preserve">____" _______________ 2026 </w:t>
      </w:r>
      <w:r w:rsidRPr="00BD2EE9">
        <w:rPr>
          <w:rFonts w:eastAsia="Times New Roman"/>
          <w:sz w:val="24"/>
          <w:szCs w:val="24"/>
        </w:rPr>
        <w:t>г.</w:t>
      </w:r>
    </w:p>
    <w:p w14:paraId="6437AB1C" w14:textId="77777777" w:rsidR="00CB607E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МП</w:t>
      </w:r>
    </w:p>
    <w:tbl>
      <w:tblPr>
        <w:tblW w:w="1829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843"/>
        <w:gridCol w:w="3450"/>
        <w:gridCol w:w="1417"/>
        <w:gridCol w:w="1134"/>
        <w:gridCol w:w="709"/>
        <w:gridCol w:w="851"/>
        <w:gridCol w:w="992"/>
        <w:gridCol w:w="1134"/>
        <w:gridCol w:w="992"/>
        <w:gridCol w:w="1418"/>
        <w:gridCol w:w="33"/>
        <w:gridCol w:w="1903"/>
        <w:gridCol w:w="257"/>
        <w:gridCol w:w="1080"/>
        <w:gridCol w:w="1080"/>
      </w:tblGrid>
      <w:tr w:rsidR="00CB607E" w:rsidRPr="00BD2EE9" w14:paraId="4649647A" w14:textId="77777777" w:rsidTr="00CB607E">
        <w:trPr>
          <w:gridAfter w:val="3"/>
          <w:wAfter w:w="2417" w:type="dxa"/>
          <w:cantSplit/>
          <w:trHeight w:val="25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AC4071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Индекс предметных областей, разделов и учебных предметов</w:t>
            </w:r>
          </w:p>
        </w:tc>
        <w:tc>
          <w:tcPr>
            <w:tcW w:w="3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30FEC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 xml:space="preserve">Наименование частей, предметных областей, разделов и учебных предметов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D5F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F04A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23CA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Аудиторные занятия</w:t>
            </w:r>
          </w:p>
          <w:p w14:paraId="1B9EBA1A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(в часах)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63796" w14:textId="77777777" w:rsidR="00CB607E" w:rsidRPr="00BD2EE9" w:rsidRDefault="00CB607E" w:rsidP="00B70046">
            <w:pPr>
              <w:ind w:right="-9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Промежуточная аттестация </w:t>
            </w:r>
          </w:p>
          <w:p w14:paraId="0D9F3B8E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(по учебным полугодиям)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C63B2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Распределение по учебным полугодиям</w:t>
            </w:r>
          </w:p>
        </w:tc>
      </w:tr>
      <w:tr w:rsidR="00CB607E" w:rsidRPr="00BD2EE9" w14:paraId="347F474B" w14:textId="77777777" w:rsidTr="00CB607E">
        <w:trPr>
          <w:gridAfter w:val="3"/>
          <w:wAfter w:w="2417" w:type="dxa"/>
          <w:cantSplit/>
          <w:trHeight w:val="152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7ABC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2CAE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6BD36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99AEC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D296AF" w14:textId="77777777" w:rsidR="00CB607E" w:rsidRPr="00BD2EE9" w:rsidRDefault="00CB607E" w:rsidP="00B70046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EB6642" w14:textId="77777777" w:rsidR="00CB607E" w:rsidRPr="00BD2EE9" w:rsidRDefault="00CB607E" w:rsidP="00B70046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Мелкогрупповые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BEABAC" w14:textId="77777777" w:rsidR="00CB607E" w:rsidRPr="00BD2EE9" w:rsidRDefault="00CB607E" w:rsidP="00B70046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CCC595" w14:textId="77777777" w:rsidR="00CB607E" w:rsidRPr="00BD2EE9" w:rsidRDefault="00CB607E" w:rsidP="00B70046">
            <w:pPr>
              <w:ind w:right="-9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Зачеты, контрольные </w:t>
            </w:r>
          </w:p>
          <w:p w14:paraId="19C4AA11" w14:textId="77777777" w:rsidR="00CB607E" w:rsidRPr="00BD2EE9" w:rsidRDefault="00CB607E" w:rsidP="00B70046">
            <w:pPr>
              <w:ind w:right="-98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уроки по полугодиям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BD05D9" w14:textId="77777777" w:rsidR="00CB607E" w:rsidRPr="00BD2EE9" w:rsidRDefault="00CB607E" w:rsidP="00B70046">
            <w:pPr>
              <w:ind w:right="-98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Экзамены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6962E1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1-е полугодие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A734DD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2-е полугодие</w:t>
            </w:r>
          </w:p>
        </w:tc>
      </w:tr>
      <w:tr w:rsidR="00CB607E" w:rsidRPr="00BD2EE9" w14:paraId="5F3DF1C1" w14:textId="77777777" w:rsidTr="00CB607E">
        <w:trPr>
          <w:gridAfter w:val="3"/>
          <w:wAfter w:w="2417" w:type="dxa"/>
          <w:trHeight w:val="2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ED5A6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70D22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FA44D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ED460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1567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08E7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62C1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61F9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81D2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B3294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010B6" w14:textId="77777777" w:rsidR="00CB607E" w:rsidRPr="00BD2EE9" w:rsidRDefault="00CB607E" w:rsidP="00B7004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11</w:t>
            </w:r>
          </w:p>
        </w:tc>
      </w:tr>
      <w:tr w:rsidR="00CB607E" w:rsidRPr="00BD2EE9" w14:paraId="26B822B7" w14:textId="77777777" w:rsidTr="00CB607E">
        <w:trPr>
          <w:gridAfter w:val="3"/>
          <w:wAfter w:w="2417" w:type="dxa"/>
          <w:cantSplit/>
          <w:trHeight w:val="20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66705892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7F02C29C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Структура и объем ОП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27F0D841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698-896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5DA4F992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330-396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1D074C94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368-500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3C118AE1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0809ADA9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7657F0A7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Количество недель аудиторных занятий</w:t>
            </w:r>
          </w:p>
        </w:tc>
      </w:tr>
      <w:tr w:rsidR="00CB607E" w:rsidRPr="00BD2EE9" w14:paraId="39BD9B35" w14:textId="77777777" w:rsidTr="00CB607E">
        <w:trPr>
          <w:gridAfter w:val="3"/>
          <w:wAfter w:w="2417" w:type="dxa"/>
          <w:cantSplit/>
          <w:trHeight w:val="206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01189DA0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2863C01E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5CE1332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DC33168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44B2282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3177AE81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576E61C7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40AA041B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556C6077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17</w:t>
            </w:r>
          </w:p>
        </w:tc>
      </w:tr>
      <w:tr w:rsidR="00CB607E" w:rsidRPr="00BD2EE9" w14:paraId="23C9CB4C" w14:textId="77777777" w:rsidTr="00CB607E">
        <w:trPr>
          <w:gridAfter w:val="3"/>
          <w:wAfter w:w="2417" w:type="dxa"/>
          <w:trHeight w:val="2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39F82243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F472E4A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8C7D7CC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5AEA452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7E2B741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3F9D0DCF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72785D6" w14:textId="77777777" w:rsidR="00CB607E" w:rsidRPr="00BD2EE9" w:rsidRDefault="00CB607E" w:rsidP="00B7004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124608B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CB607E" w:rsidRPr="00BD2EE9" w14:paraId="3654E1AE" w14:textId="77777777" w:rsidTr="00CB607E">
        <w:trPr>
          <w:gridAfter w:val="3"/>
          <w:wAfter w:w="2417" w:type="dxa"/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F88E287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ПО.01.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1670633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8658C00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color w:val="8DB3E2"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AB89BB1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73997EA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85B1D7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F046A08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764A873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B9EFADA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D0A4413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DE286A9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B607E" w:rsidRPr="00BD2EE9" w14:paraId="103C2C29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935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ПО.01.УП.01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8D94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Специальность и чтение с листа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5549" w14:textId="77777777" w:rsidR="00CB607E" w:rsidRPr="00BD2EE9" w:rsidRDefault="00CB607E" w:rsidP="00B70046">
            <w:pPr>
              <w:jc w:val="center"/>
              <w:rPr>
                <w:rFonts w:eastAsia="Times New Roman"/>
                <w:color w:val="8DB3E2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A85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BF4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78A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AC1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0B45C7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809F2A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C6C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B24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CB607E" w:rsidRPr="00BD2EE9" w14:paraId="1C1A2BE1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E1DB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7AE8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Ансамбль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E2E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BDB2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2B9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C04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93D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F23A69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BA3ED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1460" w14:textId="77777777" w:rsidR="00CB607E" w:rsidRPr="00BD2EE9" w:rsidRDefault="00CB607E" w:rsidP="00B70046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53A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CB607E" w:rsidRPr="00BD2EE9" w14:paraId="0C5911F2" w14:textId="77777777" w:rsidTr="00CB607E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3121F4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ПО.01.УП.03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9466D4F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Основы импровизации и сочинения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DDC685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B9B6FA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5172D5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341E8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830CE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D931C8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FB9ADB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14A6DD8" w14:textId="77777777" w:rsidR="00CB607E" w:rsidRPr="00BD2EE9" w:rsidRDefault="00CB607E" w:rsidP="00B70046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F64D6EE" w14:textId="77777777" w:rsidR="00CB607E" w:rsidRPr="00BD2EE9" w:rsidRDefault="00CB607E" w:rsidP="00B70046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62BAC" w14:textId="77777777" w:rsidR="00CB607E" w:rsidRPr="00BD2EE9" w:rsidRDefault="00CB607E" w:rsidP="00B70046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63CB3" w14:textId="77777777" w:rsidR="00CB607E" w:rsidRPr="00BD2EE9" w:rsidRDefault="00CB607E" w:rsidP="00B70046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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3895A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CB607E" w:rsidRPr="00BD2EE9" w14:paraId="30125C0E" w14:textId="77777777" w:rsidTr="00CB607E">
        <w:trPr>
          <w:gridAfter w:val="3"/>
          <w:wAfter w:w="2417" w:type="dxa"/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01238FF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ПО.02.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6215E6F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Теория и история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930B353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C5C3950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0F9AD1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6B2F4DB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A68407E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C7EC776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6B6E1B9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0FE203E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027C08B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B607E" w:rsidRPr="00BD2EE9" w14:paraId="7CCCF2C6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4A7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ПО.02.УП.01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BF14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21C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B6D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7D7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947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9F4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A71650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B3C9FE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E77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85F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</w:tr>
      <w:tr w:rsidR="00CB607E" w:rsidRPr="00BD2EE9" w14:paraId="61E15199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8FE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D2C2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32A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B97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BAD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393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04C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78DEBB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A991E5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5BB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A96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CB607E" w:rsidRPr="00BD2EE9" w14:paraId="605E1E52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51B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ПО.02.УП.03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D256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2CE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20F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802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FD9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22E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5F3BEFA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F277B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0A0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C65A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</w:tr>
      <w:tr w:rsidR="00CB607E" w:rsidRPr="00BD2EE9" w14:paraId="5B527CD8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0F67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ПО.02.УП.04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8D34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D2D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535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B98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3ADA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94F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4B9898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11,12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CDF330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712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8D9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CB607E" w:rsidRPr="00BD2EE9" w14:paraId="3C7D33A5" w14:textId="77777777" w:rsidTr="00CB607E">
        <w:trPr>
          <w:gridAfter w:val="3"/>
          <w:wAfter w:w="2417" w:type="dxa"/>
          <w:trHeight w:val="300"/>
        </w:trPr>
        <w:tc>
          <w:tcPr>
            <w:tcW w:w="5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6402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Аудиторная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45AA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79A7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CEEB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577B947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D0BC392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70EA" w14:textId="77777777" w:rsidR="00CB607E" w:rsidRPr="00BD2EE9" w:rsidRDefault="00CB607E" w:rsidP="00B70046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</w:t>
            </w: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6F51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CB607E" w:rsidRPr="00BD2EE9" w14:paraId="59CA0E8D" w14:textId="77777777" w:rsidTr="00CB607E">
        <w:trPr>
          <w:gridAfter w:val="3"/>
          <w:wAfter w:w="2417" w:type="dxa"/>
          <w:trHeight w:val="300"/>
        </w:trPr>
        <w:tc>
          <w:tcPr>
            <w:tcW w:w="5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03C7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C409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3F78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D343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F174B4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16DC2F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B2CB" w14:textId="77777777" w:rsidR="00CB607E" w:rsidRPr="00BD2EE9" w:rsidRDefault="00CB607E" w:rsidP="00B70046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E6AA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CB607E" w:rsidRPr="00BD2EE9" w14:paraId="7C7B776C" w14:textId="77777777" w:rsidTr="00CB607E">
        <w:trPr>
          <w:gridAfter w:val="3"/>
          <w:wAfter w:w="2417" w:type="dxa"/>
          <w:trHeight w:val="300"/>
        </w:trPr>
        <w:tc>
          <w:tcPr>
            <w:tcW w:w="5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2EBC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Количество контрольных уроков, зачетов, экзаменов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B146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8F24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2136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39D2E2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5BFFC4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EFF9" w14:textId="77777777" w:rsidR="00CB607E" w:rsidRPr="00BD2EE9" w:rsidRDefault="00CB607E" w:rsidP="00B70046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0145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B607E" w:rsidRPr="00BD2EE9" w14:paraId="7CB9BBDA" w14:textId="77777777" w:rsidTr="00CB607E">
        <w:trPr>
          <w:gridAfter w:val="3"/>
          <w:wAfter w:w="2417" w:type="dxa"/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7A175C1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sz w:val="20"/>
                <w:szCs w:val="20"/>
              </w:rPr>
              <w:t>В.00.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82F28FA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Вариативная часть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444040B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05BF257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6CAD00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E35B815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DE3F91C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D88E32" w14:textId="77777777" w:rsidR="00CB607E" w:rsidRPr="00BD2EE9" w:rsidRDefault="00CB607E" w:rsidP="00B70046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7D40B1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CB607E" w:rsidRPr="00BD2EE9" w14:paraId="57799A98" w14:textId="77777777" w:rsidTr="00CB607E">
        <w:trPr>
          <w:gridAfter w:val="3"/>
          <w:wAfter w:w="2417" w:type="dxa"/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A63C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В.01.УП.01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385E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4FA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B96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0C5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404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8EC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9878B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85C3FA7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B97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F53B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CB607E" w:rsidRPr="00BD2EE9" w14:paraId="36B7028C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A1F8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В.02.УП.02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89DA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Оркестровый класс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5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3342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3442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942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782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9EE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1DCA7C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1D642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AE85" w14:textId="77777777" w:rsidR="00CB607E" w:rsidRPr="00BD2EE9" w:rsidRDefault="00CB607E" w:rsidP="00B70046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098B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CB607E" w:rsidRPr="00BD2EE9" w14:paraId="13DDD27A" w14:textId="77777777" w:rsidTr="00CB607E">
        <w:trPr>
          <w:gridAfter w:val="3"/>
          <w:wAfter w:w="2417" w:type="dxa"/>
          <w:trHeight w:val="315"/>
        </w:trPr>
        <w:tc>
          <w:tcPr>
            <w:tcW w:w="5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5E981AA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аудиторная нагрузка с учетом вариативной части: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A201135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B40C572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E359D0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F971A2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6890B00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277CCDA" w14:textId="31CED2D1" w:rsidR="00CB607E" w:rsidRPr="00EA1A0D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EA1A0D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8FAAD7A" w14:textId="3DC677D7" w:rsidR="00CB607E" w:rsidRPr="00EA1A0D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EA1A0D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</w:tr>
      <w:tr w:rsidR="00CB607E" w:rsidRPr="00BD2EE9" w14:paraId="6D3AE9D3" w14:textId="77777777" w:rsidTr="00CB607E">
        <w:trPr>
          <w:gridAfter w:val="3"/>
          <w:wAfter w:w="2417" w:type="dxa"/>
          <w:trHeight w:val="315"/>
        </w:trPr>
        <w:tc>
          <w:tcPr>
            <w:tcW w:w="5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FE04BCA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максимальная нагрузка с учетом вариативной части: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AC86A70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858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5A80D4D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396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1308CE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45ABC3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FDB4B75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AEA8564" w14:textId="03DF280D" w:rsidR="00CB607E" w:rsidRPr="00EA1A0D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EA1A0D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20C4EE1" w14:textId="1AFABFA5" w:rsidR="00CB607E" w:rsidRPr="00EA1A0D" w:rsidRDefault="00EA1A0D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22</w:t>
            </w:r>
          </w:p>
        </w:tc>
      </w:tr>
      <w:tr w:rsidR="00CB607E" w:rsidRPr="00BD2EE9" w14:paraId="477F3E34" w14:textId="77777777" w:rsidTr="00CB607E">
        <w:trPr>
          <w:gridAfter w:val="3"/>
          <w:wAfter w:w="2417" w:type="dxa"/>
          <w:trHeight w:val="315"/>
        </w:trPr>
        <w:tc>
          <w:tcPr>
            <w:tcW w:w="5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8292690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DB90CCC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F2CC793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3F12798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588E037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F0E6A55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7121C3D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CD23671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B607E" w:rsidRPr="00BD2EE9" w14:paraId="7E29BC29" w14:textId="77777777" w:rsidTr="00CB607E">
        <w:trPr>
          <w:gridAfter w:val="3"/>
          <w:wAfter w:w="2417" w:type="dxa"/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78230B9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sz w:val="20"/>
                <w:szCs w:val="20"/>
              </w:rPr>
              <w:t>К.03.00.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940F42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Консультации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31A401A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119F937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C7A8FAB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4E6610C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525DF9A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8FFF369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CB607E" w:rsidRPr="00BD2EE9" w14:paraId="7B5F70A7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79DE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К.03.01.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EE9F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Специальность и чтение с листа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33B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A0F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E10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6CFB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D62B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BFE232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255894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59D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CB607E" w:rsidRPr="00BD2EE9" w14:paraId="54A466E5" w14:textId="77777777" w:rsidTr="00CB607E">
        <w:trPr>
          <w:gridAfter w:val="3"/>
          <w:wAfter w:w="2417" w:type="dxa"/>
          <w:trHeight w:val="1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ACAF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К.03.02.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6C58" w14:textId="77777777" w:rsidR="00CB607E" w:rsidRPr="00BD2EE9" w:rsidRDefault="00CB607E" w:rsidP="00B70046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63B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D46B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F98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257A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A21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8C263F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826D2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2F67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CB607E" w:rsidRPr="00BD2EE9" w14:paraId="3340A388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4F49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К.03.03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732A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Основы импровизации и сочинения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15A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A52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B29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146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A84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8FB9FF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834823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A73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CB607E" w:rsidRPr="00BD2EE9" w14:paraId="7BAF7D1C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601D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К.03.04.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BDA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A9C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DDD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35B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27D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0B3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D705D8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AC1CDE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FA8A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CB607E" w:rsidRPr="00BD2EE9" w14:paraId="0EE91F76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9A7A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К.03.05.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052C" w14:textId="77777777" w:rsidR="00CB607E" w:rsidRPr="00BD2EE9" w:rsidRDefault="00CB607E" w:rsidP="00CB607E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Музыкальная </w:t>
            </w:r>
            <w:r w:rsidRPr="00CB607E">
              <w:rPr>
                <w:rFonts w:eastAsia="Times New Roman"/>
                <w:sz w:val="24"/>
                <w:szCs w:val="24"/>
              </w:rPr>
              <w:t xml:space="preserve">литература </w:t>
            </w:r>
            <w:r>
              <w:rPr>
                <w:rFonts w:eastAsia="Times New Roman"/>
                <w:sz w:val="24"/>
                <w:szCs w:val="24"/>
              </w:rPr>
              <w:t>(</w:t>
            </w:r>
            <w:r w:rsidRPr="00BD2EE9">
              <w:rPr>
                <w:rFonts w:eastAsia="Times New Roman"/>
                <w:sz w:val="24"/>
                <w:szCs w:val="24"/>
              </w:rPr>
              <w:t xml:space="preserve">зарубежная, отечественная)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546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EC1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BF97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D527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161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454E01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725E8F7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02F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CB607E" w:rsidRPr="00BD2EE9" w14:paraId="45D4062A" w14:textId="77777777" w:rsidTr="00CB607E">
        <w:trPr>
          <w:gridAfter w:val="3"/>
          <w:wAfter w:w="2417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BD06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К.03.06.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49C5" w14:textId="77777777" w:rsidR="00CB607E" w:rsidRPr="00BD2EE9" w:rsidRDefault="00CB607E" w:rsidP="00B70046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Оркестр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0C6B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367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6C0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A7C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2EE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F89109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84D55A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C73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CB607E" w:rsidRPr="00BD2EE9" w14:paraId="13975A6D" w14:textId="77777777" w:rsidTr="00CB607E">
        <w:trPr>
          <w:gridAfter w:val="3"/>
          <w:wAfter w:w="2417" w:type="dxa"/>
          <w:trHeight w:val="3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1FD4A07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sz w:val="20"/>
                <w:szCs w:val="20"/>
              </w:rPr>
              <w:t>А.04.00.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D0DE768" w14:textId="77777777" w:rsidR="00CB607E" w:rsidRPr="00BD2EE9" w:rsidRDefault="00CB607E" w:rsidP="00B700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Аттестация</w:t>
            </w:r>
          </w:p>
        </w:tc>
        <w:tc>
          <w:tcPr>
            <w:tcW w:w="105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97333C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Годовой объем в неделях</w:t>
            </w:r>
          </w:p>
        </w:tc>
      </w:tr>
      <w:tr w:rsidR="00CB607E" w:rsidRPr="00BD2EE9" w14:paraId="7A736AC7" w14:textId="77777777" w:rsidTr="00CB607E">
        <w:trPr>
          <w:gridAfter w:val="3"/>
          <w:wAfter w:w="2417" w:type="dxa"/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D35A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ПА.04.01.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EFAD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7A5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3CAB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41C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C74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EF2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D953E0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17A49E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BF1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947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CB607E" w:rsidRPr="00BD2EE9" w14:paraId="657BC7FA" w14:textId="77777777" w:rsidTr="00CB607E">
        <w:trPr>
          <w:gridAfter w:val="3"/>
          <w:wAfter w:w="2417" w:type="dxa"/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8D45FA9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ИА.04.02.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666AA8A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BA9494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86DC84B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6A9BD7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8D5438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88BB98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35A429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8B8A78A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F00446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84E0DFE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2 </w:t>
            </w:r>
          </w:p>
        </w:tc>
      </w:tr>
      <w:tr w:rsidR="00CB607E" w:rsidRPr="00BD2EE9" w14:paraId="59519029" w14:textId="77777777" w:rsidTr="00CB607E">
        <w:trPr>
          <w:gridAfter w:val="3"/>
          <w:wAfter w:w="2417" w:type="dxa"/>
          <w:trHeight w:val="1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8B3A1A7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ИА.04.02.01.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E4D69B8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ADDA0D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36F5E3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27D902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60F5EB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6B2523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20861B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698A41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8DC93B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11BF9F8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CB607E" w:rsidRPr="00BD2EE9" w14:paraId="7CED6ACA" w14:textId="77777777" w:rsidTr="00CB607E">
        <w:trPr>
          <w:gridAfter w:val="3"/>
          <w:wAfter w:w="2417" w:type="dxa"/>
          <w:trHeight w:val="1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914527B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ИА.04.02.02.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BAD0D82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8EBD90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AF14F6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6804AA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2BBFA60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081005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FF66CFC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BBFCAB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7D015F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4E84009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CB607E" w:rsidRPr="00BD2EE9" w14:paraId="0BC1AA12" w14:textId="77777777" w:rsidTr="00CB607E">
        <w:trPr>
          <w:gridAfter w:val="3"/>
          <w:wAfter w:w="2417" w:type="dxa"/>
          <w:trHeight w:val="1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B26B933" w14:textId="77777777" w:rsidR="00CB607E" w:rsidRPr="00BD2EE9" w:rsidRDefault="00CB607E" w:rsidP="00B7004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ИА.04.02.03.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79BB012" w14:textId="77777777" w:rsidR="00CB607E" w:rsidRPr="00BD2EE9" w:rsidRDefault="00CB607E" w:rsidP="00B70046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ABE7484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788947D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DB56383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2B78C35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68A8B26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C08E5A1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C5E2D7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404636F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76794BB" w14:textId="77777777" w:rsidR="00CB607E" w:rsidRPr="00BD2EE9" w:rsidRDefault="00CB607E" w:rsidP="00B7004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1FA629BE" w14:textId="77777777" w:rsidR="00CB607E" w:rsidRDefault="00CB607E" w:rsidP="00BD2EE9">
      <w:pPr>
        <w:spacing w:line="216" w:lineRule="auto"/>
        <w:rPr>
          <w:rFonts w:eastAsia="Times New Roman"/>
          <w:sz w:val="24"/>
          <w:szCs w:val="24"/>
        </w:rPr>
      </w:pPr>
    </w:p>
    <w:p w14:paraId="449C1027" w14:textId="77777777" w:rsidR="00CB607E" w:rsidRDefault="00CB607E" w:rsidP="00BD2EE9">
      <w:pPr>
        <w:spacing w:line="216" w:lineRule="auto"/>
        <w:rPr>
          <w:rFonts w:eastAsia="Times New Roman"/>
          <w:sz w:val="24"/>
          <w:szCs w:val="24"/>
        </w:rPr>
      </w:pPr>
    </w:p>
    <w:p w14:paraId="32246F80" w14:textId="77777777" w:rsidR="00BD2EE9" w:rsidRPr="00BD2EE9" w:rsidRDefault="00BD2EE9" w:rsidP="00BD2EE9">
      <w:pPr>
        <w:jc w:val="center"/>
        <w:rPr>
          <w:rFonts w:eastAsia="Times New Roman"/>
          <w:b/>
          <w:bCs/>
          <w:sz w:val="28"/>
          <w:szCs w:val="28"/>
        </w:rPr>
      </w:pPr>
      <w:r w:rsidRPr="00BD2EE9">
        <w:rPr>
          <w:rFonts w:eastAsia="Times New Roman"/>
          <w:b/>
          <w:bCs/>
          <w:sz w:val="28"/>
          <w:szCs w:val="28"/>
        </w:rPr>
        <w:t xml:space="preserve"> УЧЕБНЫЙ ПЛАН</w:t>
      </w:r>
    </w:p>
    <w:p w14:paraId="3AD65858" w14:textId="7D637AE9" w:rsidR="00BD2EE9" w:rsidRPr="00BD2EE9" w:rsidRDefault="00BD2EE9" w:rsidP="00BD2EE9">
      <w:pPr>
        <w:spacing w:line="216" w:lineRule="auto"/>
        <w:jc w:val="center"/>
        <w:rPr>
          <w:rFonts w:eastAsia="Times New Roman"/>
          <w:b/>
          <w:bCs/>
          <w:sz w:val="24"/>
          <w:szCs w:val="24"/>
        </w:rPr>
      </w:pPr>
      <w:r w:rsidRPr="00BD2EE9">
        <w:rPr>
          <w:rFonts w:eastAsia="Times New Roman"/>
          <w:b/>
          <w:bCs/>
          <w:sz w:val="24"/>
          <w:szCs w:val="24"/>
        </w:rPr>
        <w:t>по дополнительной предпрофессиональной программе</w:t>
      </w:r>
    </w:p>
    <w:p w14:paraId="4C07EF73" w14:textId="77777777" w:rsidR="00BD2EE9" w:rsidRPr="00BD2EE9" w:rsidRDefault="00BD2EE9" w:rsidP="00BD2EE9">
      <w:pPr>
        <w:spacing w:line="216" w:lineRule="auto"/>
        <w:jc w:val="center"/>
        <w:rPr>
          <w:rFonts w:eastAsia="Times New Roman"/>
          <w:b/>
          <w:bCs/>
          <w:sz w:val="24"/>
          <w:szCs w:val="24"/>
        </w:rPr>
      </w:pPr>
      <w:r w:rsidRPr="00BD2EE9">
        <w:rPr>
          <w:rFonts w:eastAsia="Times New Roman"/>
          <w:b/>
          <w:bCs/>
          <w:sz w:val="24"/>
          <w:szCs w:val="24"/>
        </w:rPr>
        <w:t>в области музыкального искусства «Инструменты эстрадного оркестра»</w:t>
      </w:r>
    </w:p>
    <w:p w14:paraId="6779F38E" w14:textId="77777777" w:rsidR="00BD2EE9" w:rsidRPr="00BD2EE9" w:rsidRDefault="00BD2EE9" w:rsidP="00BD2EE9">
      <w:pPr>
        <w:spacing w:line="216" w:lineRule="auto"/>
        <w:jc w:val="center"/>
        <w:rPr>
          <w:rFonts w:eastAsia="Times New Roman"/>
          <w:b/>
          <w:bCs/>
          <w:sz w:val="24"/>
          <w:szCs w:val="24"/>
        </w:rPr>
      </w:pPr>
    </w:p>
    <w:p w14:paraId="4C817430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Утверждаю </w:t>
      </w:r>
    </w:p>
    <w:p w14:paraId="1D533AF8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Руководитель ОУ</w:t>
      </w:r>
    </w:p>
    <w:p w14:paraId="1D09F44B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ФИО                               </w:t>
      </w:r>
      <w:proofErr w:type="gramStart"/>
      <w:r w:rsidRPr="00BD2EE9">
        <w:rPr>
          <w:rFonts w:eastAsia="Times New Roman"/>
          <w:sz w:val="24"/>
          <w:szCs w:val="24"/>
        </w:rPr>
        <w:t xml:space="preserve">   (</w:t>
      </w:r>
      <w:proofErr w:type="gramEnd"/>
      <w:r w:rsidRPr="00BD2EE9">
        <w:rPr>
          <w:rFonts w:eastAsia="Times New Roman"/>
          <w:sz w:val="24"/>
          <w:szCs w:val="24"/>
        </w:rPr>
        <w:t>подпись)</w:t>
      </w:r>
    </w:p>
    <w:p w14:paraId="21ED9D91" w14:textId="56E6D7F8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"_</w:t>
      </w:r>
      <w:r w:rsidR="004E59AD">
        <w:rPr>
          <w:rFonts w:eastAsia="Times New Roman"/>
          <w:sz w:val="24"/>
          <w:szCs w:val="24"/>
        </w:rPr>
        <w:t>___" _______________ 2026</w:t>
      </w:r>
      <w:r w:rsidRPr="00BD2EE9">
        <w:rPr>
          <w:rFonts w:eastAsia="Times New Roman"/>
          <w:sz w:val="24"/>
          <w:szCs w:val="24"/>
        </w:rPr>
        <w:t>г.</w:t>
      </w:r>
    </w:p>
    <w:p w14:paraId="33C27F9F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МП</w:t>
      </w:r>
    </w:p>
    <w:p w14:paraId="47A6B63A" w14:textId="77777777" w:rsidR="00BD2EE9" w:rsidRPr="00BD2EE9" w:rsidRDefault="00BD2EE9" w:rsidP="00BD2EE9">
      <w:pPr>
        <w:spacing w:line="216" w:lineRule="auto"/>
        <w:jc w:val="right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Срок обучения – 8 лет</w:t>
      </w:r>
    </w:p>
    <w:tbl>
      <w:tblPr>
        <w:tblW w:w="14774" w:type="dxa"/>
        <w:tblLayout w:type="fixed"/>
        <w:tblLook w:val="0000" w:firstRow="0" w:lastRow="0" w:firstColumn="0" w:lastColumn="0" w:noHBand="0" w:noVBand="0"/>
      </w:tblPr>
      <w:tblGrid>
        <w:gridCol w:w="1566"/>
        <w:gridCol w:w="3252"/>
        <w:gridCol w:w="847"/>
        <w:gridCol w:w="1133"/>
        <w:gridCol w:w="587"/>
        <w:gridCol w:w="122"/>
        <w:gridCol w:w="567"/>
        <w:gridCol w:w="709"/>
        <w:gridCol w:w="771"/>
        <w:gridCol w:w="567"/>
        <w:gridCol w:w="615"/>
        <w:gridCol w:w="567"/>
        <w:gridCol w:w="532"/>
        <w:gridCol w:w="35"/>
        <w:gridCol w:w="567"/>
        <w:gridCol w:w="51"/>
        <w:gridCol w:w="53"/>
        <w:gridCol w:w="463"/>
        <w:gridCol w:w="51"/>
        <w:gridCol w:w="26"/>
        <w:gridCol w:w="49"/>
        <w:gridCol w:w="446"/>
        <w:gridCol w:w="49"/>
        <w:gridCol w:w="523"/>
        <w:gridCol w:w="626"/>
      </w:tblGrid>
      <w:tr w:rsidR="00BD2EE9" w:rsidRPr="00BD2EE9" w14:paraId="6CCE131B" w14:textId="77777777" w:rsidTr="00FA0395">
        <w:trPr>
          <w:cantSplit/>
          <w:trHeight w:val="1904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1A9A323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Индекс</w:t>
            </w:r>
          </w:p>
          <w:p w14:paraId="43E46E46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предметных областей, разделов и учебных предметов</w:t>
            </w: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67573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Наименование частей, предметных областей, разделов и учебных предметов </w:t>
            </w:r>
          </w:p>
          <w:p w14:paraId="708A708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0C2C8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4511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CAD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Аудиторные занятия</w:t>
            </w:r>
          </w:p>
          <w:p w14:paraId="4650C03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(в часах)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1902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Промежуточная аттестация</w:t>
            </w:r>
          </w:p>
          <w:p w14:paraId="302B3473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(по полугодиям)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7E7A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Распределение по годам обучения</w:t>
            </w:r>
          </w:p>
        </w:tc>
      </w:tr>
      <w:tr w:rsidR="00BD2EE9" w:rsidRPr="00BD2EE9" w14:paraId="3F0665A1" w14:textId="77777777" w:rsidTr="00FA0395">
        <w:trPr>
          <w:cantSplit/>
          <w:trHeight w:val="1435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8BFEA2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2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875B19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BEA20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59C4A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D8F3CF" w14:textId="77777777" w:rsidR="00BD2EE9" w:rsidRPr="00BD2EE9" w:rsidRDefault="00BD2EE9" w:rsidP="00BD2EE9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0E2330" w14:textId="77777777" w:rsidR="00BD2EE9" w:rsidRPr="00BD2EE9" w:rsidRDefault="00BD2EE9" w:rsidP="00BD2EE9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Мелкогрупповые занятия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68E438" w14:textId="77777777" w:rsidR="00BD2EE9" w:rsidRPr="00BD2EE9" w:rsidRDefault="00BD2EE9" w:rsidP="00BD2EE9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0814E2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Зачеты, контрольные уроки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15E216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Экзамены 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4B8F6AD7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580295E4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 2-й  класс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763D3938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3-й класс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25C9210A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 4-й класс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300554AD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5-й класс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578E34BB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 6-й класс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0589D981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7-й класс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69EF1A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8-й класс</w:t>
            </w:r>
          </w:p>
        </w:tc>
      </w:tr>
      <w:tr w:rsidR="00BD2EE9" w:rsidRPr="00BD2EE9" w14:paraId="1BDBED55" w14:textId="77777777" w:rsidTr="00FA0395">
        <w:trPr>
          <w:cantSplit/>
          <w:trHeight w:val="426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759944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2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85C65C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4176642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0BA9340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AFAFBC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F5A3AE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953B34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0D106F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3C444B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14E682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BD2EE9" w:rsidRPr="00BD2EE9" w14:paraId="38190FFB" w14:textId="77777777" w:rsidTr="00FA0395">
        <w:trPr>
          <w:trHeight w:val="253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A321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0D3E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DEB6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C821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75EE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DA10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9743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E47F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990D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9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87B69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3565D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52B37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12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7B95D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13</w:t>
            </w:r>
          </w:p>
        </w:tc>
        <w:tc>
          <w:tcPr>
            <w:tcW w:w="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F2391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14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43209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08499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16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BA8D6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17</w:t>
            </w:r>
          </w:p>
        </w:tc>
      </w:tr>
      <w:tr w:rsidR="00BD2EE9" w:rsidRPr="00BD2EE9" w14:paraId="76CE2E79" w14:textId="77777777" w:rsidTr="00FA0395">
        <w:trPr>
          <w:cantSplit/>
          <w:trHeight w:val="276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3486DBF0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34B0522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Структура и объем ОП</w:t>
            </w:r>
          </w:p>
          <w:p w14:paraId="6B4CF623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028B979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3986,5-5174,5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40439E3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2025-2553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7D19E22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1961,5-2621,5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6505BCCB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2828B4A7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3CA73CA4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Количество недель аудиторных занятий</w:t>
            </w:r>
          </w:p>
        </w:tc>
      </w:tr>
      <w:tr w:rsidR="00BD2EE9" w:rsidRPr="00BD2EE9" w14:paraId="4BA262EE" w14:textId="77777777" w:rsidTr="00FA0395">
        <w:trPr>
          <w:cantSplit/>
          <w:trHeight w:val="275"/>
        </w:trPr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5ED9E26C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2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67D03CD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3ABB351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3AF0682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33D988B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3B5EFD25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46224969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2C671A3C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A664884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0F8A5D4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DFE807F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  <w:tc>
          <w:tcPr>
            <w:tcW w:w="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79450BF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FEA633D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DEDE94F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B1C66D9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33</w:t>
            </w:r>
          </w:p>
        </w:tc>
      </w:tr>
      <w:tr w:rsidR="00BD2EE9" w:rsidRPr="00BD2EE9" w14:paraId="3E0018E6" w14:textId="77777777" w:rsidTr="00FA0395">
        <w:trPr>
          <w:trHeight w:val="253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2FBA24F8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1329162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A43009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3986,5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7ADD2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bookmarkStart w:id="0" w:name="_GoBack"/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  <w:bookmarkEnd w:id="0"/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F82E66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1961,5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BCDD0F7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1D65B96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47846AC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BD2EE9" w:rsidRPr="00BD2EE9" w14:paraId="697D491E" w14:textId="77777777" w:rsidTr="00FA0395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C7FE8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ПО.01.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77C6C1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4C840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2683,5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71E52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1548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971A0B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1135,5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72FCE0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FFF767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670E5E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431E3D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FE2C5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9F79D6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B5F7C0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925BDB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7EBA63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536CA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D2EE9" w:rsidRPr="00BD2EE9" w14:paraId="2F765C91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F20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6A49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Специальность и чтение с листа 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47A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1727,5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1F3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1086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5DF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DCA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A99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641,5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439BF1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1,3,5…-</w:t>
            </w:r>
            <w:r w:rsidRPr="00BD2EE9">
              <w:rPr>
                <w:rFonts w:eastAsia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663F37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lastRenderedPageBreak/>
              <w:t>2,4,6</w:t>
            </w:r>
            <w:r w:rsidRPr="00BD2EE9">
              <w:rPr>
                <w:rFonts w:eastAsia="Times New Roman"/>
                <w:sz w:val="24"/>
                <w:szCs w:val="24"/>
              </w:rPr>
              <w:lastRenderedPageBreak/>
              <w:t>…-14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46F3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lastRenderedPageBreak/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9CC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BF6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A99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DC6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2,5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070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669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A0E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BD2EE9" w:rsidRPr="00BD2EE9" w14:paraId="057463D3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E56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lastRenderedPageBreak/>
              <w:t>ПО.01.УП.02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0870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Ансамбль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AC1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593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F4C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231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4AE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CC314" w14:textId="77777777" w:rsidR="00BD2EE9" w:rsidRPr="00BD2EE9" w:rsidRDefault="00BD2EE9" w:rsidP="00BD2EE9">
            <w:pPr>
              <w:ind w:right="-3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9D3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4806E1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10,12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E0B84A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D107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F0C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F59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03F6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BC12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F83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7BF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D99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2EE9" w:rsidRPr="00BD2EE9" w14:paraId="4BC7FAC2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6487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69D4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Основы импровизации и сочинения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9BC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363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9F6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231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B75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8A6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3B1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132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49847C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6,8…-16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0785F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7182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7B5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AC44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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7E60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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0243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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B8ED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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4E3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6008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</w:p>
        </w:tc>
      </w:tr>
      <w:tr w:rsidR="00BD2EE9" w:rsidRPr="00BD2EE9" w14:paraId="186AF961" w14:textId="77777777" w:rsidTr="00FA0395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EBB50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ПО.02.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A8C8B2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Теория и история музыки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CC27D0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1135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43620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477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014F41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658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EE4399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4825B0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EA069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80B7E7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BFE4F4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34204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8C7E4B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9E29E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9BA729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C9CA8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BD2EE9" w:rsidRPr="00BD2EE9" w14:paraId="402EE835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C66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E775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5A6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641,5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243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263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17D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6B7D" w14:textId="77777777" w:rsidR="00BD2EE9" w:rsidRPr="00BD2EE9" w:rsidRDefault="00BD2EE9" w:rsidP="00BD2EE9">
            <w:pPr>
              <w:ind w:right="-12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8DF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4E8090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2,4…-10,15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A6F39F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F66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868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392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D77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274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C55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0F2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B9E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</w:tr>
      <w:tr w:rsidR="00BD2EE9" w:rsidRPr="00BD2EE9" w14:paraId="6D65AA94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16B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4B2F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Слушание музыки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1D7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64C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EF0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CDBB" w14:textId="77777777" w:rsidR="00BD2EE9" w:rsidRPr="00BD2EE9" w:rsidRDefault="00BD2EE9" w:rsidP="00BD2EE9">
            <w:pPr>
              <w:ind w:right="-12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6D0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D8192B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EE51CD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3E36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97F9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1D2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1D3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3AA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C07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0D5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7FD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4E4DA7A8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EE8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3138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32B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346,5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978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165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4DE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0078" w14:textId="77777777" w:rsidR="00BD2EE9" w:rsidRPr="00BD2EE9" w:rsidRDefault="00BD2EE9" w:rsidP="00BD2EE9">
            <w:pPr>
              <w:ind w:right="-12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DC1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E3FA97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9,11,</w:t>
            </w:r>
          </w:p>
          <w:p w14:paraId="3B55E44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13,15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92400D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172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537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DDD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0EA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8B5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6A0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8DC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CED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</w:tr>
      <w:tr w:rsidR="00BD2EE9" w:rsidRPr="00BD2EE9" w14:paraId="364CE93E" w14:textId="77777777" w:rsidTr="00FA0395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AF8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6DB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055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36A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1793,5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912A5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3114A5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523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A53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B5C1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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877B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</w:t>
            </w: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2F6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7,5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8BB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7,5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AFC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8B7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BD2EE9" w:rsidRPr="00BD2EE9" w14:paraId="4E9BDCEB" w14:textId="77777777" w:rsidTr="00FA0395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B72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45E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3818,5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CC7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B14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1793,5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D26FB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13FD9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7D4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CF5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12,5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C5BF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</w:t>
            </w: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</w:t>
            </w: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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105F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</w:t>
            </w: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</w:t>
            </w: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DA2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15,5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517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16,5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6F6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A2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BD2EE9" w:rsidRPr="00BD2EE9" w14:paraId="53E28039" w14:textId="77777777" w:rsidTr="00FA0395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04C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253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013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022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C8EBA0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846D8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721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D61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3D0B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93EF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EF8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B36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4F3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877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0"/>
                <w:szCs w:val="20"/>
              </w:rPr>
            </w:pPr>
          </w:p>
        </w:tc>
      </w:tr>
      <w:tr w:rsidR="00BD2EE9" w:rsidRPr="00BD2EE9" w14:paraId="48B82BA7" w14:textId="77777777" w:rsidTr="00FA0395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FA0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9B6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Вариативная часть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D116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1188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FC8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528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ABE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660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CEC5CC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2AF863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FDD2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4073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497B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B505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69A4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0"/>
                <w:szCs w:val="20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96D6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7CEA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E970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BD2EE9" w:rsidRPr="00BD2EE9" w14:paraId="0B49F8FD" w14:textId="77777777" w:rsidTr="00FA0395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87D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В.01.УП.01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818B" w14:textId="77777777" w:rsidR="00BD2EE9" w:rsidRPr="00BD2EE9" w:rsidRDefault="00C30619" w:rsidP="00BD2EE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Фортепиано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8DC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0FA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231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17C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7AF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6D1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231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63ABB8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4,6…-15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3948D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4FDF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DE9A" w14:textId="2C12EE2A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8373" w14:textId="5EC995D9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B3E2" w14:textId="77777777" w:rsidR="00BD2EE9" w:rsidRPr="00BD2EE9" w:rsidRDefault="00C3061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CE86" w14:textId="77777777" w:rsidR="00BD2EE9" w:rsidRPr="00BD2EE9" w:rsidRDefault="00C3061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>
              <w:rPr>
                <w:rFonts w:ascii="Symbol" w:eastAsia="Times New Roman" w:hAnsi="Symbol" w:cs="Symbol"/>
                <w:sz w:val="24"/>
                <w:szCs w:val="24"/>
              </w:rPr>
              <w:t></w:t>
            </w:r>
            <w:r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DA53" w14:textId="77777777" w:rsidR="00BD2EE9" w:rsidRPr="00BD2EE9" w:rsidRDefault="00C3061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6E82" w14:textId="77777777" w:rsidR="00BD2EE9" w:rsidRPr="00BD2EE9" w:rsidRDefault="00C3061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2839" w14:textId="77777777" w:rsidR="00BD2EE9" w:rsidRPr="00BD2EE9" w:rsidRDefault="00C3061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</w:tr>
      <w:tr w:rsidR="00BD2EE9" w:rsidRPr="00BD2EE9" w14:paraId="6EA9BB7B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B31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В.02.УП.02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4CA6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Оркестровый класс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3BF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683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165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30B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297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078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072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33C3A5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96F22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6DC6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3A30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4DFB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6A7A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B16C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53AD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ECB7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EC4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2EE9" w:rsidRPr="00BD2EE9" w14:paraId="2E39A353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4D6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В.03.УП.03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3BAA" w14:textId="77777777" w:rsidR="00BD2EE9" w:rsidRPr="00BD2EE9" w:rsidRDefault="00C30619" w:rsidP="00BD2EE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Хор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BB0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F1C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33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514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356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B35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7FCA8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8A864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F95A" w14:textId="77777777" w:rsidR="00BD2EE9" w:rsidRPr="00BD2EE9" w:rsidRDefault="00C3061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EE4D" w14:textId="77777777" w:rsidR="00BD2EE9" w:rsidRPr="00BD2EE9" w:rsidRDefault="00C3061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DC82" w14:textId="77777777" w:rsidR="00BD2EE9" w:rsidRPr="00BD2EE9" w:rsidRDefault="00C30619" w:rsidP="00BD2EE9">
            <w:pPr>
              <w:jc w:val="center"/>
              <w:rPr>
                <w:rFonts w:ascii="Symbol" w:eastAsia="Times New Roman" w:hAnsi="Symbol" w:cs="Symbol"/>
                <w:sz w:val="20"/>
                <w:szCs w:val="20"/>
              </w:rPr>
            </w:pPr>
            <w:r>
              <w:rPr>
                <w:rFonts w:ascii="Symbol" w:eastAsia="Times New Roman" w:hAnsi="Symbol" w:cs="Symbol"/>
                <w:sz w:val="20"/>
                <w:szCs w:val="20"/>
              </w:rPr>
              <w:t>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4D93" w14:textId="77777777" w:rsidR="00BD2EE9" w:rsidRPr="00BD2EE9" w:rsidRDefault="00C3061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054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440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FAA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2D1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7EF65C46" w14:textId="77777777" w:rsidTr="00FA0395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B641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В.04.УП.04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D3DE" w14:textId="77777777" w:rsidR="00BD2EE9" w:rsidRPr="00BD2EE9" w:rsidRDefault="00C30619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</w:rPr>
              <w:t>Ансамбль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B08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424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13C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C60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193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96085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12,14,16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CA64F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5702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98F5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AF70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63F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7D9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92F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66F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FBA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7667F325" w14:textId="77777777" w:rsidTr="00FA0395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C3EF55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аудиторная нагрузка с учетом вариативной части: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656296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27FFDE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33BA54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2453,5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240C7B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A3AD4C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E00D424" w14:textId="77777777" w:rsidR="00BD2EE9" w:rsidRPr="00CB607E" w:rsidRDefault="00C30619" w:rsidP="00BD2EE9">
            <w:pPr>
              <w:jc w:val="center"/>
              <w:rPr>
                <w:rFonts w:eastAsia="Times New Roman"/>
                <w:bCs/>
              </w:rPr>
            </w:pPr>
            <w:r w:rsidRPr="00CB607E">
              <w:rPr>
                <w:rFonts w:eastAsia="Times New Roman"/>
                <w:b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0D755BA" w14:textId="5889730D" w:rsidR="00BD2EE9" w:rsidRPr="00CB607E" w:rsidRDefault="00BD2EE9" w:rsidP="00BD2EE9">
            <w:pPr>
              <w:jc w:val="center"/>
              <w:rPr>
                <w:rFonts w:eastAsia="Times New Roman"/>
                <w:bCs/>
              </w:rPr>
            </w:pPr>
            <w:r w:rsidRPr="00CB607E">
              <w:rPr>
                <w:rFonts w:eastAsia="Times New Roman"/>
                <w:bCs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00082BB" w14:textId="26CF7296" w:rsidR="00BD2EE9" w:rsidRPr="00EA1A0D" w:rsidRDefault="00BD2EE9" w:rsidP="00BD2EE9">
            <w:pPr>
              <w:jc w:val="center"/>
              <w:rPr>
                <w:rFonts w:eastAsia="Times New Roman"/>
                <w:bCs/>
                <w:lang w:val="en-US"/>
              </w:rPr>
            </w:pPr>
            <w:r w:rsidRPr="00CB607E">
              <w:rPr>
                <w:rFonts w:eastAsia="Times New Roman"/>
                <w:bCs/>
              </w:rPr>
              <w:t>7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EA428B0" w14:textId="77777777" w:rsidR="00BD2EE9" w:rsidRPr="00CB607E" w:rsidRDefault="00BD2EE9" w:rsidP="00C30619">
            <w:pPr>
              <w:jc w:val="center"/>
              <w:rPr>
                <w:rFonts w:eastAsia="Times New Roman"/>
                <w:bCs/>
              </w:rPr>
            </w:pPr>
            <w:r w:rsidRPr="00CB607E">
              <w:rPr>
                <w:rFonts w:eastAsia="Times New Roman"/>
                <w:bCs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AB9A454" w14:textId="77777777" w:rsidR="00BD2EE9" w:rsidRPr="00CB607E" w:rsidRDefault="00BD2EE9" w:rsidP="00C30619">
            <w:pPr>
              <w:jc w:val="center"/>
              <w:rPr>
                <w:rFonts w:eastAsia="Times New Roman"/>
                <w:bCs/>
              </w:rPr>
            </w:pPr>
            <w:r w:rsidRPr="00CB607E">
              <w:rPr>
                <w:rFonts w:eastAsia="Times New Roman"/>
                <w:bCs/>
              </w:rPr>
              <w:t>1</w:t>
            </w:r>
            <w:r w:rsidR="00C30619" w:rsidRPr="00CB607E">
              <w:rPr>
                <w:rFonts w:eastAsia="Times New Roman"/>
                <w:bCs/>
              </w:rPr>
              <w:t>0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EE213CA" w14:textId="77777777" w:rsidR="00BD2EE9" w:rsidRPr="00CB607E" w:rsidRDefault="00BD2EE9" w:rsidP="00C30619">
            <w:pPr>
              <w:jc w:val="center"/>
              <w:rPr>
                <w:rFonts w:eastAsia="Times New Roman"/>
                <w:bCs/>
              </w:rPr>
            </w:pPr>
            <w:r w:rsidRPr="00CB607E">
              <w:rPr>
                <w:rFonts w:eastAsia="Times New Roman"/>
                <w:bCs/>
              </w:rPr>
              <w:t>1</w:t>
            </w:r>
            <w:r w:rsidR="00C30619" w:rsidRPr="00CB607E">
              <w:rPr>
                <w:rFonts w:eastAsia="Times New Roman"/>
                <w:bCs/>
              </w:rPr>
              <w:t>0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21E0E17" w14:textId="77777777" w:rsidR="00BD2EE9" w:rsidRPr="00CB607E" w:rsidRDefault="00BD2EE9" w:rsidP="00C30619">
            <w:pPr>
              <w:jc w:val="center"/>
              <w:rPr>
                <w:rFonts w:eastAsia="Times New Roman"/>
                <w:bCs/>
              </w:rPr>
            </w:pPr>
            <w:r w:rsidRPr="00CB607E">
              <w:rPr>
                <w:rFonts w:eastAsia="Times New Roman"/>
                <w:bCs/>
              </w:rPr>
              <w:t>1</w:t>
            </w:r>
            <w:r w:rsidR="00C30619" w:rsidRPr="00CB607E">
              <w:rPr>
                <w:rFonts w:eastAsia="Times New Roman"/>
                <w:bCs/>
              </w:rPr>
              <w:t>0</w:t>
            </w:r>
            <w:r w:rsidRPr="00CB607E">
              <w:rPr>
                <w:rFonts w:eastAsia="Times New Roman"/>
                <w:bCs/>
              </w:rPr>
              <w:t>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60F5CCC" w14:textId="77777777" w:rsidR="00BD2EE9" w:rsidRPr="00CB607E" w:rsidRDefault="00BD2EE9" w:rsidP="00C30619">
            <w:pPr>
              <w:jc w:val="center"/>
              <w:rPr>
                <w:rFonts w:eastAsia="Times New Roman"/>
                <w:bCs/>
                <w:i/>
                <w:iCs/>
              </w:rPr>
            </w:pPr>
            <w:r w:rsidRPr="00CB607E">
              <w:rPr>
                <w:rFonts w:eastAsia="Times New Roman"/>
                <w:bCs/>
              </w:rPr>
              <w:t>1</w:t>
            </w:r>
            <w:r w:rsidR="00C30619" w:rsidRPr="00CB607E">
              <w:rPr>
                <w:rFonts w:eastAsia="Times New Roman"/>
                <w:bCs/>
              </w:rPr>
              <w:t>1</w:t>
            </w:r>
            <w:r w:rsidRPr="00CB607E">
              <w:rPr>
                <w:rFonts w:eastAsia="Times New Roman"/>
                <w:bCs/>
              </w:rPr>
              <w:t>,5</w:t>
            </w:r>
          </w:p>
        </w:tc>
      </w:tr>
      <w:tr w:rsidR="00BD2EE9" w:rsidRPr="00BD2EE9" w14:paraId="2FBB81DC" w14:textId="77777777" w:rsidTr="00FA0395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CE7C80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максимальная нагрузка с учетом вариативной части: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2F0A80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5006,5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56BE4D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2553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362DE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2453,5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8C843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B8DE6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8395755" w14:textId="57F3E5F1" w:rsidR="00BD2EE9" w:rsidRPr="00CB607E" w:rsidRDefault="00EA1A0D" w:rsidP="00BD2EE9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  <w:lang w:val="en-US"/>
              </w:rPr>
              <w:t>9</w:t>
            </w:r>
            <w:r w:rsidR="00BD2EE9" w:rsidRPr="00CB607E">
              <w:rPr>
                <w:rFonts w:eastAsia="Times New Roman"/>
                <w:bCs/>
                <w:sz w:val="20"/>
                <w:szCs w:val="20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AD83505" w14:textId="3D808F13" w:rsidR="00BD2EE9" w:rsidRPr="00CB607E" w:rsidRDefault="00BD2EE9" w:rsidP="00CB607E">
            <w:pPr>
              <w:rPr>
                <w:rFonts w:eastAsia="Times New Roman"/>
                <w:bCs/>
                <w:sz w:val="20"/>
                <w:szCs w:val="20"/>
              </w:rPr>
            </w:pPr>
            <w:r w:rsidRPr="00CB607E">
              <w:rPr>
                <w:rFonts w:eastAsia="Times New Roman"/>
                <w:bCs/>
                <w:sz w:val="20"/>
                <w:szCs w:val="20"/>
              </w:rPr>
              <w:t>1</w:t>
            </w:r>
            <w:r w:rsidR="00EA1A0D">
              <w:rPr>
                <w:rFonts w:eastAsia="Times New Roman"/>
                <w:bCs/>
                <w:sz w:val="20"/>
                <w:szCs w:val="20"/>
                <w:lang w:val="en-US"/>
              </w:rPr>
              <w:t>3</w:t>
            </w:r>
            <w:r w:rsidRPr="00CB607E">
              <w:rPr>
                <w:rFonts w:eastAsia="Times New Roman"/>
                <w:bCs/>
                <w:sz w:val="20"/>
                <w:szCs w:val="20"/>
              </w:rPr>
              <w:t>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376ABD4" w14:textId="6374746B" w:rsidR="00BD2EE9" w:rsidRPr="00CB607E" w:rsidRDefault="00BD2EE9" w:rsidP="00BD2EE9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CB607E">
              <w:rPr>
                <w:rFonts w:eastAsia="Times New Roman"/>
                <w:bCs/>
                <w:sz w:val="20"/>
                <w:szCs w:val="20"/>
              </w:rPr>
              <w:t>1</w:t>
            </w:r>
            <w:r w:rsidR="00EA1A0D">
              <w:rPr>
                <w:rFonts w:eastAsia="Times New Roman"/>
                <w:bCs/>
                <w:sz w:val="20"/>
                <w:szCs w:val="20"/>
                <w:lang w:val="en-US"/>
              </w:rPr>
              <w:t>4</w:t>
            </w:r>
            <w:r w:rsidRPr="00CB607E">
              <w:rPr>
                <w:rFonts w:eastAsia="Times New Roman"/>
                <w:bCs/>
                <w:sz w:val="20"/>
                <w:szCs w:val="20"/>
              </w:rPr>
              <w:t>,5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AAAA189" w14:textId="325A28CE" w:rsidR="00BD2EE9" w:rsidRPr="00EA1A0D" w:rsidRDefault="00BD2EE9" w:rsidP="00BD2EE9">
            <w:pPr>
              <w:jc w:val="center"/>
              <w:rPr>
                <w:rFonts w:eastAsia="Times New Roman"/>
                <w:bCs/>
                <w:sz w:val="20"/>
                <w:szCs w:val="20"/>
                <w:lang w:val="en-US"/>
              </w:rPr>
            </w:pPr>
            <w:r w:rsidRPr="00CB607E">
              <w:rPr>
                <w:rFonts w:eastAsia="Times New Roman"/>
                <w:bCs/>
                <w:sz w:val="20"/>
                <w:szCs w:val="20"/>
              </w:rPr>
              <w:t>1</w:t>
            </w:r>
            <w:r w:rsidR="00EA1A0D">
              <w:rPr>
                <w:rFonts w:eastAsia="Times New Roman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F03BD1E" w14:textId="280F3594" w:rsidR="00BD2EE9" w:rsidRPr="00CB607E" w:rsidRDefault="00EA1A0D" w:rsidP="00BD2EE9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  <w:lang w:val="en-US"/>
              </w:rPr>
              <w:t>17</w:t>
            </w:r>
            <w:r w:rsidR="00BD2EE9" w:rsidRPr="00CB607E">
              <w:rPr>
                <w:rFonts w:eastAsia="Times New Roman"/>
                <w:bCs/>
                <w:sz w:val="20"/>
                <w:szCs w:val="20"/>
              </w:rPr>
              <w:t>,5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D7AF226" w14:textId="6F112360" w:rsidR="00BD2EE9" w:rsidRPr="00CB607E" w:rsidRDefault="00EA1A0D" w:rsidP="00CB607E">
            <w:pPr>
              <w:rPr>
                <w:rFonts w:eastAsia="Times New Roman"/>
                <w:bCs/>
                <w:sz w:val="16"/>
                <w:szCs w:val="16"/>
              </w:rPr>
            </w:pPr>
            <w:r>
              <w:rPr>
                <w:rFonts w:eastAsia="Times New Roman"/>
                <w:bCs/>
                <w:sz w:val="16"/>
                <w:szCs w:val="16"/>
                <w:lang w:val="en-US"/>
              </w:rPr>
              <w:t>18.</w:t>
            </w:r>
            <w:r w:rsidR="00BD2EE9" w:rsidRPr="00CB607E">
              <w:rPr>
                <w:rFonts w:eastAsia="Times New Roman"/>
                <w:bCs/>
                <w:sz w:val="16"/>
                <w:szCs w:val="16"/>
              </w:rPr>
              <w:t>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0A89C3C" w14:textId="0B3E8407" w:rsidR="00BD2EE9" w:rsidRPr="00EA1A0D" w:rsidRDefault="00EA1A0D" w:rsidP="00BD2EE9">
            <w:pPr>
              <w:jc w:val="center"/>
              <w:rPr>
                <w:rFonts w:eastAsia="Times New Roman"/>
                <w:bCs/>
                <w:lang w:val="en-US"/>
              </w:rPr>
            </w:pPr>
            <w:r>
              <w:rPr>
                <w:rFonts w:eastAsia="Times New Roman"/>
                <w:bCs/>
                <w:lang w:val="en-US"/>
              </w:rPr>
              <w:t>19.5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F7E6A28" w14:textId="24187E0D" w:rsidR="00BD2EE9" w:rsidRPr="00EA1A0D" w:rsidRDefault="00BD2EE9" w:rsidP="00BD2EE9">
            <w:pPr>
              <w:jc w:val="center"/>
              <w:rPr>
                <w:rFonts w:eastAsia="Times New Roman"/>
                <w:bCs/>
                <w:lang w:val="en-US"/>
              </w:rPr>
            </w:pPr>
            <w:r w:rsidRPr="00CB607E">
              <w:rPr>
                <w:rFonts w:eastAsia="Times New Roman"/>
                <w:bCs/>
              </w:rPr>
              <w:t>2</w:t>
            </w:r>
            <w:r w:rsidR="00EA1A0D">
              <w:rPr>
                <w:rFonts w:eastAsia="Times New Roman"/>
                <w:bCs/>
                <w:lang w:val="en-US"/>
              </w:rPr>
              <w:t>0.5</w:t>
            </w:r>
          </w:p>
        </w:tc>
      </w:tr>
      <w:tr w:rsidR="00BD2EE9" w:rsidRPr="00BD2EE9" w14:paraId="25F91B03" w14:textId="77777777" w:rsidTr="00FA0395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7719C2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C81609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A63261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8B94B3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86AD4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4B18CA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A6CB32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72302D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530DA2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E2EFC0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B86EF1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28FCDD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1D9058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DB5E40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BD2EE9" w:rsidRPr="00BD2EE9" w14:paraId="0AC3731D" w14:textId="77777777" w:rsidTr="00FA0395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8E065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К.03.00.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396706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Консультации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62103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6157CD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6393B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427534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3B2F62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39A1FD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sz w:val="20"/>
                <w:szCs w:val="20"/>
              </w:rPr>
              <w:t xml:space="preserve">Годовая нагрузка в часах </w:t>
            </w:r>
          </w:p>
        </w:tc>
      </w:tr>
      <w:tr w:rsidR="00BD2EE9" w:rsidRPr="00BD2EE9" w14:paraId="1619BA8B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DF6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366D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Специальность и чтение с листа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B13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3641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991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823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56E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58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EE52E2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928F55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327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CE3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B21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B06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602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5E9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411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E97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BD2EE9" w:rsidRPr="00BD2EE9" w14:paraId="73C8C702" w14:textId="77777777" w:rsidTr="00FA0395">
        <w:trPr>
          <w:trHeight w:val="167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315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0EC8" w14:textId="77777777" w:rsidR="00BD2EE9" w:rsidRPr="00BD2EE9" w:rsidRDefault="00BD2EE9" w:rsidP="00BD2EE9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Ансамбль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D46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C47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010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C78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742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0A75F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C5BC23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C69D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55C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2D2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E8B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98A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3985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9CC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42B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2EE9" w:rsidRPr="00BD2EE9" w14:paraId="2F4B71F7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8CD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lastRenderedPageBreak/>
              <w:t>К.03.03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EA5A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Основы импровизации и сочинения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34D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0F0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687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560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3E6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CE42E7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D8644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BCCE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E97B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C177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D6E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FD7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664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584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901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2EE9" w:rsidRPr="00BD2EE9" w14:paraId="0DD4A3E2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EAD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К.03.04.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4B33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A37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FD9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838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F84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A4C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0B8DF6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F5F30F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00B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967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3F2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C42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4E0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32A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C42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EE8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BD2EE9" w:rsidRPr="00BD2EE9" w14:paraId="38A57173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C07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К.03.05.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3567" w14:textId="77777777" w:rsidR="00BD2EE9" w:rsidRPr="00BD2EE9" w:rsidRDefault="00BD2EE9" w:rsidP="00BD2EE9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Музыкальная литература (зарубежная, отечественная)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A0E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F09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BFA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1C2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D97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0C261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D1D379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48EB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32C3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696A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C3A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983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640D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1A0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F13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BD2EE9" w:rsidRPr="00BD2EE9" w14:paraId="57C3777D" w14:textId="77777777" w:rsidTr="00FA0395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1CC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К.03.06.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A328" w14:textId="77777777" w:rsidR="00BD2EE9" w:rsidRPr="00BD2EE9" w:rsidRDefault="00BD2EE9" w:rsidP="00BD2EE9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Оркестр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1D7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E8E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850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665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116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149B6D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F8643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8E52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9390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E8DB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08F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3C7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1679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E6F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593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BD2EE9" w:rsidRPr="00BD2EE9" w14:paraId="5929D1E6" w14:textId="77777777" w:rsidTr="00FA0395">
        <w:trPr>
          <w:trHeight w:val="631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0CBD9B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А.04.00.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76B28A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Аттестация</w:t>
            </w:r>
          </w:p>
        </w:tc>
        <w:tc>
          <w:tcPr>
            <w:tcW w:w="995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5026D5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Годовой объем в неделях</w:t>
            </w:r>
          </w:p>
        </w:tc>
      </w:tr>
      <w:tr w:rsidR="00BD2EE9" w:rsidRPr="00BD2EE9" w14:paraId="4DA4BD57" w14:textId="77777777" w:rsidTr="00FA0395">
        <w:trPr>
          <w:trHeight w:val="347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4F8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ПА.04.01.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BCBF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D42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7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1A0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89A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BE1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138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81D05F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C7A338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FD1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370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478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2E0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A5C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36E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69A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CE3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BD2EE9" w:rsidRPr="00BD2EE9" w14:paraId="65C790EF" w14:textId="77777777" w:rsidTr="00FA0395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40096A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ИА.04.02.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59FB17F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A693D8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269A56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9FB3FF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6D13DE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440544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2ED283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F2BACE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994F03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1D1113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C8EB95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A68D4D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2BAD3B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459CF0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4672EE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5804AE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2 </w:t>
            </w:r>
          </w:p>
        </w:tc>
      </w:tr>
      <w:tr w:rsidR="00BD2EE9" w:rsidRPr="00BD2EE9" w14:paraId="7160BE47" w14:textId="77777777" w:rsidTr="00FA0395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410000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ИА.04.02.01.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4DF141E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Специальность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D13A67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5E67F8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6B6EC0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28AADA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D34ADF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902D5D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CD17AC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B602BE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381810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A3EEAC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AC12E2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0147CE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D08E25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8DF17F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1A63C3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15E963B4" w14:textId="77777777" w:rsidTr="00FA0395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770A1C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ИА.04.02.02.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6FA3B9C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8CDA8F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4D8B92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44767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282B1B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AE9842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B7F22C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7672ED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C7D17F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60D567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8BAF71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7A6CBE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4E8675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2D1E81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9C2D3D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245AC2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4441F341" w14:textId="77777777" w:rsidTr="00FA0395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5A2B19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ИА.04.02.03.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D8355A7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279CE2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5E7340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1C45D8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545654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24B2F1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95A0DD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ED11F4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7AA16E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33C63A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EC87E3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C9F282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0D412B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2DFF43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4A9B39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D5C2D4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15590A13" w14:textId="77777777" w:rsidTr="00FA0395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11DE51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Резерв учебного времени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2EBAE4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68AAA3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0B115E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4A2773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7C5591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8F6CF6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F7F36F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E6BD94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A7B39E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4694D3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6C3882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64B05D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72C533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A802DD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26C071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14:paraId="13E43307" w14:textId="77777777" w:rsidR="00BD2EE9" w:rsidRPr="00BD2EE9" w:rsidRDefault="00BD2EE9" w:rsidP="00BD2EE9">
      <w:pPr>
        <w:jc w:val="both"/>
        <w:rPr>
          <w:rFonts w:eastAsia="Times New Roman"/>
          <w:sz w:val="28"/>
          <w:szCs w:val="28"/>
        </w:rPr>
      </w:pPr>
    </w:p>
    <w:p w14:paraId="348648E5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В общей трудоемкости на выбор образовательного учреждения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предметов и количества часов консультаций остается неизменной, вариативная часть разрабатывается образовательным учреждением самостоятельно. </w:t>
      </w:r>
      <w:r w:rsidRPr="00BD2EE9">
        <w:rPr>
          <w:rFonts w:eastAsia="Times New Roman"/>
          <w:sz w:val="24"/>
          <w:szCs w:val="24"/>
          <w:lang w:eastAsia="en-US"/>
        </w:rPr>
        <w:t xml:space="preserve">Объем времени вариативной части, предусматриваемый ОУ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BD2EE9">
        <w:rPr>
          <w:rFonts w:eastAsia="Times New Roman"/>
          <w:sz w:val="24"/>
          <w:szCs w:val="24"/>
        </w:rPr>
        <w:t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образовательным учреждением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14:paraId="1EA73942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  <w:vertAlign w:val="superscript"/>
        </w:rPr>
      </w:pPr>
      <w:r w:rsidRPr="00BD2EE9">
        <w:rPr>
          <w:rFonts w:eastAsia="Times New Roman"/>
          <w:sz w:val="24"/>
          <w:szCs w:val="24"/>
        </w:rPr>
        <w:t xml:space="preserve"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учебных полугодий за 8 лет. При выставлении между цифрами «-» необходимо считать и четные и нечетные учебные полугодия (например «6-10» – с 6-го по 10-й).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образовательное учреждение устанавливает самостоятельно в счет аудиторного времени, предусмотренного на </w:t>
      </w:r>
      <w:r w:rsidRPr="00BD2EE9">
        <w:rPr>
          <w:rFonts w:eastAsia="Times New Roman"/>
          <w:sz w:val="24"/>
          <w:szCs w:val="24"/>
        </w:rPr>
        <w:lastRenderedPageBreak/>
        <w:t>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образовательного учреждения.</w:t>
      </w:r>
    </w:p>
    <w:p w14:paraId="104C5812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Аудиторные часы для концертмейстера предусматриваются: по учебному предмету «Специальность и чтение с листа» обязательной части в объеме от 60 до 100% аудиторного времени, учебным предметам «Дополнительный инструмент» (кроме фортепиано), «Оркестровый класс» вариативной части, консультациям «Оркестр» – до 100% аудиторного времени; по учебному предмету и консультациям «Ансамбль» – от 60% до 100% аудиторного времени (в случае отсутствия обучающихся по другим видам музыкальных инструментов ОП «Инструменты эстрадного оркестра»).</w:t>
      </w:r>
    </w:p>
    <w:p w14:paraId="5BDB5BC4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  <w:vertAlign w:val="superscript"/>
        </w:rPr>
      </w:pPr>
      <w:r w:rsidRPr="00BD2EE9">
        <w:rPr>
          <w:rFonts w:eastAsia="Times New Roman"/>
          <w:sz w:val="24"/>
          <w:szCs w:val="24"/>
        </w:rPr>
        <w:t>В данном примерном учебном плане образовательным учреждениям предложен перечень учебных предметов вариативной части и возможность их реализации. Образовательное учреждение может: воспользоваться предложенным вариантом, выбрать другие учебные предметы из предложенного перечня (В.06-В.11)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образовательным учреждением формой контроля (контрольным уроком, зачетом или экзаменом). Знаком «х» обозначена возможность реализации предлагаемых учебных предметов в той или иной форме занятий.</w:t>
      </w:r>
    </w:p>
    <w:p w14:paraId="095C5502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</w:rPr>
      </w:pPr>
      <w:proofErr w:type="gramStart"/>
      <w:r w:rsidRPr="00BD2EE9">
        <w:rPr>
          <w:rFonts w:eastAsia="Times New Roman"/>
          <w:sz w:val="24"/>
          <w:szCs w:val="24"/>
        </w:rPr>
        <w:t>Объем  максимальной</w:t>
      </w:r>
      <w:proofErr w:type="gramEnd"/>
      <w:r w:rsidRPr="00BD2EE9">
        <w:rPr>
          <w:rFonts w:eastAsia="Times New Roman"/>
          <w:sz w:val="24"/>
          <w:szCs w:val="24"/>
        </w:rPr>
        <w:t xml:space="preserve"> нагрузки обучающихся не должен превышать 26 часов в неделю, аудиторной нагрузки – 14 часов в неделю. </w:t>
      </w:r>
    </w:p>
    <w:p w14:paraId="3635E94C" w14:textId="77777777" w:rsidR="00BD2EE9" w:rsidRPr="00BD2EE9" w:rsidRDefault="00BD2EE9" w:rsidP="00BD2EE9">
      <w:pPr>
        <w:numPr>
          <w:ilvl w:val="0"/>
          <w:numId w:val="33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14:paraId="4D43CB98" w14:textId="77777777" w:rsidR="00BD2EE9" w:rsidRPr="00BD2EE9" w:rsidRDefault="00BD2EE9" w:rsidP="00BD2EE9">
      <w:pPr>
        <w:jc w:val="center"/>
        <w:rPr>
          <w:rFonts w:eastAsia="Times New Roman"/>
          <w:b/>
          <w:bCs/>
          <w:i/>
          <w:iCs/>
          <w:sz w:val="24"/>
          <w:szCs w:val="24"/>
        </w:rPr>
      </w:pPr>
      <w:r w:rsidRPr="00BD2EE9">
        <w:rPr>
          <w:rFonts w:eastAsia="Times New Roman"/>
          <w:b/>
          <w:bCs/>
          <w:i/>
          <w:iCs/>
          <w:sz w:val="24"/>
          <w:szCs w:val="24"/>
        </w:rPr>
        <w:t>Примечание к учебному плану</w:t>
      </w:r>
    </w:p>
    <w:p w14:paraId="3CE66EE5" w14:textId="77777777" w:rsidR="00BD2EE9" w:rsidRPr="00BD2EE9" w:rsidRDefault="00BD2EE9" w:rsidP="00BD2EE9">
      <w:pPr>
        <w:numPr>
          <w:ilvl w:val="0"/>
          <w:numId w:val="34"/>
        </w:numPr>
        <w:ind w:left="567" w:hanging="567"/>
        <w:jc w:val="both"/>
        <w:rPr>
          <w:rFonts w:eastAsia="Times New Roman"/>
          <w:sz w:val="24"/>
          <w:szCs w:val="24"/>
          <w:lang w:eastAsia="en-US"/>
        </w:rPr>
      </w:pPr>
      <w:r w:rsidRPr="00BD2EE9">
        <w:rPr>
          <w:rFonts w:eastAsia="Times New Roman"/>
          <w:sz w:val="24"/>
          <w:szCs w:val="24"/>
          <w:lang w:eastAsia="en-US"/>
        </w:rPr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14:paraId="6F391783" w14:textId="77777777" w:rsidR="00BD2EE9" w:rsidRPr="00BD2EE9" w:rsidRDefault="00BD2EE9" w:rsidP="00BD2EE9">
      <w:pPr>
        <w:numPr>
          <w:ilvl w:val="0"/>
          <w:numId w:val="34"/>
        </w:numPr>
        <w:ind w:left="567" w:hanging="567"/>
        <w:jc w:val="both"/>
        <w:rPr>
          <w:rFonts w:eastAsia="Times New Roman"/>
          <w:sz w:val="24"/>
          <w:szCs w:val="24"/>
          <w:lang w:eastAsia="en-US"/>
        </w:rPr>
      </w:pPr>
      <w:r w:rsidRPr="00BD2EE9">
        <w:rPr>
          <w:rFonts w:eastAsia="Times New Roman"/>
          <w:sz w:val="24"/>
          <w:szCs w:val="24"/>
          <w:lang w:eastAsia="en-US"/>
        </w:rPr>
        <w:t>Учебный предмет «Оркестровый класс» предполагает занятия оркестра эстрадных инструментов.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по усмотрению образовательного учреждения на консультации по другим учебным предметам.</w:t>
      </w:r>
    </w:p>
    <w:p w14:paraId="7C47F200" w14:textId="77777777" w:rsidR="00BD2EE9" w:rsidRPr="00BD2EE9" w:rsidRDefault="00BD2EE9" w:rsidP="00BD2EE9">
      <w:pPr>
        <w:numPr>
          <w:ilvl w:val="0"/>
          <w:numId w:val="34"/>
        </w:numPr>
        <w:ind w:left="567" w:hanging="567"/>
        <w:jc w:val="both"/>
        <w:rPr>
          <w:rFonts w:eastAsia="Times New Roman"/>
          <w:sz w:val="24"/>
          <w:szCs w:val="24"/>
          <w:lang w:eastAsia="en-US"/>
        </w:rPr>
      </w:pPr>
      <w:r w:rsidRPr="00BD2EE9">
        <w:rPr>
          <w:rFonts w:eastAsia="Times New Roman"/>
          <w:sz w:val="24"/>
          <w:szCs w:val="24"/>
          <w:lang w:eastAsia="en-US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 объем самостоятельной работы обучающихся планируется следующим образом:</w:t>
      </w:r>
    </w:p>
    <w:p w14:paraId="6F1BDC1D" w14:textId="77777777" w:rsidR="00BD2EE9" w:rsidRPr="00BD2EE9" w:rsidRDefault="00BD2EE9" w:rsidP="00BD2EE9">
      <w:pPr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«Специальность и чтение с листа» – 1-2 классы – по 3 часа в неделю; 3–5 классы – по 4 часа в неделю; 6-8 классы – по 5 часов в неделю; «Ансамбль» – 1 час в неделю; «Основы импровизации и сочинения» - 1 час в неделю;</w:t>
      </w:r>
    </w:p>
    <w:p w14:paraId="1AD836F4" w14:textId="77777777" w:rsidR="00BD2EE9" w:rsidRPr="00BD2EE9" w:rsidRDefault="00BD2EE9" w:rsidP="00BD2EE9">
      <w:pPr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 «Сольфеджио» – 1 час в неделю; </w:t>
      </w:r>
    </w:p>
    <w:p w14:paraId="73C0F033" w14:textId="77777777" w:rsidR="00BD2EE9" w:rsidRPr="00BD2EE9" w:rsidRDefault="00BD2EE9" w:rsidP="00BD2EE9">
      <w:pPr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«Слушание музыки» - 0,5 </w:t>
      </w:r>
      <w:proofErr w:type="gramStart"/>
      <w:r w:rsidRPr="00BD2EE9">
        <w:rPr>
          <w:rFonts w:eastAsia="Times New Roman"/>
          <w:sz w:val="24"/>
          <w:szCs w:val="24"/>
        </w:rPr>
        <w:t>часа  в</w:t>
      </w:r>
      <w:proofErr w:type="gramEnd"/>
      <w:r w:rsidRPr="00BD2EE9">
        <w:rPr>
          <w:rFonts w:eastAsia="Times New Roman"/>
          <w:sz w:val="24"/>
          <w:szCs w:val="24"/>
        </w:rPr>
        <w:t xml:space="preserve"> неделю;</w:t>
      </w:r>
    </w:p>
    <w:p w14:paraId="4BCBD242" w14:textId="77777777" w:rsidR="00BD2EE9" w:rsidRPr="00BD2EE9" w:rsidRDefault="00BD2EE9" w:rsidP="00BD2EE9">
      <w:pPr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«Музыкальная литература (зарубежная, отечественная)» – 1 час в неделю.</w:t>
      </w:r>
    </w:p>
    <w:p w14:paraId="654E0005" w14:textId="77777777" w:rsidR="00BD2EE9" w:rsidRPr="00BD2EE9" w:rsidRDefault="00BD2EE9" w:rsidP="00BD2EE9">
      <w:pPr>
        <w:jc w:val="center"/>
        <w:rPr>
          <w:rFonts w:eastAsia="Times New Roman"/>
          <w:b/>
          <w:bCs/>
          <w:sz w:val="28"/>
          <w:szCs w:val="28"/>
        </w:rPr>
      </w:pPr>
      <w:r w:rsidRPr="00BD2EE9">
        <w:rPr>
          <w:rFonts w:eastAsia="Times New Roman"/>
          <w:sz w:val="24"/>
          <w:szCs w:val="24"/>
        </w:rPr>
        <w:br w:type="page"/>
      </w:r>
      <w:r w:rsidRPr="00BD2EE9">
        <w:rPr>
          <w:rFonts w:eastAsia="Times New Roman"/>
          <w:b/>
          <w:bCs/>
          <w:sz w:val="28"/>
          <w:szCs w:val="28"/>
        </w:rPr>
        <w:lastRenderedPageBreak/>
        <w:t xml:space="preserve"> УЧЕБНЫЙ ПЛАН</w:t>
      </w:r>
    </w:p>
    <w:p w14:paraId="7C63BC0B" w14:textId="6C6F338E" w:rsidR="00BD2EE9" w:rsidRPr="00BD2EE9" w:rsidRDefault="00BD2EE9" w:rsidP="00BD2EE9">
      <w:pPr>
        <w:jc w:val="center"/>
        <w:rPr>
          <w:rFonts w:eastAsia="Times New Roman"/>
          <w:b/>
          <w:bCs/>
          <w:sz w:val="24"/>
          <w:szCs w:val="24"/>
        </w:rPr>
      </w:pPr>
      <w:r w:rsidRPr="00BD2EE9">
        <w:rPr>
          <w:rFonts w:eastAsia="Times New Roman"/>
          <w:b/>
          <w:bCs/>
          <w:sz w:val="24"/>
          <w:szCs w:val="24"/>
        </w:rPr>
        <w:t xml:space="preserve">на дополнительный год обучения (9 </w:t>
      </w:r>
      <w:proofErr w:type="gramStart"/>
      <w:r w:rsidRPr="00BD2EE9">
        <w:rPr>
          <w:rFonts w:eastAsia="Times New Roman"/>
          <w:b/>
          <w:bCs/>
          <w:sz w:val="24"/>
          <w:szCs w:val="24"/>
        </w:rPr>
        <w:t>класс)  по</w:t>
      </w:r>
      <w:proofErr w:type="gramEnd"/>
      <w:r w:rsidRPr="00BD2EE9">
        <w:rPr>
          <w:rFonts w:eastAsia="Times New Roman"/>
          <w:b/>
          <w:bCs/>
          <w:sz w:val="24"/>
          <w:szCs w:val="24"/>
        </w:rPr>
        <w:t xml:space="preserve"> предпрофессиональной программе</w:t>
      </w:r>
    </w:p>
    <w:p w14:paraId="1931F858" w14:textId="77777777" w:rsidR="00BD2EE9" w:rsidRPr="00BD2EE9" w:rsidRDefault="00BD2EE9" w:rsidP="00BD2EE9">
      <w:pPr>
        <w:spacing w:line="216" w:lineRule="auto"/>
        <w:jc w:val="center"/>
        <w:rPr>
          <w:rFonts w:eastAsia="Times New Roman"/>
          <w:b/>
          <w:bCs/>
          <w:sz w:val="24"/>
          <w:szCs w:val="24"/>
        </w:rPr>
      </w:pPr>
      <w:r w:rsidRPr="00BD2EE9">
        <w:rPr>
          <w:rFonts w:eastAsia="Times New Roman"/>
          <w:b/>
          <w:bCs/>
          <w:sz w:val="24"/>
          <w:szCs w:val="24"/>
        </w:rPr>
        <w:t>в области музыкального искусства «Инструменты эстрадного оркестра»</w:t>
      </w:r>
    </w:p>
    <w:p w14:paraId="2D1115AC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Утверждаю </w:t>
      </w:r>
    </w:p>
    <w:p w14:paraId="037928D3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Руководитель ОУ</w:t>
      </w:r>
    </w:p>
    <w:p w14:paraId="5A1FE91D" w14:textId="77777777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ФИО                               </w:t>
      </w:r>
      <w:proofErr w:type="gramStart"/>
      <w:r w:rsidRPr="00BD2EE9">
        <w:rPr>
          <w:rFonts w:eastAsia="Times New Roman"/>
          <w:sz w:val="24"/>
          <w:szCs w:val="24"/>
        </w:rPr>
        <w:t xml:space="preserve">   (</w:t>
      </w:r>
      <w:proofErr w:type="gramEnd"/>
      <w:r w:rsidRPr="00BD2EE9">
        <w:rPr>
          <w:rFonts w:eastAsia="Times New Roman"/>
          <w:sz w:val="24"/>
          <w:szCs w:val="24"/>
        </w:rPr>
        <w:t>подпись)</w:t>
      </w:r>
    </w:p>
    <w:p w14:paraId="51E61DC1" w14:textId="77777777" w:rsidR="003868B2" w:rsidRDefault="003868B2" w:rsidP="00BD2EE9">
      <w:pPr>
        <w:spacing w:line="216" w:lineRule="auto"/>
        <w:rPr>
          <w:rFonts w:eastAsia="Times New Roman"/>
          <w:sz w:val="24"/>
          <w:szCs w:val="24"/>
        </w:rPr>
      </w:pPr>
    </w:p>
    <w:p w14:paraId="153EDBCC" w14:textId="0119B29F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"</w:t>
      </w:r>
      <w:r w:rsidR="004E59AD">
        <w:rPr>
          <w:rFonts w:eastAsia="Times New Roman"/>
          <w:sz w:val="24"/>
          <w:szCs w:val="24"/>
        </w:rPr>
        <w:t>____" _______________ 2026</w:t>
      </w:r>
      <w:r w:rsidRPr="00BD2EE9">
        <w:rPr>
          <w:rFonts w:eastAsia="Times New Roman"/>
          <w:sz w:val="24"/>
          <w:szCs w:val="24"/>
        </w:rPr>
        <w:t>г.</w:t>
      </w:r>
    </w:p>
    <w:p w14:paraId="03EABEAA" w14:textId="77777777" w:rsidR="003868B2" w:rsidRDefault="003868B2" w:rsidP="00BD2EE9">
      <w:pPr>
        <w:spacing w:line="216" w:lineRule="auto"/>
        <w:rPr>
          <w:rFonts w:eastAsia="Times New Roman"/>
          <w:sz w:val="24"/>
          <w:szCs w:val="24"/>
        </w:rPr>
      </w:pPr>
    </w:p>
    <w:p w14:paraId="2782E7EB" w14:textId="04106476" w:rsidR="00BD2EE9" w:rsidRPr="00BD2EE9" w:rsidRDefault="00BD2EE9" w:rsidP="00BD2EE9">
      <w:pPr>
        <w:spacing w:line="216" w:lineRule="auto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МП</w:t>
      </w:r>
    </w:p>
    <w:p w14:paraId="6407EECC" w14:textId="77777777" w:rsidR="00BD2EE9" w:rsidRPr="00BD2EE9" w:rsidRDefault="00BD2EE9" w:rsidP="00BD2EE9">
      <w:pPr>
        <w:spacing w:line="216" w:lineRule="auto"/>
        <w:jc w:val="right"/>
        <w:rPr>
          <w:rFonts w:eastAsia="Times New Roman"/>
          <w:sz w:val="24"/>
          <w:szCs w:val="24"/>
        </w:rPr>
      </w:pPr>
    </w:p>
    <w:tbl>
      <w:tblPr>
        <w:tblW w:w="17834" w:type="dxa"/>
        <w:tblLayout w:type="fixed"/>
        <w:tblLook w:val="0000" w:firstRow="0" w:lastRow="0" w:firstColumn="0" w:lastColumn="0" w:noHBand="0" w:noVBand="0"/>
      </w:tblPr>
      <w:tblGrid>
        <w:gridCol w:w="1574"/>
        <w:gridCol w:w="3260"/>
        <w:gridCol w:w="1417"/>
        <w:gridCol w:w="1134"/>
        <w:gridCol w:w="709"/>
        <w:gridCol w:w="851"/>
        <w:gridCol w:w="992"/>
        <w:gridCol w:w="1134"/>
        <w:gridCol w:w="992"/>
        <w:gridCol w:w="1418"/>
        <w:gridCol w:w="33"/>
        <w:gridCol w:w="1080"/>
        <w:gridCol w:w="1080"/>
        <w:gridCol w:w="1080"/>
        <w:gridCol w:w="1080"/>
      </w:tblGrid>
      <w:tr w:rsidR="00BD2EE9" w:rsidRPr="00BD2EE9" w14:paraId="57C02CC6" w14:textId="77777777" w:rsidTr="00FA0395">
        <w:trPr>
          <w:gridAfter w:val="3"/>
          <w:wAfter w:w="3240" w:type="dxa"/>
          <w:cantSplit/>
          <w:trHeight w:val="25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60EC71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Индекс 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B66D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 xml:space="preserve">Наименование частей, предметных областей, разделов и учебных предметов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445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C59B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B52B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Аудиторные занятия</w:t>
            </w:r>
          </w:p>
          <w:p w14:paraId="6E122DDE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(в часах)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69E9A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Промежуточная аттестация </w:t>
            </w:r>
          </w:p>
          <w:p w14:paraId="43AF44A6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(по учебным полугодиям)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971D1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Распределение по учебным полугодиям</w:t>
            </w:r>
          </w:p>
        </w:tc>
      </w:tr>
      <w:tr w:rsidR="00BD2EE9" w:rsidRPr="00BD2EE9" w14:paraId="417B5352" w14:textId="77777777" w:rsidTr="00FA0395">
        <w:trPr>
          <w:gridAfter w:val="3"/>
          <w:wAfter w:w="3240" w:type="dxa"/>
          <w:cantSplit/>
          <w:trHeight w:val="1523"/>
        </w:trPr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9D92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A442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2156F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12FEA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C119B9" w14:textId="77777777" w:rsidR="00BD2EE9" w:rsidRPr="00BD2EE9" w:rsidRDefault="00BD2EE9" w:rsidP="00BD2EE9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04B71B" w14:textId="77777777" w:rsidR="00BD2EE9" w:rsidRPr="00BD2EE9" w:rsidRDefault="00BD2EE9" w:rsidP="00BD2EE9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Мелкогрупповые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F16C0A" w14:textId="77777777" w:rsidR="00BD2EE9" w:rsidRPr="00BD2EE9" w:rsidRDefault="00BD2EE9" w:rsidP="00BD2EE9">
            <w:pPr>
              <w:ind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CA7E64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Зачеты, контрольные </w:t>
            </w:r>
          </w:p>
          <w:p w14:paraId="395FBC76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уроки по полугодиям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CDD7B5" w14:textId="77777777" w:rsidR="00BD2EE9" w:rsidRPr="00BD2EE9" w:rsidRDefault="00BD2EE9" w:rsidP="00BD2EE9">
            <w:pPr>
              <w:ind w:right="-98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Экзамены по полугодиям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BD8F04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1-е полугодие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4C85BB9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2-е полугодие</w:t>
            </w:r>
          </w:p>
        </w:tc>
      </w:tr>
      <w:tr w:rsidR="00BD2EE9" w:rsidRPr="00BD2EE9" w14:paraId="149DEFC9" w14:textId="77777777" w:rsidTr="00FA0395">
        <w:trPr>
          <w:gridAfter w:val="3"/>
          <w:wAfter w:w="3240" w:type="dxa"/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85019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5AAB9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3344D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A578C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6D14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5C39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ED3F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4AFF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12EC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2ABFE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D1B51" w14:textId="77777777" w:rsidR="00BD2EE9" w:rsidRPr="00BD2EE9" w:rsidRDefault="00BD2EE9" w:rsidP="00BD2EE9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D2EE9">
              <w:rPr>
                <w:rFonts w:eastAsia="Times New Roman"/>
                <w:sz w:val="18"/>
                <w:szCs w:val="18"/>
              </w:rPr>
              <w:t>11</w:t>
            </w:r>
          </w:p>
        </w:tc>
      </w:tr>
      <w:tr w:rsidR="00BD2EE9" w:rsidRPr="00BD2EE9" w14:paraId="726DDACC" w14:textId="77777777" w:rsidTr="00FA0395">
        <w:trPr>
          <w:gridAfter w:val="3"/>
          <w:wAfter w:w="3240" w:type="dxa"/>
          <w:cantSplit/>
          <w:trHeight w:val="207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0A04A114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6EA43270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Структура и объем ОП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2C2FD90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698-896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42A6334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330-396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14:paraId="7D09A15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368-500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757FD7E1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14:paraId="4489B904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728BA60B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Количество недель аудиторных занятий</w:t>
            </w:r>
          </w:p>
        </w:tc>
      </w:tr>
      <w:tr w:rsidR="00BD2EE9" w:rsidRPr="00BD2EE9" w14:paraId="183E9265" w14:textId="77777777" w:rsidTr="00FA0395">
        <w:trPr>
          <w:gridAfter w:val="3"/>
          <w:wAfter w:w="3240" w:type="dxa"/>
          <w:cantSplit/>
          <w:trHeight w:val="206"/>
        </w:trPr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7B6FA60A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0541B71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51883C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885490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C4E9D0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3EEB0470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59160FEE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3E6E1619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2052817E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D2EE9">
              <w:rPr>
                <w:rFonts w:eastAsia="Times New Roman"/>
                <w:sz w:val="14"/>
                <w:szCs w:val="14"/>
              </w:rPr>
              <w:t>17</w:t>
            </w:r>
          </w:p>
        </w:tc>
      </w:tr>
      <w:tr w:rsidR="00BD2EE9" w:rsidRPr="00BD2EE9" w14:paraId="0887C5E1" w14:textId="77777777" w:rsidTr="00FA0395">
        <w:trPr>
          <w:gridAfter w:val="3"/>
          <w:wAfter w:w="3240" w:type="dxa"/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3382FB71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2F4F43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49DDD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ED03E4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5F0D91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3C632C1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59614AB" w14:textId="77777777" w:rsidR="00BD2EE9" w:rsidRPr="00BD2EE9" w:rsidRDefault="00BD2EE9" w:rsidP="00BD2EE9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29A3B5F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BD2EE9" w:rsidRPr="00BD2EE9" w14:paraId="5A84F22D" w14:textId="77777777" w:rsidTr="00FA0395">
        <w:trPr>
          <w:gridAfter w:val="3"/>
          <w:wAfter w:w="3240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BBF0EB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BA49BB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4F65A0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color w:val="8DB3E2"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9E982C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E4A24B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D7065F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C047F8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9C82B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4F238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513FB9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AA6C29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D2EE9" w:rsidRPr="00BD2EE9" w14:paraId="5231CF57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8CD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6ABF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Специальность и чтение с листа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F109" w14:textId="77777777" w:rsidR="00BD2EE9" w:rsidRPr="00BD2EE9" w:rsidRDefault="00BD2EE9" w:rsidP="00BD2EE9">
            <w:pPr>
              <w:jc w:val="center"/>
              <w:rPr>
                <w:rFonts w:eastAsia="Times New Roman"/>
                <w:color w:val="8DB3E2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C35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5E4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D82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54D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00966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2979BE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D19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9F6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BD2EE9" w:rsidRPr="00BD2EE9" w14:paraId="24F52B9A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1AC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9D97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Ансамбль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540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E79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4B2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9D1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625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BC8605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126024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B7CD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302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2EE9" w:rsidRPr="00BD2EE9" w14:paraId="7AC7305F" w14:textId="77777777" w:rsidTr="00FA0395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C9667D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ПО.01.УП.03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11AAC73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Основы импровизации и сочинения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7568FA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ED26F6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A09C6C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41B5E6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901E31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87200B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921CA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862515E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ED8520D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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07A77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6F47B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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</w:t>
            </w: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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DF6E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BD2EE9" w:rsidRPr="00BD2EE9" w14:paraId="00C46528" w14:textId="77777777" w:rsidTr="00FA0395">
        <w:trPr>
          <w:gridAfter w:val="3"/>
          <w:wAfter w:w="3240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697AEE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41D166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Теория и история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AF1426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48CA90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3E56C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94D2B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D645A9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DF4683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444DD3A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8BD7BD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843EC1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D2EE9" w:rsidRPr="00BD2EE9" w14:paraId="3701B624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514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D40D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C6D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B6B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0D2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AC1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D26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4EE65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E6C73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19E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01C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</w:tr>
      <w:tr w:rsidR="00BD2EE9" w:rsidRPr="00BD2EE9" w14:paraId="3F012FEF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646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E81C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5D7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FF87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D87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13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1AA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1CDDF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7D400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1B0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1CB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4FCE43BD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B81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lastRenderedPageBreak/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3E01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5D7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90E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4B2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0C5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226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C77360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4610F7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855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6CC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1,5</w:t>
            </w:r>
          </w:p>
        </w:tc>
      </w:tr>
      <w:tr w:rsidR="00BD2EE9" w:rsidRPr="00BD2EE9" w14:paraId="42861842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8DC4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ПО.02.УП.04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6575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F76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FB8E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6BC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80A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4E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8B0018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11,12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337320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7AAF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667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BD2EE9" w:rsidRPr="00BD2EE9" w14:paraId="47E55F2F" w14:textId="77777777" w:rsidTr="00FA0395">
        <w:trPr>
          <w:gridAfter w:val="3"/>
          <w:wAfter w:w="3240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6FD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AEF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43B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C08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C6827C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2C9E4B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0764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</w:t>
            </w:r>
            <w:r w:rsidRPr="00BD2EE9"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  <w:t>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745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BD2EE9" w:rsidRPr="00BD2EE9" w14:paraId="152FD7EB" w14:textId="77777777" w:rsidTr="00FA0395">
        <w:trPr>
          <w:gridAfter w:val="3"/>
          <w:wAfter w:w="3240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7AA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ED5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4E4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65D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B1B9CF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62573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F4B6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C87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BD2EE9" w:rsidRPr="00BD2EE9" w14:paraId="5C115899" w14:textId="77777777" w:rsidTr="00FA0395">
        <w:trPr>
          <w:gridAfter w:val="3"/>
          <w:wAfter w:w="3240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1AA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Количество контрольных уроков, зачетов, экзаменов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438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56D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F94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D6B244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5CCCC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E594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3F3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BD2EE9" w:rsidRPr="00BD2EE9" w14:paraId="3D299E0B" w14:textId="77777777" w:rsidTr="00FA0395">
        <w:trPr>
          <w:gridAfter w:val="3"/>
          <w:wAfter w:w="3240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80D3F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sz w:val="20"/>
                <w:szCs w:val="20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950007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Вариативная часть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2EEAB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EF304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1B8CF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5FC186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34203F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9FB417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CC8C2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20488DE7" w14:textId="77777777" w:rsidTr="00FA0395">
        <w:trPr>
          <w:gridAfter w:val="3"/>
          <w:wAfter w:w="3240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D8BA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0B0C" w14:textId="77777777" w:rsidR="00BD2EE9" w:rsidRPr="00BD2EE9" w:rsidRDefault="00CB607E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9D0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20C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9F0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70C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EE2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57993DF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42AC61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AE9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32C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BD2EE9" w:rsidRPr="00BD2EE9" w14:paraId="0BFC5DA3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A4B2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В.02.УП.02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08F9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Оркестровый класс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5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F6C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CEB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38A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FCA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7125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86CAB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81B18F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3ADE" w14:textId="77777777" w:rsidR="00BD2EE9" w:rsidRPr="00BD2EE9" w:rsidRDefault="00BD2EE9" w:rsidP="00BD2EE9">
            <w:pPr>
              <w:jc w:val="center"/>
              <w:rPr>
                <w:rFonts w:ascii="Symbol" w:eastAsia="Times New Roman" w:hAnsi="Symbol" w:cs="Symbol"/>
                <w:sz w:val="24"/>
                <w:szCs w:val="24"/>
              </w:rPr>
            </w:pPr>
            <w:r w:rsidRPr="00BD2EE9">
              <w:rPr>
                <w:rFonts w:ascii="Symbol" w:eastAsia="Times New Roman" w:hAnsi="Symbol" w:cs="Symbol"/>
                <w:sz w:val="24"/>
                <w:szCs w:val="24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0D6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2EE9" w:rsidRPr="00BD2EE9" w14:paraId="3EA85FB8" w14:textId="77777777" w:rsidTr="00FA0395">
        <w:trPr>
          <w:gridAfter w:val="3"/>
          <w:wAfter w:w="3240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BA0E1F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аудиторная нагрузка с учетом вариативной части: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609EA4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56E1B3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C15AF0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E9121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667AEB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2A631FD" w14:textId="0AA7AE10" w:rsidR="00BD2EE9" w:rsidRPr="00EA1A0D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EA1A0D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CD8A7C1" w14:textId="052FF13B" w:rsidR="00BD2EE9" w:rsidRPr="00EA1A0D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EA1A0D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</w:tr>
      <w:tr w:rsidR="00BD2EE9" w:rsidRPr="00BD2EE9" w14:paraId="7770A678" w14:textId="77777777" w:rsidTr="00FA0395">
        <w:trPr>
          <w:gridAfter w:val="3"/>
          <w:wAfter w:w="3240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C6CF00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максимальная нагрузка с учетом вариативной части: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A423D9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858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A4201B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396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149330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0379A6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02BAC8D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687611C" w14:textId="2B923716" w:rsidR="00BD2EE9" w:rsidRPr="00EA1A0D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EA1A0D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2A53860" w14:textId="699A6820" w:rsidR="00BD2EE9" w:rsidRPr="00EA1A0D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EA1A0D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BD2EE9" w:rsidRPr="00BD2EE9" w14:paraId="020C93A1" w14:textId="77777777" w:rsidTr="00FA0395">
        <w:trPr>
          <w:gridAfter w:val="3"/>
          <w:wAfter w:w="3240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7AF438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9BD73B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40D3B1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AA1257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326477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E8FFA17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47A331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F0731C0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BD2EE9" w:rsidRPr="00BD2EE9" w14:paraId="507DDBCB" w14:textId="77777777" w:rsidTr="00FA0395">
        <w:trPr>
          <w:gridAfter w:val="3"/>
          <w:wAfter w:w="3240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884B2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sz w:val="20"/>
                <w:szCs w:val="20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2B7CB79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Консультации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05A331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3527E8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CC9E7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E90A0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31DE72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92F8E96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BD2EE9" w:rsidRPr="00BD2EE9" w14:paraId="1EBDEAEF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E9A5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0BD2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Специальность и чтение с листа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6FE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9BA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5D9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305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C36B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5B65D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5EC9C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23D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BD2EE9" w:rsidRPr="00BD2EE9" w14:paraId="29F070BB" w14:textId="77777777" w:rsidTr="00FA0395">
        <w:trPr>
          <w:gridAfter w:val="3"/>
          <w:wAfter w:w="3240" w:type="dxa"/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9CC7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62D9" w14:textId="77777777" w:rsidR="00BD2EE9" w:rsidRPr="00BD2EE9" w:rsidRDefault="00BD2EE9" w:rsidP="00BD2EE9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EFA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BFA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250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DEA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92D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4A1F7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FA5FE83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98D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BD2EE9" w:rsidRPr="00BD2EE9" w14:paraId="1867BE92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7181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24DA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Основы импровизации и сочинения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818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288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784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E11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B42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4522DB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FB099A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684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BD2EE9" w:rsidRPr="00BD2EE9" w14:paraId="2FC6F7D6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98CA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6E9A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CF0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2B8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36F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EE5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1B9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6C10D0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1CAC1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C83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BD2EE9" w:rsidRPr="00BD2EE9" w14:paraId="60FF39D1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A621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3493" w14:textId="77777777" w:rsidR="00BD2EE9" w:rsidRPr="00BD2EE9" w:rsidRDefault="00BD2EE9" w:rsidP="00BD2EE9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DD8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034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352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079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BBB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442EF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CB2D8D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2FF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BD2EE9" w:rsidRPr="00BD2EE9" w14:paraId="401C8060" w14:textId="77777777" w:rsidTr="00FA0395">
        <w:trPr>
          <w:gridAfter w:val="3"/>
          <w:wAfter w:w="3240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FE23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5E2E" w14:textId="77777777" w:rsidR="00BD2EE9" w:rsidRPr="00BD2EE9" w:rsidRDefault="00BD2EE9" w:rsidP="00BD2EE9">
            <w:pPr>
              <w:spacing w:line="280" w:lineRule="exact"/>
              <w:ind w:right="686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Оркестр</w:t>
            </w:r>
            <w:r w:rsidRPr="00BD2EE9">
              <w:rPr>
                <w:rFonts w:eastAsia="Times New Roma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DFE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8EE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735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6DC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781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5B2A31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127343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2F2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BD2EE9" w:rsidRPr="00BD2EE9" w14:paraId="1D6E445B" w14:textId="77777777" w:rsidTr="00FA0395">
        <w:trPr>
          <w:gridAfter w:val="3"/>
          <w:wAfter w:w="3240" w:type="dxa"/>
          <w:trHeight w:val="319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075B154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D2EE9">
              <w:rPr>
                <w:rFonts w:eastAsia="Times New Roman"/>
                <w:b/>
                <w:bCs/>
                <w:sz w:val="20"/>
                <w:szCs w:val="20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E209DC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Аттестация</w:t>
            </w:r>
          </w:p>
        </w:tc>
        <w:tc>
          <w:tcPr>
            <w:tcW w:w="9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452F42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Годовой объем в неделях</w:t>
            </w:r>
          </w:p>
        </w:tc>
      </w:tr>
      <w:tr w:rsidR="00BD2EE9" w:rsidRPr="00BD2EE9" w14:paraId="4CAAAC48" w14:textId="77777777" w:rsidTr="00FA0395">
        <w:trPr>
          <w:gridAfter w:val="3"/>
          <w:wAfter w:w="3240" w:type="dxa"/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2104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54A5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0EA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751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6A3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B9D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6DE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AE405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0E7020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97D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F00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791909F0" w14:textId="77777777" w:rsidTr="00FA0395">
        <w:trPr>
          <w:gridAfter w:val="3"/>
          <w:wAfter w:w="3240" w:type="dxa"/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AA03666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lastRenderedPageBreak/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F53C4A3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BAB9C6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19BC03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F29923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8DAFD1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42CC655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4C1765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CE5715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93A2E5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8106C5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 2 </w:t>
            </w:r>
          </w:p>
        </w:tc>
      </w:tr>
      <w:tr w:rsidR="00BD2EE9" w:rsidRPr="00BD2EE9" w14:paraId="289B2AF9" w14:textId="77777777" w:rsidTr="00FA0395">
        <w:trPr>
          <w:gridAfter w:val="3"/>
          <w:wAfter w:w="3240" w:type="dxa"/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09F2F34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5E2B0D7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4A6DE8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0B2CFC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6D9179A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16B256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68755B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0F0DB4C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319CFD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04683A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C34974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656F9E6E" w14:textId="77777777" w:rsidTr="00FA0395">
        <w:trPr>
          <w:gridAfter w:val="3"/>
          <w:wAfter w:w="3240" w:type="dxa"/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3CC5930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1867243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DDA366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766D56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F14C5A7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AEF623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C97F44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C83444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2DE19C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D8FA88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B42317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27F32E0C" w14:textId="77777777" w:rsidTr="00FA0395">
        <w:trPr>
          <w:gridAfter w:val="3"/>
          <w:wAfter w:w="3240" w:type="dxa"/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61DCED6" w14:textId="77777777" w:rsidR="00BD2EE9" w:rsidRPr="00BD2EE9" w:rsidRDefault="00BD2EE9" w:rsidP="00BD2E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2EE9">
              <w:rPr>
                <w:rFonts w:eastAsia="Times New Roman"/>
                <w:sz w:val="20"/>
                <w:szCs w:val="20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094984C" w14:textId="77777777" w:rsidR="00BD2EE9" w:rsidRPr="00BD2EE9" w:rsidRDefault="00BD2EE9" w:rsidP="00BD2EE9">
            <w:pPr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FA36A10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B28A21B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0DFCBC9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499C00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968967E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C626AB1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6A3D92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6CE6044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6500C42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D2EE9" w:rsidRPr="00BD2EE9" w14:paraId="49EC4538" w14:textId="77777777" w:rsidTr="00FA0395">
        <w:trPr>
          <w:gridAfter w:val="3"/>
          <w:wAfter w:w="3240" w:type="dxa"/>
          <w:trHeight w:val="113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73A55AE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Резерв учебного времени</w:t>
            </w:r>
            <w:r w:rsidRPr="00BD2EE9">
              <w:rPr>
                <w:rFonts w:eastAsia="Times New Roman"/>
                <w:b/>
                <w:bCs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3F5CD73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D2EE9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7D79B6F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5729EF5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948E83B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D02075C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1E12BCA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659B648" w14:textId="77777777" w:rsidR="00BD2EE9" w:rsidRPr="00BD2EE9" w:rsidRDefault="00BD2EE9" w:rsidP="00BD2EE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AB2B016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41A2438" w14:textId="77777777" w:rsidR="00BD2EE9" w:rsidRPr="00BD2EE9" w:rsidRDefault="00BD2EE9" w:rsidP="00BD2EE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D2EE9"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14:paraId="08285D20" w14:textId="77777777" w:rsidR="00BD2EE9" w:rsidRPr="00BD2EE9" w:rsidRDefault="00BD2EE9" w:rsidP="00BD2EE9">
      <w:pPr>
        <w:jc w:val="both"/>
        <w:rPr>
          <w:rFonts w:eastAsia="Times New Roman"/>
          <w:sz w:val="28"/>
          <w:szCs w:val="28"/>
        </w:rPr>
      </w:pPr>
    </w:p>
    <w:p w14:paraId="0F8937B2" w14:textId="77777777" w:rsidR="00BD2EE9" w:rsidRPr="00BD2EE9" w:rsidRDefault="00BD2EE9" w:rsidP="00BD2EE9">
      <w:pPr>
        <w:numPr>
          <w:ilvl w:val="0"/>
          <w:numId w:val="37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В общей трудоемкости ОП на выбор образовательного учреждения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образовательным учреждением самостоятельно. </w:t>
      </w:r>
      <w:r w:rsidRPr="00BD2EE9">
        <w:rPr>
          <w:rFonts w:eastAsia="Times New Roman"/>
          <w:sz w:val="24"/>
          <w:szCs w:val="24"/>
          <w:lang w:eastAsia="en-US"/>
        </w:rPr>
        <w:t xml:space="preserve">Объем времени вариативной части, предусматриваемый ОУ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BD2EE9">
        <w:rPr>
          <w:rFonts w:eastAsia="Times New Roman"/>
          <w:sz w:val="24"/>
          <w:szCs w:val="24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образовательным учреждением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14:paraId="1E2A5B71" w14:textId="77777777" w:rsidR="00BD2EE9" w:rsidRPr="00BD2EE9" w:rsidRDefault="00BD2EE9" w:rsidP="00BD2EE9">
      <w:pPr>
        <w:numPr>
          <w:ilvl w:val="0"/>
          <w:numId w:val="37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По учебному предмету «Специальность и чтение с листа» и учебному предмету «Дополнительный инструмент» вариативной части (кроме фортепиано) часы для концертмейстера предусматриваются в объеме от 60 до 100% аудиторного времени.</w:t>
      </w:r>
    </w:p>
    <w:p w14:paraId="5A02C53B" w14:textId="77777777" w:rsidR="00BD2EE9" w:rsidRPr="00BD2EE9" w:rsidRDefault="00BD2EE9" w:rsidP="00BD2EE9">
      <w:pPr>
        <w:numPr>
          <w:ilvl w:val="0"/>
          <w:numId w:val="37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К реализации учебного предмета «Ансамбль» могут привлекаться как обучающиеся по ОП «Инструменты эстрадного оркестра», так и педагогические работники ОУ (преподаватели, концертмейстеры). В случае привлечения к реализации данного учебного предмета работников ОУ планируются концертмейстерские часы в объеме от 60% до 100% аудиторного времени (при отсутствии обучающихся по другим видам музыкальных инструментов ОП «Инструменты эстрадного оркестра»).</w:t>
      </w:r>
    </w:p>
    <w:p w14:paraId="375557B4" w14:textId="77777777" w:rsidR="00BD2EE9" w:rsidRPr="00BD2EE9" w:rsidRDefault="00BD2EE9" w:rsidP="00BD2EE9">
      <w:pPr>
        <w:numPr>
          <w:ilvl w:val="0"/>
          <w:numId w:val="37"/>
        </w:numPr>
        <w:ind w:left="426" w:hanging="426"/>
        <w:jc w:val="both"/>
        <w:rPr>
          <w:rFonts w:eastAsia="Times New Roman"/>
          <w:sz w:val="24"/>
          <w:szCs w:val="24"/>
          <w:vertAlign w:val="superscript"/>
        </w:rPr>
      </w:pPr>
      <w:r w:rsidRPr="00BD2EE9">
        <w:rPr>
          <w:rFonts w:eastAsia="Times New Roman"/>
          <w:sz w:val="24"/>
          <w:szCs w:val="24"/>
        </w:rPr>
        <w:t>В данном примерном учебном плане образовательным учреждениям предложены три учебных предмета вариативной части и возможность их реализации. Образовательное учреждение может: воспользоваться предложенным вариантом, выбрать другие учебные предметы из предложенного перечня (В.04.-В.011.)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образовательным учреждением формой контроля (контрольным уроком, зачетом или экзаменом). Знаком «х» обозначена возможность реализации предлагаемых учебных предметов в той или иной форме занятий.</w:t>
      </w:r>
    </w:p>
    <w:p w14:paraId="6012641D" w14:textId="77777777" w:rsidR="00BD2EE9" w:rsidRPr="00BD2EE9" w:rsidRDefault="00BD2EE9" w:rsidP="00BD2EE9">
      <w:pPr>
        <w:numPr>
          <w:ilvl w:val="0"/>
          <w:numId w:val="37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Учебный предмет «Оркестровый класс» предполагает занятия оркестра эстрадных инструментов.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По учебному предмету «Оркестровый класс» и консультациям «Оркестр» планируются концертмейстерские часы в объеме от 60 до 100% аудиторного времени. В случае отсутствия реализации данного учебного предмета, часы, предусмотренные на консультации «Оркестр», используются на усмотрение образовательного учреждения на консультации по другим учебным предметам. </w:t>
      </w:r>
    </w:p>
    <w:p w14:paraId="3C979091" w14:textId="77777777" w:rsidR="00BD2EE9" w:rsidRPr="00BD2EE9" w:rsidRDefault="00BD2EE9" w:rsidP="00BD2EE9">
      <w:pPr>
        <w:numPr>
          <w:ilvl w:val="0"/>
          <w:numId w:val="37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 xml:space="preserve">Объем максимальной нагрузки обучающихся не должен превышать 26 часов в неделю, аудиторной – 14 часов в неделю. </w:t>
      </w:r>
    </w:p>
    <w:p w14:paraId="1D91D0F6" w14:textId="77777777" w:rsidR="00BD2EE9" w:rsidRPr="00BD2EE9" w:rsidRDefault="00BD2EE9" w:rsidP="00BD2EE9">
      <w:pPr>
        <w:numPr>
          <w:ilvl w:val="0"/>
          <w:numId w:val="37"/>
        </w:numPr>
        <w:ind w:left="426" w:hanging="426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lastRenderedPageBreak/>
        <w:t xml:space="preserve"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– это обязательный раздел структуры ОП. Они могут проводиться рассредоточено или в счет резерва учебного времени. В случае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По учебным предметам, выносимым на итоговую аттестацию, проводить консультации рекомендуется в счет резерва учебного времени.  </w:t>
      </w:r>
    </w:p>
    <w:p w14:paraId="7E0A2F60" w14:textId="77777777" w:rsidR="00BD2EE9" w:rsidRPr="00BD2EE9" w:rsidRDefault="00BD2EE9" w:rsidP="00BD2EE9">
      <w:pPr>
        <w:rPr>
          <w:rFonts w:eastAsia="Times New Roman"/>
          <w:b/>
          <w:bCs/>
          <w:i/>
          <w:iCs/>
          <w:sz w:val="24"/>
          <w:szCs w:val="24"/>
        </w:rPr>
      </w:pPr>
    </w:p>
    <w:p w14:paraId="67C8770D" w14:textId="77777777" w:rsidR="00BD2EE9" w:rsidRPr="00BD2EE9" w:rsidRDefault="00BD2EE9" w:rsidP="00BD2EE9">
      <w:pPr>
        <w:jc w:val="center"/>
        <w:rPr>
          <w:rFonts w:eastAsia="Times New Roman"/>
          <w:b/>
          <w:bCs/>
          <w:i/>
          <w:iCs/>
          <w:sz w:val="24"/>
          <w:szCs w:val="24"/>
        </w:rPr>
      </w:pPr>
    </w:p>
    <w:p w14:paraId="108C0D42" w14:textId="77777777" w:rsidR="00BD2EE9" w:rsidRPr="00BD2EE9" w:rsidRDefault="00BD2EE9" w:rsidP="00BD2EE9">
      <w:pPr>
        <w:jc w:val="center"/>
        <w:rPr>
          <w:rFonts w:eastAsia="Times New Roman"/>
          <w:b/>
          <w:bCs/>
          <w:i/>
          <w:iCs/>
          <w:sz w:val="24"/>
          <w:szCs w:val="24"/>
        </w:rPr>
      </w:pPr>
    </w:p>
    <w:p w14:paraId="67E56727" w14:textId="77777777" w:rsidR="00BD2EE9" w:rsidRPr="00BD2EE9" w:rsidRDefault="00BD2EE9" w:rsidP="00BD2EE9">
      <w:pPr>
        <w:jc w:val="center"/>
        <w:rPr>
          <w:rFonts w:eastAsia="Times New Roman"/>
          <w:b/>
          <w:bCs/>
          <w:i/>
          <w:iCs/>
          <w:sz w:val="24"/>
          <w:szCs w:val="24"/>
        </w:rPr>
      </w:pPr>
    </w:p>
    <w:p w14:paraId="66B33CA0" w14:textId="77777777" w:rsidR="00BD2EE9" w:rsidRPr="00BD2EE9" w:rsidRDefault="00BD2EE9" w:rsidP="00BD2EE9">
      <w:pPr>
        <w:jc w:val="center"/>
        <w:rPr>
          <w:rFonts w:eastAsia="Times New Roman"/>
          <w:b/>
          <w:bCs/>
          <w:i/>
          <w:iCs/>
          <w:sz w:val="24"/>
          <w:szCs w:val="24"/>
        </w:rPr>
      </w:pPr>
    </w:p>
    <w:p w14:paraId="0529B0D4" w14:textId="77777777" w:rsidR="00BD2EE9" w:rsidRPr="00BD2EE9" w:rsidRDefault="00BD2EE9" w:rsidP="00BD2EE9">
      <w:pPr>
        <w:jc w:val="center"/>
        <w:rPr>
          <w:rFonts w:eastAsia="Times New Roman"/>
          <w:b/>
          <w:bCs/>
          <w:i/>
          <w:iCs/>
          <w:sz w:val="24"/>
          <w:szCs w:val="24"/>
        </w:rPr>
      </w:pPr>
      <w:r w:rsidRPr="00BD2EE9">
        <w:rPr>
          <w:rFonts w:eastAsia="Times New Roman"/>
          <w:b/>
          <w:bCs/>
          <w:i/>
          <w:iCs/>
          <w:sz w:val="24"/>
          <w:szCs w:val="24"/>
        </w:rPr>
        <w:t>Примечание к учебному плану</w:t>
      </w:r>
    </w:p>
    <w:p w14:paraId="2B715B4E" w14:textId="77777777" w:rsidR="00BD2EE9" w:rsidRPr="00BD2EE9" w:rsidRDefault="00BD2EE9" w:rsidP="00BD2EE9">
      <w:pPr>
        <w:jc w:val="center"/>
        <w:rPr>
          <w:rFonts w:eastAsia="Times New Roman"/>
          <w:b/>
          <w:bCs/>
          <w:i/>
          <w:iCs/>
          <w:sz w:val="24"/>
          <w:szCs w:val="24"/>
        </w:rPr>
      </w:pPr>
    </w:p>
    <w:p w14:paraId="36C89235" w14:textId="77777777" w:rsidR="00BD2EE9" w:rsidRPr="00BD2EE9" w:rsidRDefault="00BD2EE9" w:rsidP="00BD2EE9">
      <w:pPr>
        <w:tabs>
          <w:tab w:val="left" w:pos="12758"/>
          <w:tab w:val="left" w:pos="13608"/>
          <w:tab w:val="left" w:pos="14601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BD2EE9">
        <w:rPr>
          <w:rFonts w:eastAsia="Times New Roman"/>
          <w:sz w:val="24"/>
          <w:szCs w:val="24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программы основного общего образования. По учебным предметам обязательной части объем самостоятельной работы обучающихся планируется следующим образом:</w:t>
      </w:r>
    </w:p>
    <w:p w14:paraId="0C699261" w14:textId="2B752075" w:rsidR="00807E35" w:rsidRPr="004E59AD" w:rsidRDefault="00BD2EE9" w:rsidP="004E59AD">
      <w:pPr>
        <w:rPr>
          <w:rFonts w:eastAsia="Times New Roman"/>
          <w:sz w:val="24"/>
          <w:szCs w:val="24"/>
        </w:rPr>
        <w:sectPr w:rsidR="00807E35" w:rsidRPr="004E59AD">
          <w:pgSz w:w="16840" w:h="11906" w:orient="landscape"/>
          <w:pgMar w:top="1440" w:right="778" w:bottom="410" w:left="1020" w:header="0" w:footer="0" w:gutter="0"/>
          <w:cols w:space="720" w:equalWidth="0">
            <w:col w:w="15040"/>
          </w:cols>
        </w:sectPr>
      </w:pPr>
      <w:r w:rsidRPr="00BD2EE9">
        <w:rPr>
          <w:rFonts w:eastAsia="Times New Roman"/>
          <w:sz w:val="24"/>
          <w:szCs w:val="24"/>
        </w:rPr>
        <w:t>«Специальность и чтение с листа» – 4 часа в неделю; «Ансамбль» – 1 час в неделю; «Основы импровизации и сочинения» - 1 час в неделю; «Сольфеджио» – 1 час в неделю; «Музыкальная литература (зарубежная, отечественная)» – 1 час в неделю; «Элементарная т</w:t>
      </w:r>
      <w:r w:rsidR="004E59AD">
        <w:rPr>
          <w:rFonts w:eastAsia="Times New Roman"/>
          <w:sz w:val="24"/>
          <w:szCs w:val="24"/>
        </w:rPr>
        <w:t>еория музыки» - 1 час в неделю.</w:t>
      </w:r>
    </w:p>
    <w:p w14:paraId="1B6C3A1F" w14:textId="2C835103" w:rsidR="00807E35" w:rsidRDefault="00A4058D" w:rsidP="004E59AD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IV. Графики образовательного процесса</w:t>
      </w:r>
    </w:p>
    <w:p w14:paraId="21FE815E" w14:textId="77777777" w:rsidR="00807E35" w:rsidRDefault="00807E35">
      <w:pPr>
        <w:spacing w:line="288" w:lineRule="exact"/>
        <w:rPr>
          <w:sz w:val="20"/>
          <w:szCs w:val="20"/>
        </w:rPr>
      </w:pPr>
    </w:p>
    <w:p w14:paraId="3BB5BF47" w14:textId="77777777" w:rsidR="00807E35" w:rsidRDefault="00A4058D">
      <w:pPr>
        <w:ind w:left="4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График образовательного процесса на 5 лет обучения</w:t>
      </w:r>
    </w:p>
    <w:p w14:paraId="4677CF40" w14:textId="77777777" w:rsidR="00807E35" w:rsidRDefault="00807E35">
      <w:pPr>
        <w:spacing w:line="26" w:lineRule="exact"/>
        <w:rPr>
          <w:sz w:val="20"/>
          <w:szCs w:val="20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200"/>
        <w:gridCol w:w="220"/>
        <w:gridCol w:w="200"/>
        <w:gridCol w:w="220"/>
        <w:gridCol w:w="200"/>
        <w:gridCol w:w="260"/>
        <w:gridCol w:w="260"/>
        <w:gridCol w:w="240"/>
        <w:gridCol w:w="220"/>
        <w:gridCol w:w="200"/>
        <w:gridCol w:w="180"/>
        <w:gridCol w:w="200"/>
        <w:gridCol w:w="200"/>
        <w:gridCol w:w="200"/>
        <w:gridCol w:w="260"/>
        <w:gridCol w:w="260"/>
        <w:gridCol w:w="200"/>
        <w:gridCol w:w="60"/>
        <w:gridCol w:w="200"/>
        <w:gridCol w:w="220"/>
        <w:gridCol w:w="200"/>
        <w:gridCol w:w="220"/>
        <w:gridCol w:w="200"/>
        <w:gridCol w:w="220"/>
        <w:gridCol w:w="180"/>
        <w:gridCol w:w="180"/>
        <w:gridCol w:w="180"/>
        <w:gridCol w:w="18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340"/>
        <w:gridCol w:w="340"/>
        <w:gridCol w:w="360"/>
        <w:gridCol w:w="340"/>
        <w:gridCol w:w="340"/>
        <w:gridCol w:w="360"/>
        <w:gridCol w:w="30"/>
      </w:tblGrid>
      <w:tr w:rsidR="00807E35" w14:paraId="7713934B" w14:textId="77777777">
        <w:trPr>
          <w:trHeight w:val="401"/>
        </w:trPr>
        <w:tc>
          <w:tcPr>
            <w:tcW w:w="11660" w:type="dxa"/>
            <w:gridSpan w:val="5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D56968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DD98F6F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0"/>
                <w:szCs w:val="20"/>
              </w:rPr>
              <w:t>Сводные данные по</w:t>
            </w:r>
          </w:p>
        </w:tc>
        <w:tc>
          <w:tcPr>
            <w:tcW w:w="0" w:type="dxa"/>
            <w:vAlign w:val="bottom"/>
          </w:tcPr>
          <w:p w14:paraId="1E607FCD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331F6907" w14:textId="77777777">
        <w:trPr>
          <w:trHeight w:val="276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14:paraId="45068A7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26FA2E5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66D00A1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620937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3AC6E88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BD3F6E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0DB511E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767BC3A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14:paraId="050E7CA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17D093C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37C2A20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14:paraId="40CE7A6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4C3A7A1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A699DF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40DCF02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76F50A3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3195ACD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615357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0"/>
            <w:vAlign w:val="bottom"/>
          </w:tcPr>
          <w:p w14:paraId="06B1AD6B" w14:textId="77777777" w:rsidR="00807E35" w:rsidRDefault="00A4058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График образовательного процесса</w:t>
            </w:r>
          </w:p>
        </w:tc>
        <w:tc>
          <w:tcPr>
            <w:tcW w:w="220" w:type="dxa"/>
            <w:vAlign w:val="bottom"/>
          </w:tcPr>
          <w:p w14:paraId="69568D6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387B96B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7851AC5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04D78D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6721DE6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195DA02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37D5113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402552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6889A1C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30FCBE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100EEFE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2816629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7DD0F40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42E7AB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1626DE7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6C30DA6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937D8E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E89831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6"/>
            <w:tcBorders>
              <w:right w:val="single" w:sz="8" w:space="0" w:color="auto"/>
            </w:tcBorders>
            <w:vAlign w:val="bottom"/>
          </w:tcPr>
          <w:p w14:paraId="5C75F8E4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0"/>
                <w:szCs w:val="20"/>
              </w:rPr>
              <w:t>бюджету времени в</w:t>
            </w:r>
          </w:p>
        </w:tc>
        <w:tc>
          <w:tcPr>
            <w:tcW w:w="0" w:type="dxa"/>
            <w:vAlign w:val="bottom"/>
          </w:tcPr>
          <w:p w14:paraId="34DA3B3D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428AB524" w14:textId="77777777">
        <w:trPr>
          <w:trHeight w:val="234"/>
        </w:trPr>
        <w:tc>
          <w:tcPr>
            <w:tcW w:w="11660" w:type="dxa"/>
            <w:gridSpan w:val="5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0D118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gridSpan w:val="6"/>
            <w:tcBorders>
              <w:right w:val="single" w:sz="8" w:space="0" w:color="auto"/>
            </w:tcBorders>
            <w:vAlign w:val="bottom"/>
          </w:tcPr>
          <w:p w14:paraId="2B6635AC" w14:textId="77777777" w:rsidR="00807E35" w:rsidRDefault="00A4058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неделях</w:t>
            </w:r>
          </w:p>
        </w:tc>
        <w:tc>
          <w:tcPr>
            <w:tcW w:w="0" w:type="dxa"/>
            <w:vAlign w:val="bottom"/>
          </w:tcPr>
          <w:p w14:paraId="0B25C1DB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728ABE23" w14:textId="77777777">
        <w:trPr>
          <w:trHeight w:val="183"/>
        </w:trPr>
        <w:tc>
          <w:tcPr>
            <w:tcW w:w="11660" w:type="dxa"/>
            <w:gridSpan w:val="5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5403F6" w14:textId="77777777" w:rsidR="00807E35" w:rsidRDefault="00807E35">
            <w:pPr>
              <w:rPr>
                <w:sz w:val="15"/>
                <w:szCs w:val="15"/>
              </w:rPr>
            </w:pPr>
          </w:p>
        </w:tc>
        <w:tc>
          <w:tcPr>
            <w:tcW w:w="20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28E50F" w14:textId="77777777" w:rsidR="00807E35" w:rsidRDefault="00807E35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33E8517B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71AA1F1B" w14:textId="77777777">
        <w:trPr>
          <w:trHeight w:val="247"/>
        </w:trPr>
        <w:tc>
          <w:tcPr>
            <w:tcW w:w="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AD387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right w:val="single" w:sz="8" w:space="0" w:color="auto"/>
            </w:tcBorders>
            <w:vAlign w:val="bottom"/>
          </w:tcPr>
          <w:p w14:paraId="435C9296" w14:textId="77777777" w:rsidR="00807E35" w:rsidRDefault="00A4058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сентябрь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1705E6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gridSpan w:val="3"/>
            <w:tcBorders>
              <w:right w:val="single" w:sz="8" w:space="0" w:color="auto"/>
            </w:tcBorders>
            <w:vAlign w:val="bottom"/>
          </w:tcPr>
          <w:p w14:paraId="5EE2946B" w14:textId="77777777" w:rsidR="00807E35" w:rsidRDefault="00A4058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октябрь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564C88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14:paraId="766CCB76" w14:textId="77777777" w:rsidR="00807E35" w:rsidRDefault="00A405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ноябрь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6C65C7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bottom"/>
          </w:tcPr>
          <w:p w14:paraId="42D5F89A" w14:textId="77777777" w:rsidR="00807E35" w:rsidRDefault="00A4058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декабрь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14:paraId="25AF0EB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7D3D24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right w:val="single" w:sz="8" w:space="0" w:color="auto"/>
            </w:tcBorders>
            <w:vAlign w:val="bottom"/>
          </w:tcPr>
          <w:p w14:paraId="2437B5AE" w14:textId="77777777" w:rsidR="00807E35" w:rsidRDefault="00A4058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январь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841A8A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4"/>
            <w:tcBorders>
              <w:right w:val="single" w:sz="8" w:space="0" w:color="auto"/>
            </w:tcBorders>
            <w:vAlign w:val="bottom"/>
          </w:tcPr>
          <w:p w14:paraId="59F003B4" w14:textId="77777777" w:rsidR="00807E35" w:rsidRDefault="00A4058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18"/>
                <w:szCs w:val="18"/>
              </w:rPr>
              <w:t>февр</w:t>
            </w:r>
            <w:proofErr w:type="spellEnd"/>
            <w:r>
              <w:rPr>
                <w:rFonts w:eastAsia="Times New Roman"/>
                <w:w w:val="98"/>
                <w:sz w:val="18"/>
                <w:szCs w:val="18"/>
              </w:rPr>
              <w:t xml:space="preserve"> аль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7CB05F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14:paraId="72B03B41" w14:textId="77777777" w:rsidR="00807E35" w:rsidRDefault="00A405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март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DDE0FB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14:paraId="7B0ED1D9" w14:textId="77777777" w:rsidR="00807E35" w:rsidRDefault="00A4058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18"/>
                <w:szCs w:val="18"/>
              </w:rPr>
              <w:t>апр</w:t>
            </w:r>
            <w:proofErr w:type="spellEnd"/>
            <w:r>
              <w:rPr>
                <w:rFonts w:eastAsia="Times New Roman"/>
                <w:w w:val="99"/>
                <w:sz w:val="18"/>
                <w:szCs w:val="18"/>
              </w:rPr>
              <w:t xml:space="preserve"> ель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2956C5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14:paraId="396A1ED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3"/>
            <w:tcBorders>
              <w:right w:val="single" w:sz="8" w:space="0" w:color="auto"/>
            </w:tcBorders>
            <w:vAlign w:val="bottom"/>
          </w:tcPr>
          <w:p w14:paraId="372E2B20" w14:textId="77777777" w:rsidR="00807E35" w:rsidRDefault="00A4058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май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1392F4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3"/>
            <w:tcBorders>
              <w:right w:val="single" w:sz="8" w:space="0" w:color="auto"/>
            </w:tcBorders>
            <w:vAlign w:val="bottom"/>
          </w:tcPr>
          <w:p w14:paraId="09D6DF81" w14:textId="77777777" w:rsidR="00807E35" w:rsidRDefault="00A405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июнь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3491A4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right w:val="single" w:sz="8" w:space="0" w:color="auto"/>
            </w:tcBorders>
            <w:vAlign w:val="bottom"/>
          </w:tcPr>
          <w:p w14:paraId="7680EC0A" w14:textId="77777777" w:rsidR="00807E35" w:rsidRDefault="00A4058D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июль</w:t>
            </w:r>
          </w:p>
        </w:tc>
        <w:tc>
          <w:tcPr>
            <w:tcW w:w="200" w:type="dxa"/>
            <w:vAlign w:val="bottom"/>
          </w:tcPr>
          <w:p w14:paraId="4AEC3B9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right w:val="single" w:sz="8" w:space="0" w:color="auto"/>
            </w:tcBorders>
            <w:vAlign w:val="bottom"/>
          </w:tcPr>
          <w:p w14:paraId="63B642E7" w14:textId="77777777" w:rsidR="00807E35" w:rsidRDefault="00A4058D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август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6231833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2083B305" w14:textId="77777777" w:rsidR="00807E35" w:rsidRDefault="00A4058D">
            <w:pPr>
              <w:spacing w:line="225" w:lineRule="auto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777778B7" w14:textId="77777777" w:rsidR="00807E35" w:rsidRDefault="00A4058D">
            <w:pPr>
              <w:spacing w:line="225" w:lineRule="auto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Резерв учебного времени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3D5F03A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011B412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0D9E82A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15081213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71064FBF" w14:textId="77777777">
        <w:trPr>
          <w:trHeight w:val="33"/>
        </w:trPr>
        <w:tc>
          <w:tcPr>
            <w:tcW w:w="24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14:paraId="267839D8" w14:textId="77777777" w:rsidR="00807E35" w:rsidRDefault="00A4058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Классы</w:t>
            </w:r>
          </w:p>
        </w:tc>
        <w:tc>
          <w:tcPr>
            <w:tcW w:w="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4FEC6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2D42E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6D3C5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B1937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72908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2028A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C511D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4A709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CF65D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82E06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E73CC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2E16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5E762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E6829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2BBF7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5CA99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E4029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434B4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AC552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4CDD3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CF6B9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60175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596C2C03" w14:textId="77777777" w:rsidR="00807E35" w:rsidRDefault="00A4058D">
            <w:pPr>
              <w:spacing w:line="225" w:lineRule="auto"/>
              <w:ind w:left="35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Аудиторные занятия</w:t>
            </w: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14:paraId="25E14CE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14:paraId="4F4FFD4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4AB471F2" w14:textId="77777777" w:rsidR="00807E35" w:rsidRDefault="00A4058D">
            <w:pPr>
              <w:spacing w:line="225" w:lineRule="auto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Итоговая аттестация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07843300" w14:textId="77777777" w:rsidR="00807E35" w:rsidRDefault="00A4058D">
            <w:pPr>
              <w:spacing w:line="225" w:lineRule="auto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Каникулы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75A5318E" w14:textId="77777777" w:rsidR="00807E35" w:rsidRDefault="00A4058D">
            <w:pPr>
              <w:spacing w:line="225" w:lineRule="auto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Всего</w:t>
            </w:r>
          </w:p>
        </w:tc>
        <w:tc>
          <w:tcPr>
            <w:tcW w:w="0" w:type="dxa"/>
            <w:vAlign w:val="bottom"/>
          </w:tcPr>
          <w:p w14:paraId="5D6B1B61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1FEB2DE9" w14:textId="77777777">
        <w:trPr>
          <w:trHeight w:val="2170"/>
        </w:trPr>
        <w:tc>
          <w:tcPr>
            <w:tcW w:w="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2E47B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C826F6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2F9A60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E63371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F44E09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069EBE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A8B18C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543C9F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54A8E2D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E12926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987DD9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4C4C2DF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18D17B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CD42C1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2AC28F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1ABCDC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701A9B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14:paraId="65D9100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3488CA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148874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67BB4B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2D0DA9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15E0A4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FBC12B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5D26E2A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37D2EBC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31ABFE7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2E4E1EE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6037D0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EE110F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B55E61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969104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EA2E47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A236D3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C20C10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F9AD7E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258A98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E6BA0B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2025B9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F7F792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858B9B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ED8AF4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9C98A9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3D795F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0A19C1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2ED28D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F45ADA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F24CEA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21943A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E45F74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D2B1CF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A029A2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0E0980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334C71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AC69DF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14:paraId="10A5EAA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14:paraId="4828338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14:paraId="494CBB1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14:paraId="1FB282C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14:paraId="1E4EE35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14:paraId="5373F6B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22CCA539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6D98F2A4" w14:textId="77777777">
        <w:trPr>
          <w:trHeight w:val="19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4D11F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B643A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4D8C13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036FCC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E4B61B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2B113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40119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EED66B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A4B28A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62591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006B9F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2D894D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F9474F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3170BF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BF416D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DDE1F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7F17D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C25F0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C3A9A4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4FD138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1A269D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4823A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8BEC7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FAAF2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1E2790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E0823A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F0A66A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2D04F4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23D351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6E99A0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0868BD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A6FDCA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63142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084FD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EADB3E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E9BCF5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02B7E8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55FBE7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AD7E5E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D5D7DC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C6D097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3CF724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E1E217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AB672B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A1BC28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BC14B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735D3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CBCB51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43AF14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A0652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54C581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29E551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4F2D38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867A30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0A49CC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BDE017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4AA90C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441145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574AB9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DA8010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6FAC0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6E271D38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616BD409" w14:textId="77777777">
        <w:trPr>
          <w:trHeight w:val="247"/>
        </w:trPr>
        <w:tc>
          <w:tcPr>
            <w:tcW w:w="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A15CD0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C726C4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CB1D6E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D8D812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8A19CD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B0A1FB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6E6ECFB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C23C0C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72A8552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ED7D3D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8E5F58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29093ED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2BDAA2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136974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6556BB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5611E97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835D3C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14:paraId="140AE59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117B43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56894D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821E7A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7C19D5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9BDE3B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4D67A2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43187E8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1DBC18B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540D7D2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2487E68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CA30E2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662AA7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233395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22C178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08F43D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329CED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5F0079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460C3D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F46C71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9513E2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CC98AB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ADAC18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53F435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7073EA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BFAF1D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51CC44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BA1FB2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02E006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FD36B6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CCB45E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D45645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A274B1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078003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6AC9EB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75275F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183DB7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A867B0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42ABAD9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164EE19D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6B320226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78895BE5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48975634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70D2E606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65CF6BEA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70DD0538" w14:textId="77777777">
        <w:trPr>
          <w:trHeight w:val="33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B249E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CA7E6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5F506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9CDD8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EA866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326CB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817FE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15599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1B2CC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90D0B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A3D37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F49E6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6CA56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12937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B14D9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FBA87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7B106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30650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A1A1A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C450A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56D23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CC313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8920F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C3561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CB65F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13568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EB298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A4C12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9326A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3F7A1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3B838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3163E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D16B0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04DA6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3B142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81169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4CE42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D91CF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38C1B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6C53B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D52D5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3A08F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78120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5865E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49C36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D93B2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BE212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09B50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7360D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568C3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4D123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C0765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8991F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B1BC2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8CBF2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8ED70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DAD09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806C6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CA51C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AF196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6E586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2D42A5BD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6DC61E40" w14:textId="77777777">
        <w:trPr>
          <w:trHeight w:val="247"/>
        </w:trPr>
        <w:tc>
          <w:tcPr>
            <w:tcW w:w="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1E3312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39A31F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D7B0D2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4B4246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DE6374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3E4464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76A2D8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5F614C0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32AE033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8BEB6B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775555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5B58AF6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44E858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3651D8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9299DC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C96B2D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C568F0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14:paraId="0FBA0BF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F699EF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204C90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CA0836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4DD13C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04C969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5398B1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4B99338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4F5B149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7431CE6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35C9292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13D8DA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170CFA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FDB478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A5325A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2D8242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8F0A82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36F461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EE0D87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2DD2D9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A2AC41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5B2403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257245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41B43E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508C44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C5E4C4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8A034A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510B8D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D8F152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52B29D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3F22C6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C9E1D7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8DD6B5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16B03C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17BCA3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509AEB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F80A3A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513439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5F13DBDA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17E633A8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7558785D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5E0E7ACC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6C89DD6A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00002EA3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2209D1E6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6F72B331" w14:textId="77777777">
        <w:trPr>
          <w:trHeight w:val="33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835FA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F8905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C6F05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FF080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E4E1B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B51C0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000E0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262CA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8CF3C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7076E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8E477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57BDD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1B1B1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EAAD2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007CD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C12FB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5199B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82DE7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9D650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39A9A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2EBCB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0AB02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1431F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CE99B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ECD7E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23968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51A7A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9AAFB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54538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153DA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EC1BB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F1389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13E5C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62A14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D17A5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4FC7E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B5CB6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49157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C886E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EB8F7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EB18A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1D8B6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797B8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84E21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E1F2A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26E55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38C09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419BC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02F73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D1E60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732CA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84074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1768F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22741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CD791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AA56A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CBC1A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CFF95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9DF6E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166D9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75FF2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41C9A2AE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738CC782" w14:textId="77777777">
        <w:trPr>
          <w:trHeight w:val="247"/>
        </w:trPr>
        <w:tc>
          <w:tcPr>
            <w:tcW w:w="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5151AB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0B6D22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0A820F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D06846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E12D61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3ACD6E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8BD109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5832654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2064D26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6E973D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50CF90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6DBB900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F909B9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9AD6A8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CDCE79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1AD027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35455A9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14:paraId="40B0286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10A7B9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A35167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1ABCAA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68ACA2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5791CE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2564CE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03D1910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19B5F2E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7434E36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2C04016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0B71F0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C2EB32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69C987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09111D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8659F4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D9C0F2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6FF2DE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68FE63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98048F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97B016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EF244B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F43921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E49A77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AA9A7B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994EA0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0E21B3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D3B6B5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B92D32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ABC95F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FD1906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59E76E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B440C1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C91244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72981B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E63610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58DAE2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75DA2A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4E3657EE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15D82F30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2197033B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3963AA27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3F836B17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2FB031CA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1572E375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20197F75" w14:textId="77777777">
        <w:trPr>
          <w:trHeight w:val="33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CEB56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12B8F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4FAA2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3ECD9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6201A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E56D4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9E3D4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A253C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755BA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49E56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F2115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90BCB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A42DC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7C930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20DFF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3DB71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A5C07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D4E67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9AA2F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6AFD5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85554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2690B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8A8E3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7F276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18711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B6654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5929C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A51D0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5745B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1A9C2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E65F9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EEC7C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72EA8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9CBAC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B532F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6FFD3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51697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47CF3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E4B09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58761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B812C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B5176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4FFD0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AB906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CF673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B7210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7B4CE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41422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94D4E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B75A0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04E74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28767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55828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7C6F7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CC476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DCE05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98195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11ECD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B8993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DB0FB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F728E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70E86FE4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5CB9AF63" w14:textId="77777777">
        <w:trPr>
          <w:trHeight w:val="247"/>
        </w:trPr>
        <w:tc>
          <w:tcPr>
            <w:tcW w:w="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3B6846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B1C04D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CF1B96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06207A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BCC285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2359FC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E3F521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E3BEF3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6C546AF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D99689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14E4C4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33D167D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38A268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5F4286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2BF9B9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6BC1355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6E29297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14:paraId="3C29B89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79B4F6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C41CE0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389B17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469202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0036BC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E4ABBE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6417B4D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7C812B6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026A774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496E40B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5B6BF7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EDB640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1989AA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671271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DF4BED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14B48F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03B821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5FAECD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65D0CB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ABE623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4CA8A4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926DB4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2B5CE7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3BF59A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EDEC65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36ACDD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366B43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61BEA3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7F5D43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CDC1D3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358FCB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7E4452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B3EFF3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AD153B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B858DE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DA21C3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F20DAB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A72B668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0DCC823C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79ACF217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7AD04254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28D98F6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2D31E65E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6E5F652F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362A5A80" w14:textId="77777777">
        <w:trPr>
          <w:trHeight w:val="33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8A57C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56864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6AE80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53326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C14A3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48439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55F98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53A68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28A97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FA0FF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42AF5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4CD90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2E74C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43AA1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E161D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72558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473A1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8D34D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31E35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EA7CE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C5B78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1D9BB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EAA84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4555A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F3963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D5F4A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17612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F67DF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4A548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9A826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8AB4A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41BD8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10500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DB565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8D199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1C37C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93EF4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4E926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52D0E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243DA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5EEBF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8E4B1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E2FF8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71BFF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DE9CC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32738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8638E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42380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6D632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80ADF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9FF4A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790BB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C3915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ACC93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AF5B5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5083E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E0361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86F02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B8216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E60AF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4069F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6F2D412D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13A28E79" w14:textId="77777777">
        <w:trPr>
          <w:trHeight w:val="247"/>
        </w:trPr>
        <w:tc>
          <w:tcPr>
            <w:tcW w:w="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DEC3C8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A099CF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DD8346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A5F50D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5AD713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9DD49D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9665E1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733D5B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6A9BC7DE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54F746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4325F3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1B7B0D0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AB0B0A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7758C9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3A0921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2107C0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D72067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14:paraId="6A6DA28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B00AC20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3D7F90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F7869B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97D515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7A6AD8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05B167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41799C9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7178F9A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490EC87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572CA79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7260E1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9F7781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5C6441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22E583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6FAB1C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A833F4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81EFCF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7DBE48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9DAE37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D56011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774783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A33C96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FC2CAA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EE4B4F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6FF5B5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D60234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C36FCC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48BC31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0C84C0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F19A05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529879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54499F4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3D3128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37A028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ABF03AC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CFCE48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CD70EF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4166EFDA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50C6646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67BC4A5E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3D7DE82B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240824E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1FD3A528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1573B990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6810F853" w14:textId="77777777">
        <w:trPr>
          <w:trHeight w:val="33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0848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2947A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AF6B6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B800B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FF81E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287C6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3A29D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6387C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5BB38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02452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23316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2BD0A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F171E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AAE0A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79B36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E326A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4E475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1354F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AFF78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B6CCE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E0A1B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A9193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381E4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ED78F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46249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F5DF8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8C82B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7EEC4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3A9B0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597F4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75BC9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D18E6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4FF3A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444F3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A1197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5A2A7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1C015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6BD52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DCE05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97DCD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FF555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7A619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FDEBE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4F591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1A1B0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8BBA8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80995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87DB4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F3F48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F7DE2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12E14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59297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98E82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0E771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FC325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23B37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A85B8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CD3E8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E3FEF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B8CEE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E63BD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4792DC0F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3AF82E27" w14:textId="77777777">
        <w:trPr>
          <w:trHeight w:val="247"/>
        </w:trPr>
        <w:tc>
          <w:tcPr>
            <w:tcW w:w="10400" w:type="dxa"/>
            <w:gridSpan w:val="50"/>
            <w:tcBorders>
              <w:right w:val="single" w:sz="8" w:space="0" w:color="auto"/>
            </w:tcBorders>
            <w:vAlign w:val="bottom"/>
          </w:tcPr>
          <w:p w14:paraId="6E136FE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6"/>
            <w:tcBorders>
              <w:right w:val="single" w:sz="8" w:space="0" w:color="auto"/>
            </w:tcBorders>
            <w:vAlign w:val="bottom"/>
          </w:tcPr>
          <w:p w14:paraId="7AB9C6E3" w14:textId="77777777" w:rsidR="00807E35" w:rsidRDefault="00A4058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440FF2F8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165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32E8DB5A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2A33DB92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27B3BA5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6CABE6FB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86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19C91450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260</w:t>
            </w:r>
          </w:p>
        </w:tc>
        <w:tc>
          <w:tcPr>
            <w:tcW w:w="0" w:type="dxa"/>
            <w:vAlign w:val="bottom"/>
          </w:tcPr>
          <w:p w14:paraId="521CEE8B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71736057" w14:textId="77777777">
        <w:trPr>
          <w:trHeight w:val="33"/>
        </w:trPr>
        <w:tc>
          <w:tcPr>
            <w:tcW w:w="240" w:type="dxa"/>
            <w:vAlign w:val="bottom"/>
          </w:tcPr>
          <w:p w14:paraId="5E0F57F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720" w:type="dxa"/>
            <w:gridSpan w:val="17"/>
            <w:vMerge w:val="restart"/>
            <w:vAlign w:val="bottom"/>
          </w:tcPr>
          <w:p w14:paraId="0DAEC214" w14:textId="77777777" w:rsidR="00807E35" w:rsidRDefault="00A4058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3"/>
                <w:szCs w:val="23"/>
              </w:rPr>
              <w:t>Обозначе</w:t>
            </w:r>
            <w:proofErr w:type="spellEnd"/>
            <w:r>
              <w:rPr>
                <w:rFonts w:eastAsia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3"/>
                <w:szCs w:val="23"/>
              </w:rPr>
              <w:t>ния</w:t>
            </w:r>
            <w:proofErr w:type="spellEnd"/>
            <w:r>
              <w:rPr>
                <w:rFonts w:eastAsia="Times New Roman"/>
                <w:b/>
                <w:bCs/>
                <w:sz w:val="23"/>
                <w:szCs w:val="23"/>
              </w:rPr>
              <w:t xml:space="preserve">: </w:t>
            </w:r>
            <w:r>
              <w:rPr>
                <w:rFonts w:eastAsia="Times New Roman"/>
                <w:sz w:val="23"/>
                <w:szCs w:val="23"/>
              </w:rPr>
              <w:t>Аудиторные занятия</w:t>
            </w:r>
          </w:p>
        </w:tc>
        <w:tc>
          <w:tcPr>
            <w:tcW w:w="60" w:type="dxa"/>
            <w:vAlign w:val="bottom"/>
          </w:tcPr>
          <w:p w14:paraId="04582BD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gridSpan w:val="27"/>
            <w:vMerge w:val="restart"/>
            <w:vAlign w:val="bottom"/>
          </w:tcPr>
          <w:p w14:paraId="4596C83F" w14:textId="77777777" w:rsidR="00807E35" w:rsidRDefault="00A4058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Резерв учебного времени  Промежуточная аттестация</w:t>
            </w:r>
          </w:p>
        </w:tc>
        <w:tc>
          <w:tcPr>
            <w:tcW w:w="220" w:type="dxa"/>
            <w:vAlign w:val="bottom"/>
          </w:tcPr>
          <w:p w14:paraId="448CFD5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6FE0C8E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1D872F6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631C61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1E89A4D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2184C9C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7E3EC28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48BA3F1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C1415A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90550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1ADCD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95E74A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D6BF8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7F4A8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5A1F3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6D420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088BACDD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737D5906" w14:textId="77777777">
        <w:trPr>
          <w:trHeight w:val="575"/>
        </w:trPr>
        <w:tc>
          <w:tcPr>
            <w:tcW w:w="240" w:type="dxa"/>
            <w:vAlign w:val="bottom"/>
          </w:tcPr>
          <w:p w14:paraId="7243E37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17"/>
            <w:vMerge/>
            <w:vAlign w:val="bottom"/>
          </w:tcPr>
          <w:p w14:paraId="3179270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14:paraId="0FDA8A8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27"/>
            <w:vMerge/>
            <w:vAlign w:val="bottom"/>
          </w:tcPr>
          <w:p w14:paraId="4E00970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07B001A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63B358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8819D8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F84952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6C5A44C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E0DFAD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595D9EF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7A849C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0E239EF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796B98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3C577E2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038F746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3171BC9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735D65B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611319E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34D5B49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057EFB5A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50F5458B" w14:textId="77777777">
        <w:trPr>
          <w:trHeight w:val="280"/>
        </w:trPr>
        <w:tc>
          <w:tcPr>
            <w:tcW w:w="2640" w:type="dxa"/>
            <w:gridSpan w:val="12"/>
            <w:tcBorders>
              <w:right w:val="single" w:sz="8" w:space="0" w:color="auto"/>
            </w:tcBorders>
            <w:vAlign w:val="bottom"/>
          </w:tcPr>
          <w:p w14:paraId="2ACD374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CDD76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11"/>
            <w:tcBorders>
              <w:right w:val="single" w:sz="8" w:space="0" w:color="auto"/>
            </w:tcBorders>
            <w:vAlign w:val="bottom"/>
          </w:tcPr>
          <w:p w14:paraId="7CCCC6D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F4B95C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</w:t>
            </w:r>
          </w:p>
        </w:tc>
        <w:tc>
          <w:tcPr>
            <w:tcW w:w="2600" w:type="dxa"/>
            <w:gridSpan w:val="13"/>
            <w:tcBorders>
              <w:right w:val="single" w:sz="8" w:space="0" w:color="auto"/>
            </w:tcBorders>
            <w:vAlign w:val="bottom"/>
          </w:tcPr>
          <w:p w14:paraId="0577F27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E66BF" w14:textId="77777777" w:rsidR="00807E35" w:rsidRDefault="00A405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</w:t>
            </w:r>
          </w:p>
        </w:tc>
        <w:tc>
          <w:tcPr>
            <w:tcW w:w="5640" w:type="dxa"/>
            <w:gridSpan w:val="23"/>
            <w:vAlign w:val="bottom"/>
          </w:tcPr>
          <w:p w14:paraId="08D8963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780773E0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02DD2E4E" w14:textId="77777777">
        <w:trPr>
          <w:trHeight w:val="580"/>
        </w:trPr>
        <w:tc>
          <w:tcPr>
            <w:tcW w:w="240" w:type="dxa"/>
            <w:vAlign w:val="bottom"/>
          </w:tcPr>
          <w:p w14:paraId="6C79D85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196E2CB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32B66CE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1B7BCC0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774E1B2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A748A6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33ED4B3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316C05C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10"/>
            <w:vAlign w:val="bottom"/>
          </w:tcPr>
          <w:p w14:paraId="182679FD" w14:textId="77777777" w:rsidR="00807E35" w:rsidRDefault="00A4058D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Итоговая аттестация</w:t>
            </w:r>
          </w:p>
        </w:tc>
        <w:tc>
          <w:tcPr>
            <w:tcW w:w="60" w:type="dxa"/>
            <w:vAlign w:val="bottom"/>
          </w:tcPr>
          <w:p w14:paraId="1722987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11"/>
            <w:vAlign w:val="bottom"/>
          </w:tcPr>
          <w:p w14:paraId="253F872A" w14:textId="77777777" w:rsidR="00807E35" w:rsidRDefault="00A4058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Каникулярный период</w:t>
            </w:r>
          </w:p>
        </w:tc>
        <w:tc>
          <w:tcPr>
            <w:tcW w:w="220" w:type="dxa"/>
            <w:vAlign w:val="bottom"/>
          </w:tcPr>
          <w:p w14:paraId="113114C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22F5CFF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4B37CB6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36835A1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6823906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3768734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3D1C125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8F7498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41CC77F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C221F8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41F989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6B2DB4F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5383647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2B1AD5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5542F2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29A20D3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48E2B2B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3BEF740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6C43A81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A94F30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3F3CC1B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18E15A4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1851683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61769E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4B45D88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19042D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26618B8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0733585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57D103A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088710A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409622A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5ABCD1B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18C619EC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36AA8404" w14:textId="77777777">
        <w:trPr>
          <w:trHeight w:val="280"/>
        </w:trPr>
        <w:tc>
          <w:tcPr>
            <w:tcW w:w="2640" w:type="dxa"/>
            <w:gridSpan w:val="12"/>
            <w:tcBorders>
              <w:right w:val="single" w:sz="8" w:space="0" w:color="auto"/>
            </w:tcBorders>
            <w:vAlign w:val="bottom"/>
          </w:tcPr>
          <w:p w14:paraId="7A46295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AC1777" w14:textId="77777777" w:rsidR="00807E35" w:rsidRDefault="00A4058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III</w:t>
            </w:r>
          </w:p>
        </w:tc>
        <w:tc>
          <w:tcPr>
            <w:tcW w:w="2020" w:type="dxa"/>
            <w:gridSpan w:val="10"/>
            <w:tcBorders>
              <w:right w:val="single" w:sz="8" w:space="0" w:color="auto"/>
            </w:tcBorders>
            <w:vAlign w:val="bottom"/>
          </w:tcPr>
          <w:p w14:paraId="150D178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4D8F02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=</w:t>
            </w:r>
          </w:p>
        </w:tc>
        <w:tc>
          <w:tcPr>
            <w:tcW w:w="8460" w:type="dxa"/>
            <w:gridSpan w:val="37"/>
            <w:vAlign w:val="bottom"/>
          </w:tcPr>
          <w:p w14:paraId="6474133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54114C57" w14:textId="77777777" w:rsidR="00807E35" w:rsidRDefault="00807E35">
            <w:pPr>
              <w:rPr>
                <w:sz w:val="1"/>
                <w:szCs w:val="1"/>
              </w:rPr>
            </w:pPr>
          </w:p>
        </w:tc>
      </w:tr>
    </w:tbl>
    <w:p w14:paraId="46976232" w14:textId="77777777" w:rsidR="00807E35" w:rsidRDefault="00807E35">
      <w:pPr>
        <w:sectPr w:rsidR="00807E35">
          <w:pgSz w:w="16840" w:h="11906" w:orient="landscape"/>
          <w:pgMar w:top="981" w:right="1278" w:bottom="1440" w:left="1440" w:header="0" w:footer="0" w:gutter="0"/>
          <w:cols w:space="720" w:equalWidth="0">
            <w:col w:w="14120"/>
          </w:cols>
        </w:sectPr>
      </w:pPr>
    </w:p>
    <w:p w14:paraId="389F02B6" w14:textId="77777777" w:rsidR="00807E35" w:rsidRDefault="00A4058D">
      <w:pPr>
        <w:ind w:left="4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График образовательного процесса на 8 лет обучения</w:t>
      </w:r>
    </w:p>
    <w:p w14:paraId="4737E532" w14:textId="77777777" w:rsidR="00807E35" w:rsidRDefault="00807E35">
      <w:pPr>
        <w:spacing w:line="23" w:lineRule="exact"/>
        <w:rPr>
          <w:sz w:val="20"/>
          <w:szCs w:val="20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200"/>
        <w:gridCol w:w="220"/>
        <w:gridCol w:w="200"/>
        <w:gridCol w:w="220"/>
        <w:gridCol w:w="200"/>
        <w:gridCol w:w="260"/>
        <w:gridCol w:w="260"/>
        <w:gridCol w:w="240"/>
        <w:gridCol w:w="220"/>
        <w:gridCol w:w="200"/>
        <w:gridCol w:w="180"/>
        <w:gridCol w:w="200"/>
        <w:gridCol w:w="200"/>
        <w:gridCol w:w="200"/>
        <w:gridCol w:w="260"/>
        <w:gridCol w:w="260"/>
        <w:gridCol w:w="200"/>
        <w:gridCol w:w="60"/>
        <w:gridCol w:w="200"/>
        <w:gridCol w:w="220"/>
        <w:gridCol w:w="200"/>
        <w:gridCol w:w="220"/>
        <w:gridCol w:w="200"/>
        <w:gridCol w:w="220"/>
        <w:gridCol w:w="180"/>
        <w:gridCol w:w="180"/>
        <w:gridCol w:w="180"/>
        <w:gridCol w:w="18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220"/>
        <w:gridCol w:w="200"/>
        <w:gridCol w:w="340"/>
        <w:gridCol w:w="340"/>
        <w:gridCol w:w="360"/>
        <w:gridCol w:w="200"/>
        <w:gridCol w:w="140"/>
        <w:gridCol w:w="340"/>
        <w:gridCol w:w="360"/>
        <w:gridCol w:w="30"/>
      </w:tblGrid>
      <w:tr w:rsidR="00807E35" w14:paraId="50FD0411" w14:textId="77777777">
        <w:trPr>
          <w:trHeight w:val="282"/>
        </w:trPr>
        <w:tc>
          <w:tcPr>
            <w:tcW w:w="11660" w:type="dxa"/>
            <w:gridSpan w:val="5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6608A4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0A59AD7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0"/>
                <w:szCs w:val="20"/>
              </w:rPr>
              <w:t>Сводные данные по</w:t>
            </w:r>
          </w:p>
        </w:tc>
        <w:tc>
          <w:tcPr>
            <w:tcW w:w="0" w:type="dxa"/>
            <w:vAlign w:val="bottom"/>
          </w:tcPr>
          <w:p w14:paraId="6C31E3CC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6CDCF6EF" w14:textId="77777777">
        <w:trPr>
          <w:trHeight w:val="276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14:paraId="1591E867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198D844C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65191905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0EE1C49D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06406ED1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70E7E8BE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14:paraId="0BD8B04C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14:paraId="12EFFD0C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14:paraId="1BCB79FF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6813EDCC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5F9693DC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14:paraId="2EB33637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2C33A6E9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549704B2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409C0884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14:paraId="3CFF805A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14:paraId="30EBD2B7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61FF7E09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3920" w:type="dxa"/>
            <w:gridSpan w:val="20"/>
            <w:vAlign w:val="bottom"/>
          </w:tcPr>
          <w:p w14:paraId="21930B05" w14:textId="77777777" w:rsidR="00807E35" w:rsidRDefault="00A4058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График образовательного процесса</w:t>
            </w:r>
          </w:p>
        </w:tc>
        <w:tc>
          <w:tcPr>
            <w:tcW w:w="220" w:type="dxa"/>
            <w:vAlign w:val="bottom"/>
          </w:tcPr>
          <w:p w14:paraId="211A79F0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0FC4ABBB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06FCD99D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2D3503C0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65DD9A90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017F80E6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1380B154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4B1F98B7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1632887A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2BAA5FFA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4230C161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63776B9F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7768943E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020BF46E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1FACD4A3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44663F4B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14:paraId="2196F511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7445854" w14:textId="77777777" w:rsidR="00807E35" w:rsidRDefault="00807E35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gridSpan w:val="7"/>
            <w:tcBorders>
              <w:right w:val="single" w:sz="8" w:space="0" w:color="auto"/>
            </w:tcBorders>
            <w:vAlign w:val="bottom"/>
          </w:tcPr>
          <w:p w14:paraId="53FD6F79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0"/>
                <w:szCs w:val="20"/>
              </w:rPr>
              <w:t>бюджету времени в</w:t>
            </w:r>
          </w:p>
        </w:tc>
        <w:tc>
          <w:tcPr>
            <w:tcW w:w="0" w:type="dxa"/>
            <w:vAlign w:val="bottom"/>
          </w:tcPr>
          <w:p w14:paraId="3CAA5072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1A9FC192" w14:textId="77777777">
        <w:trPr>
          <w:trHeight w:val="234"/>
        </w:trPr>
        <w:tc>
          <w:tcPr>
            <w:tcW w:w="11660" w:type="dxa"/>
            <w:gridSpan w:val="5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FA20A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gridSpan w:val="7"/>
            <w:tcBorders>
              <w:right w:val="single" w:sz="8" w:space="0" w:color="auto"/>
            </w:tcBorders>
            <w:vAlign w:val="bottom"/>
          </w:tcPr>
          <w:p w14:paraId="5DC30A1E" w14:textId="77777777" w:rsidR="00807E35" w:rsidRDefault="00A4058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неделях</w:t>
            </w:r>
          </w:p>
        </w:tc>
        <w:tc>
          <w:tcPr>
            <w:tcW w:w="0" w:type="dxa"/>
            <w:vAlign w:val="bottom"/>
          </w:tcPr>
          <w:p w14:paraId="1E681950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2C3283E2" w14:textId="77777777">
        <w:trPr>
          <w:trHeight w:val="63"/>
        </w:trPr>
        <w:tc>
          <w:tcPr>
            <w:tcW w:w="11660" w:type="dxa"/>
            <w:gridSpan w:val="5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1B7A8" w14:textId="77777777" w:rsidR="00807E35" w:rsidRDefault="00807E35">
            <w:pPr>
              <w:rPr>
                <w:sz w:val="5"/>
                <w:szCs w:val="5"/>
              </w:rPr>
            </w:pPr>
          </w:p>
        </w:tc>
        <w:tc>
          <w:tcPr>
            <w:tcW w:w="20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7F9C04" w14:textId="77777777" w:rsidR="00807E35" w:rsidRDefault="00807E3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47914C8C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1FE03729" w14:textId="77777777">
        <w:trPr>
          <w:trHeight w:val="247"/>
        </w:trPr>
        <w:tc>
          <w:tcPr>
            <w:tcW w:w="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FA339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right w:val="single" w:sz="8" w:space="0" w:color="auto"/>
            </w:tcBorders>
            <w:vAlign w:val="bottom"/>
          </w:tcPr>
          <w:p w14:paraId="219A146E" w14:textId="77777777" w:rsidR="00807E35" w:rsidRDefault="00A4058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сентябрь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F0E7B01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gridSpan w:val="3"/>
            <w:tcBorders>
              <w:right w:val="single" w:sz="8" w:space="0" w:color="auto"/>
            </w:tcBorders>
            <w:vAlign w:val="bottom"/>
          </w:tcPr>
          <w:p w14:paraId="5991B44C" w14:textId="77777777" w:rsidR="00807E35" w:rsidRDefault="00A4058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октябрь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5BEA6C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gridSpan w:val="4"/>
            <w:tcBorders>
              <w:right w:val="single" w:sz="8" w:space="0" w:color="auto"/>
            </w:tcBorders>
            <w:vAlign w:val="bottom"/>
          </w:tcPr>
          <w:p w14:paraId="3E10A144" w14:textId="77777777" w:rsidR="00807E35" w:rsidRDefault="00A405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ноябрь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F07956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bottom"/>
          </w:tcPr>
          <w:p w14:paraId="00FB793F" w14:textId="77777777" w:rsidR="00807E35" w:rsidRDefault="00A4058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декабрь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14:paraId="4A671DC8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0EE6ED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right w:val="single" w:sz="8" w:space="0" w:color="auto"/>
            </w:tcBorders>
            <w:vAlign w:val="bottom"/>
          </w:tcPr>
          <w:p w14:paraId="061E92E9" w14:textId="77777777" w:rsidR="00807E35" w:rsidRDefault="00A4058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январь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DF6AAA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4"/>
            <w:tcBorders>
              <w:right w:val="single" w:sz="8" w:space="0" w:color="auto"/>
            </w:tcBorders>
            <w:vAlign w:val="bottom"/>
          </w:tcPr>
          <w:p w14:paraId="5AFE3A89" w14:textId="77777777" w:rsidR="00807E35" w:rsidRDefault="00A4058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18"/>
                <w:szCs w:val="18"/>
              </w:rPr>
              <w:t>февр</w:t>
            </w:r>
            <w:proofErr w:type="spellEnd"/>
            <w:r>
              <w:rPr>
                <w:rFonts w:eastAsia="Times New Roman"/>
                <w:w w:val="98"/>
                <w:sz w:val="18"/>
                <w:szCs w:val="18"/>
              </w:rPr>
              <w:t xml:space="preserve"> аль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618807F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14:paraId="55066319" w14:textId="77777777" w:rsidR="00807E35" w:rsidRDefault="00A405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март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114A38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gridSpan w:val="3"/>
            <w:tcBorders>
              <w:right w:val="single" w:sz="8" w:space="0" w:color="auto"/>
            </w:tcBorders>
            <w:vAlign w:val="bottom"/>
          </w:tcPr>
          <w:p w14:paraId="3FD34086" w14:textId="77777777" w:rsidR="00807E35" w:rsidRDefault="00A4058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18"/>
                <w:szCs w:val="18"/>
              </w:rPr>
              <w:t>апр</w:t>
            </w:r>
            <w:proofErr w:type="spellEnd"/>
            <w:r>
              <w:rPr>
                <w:rFonts w:eastAsia="Times New Roman"/>
                <w:w w:val="99"/>
                <w:sz w:val="18"/>
                <w:szCs w:val="18"/>
              </w:rPr>
              <w:t xml:space="preserve"> ель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65F288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14:paraId="2BA28056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3"/>
            <w:tcBorders>
              <w:right w:val="single" w:sz="8" w:space="0" w:color="auto"/>
            </w:tcBorders>
            <w:vAlign w:val="bottom"/>
          </w:tcPr>
          <w:p w14:paraId="14222D0D" w14:textId="77777777" w:rsidR="00807E35" w:rsidRDefault="00A4058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май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E26FBF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gridSpan w:val="3"/>
            <w:tcBorders>
              <w:right w:val="single" w:sz="8" w:space="0" w:color="auto"/>
            </w:tcBorders>
            <w:vAlign w:val="bottom"/>
          </w:tcPr>
          <w:p w14:paraId="389D7EC3" w14:textId="77777777" w:rsidR="00807E35" w:rsidRDefault="00A405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июнь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D14C9B2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right w:val="single" w:sz="8" w:space="0" w:color="auto"/>
            </w:tcBorders>
            <w:vAlign w:val="bottom"/>
          </w:tcPr>
          <w:p w14:paraId="718A76BF" w14:textId="77777777" w:rsidR="00807E35" w:rsidRDefault="00A4058D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июль</w:t>
            </w:r>
          </w:p>
        </w:tc>
        <w:tc>
          <w:tcPr>
            <w:tcW w:w="200" w:type="dxa"/>
            <w:vAlign w:val="bottom"/>
          </w:tcPr>
          <w:p w14:paraId="67FA695B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right w:val="single" w:sz="8" w:space="0" w:color="auto"/>
            </w:tcBorders>
            <w:vAlign w:val="bottom"/>
          </w:tcPr>
          <w:p w14:paraId="0CA8BE86" w14:textId="77777777" w:rsidR="00807E35" w:rsidRDefault="00A4058D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август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40A1D4D3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1B6E7AB2" w14:textId="77777777" w:rsidR="00807E35" w:rsidRDefault="00A4058D">
            <w:pPr>
              <w:spacing w:line="225" w:lineRule="auto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7865C28C" w14:textId="77777777" w:rsidR="00807E35" w:rsidRDefault="00A4058D">
            <w:pPr>
              <w:spacing w:line="225" w:lineRule="auto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Резерв учебного времени</w:t>
            </w:r>
          </w:p>
        </w:tc>
        <w:tc>
          <w:tcPr>
            <w:tcW w:w="200" w:type="dxa"/>
            <w:vAlign w:val="bottom"/>
          </w:tcPr>
          <w:p w14:paraId="72E5646D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54A9545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794D52A7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2668C1A9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1BDA46F0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5F022B3A" w14:textId="77777777">
        <w:trPr>
          <w:trHeight w:val="33"/>
        </w:trPr>
        <w:tc>
          <w:tcPr>
            <w:tcW w:w="24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14:paraId="77B0EECA" w14:textId="77777777" w:rsidR="00807E35" w:rsidRDefault="00A4058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Классы</w:t>
            </w:r>
          </w:p>
        </w:tc>
        <w:tc>
          <w:tcPr>
            <w:tcW w:w="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C5C5D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44097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2B3EA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10014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0F0FB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DA950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950F0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6F652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89482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A149E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9DA91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6CC6B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0F97B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3C4DC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7FABC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ED897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C09A51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ECCC5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6851A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10DC3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DD0970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BFF74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177D9CA2" w14:textId="77777777" w:rsidR="00807E35" w:rsidRDefault="00A4058D">
            <w:pPr>
              <w:spacing w:line="225" w:lineRule="auto"/>
              <w:ind w:left="35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Аудиторные занятия</w:t>
            </w: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14:paraId="48EEBDC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14:paraId="09F36DB6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 w:val="restart"/>
            <w:textDirection w:val="btLr"/>
            <w:vAlign w:val="bottom"/>
          </w:tcPr>
          <w:p w14:paraId="5AC4A09A" w14:textId="77777777" w:rsidR="00807E35" w:rsidRDefault="00A4058D">
            <w:pPr>
              <w:spacing w:line="19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4522AB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1F3D37C6" w14:textId="77777777" w:rsidR="00807E35" w:rsidRDefault="00A4058D">
            <w:pPr>
              <w:spacing w:line="225" w:lineRule="auto"/>
              <w:ind w:left="35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Каникулы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14:paraId="0A916E7D" w14:textId="77777777" w:rsidR="00807E35" w:rsidRDefault="00A4058D">
            <w:pPr>
              <w:spacing w:line="225" w:lineRule="auto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Всего</w:t>
            </w:r>
          </w:p>
        </w:tc>
        <w:tc>
          <w:tcPr>
            <w:tcW w:w="0" w:type="dxa"/>
            <w:vAlign w:val="bottom"/>
          </w:tcPr>
          <w:p w14:paraId="084876CC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3D5A3B81" w14:textId="77777777">
        <w:trPr>
          <w:trHeight w:val="2170"/>
        </w:trPr>
        <w:tc>
          <w:tcPr>
            <w:tcW w:w="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4135F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DC06C7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A0F124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F3D65B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175011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0B7ABE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14A304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662A131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14:paraId="772A4AC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C83280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EA2904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7D86769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A808DE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0D05A9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43028D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69CE0E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B6DF64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14:paraId="448E10A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922CC0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6FA538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C634F3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8E2BD6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D89231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114CB6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15CC0D4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502634F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64CB84D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6EB52E9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7C9069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60E771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3FB9BF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69A970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3A030D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37EB7B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F5BD5B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1233B6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FA9C6E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F40CE3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433A0D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BAF47C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E61832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DF0106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DB23EF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A25A99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1E82AB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2BADFE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62BA62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393450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3CCAD7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E27420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31C452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E94ED3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25E065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C27096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09FC82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14:paraId="3CCE219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14:paraId="4AEB51E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14:paraId="40B2FA8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Merge/>
            <w:vAlign w:val="bottom"/>
          </w:tcPr>
          <w:p w14:paraId="2D4178B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3C1BBE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14:paraId="7A51A30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14:paraId="28E8C3F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04B20AF0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02197608" w14:textId="77777777">
        <w:trPr>
          <w:trHeight w:val="19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A9A50C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2D8764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AFCC7D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44A3FC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53ECCF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B0C18D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FE1DE8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CE256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7D84E8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60A3BB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76028B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4C5E85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D2EDDA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FBC6B9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036ADD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27A150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644BCF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BD248E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304C0F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E28149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86C34E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FF75DB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592954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933C08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72C17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73F147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C19D7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784045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4677F3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7479CB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715CC0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002345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55C8BC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02B6C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29D7A9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436E8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F3D589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53ADDB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41702A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78F1A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DB207B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79EAD9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334A58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B7DEB2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E737F7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5AEEC0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860480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67B103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FEAC83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CF110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28B3A0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7FDF88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AF5F84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F00F36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8476AA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C92EBF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13512A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1DBB28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A1D3F4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4D4375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21B73E" w14:textId="77777777" w:rsidR="00807E35" w:rsidRDefault="00807E3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1F7FBA44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0F6E0013" w14:textId="77777777">
        <w:trPr>
          <w:trHeight w:val="234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D1D4A5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D7793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51F11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9B15E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A37C1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DC0A9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8E4DD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4C2F6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C3728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0CDB3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43903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00A51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CB0B2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78755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39989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9EBAF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7813E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9FCA1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190AB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BD861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CF131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1C9CF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BFA03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72B6C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D9A9E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571D8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151A3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9A823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8295E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BEA16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42D35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B3AD0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01538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EF7E6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CFF22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89B4B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E75FB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50045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C43A8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071A1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8119F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CE976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93803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A9CAF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DC469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8DC98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7A223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7FFC8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07079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BA986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746C0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60F12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10503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E323A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DBA24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EE1547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32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B30C34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E7DE57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4972F8" w14:textId="77777777" w:rsidR="00807E35" w:rsidRDefault="00A4058D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CC52E2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18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948A2E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6085FDFF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4D6BBA9D" w14:textId="77777777">
        <w:trPr>
          <w:trHeight w:val="23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05839D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96E60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03FCD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0719C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7482B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C792C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55BBA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0C985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3DDF1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A4046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4A43E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1BD64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F72D3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8E914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67A1F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BD466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4327A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54EEA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549DB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32501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3846F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0686A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68C5A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7383B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90DA7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1A296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B2246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2BB67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05049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8F237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50BF6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CAF80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9B08A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A8C72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ECED6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5BB25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D67AB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2FA68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13C11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E440F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9E006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81546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F615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96E8E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70CD2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7AA9E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D4FC3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DD19D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34D54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E6B08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0FEE0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2C915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CF781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3DDB0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084D8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92C714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EC02FC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3B6AA4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770167" w14:textId="77777777" w:rsidR="00807E35" w:rsidRDefault="00A4058D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7D8E81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D0CCA5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0447B15C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5763157B" w14:textId="77777777">
        <w:trPr>
          <w:trHeight w:val="23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E2E89C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027EC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C5F3B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240E3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41760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59803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97EAF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1DAF5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DB891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65EC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0F50C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9A198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D28EA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B7C6D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53A04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37FDE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13B53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1D0C2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68EF7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B78F4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FFA77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C7C3C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ADF9A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4ECE5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4E973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0B773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E8495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52BE2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561B2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5BEB7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647D8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30B3D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6FBBA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7F0E9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5FD30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2EBBE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EAA3D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9D628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D997A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9BCDD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3587B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A4534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1CB4F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58766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C3FAA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72D3D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34F75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013BD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61774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29C66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ADD8B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6039F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9C0C2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8AE4B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755BA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4A1CB1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3B71EB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8E0004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A36367" w14:textId="77777777" w:rsidR="00807E35" w:rsidRDefault="00A4058D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297156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EDC117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331568D2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36B509F7" w14:textId="77777777">
        <w:trPr>
          <w:trHeight w:val="23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3BFDAE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7FC89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3E19A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6BC1C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F52D5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9DBE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D59FE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6363B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F5295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3EC6F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64CB7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DDD81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B6BD1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8229E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8E3C0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A128A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A1E47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C6EEE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C8F10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D42D9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E6D6D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CC960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A44C8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19BE6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AA2E9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CA210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62295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D9BF7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93C4B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EDE56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865E8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E4079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04742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E850B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6D227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D032F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3FA0E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0D2EE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CC9A4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483BA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25AB5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2C216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0AF1C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E9DB9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9B406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034B2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67ABF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3C88E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5C066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6DFE5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C2816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EA4E2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C578A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B1640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57021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F8D466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F919EE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64A73D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709897" w14:textId="77777777" w:rsidR="00807E35" w:rsidRDefault="00A4058D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9AB2FF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D1A7D1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6F1FEC31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612D6ADB" w14:textId="77777777">
        <w:trPr>
          <w:trHeight w:val="23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4C0D70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AC712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7ED65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F19F4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7807D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D17A8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575CF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95951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848F4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78A7E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CE02F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5574F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75AF8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DCA36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7608A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35CA4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9DCBB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9C7DE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97B62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33D3D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5247F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9F309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18A9C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35768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1201D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DCC63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ACAED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BBD11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51EDC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1B8D2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033BA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13723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129DC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3C7CD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8D325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D2354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52218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DC4DD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A42F1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AF5F5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E9929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A908E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C7C7F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4FD34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68541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6F747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D2C46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C67E5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E982E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50CE9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11259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DB929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94174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4CF55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6E38C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84AFC3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57AFA5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FA24B0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5E1BF4" w14:textId="77777777" w:rsidR="00807E35" w:rsidRDefault="00A4058D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6312F8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DB77D3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5090E1A6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37F101B6" w14:textId="77777777">
        <w:trPr>
          <w:trHeight w:val="23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692D53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FC93D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C1161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787E6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95919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FFA1A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EA56C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1087A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301C2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B5F1B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07E87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6E841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CE22D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1AC28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A5B8F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B6BD1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810CE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D7A80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56907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F07F8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59C36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A9FA0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EA579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2FA67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11A58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09044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F569D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EB0FF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CF3D1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663E3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6EA98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6AE4E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DB6C1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CEC53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6F8E9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BD192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79F9A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6A6BE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B9812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9BF2D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C09EE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9D624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D1285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069CC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B9573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54639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7CE2E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18C1D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D0D80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FC61A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3C219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E1350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BB6C7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3BCEF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7ECD9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A2E69E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75E211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6E4F29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DFBF73" w14:textId="77777777" w:rsidR="00807E35" w:rsidRDefault="00A4058D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C0534E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489779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0CE7E962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468C95BF" w14:textId="77777777">
        <w:trPr>
          <w:trHeight w:val="23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DB63EE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957FE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5762C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7470A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12FF7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DFBD5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70950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119A7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5E885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A045C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A269B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BDA04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BA18E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5B668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7A5EB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9008A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A9437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8E00A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BCBB8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72D2E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10DB5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BBEED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C5FA6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2434E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0D986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9D244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86793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E5D5C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470B1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82068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40CB8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CC97C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E7FE9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1DE6F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31F62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BD3C5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C1AD7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2803A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21B0B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85C83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5E5DA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3C166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3355F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76A11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0E51C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6362F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D9196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B0ED6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8F24A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7D53D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07063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878B3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F5494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09D3E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13495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F080C5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88BEF7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12C273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BAA2E0" w14:textId="77777777" w:rsidR="00807E35" w:rsidRDefault="00A4058D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073C60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A3EFEA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6F37B0F5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4A866BBB" w14:textId="77777777">
        <w:trPr>
          <w:trHeight w:val="235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59AC36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3055B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54BC2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C3BF7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95567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23782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C4AD2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34AF3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33250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20592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0A192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74705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06C52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C5185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43B8E4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18E34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D3526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0D74A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41748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201F8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67737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C6414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C3037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6952A2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93FFA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C435D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52302E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0F1BA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A5497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00F62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EF595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42E9B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0C3E0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B3C597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B01D2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5B3F3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94862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EB90D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212A15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581929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C9EFD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0302EA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93B5DB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B46D26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CC156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5F19D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702B9F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4641A8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51D48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51FFC0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CD4D01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0FFA8D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0BCF3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1A0CBC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675D43" w14:textId="77777777" w:rsidR="00807E35" w:rsidRDefault="00807E35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71D2CA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33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B08E8A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5900FA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873D2F" w14:textId="77777777" w:rsidR="00807E35" w:rsidRDefault="00A4058D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42D6B1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331AFE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52</w:t>
            </w:r>
          </w:p>
        </w:tc>
        <w:tc>
          <w:tcPr>
            <w:tcW w:w="0" w:type="dxa"/>
            <w:vAlign w:val="bottom"/>
          </w:tcPr>
          <w:p w14:paraId="319F622F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05DC753F" w14:textId="77777777">
        <w:trPr>
          <w:trHeight w:val="249"/>
        </w:trPr>
        <w:tc>
          <w:tcPr>
            <w:tcW w:w="10400" w:type="dxa"/>
            <w:gridSpan w:val="50"/>
            <w:tcBorders>
              <w:right w:val="single" w:sz="8" w:space="0" w:color="auto"/>
            </w:tcBorders>
            <w:vAlign w:val="bottom"/>
          </w:tcPr>
          <w:p w14:paraId="21DFC9CA" w14:textId="77777777" w:rsidR="00807E35" w:rsidRDefault="00807E35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6"/>
            <w:tcBorders>
              <w:right w:val="single" w:sz="8" w:space="0" w:color="auto"/>
            </w:tcBorders>
            <w:vAlign w:val="bottom"/>
          </w:tcPr>
          <w:p w14:paraId="214D1098" w14:textId="77777777" w:rsidR="00807E35" w:rsidRDefault="00A4058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4825244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263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369AB346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67DC6396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40" w:type="dxa"/>
            <w:gridSpan w:val="2"/>
            <w:tcBorders>
              <w:right w:val="single" w:sz="8" w:space="0" w:color="auto"/>
            </w:tcBorders>
            <w:vAlign w:val="bottom"/>
          </w:tcPr>
          <w:p w14:paraId="0CE5658F" w14:textId="77777777" w:rsidR="00807E35" w:rsidRDefault="00A4058D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5775E049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137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602A3958" w14:textId="77777777" w:rsidR="00807E35" w:rsidRDefault="00A405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416</w:t>
            </w:r>
          </w:p>
        </w:tc>
        <w:tc>
          <w:tcPr>
            <w:tcW w:w="0" w:type="dxa"/>
            <w:vAlign w:val="bottom"/>
          </w:tcPr>
          <w:p w14:paraId="4EE6C33A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394510F6" w14:textId="77777777">
        <w:trPr>
          <w:trHeight w:val="33"/>
        </w:trPr>
        <w:tc>
          <w:tcPr>
            <w:tcW w:w="240" w:type="dxa"/>
            <w:vAlign w:val="bottom"/>
          </w:tcPr>
          <w:p w14:paraId="758A97F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720" w:type="dxa"/>
            <w:gridSpan w:val="17"/>
            <w:vMerge w:val="restart"/>
            <w:vAlign w:val="bottom"/>
          </w:tcPr>
          <w:p w14:paraId="60F4299B" w14:textId="77777777" w:rsidR="00807E35" w:rsidRDefault="00A4058D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3"/>
                <w:szCs w:val="23"/>
              </w:rPr>
              <w:t>Обозначе</w:t>
            </w:r>
            <w:proofErr w:type="spellEnd"/>
            <w:r>
              <w:rPr>
                <w:rFonts w:eastAsia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3"/>
                <w:szCs w:val="23"/>
              </w:rPr>
              <w:t>ния</w:t>
            </w:r>
            <w:proofErr w:type="spellEnd"/>
            <w:r>
              <w:rPr>
                <w:rFonts w:eastAsia="Times New Roman"/>
                <w:b/>
                <w:bCs/>
                <w:sz w:val="23"/>
                <w:szCs w:val="23"/>
              </w:rPr>
              <w:t xml:space="preserve">: </w:t>
            </w:r>
            <w:r>
              <w:rPr>
                <w:rFonts w:eastAsia="Times New Roman"/>
                <w:sz w:val="23"/>
                <w:szCs w:val="23"/>
              </w:rPr>
              <w:t>Аудиторные занятия</w:t>
            </w:r>
          </w:p>
        </w:tc>
        <w:tc>
          <w:tcPr>
            <w:tcW w:w="60" w:type="dxa"/>
            <w:vAlign w:val="bottom"/>
          </w:tcPr>
          <w:p w14:paraId="11ED018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gridSpan w:val="27"/>
            <w:vMerge w:val="restart"/>
            <w:vAlign w:val="bottom"/>
          </w:tcPr>
          <w:p w14:paraId="4C60E9FE" w14:textId="77777777" w:rsidR="00807E35" w:rsidRDefault="00A4058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Резерв учебного времени  Промежуточная аттестация</w:t>
            </w:r>
          </w:p>
        </w:tc>
        <w:tc>
          <w:tcPr>
            <w:tcW w:w="220" w:type="dxa"/>
            <w:vAlign w:val="bottom"/>
          </w:tcPr>
          <w:p w14:paraId="3CFD8D77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14:paraId="6628E00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14:paraId="49283A0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747CAB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8384E4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731EFEE8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07260EAF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5A0E018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665E5DFB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484544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962ECC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E33EE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6B19E9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2DCDE16D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4DEE02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B0B3A5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E89083" w14:textId="77777777" w:rsidR="00807E35" w:rsidRDefault="00807E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23FCEE0C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602E4C4F" w14:textId="77777777">
        <w:trPr>
          <w:trHeight w:val="575"/>
        </w:trPr>
        <w:tc>
          <w:tcPr>
            <w:tcW w:w="240" w:type="dxa"/>
            <w:vAlign w:val="bottom"/>
          </w:tcPr>
          <w:p w14:paraId="29A8759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17"/>
            <w:vMerge/>
            <w:vAlign w:val="bottom"/>
          </w:tcPr>
          <w:p w14:paraId="3EB44C5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14:paraId="25E0A22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27"/>
            <w:vMerge/>
            <w:vAlign w:val="bottom"/>
          </w:tcPr>
          <w:p w14:paraId="35BAA7F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54CB504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16D2A20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99FE82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698E2D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6242924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2EF21DD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196F5A2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FE1977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6C7C137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6F0352E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6D91762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006EECE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3A83CE1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6D86E0B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14:paraId="6A688C6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47DFFC7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76E4B33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3EBC7DAE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11E84B95" w14:textId="77777777">
        <w:trPr>
          <w:trHeight w:val="280"/>
        </w:trPr>
        <w:tc>
          <w:tcPr>
            <w:tcW w:w="2640" w:type="dxa"/>
            <w:gridSpan w:val="12"/>
            <w:tcBorders>
              <w:right w:val="single" w:sz="8" w:space="0" w:color="auto"/>
            </w:tcBorders>
            <w:vAlign w:val="bottom"/>
          </w:tcPr>
          <w:p w14:paraId="6B32533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AEF04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11"/>
            <w:tcBorders>
              <w:right w:val="single" w:sz="8" w:space="0" w:color="auto"/>
            </w:tcBorders>
            <w:vAlign w:val="bottom"/>
          </w:tcPr>
          <w:p w14:paraId="4645579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3D4C36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</w:t>
            </w:r>
          </w:p>
        </w:tc>
        <w:tc>
          <w:tcPr>
            <w:tcW w:w="2600" w:type="dxa"/>
            <w:gridSpan w:val="13"/>
            <w:tcBorders>
              <w:right w:val="single" w:sz="8" w:space="0" w:color="auto"/>
            </w:tcBorders>
            <w:vAlign w:val="bottom"/>
          </w:tcPr>
          <w:p w14:paraId="63A19B1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C7BBB7" w14:textId="77777777" w:rsidR="00807E35" w:rsidRDefault="00A405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</w:t>
            </w:r>
          </w:p>
        </w:tc>
        <w:tc>
          <w:tcPr>
            <w:tcW w:w="5640" w:type="dxa"/>
            <w:gridSpan w:val="24"/>
            <w:vAlign w:val="bottom"/>
          </w:tcPr>
          <w:p w14:paraId="0E7926B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58CED5AE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279FEE32" w14:textId="77777777">
        <w:trPr>
          <w:trHeight w:val="580"/>
        </w:trPr>
        <w:tc>
          <w:tcPr>
            <w:tcW w:w="240" w:type="dxa"/>
            <w:vAlign w:val="bottom"/>
          </w:tcPr>
          <w:p w14:paraId="17A83EA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2C78C7B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3091932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BC77F2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0F65232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3601726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708F4D0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448A334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10"/>
            <w:vAlign w:val="bottom"/>
          </w:tcPr>
          <w:p w14:paraId="04DDCD7D" w14:textId="77777777" w:rsidR="00807E35" w:rsidRDefault="00A4058D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Итоговая аттестация</w:t>
            </w:r>
          </w:p>
        </w:tc>
        <w:tc>
          <w:tcPr>
            <w:tcW w:w="60" w:type="dxa"/>
            <w:vAlign w:val="bottom"/>
          </w:tcPr>
          <w:p w14:paraId="4C20EBB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11"/>
            <w:vAlign w:val="bottom"/>
          </w:tcPr>
          <w:p w14:paraId="25FF5A8B" w14:textId="77777777" w:rsidR="00807E35" w:rsidRDefault="00A4058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Каникулярный период</w:t>
            </w:r>
          </w:p>
        </w:tc>
        <w:tc>
          <w:tcPr>
            <w:tcW w:w="220" w:type="dxa"/>
            <w:vAlign w:val="bottom"/>
          </w:tcPr>
          <w:p w14:paraId="50414D87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448155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0C68DBD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2DC6AA8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3989250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D5E86E3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0E698A4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1EAC18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60E2112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71773A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9BC9C6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43C98B0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5E7D42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49C1B321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701DB3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D43D23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7DE3ED1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2C0B107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3F82F31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1DB518CB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4784F03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2018C2F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206BC51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61759B7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77D8F079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88E5B8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685A1066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62340865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013307C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1DBD0A4C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14:paraId="7840CC44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68E93D0E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56D83D58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0B62B17" w14:textId="77777777" w:rsidR="00807E35" w:rsidRDefault="00807E35">
            <w:pPr>
              <w:rPr>
                <w:sz w:val="1"/>
                <w:szCs w:val="1"/>
              </w:rPr>
            </w:pPr>
          </w:p>
        </w:tc>
      </w:tr>
      <w:tr w:rsidR="00807E35" w14:paraId="4915EB6E" w14:textId="77777777">
        <w:trPr>
          <w:trHeight w:val="280"/>
        </w:trPr>
        <w:tc>
          <w:tcPr>
            <w:tcW w:w="2640" w:type="dxa"/>
            <w:gridSpan w:val="12"/>
            <w:tcBorders>
              <w:right w:val="single" w:sz="8" w:space="0" w:color="auto"/>
            </w:tcBorders>
            <w:vAlign w:val="bottom"/>
          </w:tcPr>
          <w:p w14:paraId="3D81A9AA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56ACC2" w14:textId="77777777" w:rsidR="00807E35" w:rsidRDefault="00A4058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III</w:t>
            </w:r>
          </w:p>
        </w:tc>
        <w:tc>
          <w:tcPr>
            <w:tcW w:w="2020" w:type="dxa"/>
            <w:gridSpan w:val="10"/>
            <w:tcBorders>
              <w:right w:val="single" w:sz="8" w:space="0" w:color="auto"/>
            </w:tcBorders>
            <w:vAlign w:val="bottom"/>
          </w:tcPr>
          <w:p w14:paraId="422E6BB0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E61748" w14:textId="77777777" w:rsidR="00807E35" w:rsidRDefault="00A405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=</w:t>
            </w:r>
          </w:p>
        </w:tc>
        <w:tc>
          <w:tcPr>
            <w:tcW w:w="8460" w:type="dxa"/>
            <w:gridSpan w:val="38"/>
            <w:vAlign w:val="bottom"/>
          </w:tcPr>
          <w:p w14:paraId="5B17DE8D" w14:textId="77777777" w:rsidR="00807E35" w:rsidRDefault="00807E3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3DC1A64F" w14:textId="77777777" w:rsidR="00807E35" w:rsidRDefault="00807E35">
            <w:pPr>
              <w:rPr>
                <w:sz w:val="1"/>
                <w:szCs w:val="1"/>
              </w:rPr>
            </w:pPr>
          </w:p>
        </w:tc>
      </w:tr>
    </w:tbl>
    <w:p w14:paraId="6D312096" w14:textId="77777777" w:rsidR="00807E35" w:rsidRDefault="00807E35">
      <w:pPr>
        <w:sectPr w:rsidR="00807E35">
          <w:pgSz w:w="16840" w:h="11906" w:orient="landscape"/>
          <w:pgMar w:top="1440" w:right="1440" w:bottom="875" w:left="1440" w:header="0" w:footer="0" w:gutter="0"/>
          <w:cols w:space="0"/>
        </w:sectPr>
      </w:pPr>
    </w:p>
    <w:p w14:paraId="10BC1C45" w14:textId="5FA13149" w:rsidR="00807E35" w:rsidRDefault="00A4058D" w:rsidP="003868B2">
      <w:pPr>
        <w:numPr>
          <w:ilvl w:val="0"/>
          <w:numId w:val="26"/>
        </w:numPr>
        <w:tabs>
          <w:tab w:val="left" w:pos="980"/>
        </w:tabs>
        <w:ind w:left="980" w:hanging="423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Оценка качества реализации программы</w:t>
      </w:r>
    </w:p>
    <w:p w14:paraId="1B954D9F" w14:textId="77777777" w:rsidR="00807E35" w:rsidRDefault="00807E35">
      <w:pPr>
        <w:spacing w:line="299" w:lineRule="exact"/>
        <w:rPr>
          <w:sz w:val="20"/>
          <w:szCs w:val="20"/>
        </w:rPr>
      </w:pPr>
    </w:p>
    <w:p w14:paraId="49CF9C56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Оценка качества реализации программы "Инструменты эстрадного оркестра" в МУДО «Красногорская ДМШ им. </w:t>
      </w:r>
      <w:proofErr w:type="spellStart"/>
      <w:r>
        <w:rPr>
          <w:rFonts w:eastAsia="Times New Roman"/>
          <w:sz w:val="28"/>
          <w:szCs w:val="28"/>
        </w:rPr>
        <w:t>А.А.Наседкина</w:t>
      </w:r>
      <w:proofErr w:type="spellEnd"/>
      <w:r>
        <w:rPr>
          <w:rFonts w:eastAsia="Times New Roman"/>
          <w:sz w:val="28"/>
          <w:szCs w:val="28"/>
        </w:rPr>
        <w:t>» включает в себя текущий контроль успеваемости, промежуточную и итоговую аттестацию обучающихся.</w:t>
      </w:r>
    </w:p>
    <w:p w14:paraId="3CAD6556" w14:textId="77777777" w:rsidR="00807E35" w:rsidRDefault="00807E35">
      <w:pPr>
        <w:spacing w:line="15" w:lineRule="exact"/>
        <w:rPr>
          <w:sz w:val="20"/>
          <w:szCs w:val="20"/>
        </w:rPr>
      </w:pPr>
    </w:p>
    <w:p w14:paraId="631562C4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Содержание промежуточной аттестации и условия ее проведения разрабатываются МУДО «Красногорская ДМШ им. </w:t>
      </w:r>
      <w:proofErr w:type="spellStart"/>
      <w:r>
        <w:rPr>
          <w:rFonts w:eastAsia="Times New Roman"/>
          <w:sz w:val="28"/>
          <w:szCs w:val="28"/>
        </w:rPr>
        <w:t>А.А.Наседкина</w:t>
      </w:r>
      <w:proofErr w:type="spellEnd"/>
      <w:r>
        <w:rPr>
          <w:rFonts w:eastAsia="Times New Roman"/>
          <w:sz w:val="28"/>
          <w:szCs w:val="28"/>
        </w:rPr>
        <w:t>» самостоятельно на основании ФГТ.</w:t>
      </w:r>
    </w:p>
    <w:p w14:paraId="467AE0D4" w14:textId="77777777" w:rsidR="00807E35" w:rsidRDefault="00807E35">
      <w:pPr>
        <w:spacing w:line="13" w:lineRule="exact"/>
        <w:rPr>
          <w:sz w:val="20"/>
          <w:szCs w:val="20"/>
        </w:rPr>
      </w:pPr>
    </w:p>
    <w:p w14:paraId="731006DF" w14:textId="77777777" w:rsidR="00807E35" w:rsidRDefault="00A4058D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 Текущий контроль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В них учитываются: отношение ребенка к занятиям, его старания и прилежность; качество выполнения предложенных заданий; инициативность и проявление самостоятельности как на уроке, так и во время домашней работы; темпы продвижения. На основании результатов текущего контроля выводятся четверные оценки. В качестве видов текущего контроля успеваемости используются академические концерты, прослушивания, контрольные работы, технические зачеты, устные опросы, письменные работы, тестирование, а также контрольный урок, который проводится преподавателем, ведущим предмет без присутствия комиссии.</w:t>
      </w:r>
    </w:p>
    <w:p w14:paraId="48E47B64" w14:textId="77777777" w:rsidR="00807E35" w:rsidRDefault="00807E35">
      <w:pPr>
        <w:spacing w:line="8" w:lineRule="exact"/>
        <w:rPr>
          <w:sz w:val="20"/>
          <w:szCs w:val="20"/>
        </w:rPr>
      </w:pPr>
    </w:p>
    <w:p w14:paraId="005E9834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Промежуточная аттестация определяет успешность развития учащегося</w:t>
      </w:r>
    </w:p>
    <w:p w14:paraId="4801B372" w14:textId="77777777" w:rsidR="00807E35" w:rsidRDefault="00807E35">
      <w:pPr>
        <w:spacing w:line="16" w:lineRule="exact"/>
        <w:rPr>
          <w:sz w:val="20"/>
          <w:szCs w:val="20"/>
        </w:rPr>
      </w:pPr>
    </w:p>
    <w:p w14:paraId="044DEADF" w14:textId="77777777" w:rsidR="00807E35" w:rsidRDefault="00A4058D">
      <w:pPr>
        <w:numPr>
          <w:ilvl w:val="0"/>
          <w:numId w:val="27"/>
        </w:numPr>
        <w:tabs>
          <w:tab w:val="left" w:pos="514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степень освоения им учебных задач в конце каждого полугодия учебного года. Промежуточная аттестация проводится в форме контрольных уроков, зачётов и экзаменов, которые могут проходить в виде исполнения концертных программ, письменных работ и устных опросов. Контрольные</w:t>
      </w:r>
    </w:p>
    <w:p w14:paraId="3C380F54" w14:textId="77777777" w:rsidR="00807E35" w:rsidRDefault="00807E35">
      <w:pPr>
        <w:spacing w:line="15" w:lineRule="exact"/>
        <w:rPr>
          <w:sz w:val="20"/>
          <w:szCs w:val="20"/>
        </w:rPr>
      </w:pPr>
    </w:p>
    <w:p w14:paraId="4DB0EAB2" w14:textId="77777777" w:rsidR="00807E35" w:rsidRDefault="00A4058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уроки и зачеты в рамках промежуточной аттестации проводятся на завершающих полугодие учебного года учебных занятиях в счет аудиторного времени, предусмотренного на учебный предмет. Экзамены проводятся за пределами времени аудиторных учебных занятий в конце учебного года. По окончании полугодий учебного года оценки выставляются по каждому учебному предмету. В процессе промежуточной аттестации обучающихся в учебном году установлено не более трёх экзаменов и шести зачетов.</w:t>
      </w:r>
    </w:p>
    <w:p w14:paraId="17289F0F" w14:textId="77777777" w:rsidR="00807E35" w:rsidRDefault="00807E35">
      <w:pPr>
        <w:spacing w:line="322" w:lineRule="exact"/>
        <w:rPr>
          <w:sz w:val="20"/>
          <w:szCs w:val="20"/>
        </w:rPr>
      </w:pPr>
    </w:p>
    <w:p w14:paraId="0C6AC79D" w14:textId="77777777" w:rsidR="00807E35" w:rsidRDefault="00A4058D" w:rsidP="00013333">
      <w:pPr>
        <w:pStyle w:val="a4"/>
        <w:jc w:val="both"/>
        <w:rPr>
          <w:sz w:val="20"/>
          <w:szCs w:val="20"/>
        </w:rPr>
      </w:pPr>
      <w:r w:rsidRPr="00A4058D">
        <w:rPr>
          <w:rFonts w:eastAsia="Times New Roman"/>
          <w:sz w:val="28"/>
          <w:szCs w:val="28"/>
        </w:rPr>
        <w:t xml:space="preserve">На каждую промежуточную (экзаменационную) аттестацию составляется утверждаемое директором </w:t>
      </w:r>
      <w:r>
        <w:rPr>
          <w:rFonts w:eastAsia="Times New Roman"/>
          <w:sz w:val="28"/>
          <w:szCs w:val="28"/>
        </w:rPr>
        <w:t xml:space="preserve">МУДО «Красногорская ДМШ им. </w:t>
      </w:r>
      <w:proofErr w:type="spellStart"/>
      <w:r>
        <w:rPr>
          <w:rFonts w:eastAsia="Times New Roman"/>
          <w:sz w:val="28"/>
          <w:szCs w:val="28"/>
        </w:rPr>
        <w:t>А.А.Наседкина</w:t>
      </w:r>
      <w:proofErr w:type="spellEnd"/>
      <w:r>
        <w:rPr>
          <w:rFonts w:eastAsia="Times New Roman"/>
          <w:sz w:val="28"/>
          <w:szCs w:val="28"/>
        </w:rPr>
        <w:t xml:space="preserve">» </w:t>
      </w:r>
      <w:r w:rsidRPr="00A4058D">
        <w:rPr>
          <w:rFonts w:eastAsia="Times New Roman"/>
          <w:sz w:val="28"/>
          <w:szCs w:val="28"/>
        </w:rPr>
        <w:t>расписание экзаменов, которое доводится до сведения обучающихся и педагогических работников не менее чем за две недели</w:t>
      </w:r>
      <w:r w:rsidR="00013333">
        <w:rPr>
          <w:rFonts w:eastAsia="Times New Roman"/>
          <w:sz w:val="28"/>
          <w:szCs w:val="28"/>
        </w:rPr>
        <w:t xml:space="preserve"> </w:t>
      </w:r>
      <w:r w:rsidRPr="00A4058D">
        <w:rPr>
          <w:rFonts w:eastAsia="Times New Roman"/>
          <w:sz w:val="28"/>
          <w:szCs w:val="28"/>
        </w:rPr>
        <w:t>до начала проведения промежуточной (экзаменационной) аттестации. К экзамену допускаются обучающиеся, полностью выполнившие все</w:t>
      </w:r>
      <w:r w:rsidR="00013333">
        <w:rPr>
          <w:rFonts w:eastAsia="Times New Roman"/>
          <w:sz w:val="28"/>
          <w:szCs w:val="28"/>
        </w:rPr>
        <w:t xml:space="preserve"> у</w:t>
      </w:r>
      <w:r>
        <w:rPr>
          <w:rFonts w:eastAsia="Times New Roman"/>
          <w:sz w:val="28"/>
          <w:szCs w:val="28"/>
        </w:rPr>
        <w:t xml:space="preserve">чебные задания по учебным предметам, реализуемым в соответствующем учебном году. Экзаменационные </w:t>
      </w:r>
      <w:r>
        <w:rPr>
          <w:rFonts w:eastAsia="Times New Roman"/>
          <w:sz w:val="28"/>
          <w:szCs w:val="28"/>
        </w:rPr>
        <w:lastRenderedPageBreak/>
        <w:t>материалы и репертуарный перечень составляются на основе программы учебного предмета и охватывают</w:t>
      </w:r>
    </w:p>
    <w:p w14:paraId="7778783F" w14:textId="77777777" w:rsidR="00807E35" w:rsidRDefault="00A4058D">
      <w:pPr>
        <w:numPr>
          <w:ilvl w:val="0"/>
          <w:numId w:val="28"/>
        </w:numPr>
        <w:tabs>
          <w:tab w:val="left" w:pos="580"/>
        </w:tabs>
        <w:ind w:left="580" w:hanging="3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наиболее актуальные разделы, темы.</w:t>
      </w:r>
    </w:p>
    <w:p w14:paraId="63A9FB27" w14:textId="77777777" w:rsidR="00807E35" w:rsidRDefault="00807E35">
      <w:pPr>
        <w:spacing w:line="13" w:lineRule="exact"/>
        <w:rPr>
          <w:rFonts w:eastAsia="Times New Roman"/>
          <w:sz w:val="28"/>
          <w:szCs w:val="28"/>
        </w:rPr>
      </w:pPr>
    </w:p>
    <w:p w14:paraId="0B14E129" w14:textId="77777777" w:rsidR="00807E35" w:rsidRDefault="00A4058D">
      <w:pPr>
        <w:numPr>
          <w:ilvl w:val="1"/>
          <w:numId w:val="28"/>
        </w:numPr>
        <w:tabs>
          <w:tab w:val="left" w:pos="1318"/>
        </w:tabs>
        <w:spacing w:line="238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соответствии с требованиями ФГТ для аттестации обучающихся на соответствие их персональных достижений поэтапным требованиям программы "Инструменты эстрадного оркестра" создан фонд оценочных средств для проведения текущего контроля успеваемости и промежуточной аттестации по учебным предметам. Эти фонды включают: объём и описание инструктивного материала для технических зачетов по учебному предмету "Специальность", контрольные вопросы и типовые задания для практических занятий, контрольных работ, зачетов и экзаменов по учебным предметам предметной области "Теория и история музыки"; тесты и компьютерные</w:t>
      </w:r>
    </w:p>
    <w:p w14:paraId="3B0E9B24" w14:textId="77777777" w:rsidR="00807E35" w:rsidRDefault="00807E35">
      <w:pPr>
        <w:spacing w:line="26" w:lineRule="exact"/>
        <w:rPr>
          <w:rFonts w:eastAsia="Times New Roman"/>
          <w:sz w:val="28"/>
          <w:szCs w:val="28"/>
        </w:rPr>
      </w:pPr>
    </w:p>
    <w:p w14:paraId="3A62853A" w14:textId="77777777" w:rsidR="00807E35" w:rsidRDefault="00A4058D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тестирующие программы; количество и примерную тематику исполнительских программ по учебным предметам предметной области "Музыкальное исполнительство"; тематику письменных работ, рефератов и т. п.</w:t>
      </w:r>
    </w:p>
    <w:p w14:paraId="709DD10B" w14:textId="77777777" w:rsidR="00807E35" w:rsidRDefault="00807E35">
      <w:pPr>
        <w:spacing w:line="14" w:lineRule="exact"/>
        <w:rPr>
          <w:rFonts w:eastAsia="Times New Roman"/>
          <w:sz w:val="28"/>
          <w:szCs w:val="28"/>
        </w:rPr>
      </w:pPr>
    </w:p>
    <w:p w14:paraId="71697E11" w14:textId="77777777" w:rsidR="00807E35" w:rsidRDefault="00A4058D">
      <w:pPr>
        <w:spacing w:line="238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Фонды оценочных средств соответствуют требованиям ФГТ по данной специальности, целям и задачам программы "Инструменты эстрадного оркестра" и ее учебному плану. Они обеспечивают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</w:t>
      </w:r>
    </w:p>
    <w:p w14:paraId="771641BE" w14:textId="77777777" w:rsidR="00807E35" w:rsidRDefault="00807E35">
      <w:pPr>
        <w:spacing w:line="16" w:lineRule="exact"/>
        <w:rPr>
          <w:rFonts w:eastAsia="Times New Roman"/>
          <w:sz w:val="28"/>
          <w:szCs w:val="28"/>
        </w:rPr>
      </w:pPr>
    </w:p>
    <w:p w14:paraId="2BE501B2" w14:textId="77777777" w:rsidR="00807E35" w:rsidRDefault="00A4058D">
      <w:pPr>
        <w:spacing w:line="23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Методическим советом МУДО «Красногорская ДМШ им. </w:t>
      </w:r>
      <w:proofErr w:type="spellStart"/>
      <w:r>
        <w:rPr>
          <w:rFonts w:eastAsia="Times New Roman"/>
          <w:sz w:val="28"/>
          <w:szCs w:val="28"/>
        </w:rPr>
        <w:t>А.А.Наседкина</w:t>
      </w:r>
      <w:proofErr w:type="spellEnd"/>
      <w:r>
        <w:rPr>
          <w:rFonts w:eastAsia="Times New Roman"/>
          <w:sz w:val="28"/>
          <w:szCs w:val="28"/>
        </w:rPr>
        <w:t>» разработаны критерии оценок успеваемости обучающихся по программе "Инструменты эстрадного оркестра".</w:t>
      </w:r>
    </w:p>
    <w:p w14:paraId="0B7EE442" w14:textId="77777777" w:rsidR="00807E35" w:rsidRDefault="00807E35">
      <w:pPr>
        <w:spacing w:line="17" w:lineRule="exact"/>
        <w:rPr>
          <w:rFonts w:eastAsia="Times New Roman"/>
          <w:sz w:val="28"/>
          <w:szCs w:val="28"/>
        </w:rPr>
      </w:pPr>
    </w:p>
    <w:p w14:paraId="1E075C3F" w14:textId="77777777" w:rsidR="00807E35" w:rsidRDefault="00A4058D">
      <w:pPr>
        <w:spacing w:line="237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Критерии оценки качества подготовки обучающегося позволяют: определить уровень освоения обучающимся материала, предусмотренного учебной программой по учебному предмету; оценить умение обучающегося использовать теоретические знания при выполнении практических задач; оценить обоснованность изложения ответа.</w:t>
      </w:r>
    </w:p>
    <w:p w14:paraId="1B6A8D11" w14:textId="77777777" w:rsidR="00807E35" w:rsidRDefault="00807E35">
      <w:pPr>
        <w:spacing w:line="5" w:lineRule="exact"/>
        <w:rPr>
          <w:rFonts w:eastAsia="Times New Roman"/>
          <w:sz w:val="28"/>
          <w:szCs w:val="28"/>
        </w:rPr>
      </w:pPr>
    </w:p>
    <w:p w14:paraId="61B29725" w14:textId="77777777" w:rsidR="00807E35" w:rsidRDefault="00A4058D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Критерии оценки для различных форм аттестации:</w:t>
      </w:r>
    </w:p>
    <w:p w14:paraId="1B5D5BB5" w14:textId="77777777" w:rsidR="00807E35" w:rsidRDefault="00807E35">
      <w:pPr>
        <w:spacing w:line="13" w:lineRule="exact"/>
        <w:rPr>
          <w:rFonts w:eastAsia="Times New Roman"/>
          <w:sz w:val="28"/>
          <w:szCs w:val="28"/>
        </w:rPr>
      </w:pPr>
    </w:p>
    <w:p w14:paraId="6793EC7E" w14:textId="77777777" w:rsidR="00807E35" w:rsidRDefault="00A4058D">
      <w:pPr>
        <w:spacing w:line="238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Оценка "5" (отлично) выставляется при исчерпывающем выполнении поставленной задачи, за безупречное исполнение задания, в том случае, если музыкальное произведение исполнено ярко и выразительно, убедительно и законченно по форме, проявлено индивидуальное отношение к материалу для достижения наиболее убедительного воплощения художественного замысла, выявлено свободное владение материалом, соответствие объёма знаний программным требованиям.</w:t>
      </w:r>
    </w:p>
    <w:p w14:paraId="30E49164" w14:textId="77777777" w:rsidR="00807E35" w:rsidRDefault="00807E35">
      <w:pPr>
        <w:spacing w:line="20" w:lineRule="exact"/>
        <w:rPr>
          <w:rFonts w:eastAsia="Times New Roman"/>
          <w:sz w:val="28"/>
          <w:szCs w:val="28"/>
        </w:rPr>
      </w:pPr>
    </w:p>
    <w:p w14:paraId="4BAA6738" w14:textId="77777777" w:rsidR="00807E35" w:rsidRDefault="00A4058D">
      <w:pPr>
        <w:spacing w:line="23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Оценка "4" (хорошо) выставляется при достаточно полном выполнении поставленной задачи (в целом), за хорошее исполнение задания, в том случае, когда продемонстрировано достаточное понимание материала, проявлено</w:t>
      </w:r>
    </w:p>
    <w:p w14:paraId="6346AA88" w14:textId="77777777" w:rsidR="00807E35" w:rsidRDefault="00807E35">
      <w:pPr>
        <w:spacing w:line="1" w:lineRule="exact"/>
        <w:rPr>
          <w:sz w:val="20"/>
          <w:szCs w:val="20"/>
        </w:rPr>
      </w:pPr>
    </w:p>
    <w:p w14:paraId="2908FF6B" w14:textId="77777777" w:rsidR="00807E35" w:rsidRDefault="00A4058D">
      <w:pPr>
        <w:tabs>
          <w:tab w:val="left" w:pos="2420"/>
          <w:tab w:val="left" w:pos="4040"/>
          <w:tab w:val="left" w:pos="5100"/>
          <w:tab w:val="left" w:pos="6560"/>
          <w:tab w:val="left" w:pos="81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индивидуальное</w:t>
      </w:r>
      <w:r>
        <w:rPr>
          <w:rFonts w:eastAsia="Times New Roman"/>
          <w:sz w:val="28"/>
          <w:szCs w:val="28"/>
        </w:rPr>
        <w:tab/>
        <w:t>отношение,</w:t>
      </w:r>
      <w:r>
        <w:rPr>
          <w:rFonts w:eastAsia="Times New Roman"/>
          <w:sz w:val="28"/>
          <w:szCs w:val="28"/>
        </w:rPr>
        <w:tab/>
        <w:t>однако</w:t>
      </w:r>
      <w:r>
        <w:rPr>
          <w:rFonts w:eastAsia="Times New Roman"/>
          <w:sz w:val="28"/>
          <w:szCs w:val="28"/>
        </w:rPr>
        <w:tab/>
        <w:t>допущены</w:t>
      </w:r>
      <w:r>
        <w:rPr>
          <w:rFonts w:eastAsia="Times New Roman"/>
          <w:sz w:val="28"/>
          <w:szCs w:val="28"/>
        </w:rPr>
        <w:tab/>
        <w:t>небольшие</w:t>
      </w:r>
      <w:r>
        <w:rPr>
          <w:rFonts w:eastAsia="Times New Roman"/>
          <w:sz w:val="28"/>
          <w:szCs w:val="28"/>
        </w:rPr>
        <w:tab/>
        <w:t>технические</w:t>
      </w:r>
    </w:p>
    <w:p w14:paraId="593B87CF" w14:textId="77777777" w:rsidR="00807E35" w:rsidRDefault="00807E35">
      <w:pPr>
        <w:spacing w:line="14" w:lineRule="exact"/>
        <w:rPr>
          <w:sz w:val="20"/>
          <w:szCs w:val="20"/>
        </w:rPr>
      </w:pPr>
    </w:p>
    <w:p w14:paraId="5BD5E52B" w14:textId="77777777" w:rsidR="00807E35" w:rsidRDefault="00A4058D">
      <w:pPr>
        <w:numPr>
          <w:ilvl w:val="0"/>
          <w:numId w:val="29"/>
        </w:numPr>
        <w:tabs>
          <w:tab w:val="left" w:pos="571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стилистические неточности, небольшие погрешности, не разрушающие целостность выполненного задания, выявлено понимание материала в целом.</w:t>
      </w:r>
    </w:p>
    <w:p w14:paraId="37C57BB6" w14:textId="77777777" w:rsidR="00807E35" w:rsidRDefault="00807E35">
      <w:pPr>
        <w:sectPr w:rsidR="00807E35">
          <w:pgSz w:w="11900" w:h="16838"/>
          <w:pgMar w:top="1138" w:right="846" w:bottom="659" w:left="1440" w:header="0" w:footer="0" w:gutter="0"/>
          <w:cols w:space="720" w:equalWidth="0">
            <w:col w:w="9620"/>
          </w:cols>
        </w:sectPr>
      </w:pPr>
    </w:p>
    <w:p w14:paraId="2E27CDD5" w14:textId="77777777" w:rsidR="00807E35" w:rsidRDefault="00A4058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Оценка "3" (удовлетворительно) выставляется при демонстрировании достаточного минимума в выполнении поставленной задачи, в том случае, когда продемонстрировано недостаточное владение техническими приемами, неяркое, необразное исполнение музыкального произведения, требования выполнены со значительными неточностями и ошибками, слабо проявлены осмысленность и индивидуальное отношение, выявлены пробелы в усвоении отдельных тем и неполный объём знаний в целом.</w:t>
      </w:r>
    </w:p>
    <w:p w14:paraId="4810409E" w14:textId="77777777" w:rsidR="00807E35" w:rsidRDefault="00807E35">
      <w:pPr>
        <w:spacing w:line="21" w:lineRule="exact"/>
        <w:rPr>
          <w:sz w:val="20"/>
          <w:szCs w:val="20"/>
        </w:rPr>
      </w:pPr>
    </w:p>
    <w:p w14:paraId="328BB7E1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"2" (неудовлетворительно) выставляется при невыполнении минимального объема поставленной задачи, допущены грубые технические ошибки, выявлены значительные пробелы в усвоении всех тем и плохое владение материалом в целом.</w:t>
      </w:r>
    </w:p>
    <w:p w14:paraId="3519FB58" w14:textId="77777777" w:rsidR="00807E35" w:rsidRDefault="00807E35">
      <w:pPr>
        <w:spacing w:line="15" w:lineRule="exact"/>
        <w:rPr>
          <w:sz w:val="20"/>
          <w:szCs w:val="20"/>
        </w:rPr>
      </w:pPr>
    </w:p>
    <w:p w14:paraId="40CC392F" w14:textId="77777777" w:rsidR="00807E35" w:rsidRDefault="00A4058D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Зачет (без оценки) отражает достаточный уровень подготовки на данном этапе обучения, соответствующий программным требованиям.</w:t>
      </w:r>
    </w:p>
    <w:p w14:paraId="75BA8E39" w14:textId="77777777" w:rsidR="00807E35" w:rsidRDefault="00807E35">
      <w:pPr>
        <w:spacing w:line="16" w:lineRule="exact"/>
        <w:rPr>
          <w:sz w:val="20"/>
          <w:szCs w:val="20"/>
        </w:rPr>
      </w:pPr>
    </w:p>
    <w:p w14:paraId="10EF0BDC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Освоение обучающимися программы "Инструменты эстрадного оркестра" завершается итоговой аттестацией обучающихся.</w:t>
      </w:r>
    </w:p>
    <w:p w14:paraId="3DA6A0CF" w14:textId="77777777" w:rsidR="00807E35" w:rsidRDefault="00807E35">
      <w:pPr>
        <w:spacing w:line="15" w:lineRule="exact"/>
        <w:rPr>
          <w:sz w:val="20"/>
          <w:szCs w:val="20"/>
        </w:rPr>
      </w:pPr>
    </w:p>
    <w:p w14:paraId="3C73ED48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Итоговая аттестация проводится в форме выпускных экзаменов по учебным предметам:</w:t>
      </w:r>
    </w:p>
    <w:p w14:paraId="4662B2F4" w14:textId="77777777" w:rsidR="00807E35" w:rsidRDefault="00807E35">
      <w:pPr>
        <w:spacing w:line="2" w:lineRule="exact"/>
        <w:rPr>
          <w:sz w:val="20"/>
          <w:szCs w:val="20"/>
        </w:rPr>
      </w:pPr>
    </w:p>
    <w:p w14:paraId="537825A3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Специальность;</w:t>
      </w:r>
    </w:p>
    <w:p w14:paraId="4348C6BD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Сольфеджио;</w:t>
      </w:r>
    </w:p>
    <w:p w14:paraId="59FD2969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Музыкальная литература.</w:t>
      </w:r>
    </w:p>
    <w:p w14:paraId="602A786F" w14:textId="77777777" w:rsidR="00807E35" w:rsidRDefault="00807E35">
      <w:pPr>
        <w:spacing w:line="15" w:lineRule="exact"/>
        <w:rPr>
          <w:sz w:val="20"/>
          <w:szCs w:val="20"/>
        </w:rPr>
      </w:pPr>
    </w:p>
    <w:p w14:paraId="585B2B9D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итогам выпускного экзамена выставляется оценка "отлично", "хорошо", "удовлетворительно", "неудовлетворительно". Временной интервал между выпускными экзаменами должен быть не менее трех календарных дней.</w:t>
      </w:r>
    </w:p>
    <w:p w14:paraId="3CA51874" w14:textId="77777777" w:rsidR="00807E35" w:rsidRDefault="00807E35">
      <w:pPr>
        <w:spacing w:line="1" w:lineRule="exact"/>
        <w:rPr>
          <w:sz w:val="20"/>
          <w:szCs w:val="20"/>
        </w:rPr>
      </w:pPr>
    </w:p>
    <w:p w14:paraId="24A7DBA1" w14:textId="77777777" w:rsidR="00807E35" w:rsidRDefault="00A4058D">
      <w:pPr>
        <w:tabs>
          <w:tab w:val="left" w:pos="2660"/>
          <w:tab w:val="left" w:pos="3120"/>
          <w:tab w:val="left" w:pos="4920"/>
          <w:tab w:val="left" w:pos="6320"/>
          <w:tab w:val="left" w:pos="794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Требования</w:t>
      </w:r>
      <w:r>
        <w:rPr>
          <w:rFonts w:eastAsia="Times New Roman"/>
          <w:sz w:val="28"/>
          <w:szCs w:val="28"/>
        </w:rPr>
        <w:tab/>
        <w:t>к</w:t>
      </w:r>
      <w:r>
        <w:rPr>
          <w:rFonts w:eastAsia="Times New Roman"/>
          <w:sz w:val="28"/>
          <w:szCs w:val="28"/>
        </w:rPr>
        <w:tab/>
        <w:t>содержанию</w:t>
      </w:r>
      <w:r>
        <w:rPr>
          <w:rFonts w:eastAsia="Times New Roman"/>
          <w:sz w:val="28"/>
          <w:szCs w:val="28"/>
        </w:rPr>
        <w:tab/>
        <w:t>итоговой</w:t>
      </w:r>
      <w:r>
        <w:rPr>
          <w:rFonts w:eastAsia="Times New Roman"/>
          <w:sz w:val="28"/>
          <w:szCs w:val="28"/>
        </w:rPr>
        <w:tab/>
        <w:t>аттестации</w:t>
      </w:r>
      <w:r>
        <w:rPr>
          <w:rFonts w:eastAsia="Times New Roman"/>
          <w:sz w:val="28"/>
          <w:szCs w:val="28"/>
        </w:rPr>
        <w:tab/>
        <w:t>обучающихся</w:t>
      </w:r>
    </w:p>
    <w:p w14:paraId="56A17FE3" w14:textId="77777777" w:rsidR="00807E35" w:rsidRDefault="00807E35">
      <w:pPr>
        <w:spacing w:line="13" w:lineRule="exact"/>
        <w:rPr>
          <w:sz w:val="20"/>
          <w:szCs w:val="20"/>
        </w:rPr>
      </w:pPr>
    </w:p>
    <w:p w14:paraId="0CB3FD7C" w14:textId="77777777" w:rsidR="00807E35" w:rsidRDefault="00A4058D">
      <w:pPr>
        <w:numPr>
          <w:ilvl w:val="0"/>
          <w:numId w:val="30"/>
        </w:numPr>
        <w:tabs>
          <w:tab w:val="left" w:pos="732"/>
        </w:tabs>
        <w:spacing w:line="23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критерии оценок определены на основании ФГТ.</w:t>
      </w:r>
    </w:p>
    <w:p w14:paraId="7010459A" w14:textId="77777777" w:rsidR="00807E35" w:rsidRDefault="00807E35">
      <w:pPr>
        <w:spacing w:line="1" w:lineRule="exact"/>
        <w:rPr>
          <w:rFonts w:eastAsia="Times New Roman"/>
          <w:sz w:val="28"/>
          <w:szCs w:val="28"/>
        </w:rPr>
      </w:pPr>
    </w:p>
    <w:p w14:paraId="3B4B10B1" w14:textId="77777777" w:rsidR="00807E35" w:rsidRDefault="00A4058D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   прохождении    итоговой    аттестации    выпускник    должен</w:t>
      </w:r>
    </w:p>
    <w:p w14:paraId="49CC37EF" w14:textId="77777777" w:rsidR="00807E35" w:rsidRDefault="00A4058D">
      <w:pPr>
        <w:tabs>
          <w:tab w:val="left" w:pos="3120"/>
          <w:tab w:val="left" w:pos="4400"/>
          <w:tab w:val="left" w:pos="5660"/>
          <w:tab w:val="left" w:pos="6200"/>
          <w:tab w:val="left" w:pos="7480"/>
          <w:tab w:val="left" w:pos="80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продемонстрировать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знания,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умения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навыки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соответствии</w:t>
      </w:r>
    </w:p>
    <w:p w14:paraId="3A8A994D" w14:textId="77777777" w:rsidR="00807E35" w:rsidRDefault="00A4058D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 программными требованиями, в том числе:</w:t>
      </w:r>
    </w:p>
    <w:p w14:paraId="7227F1C4" w14:textId="77777777" w:rsidR="00807E35" w:rsidRDefault="00A4058D">
      <w:pPr>
        <w:tabs>
          <w:tab w:val="left" w:pos="2960"/>
          <w:tab w:val="left" w:pos="4920"/>
          <w:tab w:val="left" w:pos="6320"/>
          <w:tab w:val="left" w:pos="788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достаточный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технический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уровень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владения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инструментом</w:t>
      </w:r>
    </w:p>
    <w:p w14:paraId="0172E165" w14:textId="77777777" w:rsidR="00807E35" w:rsidRDefault="00807E35">
      <w:pPr>
        <w:spacing w:line="13" w:lineRule="exact"/>
        <w:rPr>
          <w:sz w:val="20"/>
          <w:szCs w:val="20"/>
        </w:rPr>
      </w:pPr>
    </w:p>
    <w:p w14:paraId="2F3D9677" w14:textId="77777777" w:rsidR="00807E35" w:rsidRDefault="00A4058D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воссоздания художественного образа и стиля исполняемых произведений разных форм и жанров зарубежных и отечественных композиторов;</w:t>
      </w:r>
    </w:p>
    <w:p w14:paraId="68C2249A" w14:textId="77777777" w:rsidR="00807E35" w:rsidRDefault="00807E35">
      <w:pPr>
        <w:spacing w:line="16" w:lineRule="exact"/>
        <w:rPr>
          <w:sz w:val="20"/>
          <w:szCs w:val="20"/>
        </w:rPr>
      </w:pPr>
    </w:p>
    <w:p w14:paraId="7B031753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профессиональной терминологии, исполнительского репертуара, в том числе ансамблевого;</w:t>
      </w:r>
    </w:p>
    <w:p w14:paraId="40A2B88C" w14:textId="77777777" w:rsidR="00807E35" w:rsidRDefault="00807E35">
      <w:pPr>
        <w:spacing w:line="15" w:lineRule="exact"/>
        <w:rPr>
          <w:sz w:val="20"/>
          <w:szCs w:val="20"/>
        </w:rPr>
      </w:pPr>
    </w:p>
    <w:p w14:paraId="3D8EB431" w14:textId="77777777" w:rsidR="00807E35" w:rsidRDefault="00A4058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 определять на слух, записывать, воспроизводить голосом интервальные, аккордовые и мелодические построения;</w:t>
      </w:r>
    </w:p>
    <w:p w14:paraId="26A393C5" w14:textId="77777777" w:rsidR="00807E35" w:rsidRDefault="00807E35">
      <w:pPr>
        <w:spacing w:line="15" w:lineRule="exact"/>
        <w:rPr>
          <w:sz w:val="20"/>
          <w:szCs w:val="20"/>
        </w:rPr>
      </w:pPr>
    </w:p>
    <w:p w14:paraId="6C68A97B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творческих биографий зарубежных и отечественных композиторов, их музыкальных произведений, основных исторических периодов развития музыкального искусства во взаимосвязи с другими видами искусств;</w:t>
      </w:r>
    </w:p>
    <w:p w14:paraId="063AC760" w14:textId="77777777" w:rsidR="00807E35" w:rsidRDefault="00807E35">
      <w:pPr>
        <w:spacing w:line="3" w:lineRule="exact"/>
        <w:rPr>
          <w:sz w:val="20"/>
          <w:szCs w:val="20"/>
        </w:rPr>
      </w:pPr>
    </w:p>
    <w:p w14:paraId="17FF72BD" w14:textId="77777777" w:rsidR="00807E35" w:rsidRDefault="00A4058D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наличие кругозора в области музыкального искусства и культуры.</w:t>
      </w:r>
    </w:p>
    <w:p w14:paraId="3DE16D5D" w14:textId="77777777" w:rsidR="00807E35" w:rsidRDefault="00807E35">
      <w:pPr>
        <w:sectPr w:rsidR="00807E35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</w:p>
    <w:p w14:paraId="0C2D652D" w14:textId="77777777" w:rsidR="00807E35" w:rsidRDefault="00A4058D">
      <w:pPr>
        <w:spacing w:line="286" w:lineRule="auto"/>
        <w:ind w:left="1220" w:right="400" w:firstLine="24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VI. Программа творческой, методической и культурно-просветительской деятельности образовательного учреждения</w:t>
      </w:r>
    </w:p>
    <w:p w14:paraId="448F2166" w14:textId="77777777" w:rsidR="00807E35" w:rsidRDefault="00A4058D">
      <w:pPr>
        <w:spacing w:line="231" w:lineRule="auto"/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направлению "Инструменты эстрадного оркестра"</w:t>
      </w:r>
    </w:p>
    <w:p w14:paraId="42012CC8" w14:textId="77777777" w:rsidR="00807E35" w:rsidRDefault="00807E35">
      <w:pPr>
        <w:spacing w:line="48" w:lineRule="exact"/>
        <w:rPr>
          <w:sz w:val="20"/>
          <w:szCs w:val="20"/>
        </w:rPr>
      </w:pPr>
    </w:p>
    <w:p w14:paraId="421FCF9F" w14:textId="77777777" w:rsidR="00807E35" w:rsidRDefault="00807E35">
      <w:pPr>
        <w:spacing w:line="299" w:lineRule="exact"/>
        <w:rPr>
          <w:sz w:val="20"/>
          <w:szCs w:val="20"/>
        </w:rPr>
      </w:pPr>
    </w:p>
    <w:p w14:paraId="596CCDDE" w14:textId="77777777" w:rsidR="00807E35" w:rsidRDefault="00A4058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Целями творческой и культурно-просветительской деятельности Учреждения является развитие творческих способностей обучающихся, приобщение их к лучшим достижениям отечественного и зарубежного искусства, пропаганда ценностей мировой культуры среди различных слоев населения, приобщение их к духовным ценностям.</w:t>
      </w:r>
    </w:p>
    <w:p w14:paraId="3E22A5F3" w14:textId="77777777" w:rsidR="00807E35" w:rsidRDefault="00807E35">
      <w:pPr>
        <w:spacing w:line="18" w:lineRule="exact"/>
        <w:rPr>
          <w:sz w:val="20"/>
          <w:szCs w:val="20"/>
        </w:rPr>
      </w:pPr>
    </w:p>
    <w:p w14:paraId="52452F1F" w14:textId="77777777" w:rsidR="00807E35" w:rsidRDefault="00A4058D">
      <w:pPr>
        <w:numPr>
          <w:ilvl w:val="0"/>
          <w:numId w:val="31"/>
        </w:numPr>
        <w:tabs>
          <w:tab w:val="left" w:pos="1448"/>
        </w:tabs>
        <w:spacing w:line="238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целью реализации творческой и культурно-просветительской деятельности в Учреждении создаются учебные творческие коллективы (ансамбли, вокальные группы). Деятельность коллективов регулируется локальными актами Учреждения и осуществляется в рамках как учебного, так и внеучебного времени.</w:t>
      </w:r>
    </w:p>
    <w:p w14:paraId="432D9BEB" w14:textId="77777777" w:rsidR="00807E35" w:rsidRDefault="00807E35">
      <w:pPr>
        <w:spacing w:line="14" w:lineRule="exact"/>
        <w:rPr>
          <w:rFonts w:eastAsia="Times New Roman"/>
          <w:sz w:val="28"/>
          <w:szCs w:val="28"/>
        </w:rPr>
      </w:pPr>
    </w:p>
    <w:p w14:paraId="47C3502D" w14:textId="77777777" w:rsidR="00807E35" w:rsidRDefault="00A4058D">
      <w:pPr>
        <w:spacing w:line="238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Профессиональная направленность образования в Учреждении предполагает организацию творческой деятельности путем проведения конкурсов, фестивалей, мастер-классов, олимпиад, концертов, творческих вечеров, выставок, театрализованных представлений. Учащиеся имеют возможность выступлений во всех мероприятиях, проводимых Учреждением.</w:t>
      </w:r>
    </w:p>
    <w:p w14:paraId="2AE7A4F7" w14:textId="77777777" w:rsidR="00807E35" w:rsidRDefault="00807E35">
      <w:pPr>
        <w:spacing w:line="13" w:lineRule="exact"/>
        <w:rPr>
          <w:rFonts w:eastAsia="Times New Roman"/>
          <w:sz w:val="28"/>
          <w:szCs w:val="28"/>
        </w:rPr>
      </w:pPr>
    </w:p>
    <w:p w14:paraId="13B070AC" w14:textId="77777777" w:rsidR="00807E35" w:rsidRDefault="00A4058D">
      <w:pPr>
        <w:spacing w:line="23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Культурно-просветительская программа включает посещение обучающимися учреждений и организаций культуры (филармонии, выставочных залов, музеев, образовательных учреждений НПО и др.).</w:t>
      </w:r>
    </w:p>
    <w:p w14:paraId="72DF4143" w14:textId="77777777" w:rsidR="00807E35" w:rsidRDefault="00807E35">
      <w:pPr>
        <w:spacing w:line="15" w:lineRule="exact"/>
        <w:rPr>
          <w:rFonts w:eastAsia="Times New Roman"/>
          <w:sz w:val="28"/>
          <w:szCs w:val="28"/>
        </w:rPr>
      </w:pPr>
    </w:p>
    <w:p w14:paraId="79D78BD1" w14:textId="77777777" w:rsidR="00807E35" w:rsidRDefault="00A4058D">
      <w:pPr>
        <w:spacing w:line="237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Методическая программа Учреждения направлена на непрерывность профессионального развития педагогических работников. В рамках методической программы работники в пределах имеющихся финансовых</w:t>
      </w:r>
    </w:p>
    <w:p w14:paraId="5D1BC118" w14:textId="77777777" w:rsidR="00807E35" w:rsidRDefault="00807E35">
      <w:pPr>
        <w:spacing w:line="13" w:lineRule="exact"/>
        <w:rPr>
          <w:rFonts w:eastAsia="Times New Roman"/>
          <w:sz w:val="28"/>
          <w:szCs w:val="28"/>
        </w:rPr>
      </w:pPr>
    </w:p>
    <w:p w14:paraId="0CCB8C6A" w14:textId="77777777" w:rsidR="00807E35" w:rsidRDefault="00A4058D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возможностей осваивают дополнительные профессиональные образовательные программы в объеме не менее 72-х часов, не реже чем один раз в пять лет в учреждениях, имеющих лицензию на осуществление образовательной деятельности.</w:t>
      </w:r>
    </w:p>
    <w:p w14:paraId="77D6780D" w14:textId="77777777" w:rsidR="00807E35" w:rsidRDefault="00807E35">
      <w:pPr>
        <w:spacing w:line="1" w:lineRule="exact"/>
        <w:rPr>
          <w:rFonts w:eastAsia="Times New Roman"/>
          <w:sz w:val="28"/>
          <w:szCs w:val="28"/>
        </w:rPr>
      </w:pPr>
    </w:p>
    <w:p w14:paraId="79C877BD" w14:textId="77777777" w:rsidR="00807E35" w:rsidRDefault="00A4058D">
      <w:pPr>
        <w:ind w:left="980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Педагогические  работники</w:t>
      </w:r>
      <w:proofErr w:type="gramEnd"/>
      <w:r>
        <w:rPr>
          <w:rFonts w:eastAsia="Times New Roman"/>
          <w:sz w:val="28"/>
          <w:szCs w:val="28"/>
        </w:rPr>
        <w:t xml:space="preserve">  Учреждения  осуществляют  творческую</w:t>
      </w:r>
    </w:p>
    <w:p w14:paraId="1AA698F4" w14:textId="77777777" w:rsidR="00807E35" w:rsidRDefault="00807E35">
      <w:pPr>
        <w:spacing w:line="15" w:lineRule="exact"/>
        <w:rPr>
          <w:sz w:val="20"/>
          <w:szCs w:val="20"/>
        </w:rPr>
      </w:pPr>
    </w:p>
    <w:p w14:paraId="044695E5" w14:textId="77777777" w:rsidR="00807E35" w:rsidRDefault="00A4058D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 методическую работу: разрабатывают учебные программы по преподаваемым ими предметам в рамках образовательной программы</w:t>
      </w:r>
    </w:p>
    <w:p w14:paraId="22F13016" w14:textId="77777777" w:rsidR="00807E35" w:rsidRDefault="00807E35">
      <w:pPr>
        <w:spacing w:line="13" w:lineRule="exact"/>
        <w:rPr>
          <w:sz w:val="20"/>
          <w:szCs w:val="20"/>
        </w:rPr>
      </w:pPr>
    </w:p>
    <w:p w14:paraId="19CE70D2" w14:textId="77777777" w:rsidR="00807E35" w:rsidRDefault="00A4058D">
      <w:pPr>
        <w:numPr>
          <w:ilvl w:val="0"/>
          <w:numId w:val="32"/>
        </w:numPr>
        <w:tabs>
          <w:tab w:val="left" w:pos="490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области соответствующей области искусств, а также учебно-методическое обеспечение; используют в образовательном процессе образовательные технологии, основанные на лучших достижениях отечественного образования в области искусств, а также современном уровне его развития.</w:t>
      </w:r>
    </w:p>
    <w:p w14:paraId="1FCADDF1" w14:textId="77777777" w:rsidR="00807E35" w:rsidRDefault="00807E35">
      <w:pPr>
        <w:spacing w:line="3" w:lineRule="exact"/>
        <w:rPr>
          <w:sz w:val="20"/>
          <w:szCs w:val="20"/>
        </w:rPr>
      </w:pPr>
    </w:p>
    <w:p w14:paraId="44B11C20" w14:textId="77777777" w:rsidR="00807E35" w:rsidRDefault="00807E35">
      <w:pPr>
        <w:spacing w:line="200" w:lineRule="exact"/>
        <w:rPr>
          <w:sz w:val="20"/>
          <w:szCs w:val="20"/>
        </w:rPr>
      </w:pPr>
    </w:p>
    <w:p w14:paraId="5990CC98" w14:textId="77777777" w:rsidR="00807E35" w:rsidRDefault="00807E35">
      <w:pPr>
        <w:spacing w:line="200" w:lineRule="exact"/>
        <w:rPr>
          <w:sz w:val="20"/>
          <w:szCs w:val="20"/>
        </w:rPr>
      </w:pPr>
    </w:p>
    <w:p w14:paraId="2305BC50" w14:textId="77777777" w:rsidR="00807E35" w:rsidRDefault="00807E35">
      <w:pPr>
        <w:spacing w:line="200" w:lineRule="exact"/>
        <w:rPr>
          <w:sz w:val="20"/>
          <w:szCs w:val="20"/>
        </w:rPr>
      </w:pPr>
    </w:p>
    <w:p w14:paraId="2E15FB6A" w14:textId="77777777" w:rsidR="00807E35" w:rsidRDefault="00807E35">
      <w:pPr>
        <w:spacing w:line="369" w:lineRule="exact"/>
        <w:rPr>
          <w:sz w:val="20"/>
          <w:szCs w:val="20"/>
        </w:rPr>
      </w:pPr>
    </w:p>
    <w:p w14:paraId="1C5AEDBF" w14:textId="77777777" w:rsidR="00807E35" w:rsidRDefault="00807E35">
      <w:pPr>
        <w:ind w:left="4520"/>
        <w:rPr>
          <w:sz w:val="20"/>
          <w:szCs w:val="20"/>
        </w:rPr>
      </w:pPr>
    </w:p>
    <w:sectPr w:rsidR="00807E35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0A"/>
    <w:multiLevelType w:val="hybridMultilevel"/>
    <w:tmpl w:val="7EA4B9C8"/>
    <w:lvl w:ilvl="0" w:tplc="D11479CE">
      <w:start w:val="1"/>
      <w:numFmt w:val="bullet"/>
      <w:lvlText w:val="ее"/>
      <w:lvlJc w:val="left"/>
    </w:lvl>
    <w:lvl w:ilvl="1" w:tplc="6D28271A">
      <w:start w:val="1"/>
      <w:numFmt w:val="bullet"/>
      <w:lvlText w:val="В"/>
      <w:lvlJc w:val="left"/>
    </w:lvl>
    <w:lvl w:ilvl="2" w:tplc="7CFC5F02">
      <w:numFmt w:val="decimal"/>
      <w:lvlText w:val=""/>
      <w:lvlJc w:val="left"/>
    </w:lvl>
    <w:lvl w:ilvl="3" w:tplc="485C6568">
      <w:numFmt w:val="decimal"/>
      <w:lvlText w:val=""/>
      <w:lvlJc w:val="left"/>
    </w:lvl>
    <w:lvl w:ilvl="4" w:tplc="E7DEB054">
      <w:numFmt w:val="decimal"/>
      <w:lvlText w:val=""/>
      <w:lvlJc w:val="left"/>
    </w:lvl>
    <w:lvl w:ilvl="5" w:tplc="3B9AE1BE">
      <w:numFmt w:val="decimal"/>
      <w:lvlText w:val=""/>
      <w:lvlJc w:val="left"/>
    </w:lvl>
    <w:lvl w:ilvl="6" w:tplc="D52ED52E">
      <w:numFmt w:val="decimal"/>
      <w:lvlText w:val=""/>
      <w:lvlJc w:val="left"/>
    </w:lvl>
    <w:lvl w:ilvl="7" w:tplc="C05E8B9C">
      <w:numFmt w:val="decimal"/>
      <w:lvlText w:val=""/>
      <w:lvlJc w:val="left"/>
    </w:lvl>
    <w:lvl w:ilvl="8" w:tplc="638EA96C">
      <w:numFmt w:val="decimal"/>
      <w:lvlText w:val=""/>
      <w:lvlJc w:val="left"/>
    </w:lvl>
  </w:abstractNum>
  <w:abstractNum w:abstractNumId="1" w15:restartNumberingAfterBreak="0">
    <w:nsid w:val="00000732"/>
    <w:multiLevelType w:val="hybridMultilevel"/>
    <w:tmpl w:val="20A24412"/>
    <w:lvl w:ilvl="0" w:tplc="E2546240">
      <w:start w:val="1"/>
      <w:numFmt w:val="bullet"/>
      <w:lvlText w:val="в"/>
      <w:lvlJc w:val="left"/>
    </w:lvl>
    <w:lvl w:ilvl="1" w:tplc="9D50810E">
      <w:numFmt w:val="decimal"/>
      <w:lvlText w:val=""/>
      <w:lvlJc w:val="left"/>
    </w:lvl>
    <w:lvl w:ilvl="2" w:tplc="819A72F8">
      <w:numFmt w:val="decimal"/>
      <w:lvlText w:val=""/>
      <w:lvlJc w:val="left"/>
    </w:lvl>
    <w:lvl w:ilvl="3" w:tplc="0B425694">
      <w:numFmt w:val="decimal"/>
      <w:lvlText w:val=""/>
      <w:lvlJc w:val="left"/>
    </w:lvl>
    <w:lvl w:ilvl="4" w:tplc="F95839CE">
      <w:numFmt w:val="decimal"/>
      <w:lvlText w:val=""/>
      <w:lvlJc w:val="left"/>
    </w:lvl>
    <w:lvl w:ilvl="5" w:tplc="DE0CFE16">
      <w:numFmt w:val="decimal"/>
      <w:lvlText w:val=""/>
      <w:lvlJc w:val="left"/>
    </w:lvl>
    <w:lvl w:ilvl="6" w:tplc="393AB204">
      <w:numFmt w:val="decimal"/>
      <w:lvlText w:val=""/>
      <w:lvlJc w:val="left"/>
    </w:lvl>
    <w:lvl w:ilvl="7" w:tplc="C5003CAE">
      <w:numFmt w:val="decimal"/>
      <w:lvlText w:val=""/>
      <w:lvlJc w:val="left"/>
    </w:lvl>
    <w:lvl w:ilvl="8" w:tplc="6E005D1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221A956A"/>
    <w:lvl w:ilvl="0" w:tplc="986A821C">
      <w:start w:val="1"/>
      <w:numFmt w:val="bullet"/>
      <w:lvlText w:val="и"/>
      <w:lvlJc w:val="left"/>
    </w:lvl>
    <w:lvl w:ilvl="1" w:tplc="D5C0E6D0">
      <w:numFmt w:val="decimal"/>
      <w:lvlText w:val=""/>
      <w:lvlJc w:val="left"/>
    </w:lvl>
    <w:lvl w:ilvl="2" w:tplc="79D69556">
      <w:numFmt w:val="decimal"/>
      <w:lvlText w:val=""/>
      <w:lvlJc w:val="left"/>
    </w:lvl>
    <w:lvl w:ilvl="3" w:tplc="940AD954">
      <w:numFmt w:val="decimal"/>
      <w:lvlText w:val=""/>
      <w:lvlJc w:val="left"/>
    </w:lvl>
    <w:lvl w:ilvl="4" w:tplc="E95AC898">
      <w:numFmt w:val="decimal"/>
      <w:lvlText w:val=""/>
      <w:lvlJc w:val="left"/>
    </w:lvl>
    <w:lvl w:ilvl="5" w:tplc="0DC24246">
      <w:numFmt w:val="decimal"/>
      <w:lvlText w:val=""/>
      <w:lvlJc w:val="left"/>
    </w:lvl>
    <w:lvl w:ilvl="6" w:tplc="FE3CE986">
      <w:numFmt w:val="decimal"/>
      <w:lvlText w:val=""/>
      <w:lvlJc w:val="left"/>
    </w:lvl>
    <w:lvl w:ilvl="7" w:tplc="550E6502">
      <w:numFmt w:val="decimal"/>
      <w:lvlText w:val=""/>
      <w:lvlJc w:val="left"/>
    </w:lvl>
    <w:lvl w:ilvl="8" w:tplc="74DA3AAC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AAA61FB2"/>
    <w:lvl w:ilvl="0" w:tplc="6C26762A">
      <w:start w:val="1"/>
      <w:numFmt w:val="bullet"/>
      <w:lvlText w:val="и"/>
      <w:lvlJc w:val="left"/>
    </w:lvl>
    <w:lvl w:ilvl="1" w:tplc="90E2B076">
      <w:numFmt w:val="decimal"/>
      <w:lvlText w:val=""/>
      <w:lvlJc w:val="left"/>
    </w:lvl>
    <w:lvl w:ilvl="2" w:tplc="1CEE4A38">
      <w:numFmt w:val="decimal"/>
      <w:lvlText w:val=""/>
      <w:lvlJc w:val="left"/>
    </w:lvl>
    <w:lvl w:ilvl="3" w:tplc="C5EEDD52">
      <w:numFmt w:val="decimal"/>
      <w:lvlText w:val=""/>
      <w:lvlJc w:val="left"/>
    </w:lvl>
    <w:lvl w:ilvl="4" w:tplc="1D6ADF98">
      <w:numFmt w:val="decimal"/>
      <w:lvlText w:val=""/>
      <w:lvlJc w:val="left"/>
    </w:lvl>
    <w:lvl w:ilvl="5" w:tplc="50E037AA">
      <w:numFmt w:val="decimal"/>
      <w:lvlText w:val=""/>
      <w:lvlJc w:val="left"/>
    </w:lvl>
    <w:lvl w:ilvl="6" w:tplc="EB0E31B4">
      <w:numFmt w:val="decimal"/>
      <w:lvlText w:val=""/>
      <w:lvlJc w:val="left"/>
    </w:lvl>
    <w:lvl w:ilvl="7" w:tplc="38020A54">
      <w:numFmt w:val="decimal"/>
      <w:lvlText w:val=""/>
      <w:lvlJc w:val="left"/>
    </w:lvl>
    <w:lvl w:ilvl="8" w:tplc="7B0ABD7A">
      <w:numFmt w:val="decimal"/>
      <w:lvlText w:val=""/>
      <w:lvlJc w:val="left"/>
    </w:lvl>
  </w:abstractNum>
  <w:abstractNum w:abstractNumId="4" w15:restartNumberingAfterBreak="0">
    <w:nsid w:val="00001238"/>
    <w:multiLevelType w:val="hybridMultilevel"/>
    <w:tmpl w:val="3D205466"/>
    <w:lvl w:ilvl="0" w:tplc="3FD09DFA">
      <w:start w:val="1"/>
      <w:numFmt w:val="bullet"/>
      <w:lvlText w:val="В"/>
      <w:lvlJc w:val="left"/>
    </w:lvl>
    <w:lvl w:ilvl="1" w:tplc="27288E96">
      <w:numFmt w:val="decimal"/>
      <w:lvlText w:val=""/>
      <w:lvlJc w:val="left"/>
    </w:lvl>
    <w:lvl w:ilvl="2" w:tplc="A4FCE488">
      <w:numFmt w:val="decimal"/>
      <w:lvlText w:val=""/>
      <w:lvlJc w:val="left"/>
    </w:lvl>
    <w:lvl w:ilvl="3" w:tplc="C64026F4">
      <w:numFmt w:val="decimal"/>
      <w:lvlText w:val=""/>
      <w:lvlJc w:val="left"/>
    </w:lvl>
    <w:lvl w:ilvl="4" w:tplc="BBA2AD80">
      <w:numFmt w:val="decimal"/>
      <w:lvlText w:val=""/>
      <w:lvlJc w:val="left"/>
    </w:lvl>
    <w:lvl w:ilvl="5" w:tplc="8AFA0A1C">
      <w:numFmt w:val="decimal"/>
      <w:lvlText w:val=""/>
      <w:lvlJc w:val="left"/>
    </w:lvl>
    <w:lvl w:ilvl="6" w:tplc="3C0AD654">
      <w:numFmt w:val="decimal"/>
      <w:lvlText w:val=""/>
      <w:lvlJc w:val="left"/>
    </w:lvl>
    <w:lvl w:ilvl="7" w:tplc="FD460C40">
      <w:numFmt w:val="decimal"/>
      <w:lvlText w:val=""/>
      <w:lvlJc w:val="left"/>
    </w:lvl>
    <w:lvl w:ilvl="8" w:tplc="51163AC0">
      <w:numFmt w:val="decimal"/>
      <w:lvlText w:val=""/>
      <w:lvlJc w:val="left"/>
    </w:lvl>
  </w:abstractNum>
  <w:abstractNum w:abstractNumId="5" w15:restartNumberingAfterBreak="0">
    <w:nsid w:val="00001AD4"/>
    <w:multiLevelType w:val="hybridMultilevel"/>
    <w:tmpl w:val="C6089764"/>
    <w:lvl w:ilvl="0" w:tplc="7F4E5FA4">
      <w:start w:val="1"/>
      <w:numFmt w:val="bullet"/>
      <w:lvlText w:val="и"/>
      <w:lvlJc w:val="left"/>
    </w:lvl>
    <w:lvl w:ilvl="1" w:tplc="A80AF18A">
      <w:numFmt w:val="decimal"/>
      <w:lvlText w:val=""/>
      <w:lvlJc w:val="left"/>
    </w:lvl>
    <w:lvl w:ilvl="2" w:tplc="C07E3826">
      <w:numFmt w:val="decimal"/>
      <w:lvlText w:val=""/>
      <w:lvlJc w:val="left"/>
    </w:lvl>
    <w:lvl w:ilvl="3" w:tplc="5AC6BF9C">
      <w:numFmt w:val="decimal"/>
      <w:lvlText w:val=""/>
      <w:lvlJc w:val="left"/>
    </w:lvl>
    <w:lvl w:ilvl="4" w:tplc="716A77A8">
      <w:numFmt w:val="decimal"/>
      <w:lvlText w:val=""/>
      <w:lvlJc w:val="left"/>
    </w:lvl>
    <w:lvl w:ilvl="5" w:tplc="FE023FFC">
      <w:numFmt w:val="decimal"/>
      <w:lvlText w:val=""/>
      <w:lvlJc w:val="left"/>
    </w:lvl>
    <w:lvl w:ilvl="6" w:tplc="0DF60F76">
      <w:numFmt w:val="decimal"/>
      <w:lvlText w:val=""/>
      <w:lvlJc w:val="left"/>
    </w:lvl>
    <w:lvl w:ilvl="7" w:tplc="749C0266">
      <w:numFmt w:val="decimal"/>
      <w:lvlText w:val=""/>
      <w:lvlJc w:val="left"/>
    </w:lvl>
    <w:lvl w:ilvl="8" w:tplc="86143666">
      <w:numFmt w:val="decimal"/>
      <w:lvlText w:val=""/>
      <w:lvlJc w:val="left"/>
    </w:lvl>
  </w:abstractNum>
  <w:abstractNum w:abstractNumId="6" w15:restartNumberingAfterBreak="0">
    <w:nsid w:val="00001E1F"/>
    <w:multiLevelType w:val="hybridMultilevel"/>
    <w:tmpl w:val="CA0CECA6"/>
    <w:lvl w:ilvl="0" w:tplc="36525C66">
      <w:start w:val="1"/>
      <w:numFmt w:val="bullet"/>
      <w:lvlText w:val="и"/>
      <w:lvlJc w:val="left"/>
    </w:lvl>
    <w:lvl w:ilvl="1" w:tplc="3DDECEFC">
      <w:numFmt w:val="decimal"/>
      <w:lvlText w:val=""/>
      <w:lvlJc w:val="left"/>
    </w:lvl>
    <w:lvl w:ilvl="2" w:tplc="4E72BC8C">
      <w:numFmt w:val="decimal"/>
      <w:lvlText w:val=""/>
      <w:lvlJc w:val="left"/>
    </w:lvl>
    <w:lvl w:ilvl="3" w:tplc="C7D0F83C">
      <w:numFmt w:val="decimal"/>
      <w:lvlText w:val=""/>
      <w:lvlJc w:val="left"/>
    </w:lvl>
    <w:lvl w:ilvl="4" w:tplc="D430F158">
      <w:numFmt w:val="decimal"/>
      <w:lvlText w:val=""/>
      <w:lvlJc w:val="left"/>
    </w:lvl>
    <w:lvl w:ilvl="5" w:tplc="3EFC9562">
      <w:numFmt w:val="decimal"/>
      <w:lvlText w:val=""/>
      <w:lvlJc w:val="left"/>
    </w:lvl>
    <w:lvl w:ilvl="6" w:tplc="40789F4A">
      <w:numFmt w:val="decimal"/>
      <w:lvlText w:val=""/>
      <w:lvlJc w:val="left"/>
    </w:lvl>
    <w:lvl w:ilvl="7" w:tplc="6C40731C">
      <w:numFmt w:val="decimal"/>
      <w:lvlText w:val=""/>
      <w:lvlJc w:val="left"/>
    </w:lvl>
    <w:lvl w:ilvl="8" w:tplc="5D9CC156">
      <w:numFmt w:val="decimal"/>
      <w:lvlText w:val=""/>
      <w:lvlJc w:val="left"/>
    </w:lvl>
  </w:abstractNum>
  <w:abstractNum w:abstractNumId="7" w15:restartNumberingAfterBreak="0">
    <w:nsid w:val="00002213"/>
    <w:multiLevelType w:val="hybridMultilevel"/>
    <w:tmpl w:val="2E667CBE"/>
    <w:lvl w:ilvl="0" w:tplc="1C5432A0">
      <w:start w:val="61"/>
      <w:numFmt w:val="upperLetter"/>
      <w:lvlText w:val="%1."/>
      <w:lvlJc w:val="left"/>
    </w:lvl>
    <w:lvl w:ilvl="1" w:tplc="6B6C97A0">
      <w:numFmt w:val="decimal"/>
      <w:lvlText w:val=""/>
      <w:lvlJc w:val="left"/>
    </w:lvl>
    <w:lvl w:ilvl="2" w:tplc="70C227F8">
      <w:numFmt w:val="decimal"/>
      <w:lvlText w:val=""/>
      <w:lvlJc w:val="left"/>
    </w:lvl>
    <w:lvl w:ilvl="3" w:tplc="C59ED726">
      <w:numFmt w:val="decimal"/>
      <w:lvlText w:val=""/>
      <w:lvlJc w:val="left"/>
    </w:lvl>
    <w:lvl w:ilvl="4" w:tplc="6E5C2984">
      <w:numFmt w:val="decimal"/>
      <w:lvlText w:val=""/>
      <w:lvlJc w:val="left"/>
    </w:lvl>
    <w:lvl w:ilvl="5" w:tplc="249022B8">
      <w:numFmt w:val="decimal"/>
      <w:lvlText w:val=""/>
      <w:lvlJc w:val="left"/>
    </w:lvl>
    <w:lvl w:ilvl="6" w:tplc="47D04BD8">
      <w:numFmt w:val="decimal"/>
      <w:lvlText w:val=""/>
      <w:lvlJc w:val="left"/>
    </w:lvl>
    <w:lvl w:ilvl="7" w:tplc="FEDE55B0">
      <w:numFmt w:val="decimal"/>
      <w:lvlText w:val=""/>
      <w:lvlJc w:val="left"/>
    </w:lvl>
    <w:lvl w:ilvl="8" w:tplc="D0E474A8">
      <w:numFmt w:val="decimal"/>
      <w:lvlText w:val=""/>
      <w:lvlJc w:val="left"/>
    </w:lvl>
  </w:abstractNum>
  <w:abstractNum w:abstractNumId="8" w15:restartNumberingAfterBreak="0">
    <w:nsid w:val="0000260D"/>
    <w:multiLevelType w:val="hybridMultilevel"/>
    <w:tmpl w:val="D21C28BC"/>
    <w:lvl w:ilvl="0" w:tplc="03064016">
      <w:start w:val="22"/>
      <w:numFmt w:val="upperLetter"/>
      <w:lvlText w:val="%1."/>
      <w:lvlJc w:val="left"/>
    </w:lvl>
    <w:lvl w:ilvl="1" w:tplc="E77E4ED6">
      <w:numFmt w:val="decimal"/>
      <w:lvlText w:val=""/>
      <w:lvlJc w:val="left"/>
    </w:lvl>
    <w:lvl w:ilvl="2" w:tplc="DFC408B2">
      <w:numFmt w:val="decimal"/>
      <w:lvlText w:val=""/>
      <w:lvlJc w:val="left"/>
    </w:lvl>
    <w:lvl w:ilvl="3" w:tplc="FB8E1DA2">
      <w:numFmt w:val="decimal"/>
      <w:lvlText w:val=""/>
      <w:lvlJc w:val="left"/>
    </w:lvl>
    <w:lvl w:ilvl="4" w:tplc="17B49410">
      <w:numFmt w:val="decimal"/>
      <w:lvlText w:val=""/>
      <w:lvlJc w:val="left"/>
    </w:lvl>
    <w:lvl w:ilvl="5" w:tplc="CE169E4C">
      <w:numFmt w:val="decimal"/>
      <w:lvlText w:val=""/>
      <w:lvlJc w:val="left"/>
    </w:lvl>
    <w:lvl w:ilvl="6" w:tplc="634233F2">
      <w:numFmt w:val="decimal"/>
      <w:lvlText w:val=""/>
      <w:lvlJc w:val="left"/>
    </w:lvl>
    <w:lvl w:ilvl="7" w:tplc="5CC69F16">
      <w:numFmt w:val="decimal"/>
      <w:lvlText w:val=""/>
      <w:lvlJc w:val="left"/>
    </w:lvl>
    <w:lvl w:ilvl="8" w:tplc="7CAC31B8">
      <w:numFmt w:val="decimal"/>
      <w:lvlText w:val=""/>
      <w:lvlJc w:val="left"/>
    </w:lvl>
  </w:abstractNum>
  <w:abstractNum w:abstractNumId="9" w15:restartNumberingAfterBreak="0">
    <w:nsid w:val="000026A6"/>
    <w:multiLevelType w:val="hybridMultilevel"/>
    <w:tmpl w:val="D7B253E0"/>
    <w:lvl w:ilvl="0" w:tplc="52145B96">
      <w:start w:val="1"/>
      <w:numFmt w:val="bullet"/>
      <w:lvlText w:val="в"/>
      <w:lvlJc w:val="left"/>
    </w:lvl>
    <w:lvl w:ilvl="1" w:tplc="11FC7244">
      <w:numFmt w:val="decimal"/>
      <w:lvlText w:val=""/>
      <w:lvlJc w:val="left"/>
    </w:lvl>
    <w:lvl w:ilvl="2" w:tplc="FC282880">
      <w:numFmt w:val="decimal"/>
      <w:lvlText w:val=""/>
      <w:lvlJc w:val="left"/>
    </w:lvl>
    <w:lvl w:ilvl="3" w:tplc="114ACAE6">
      <w:numFmt w:val="decimal"/>
      <w:lvlText w:val=""/>
      <w:lvlJc w:val="left"/>
    </w:lvl>
    <w:lvl w:ilvl="4" w:tplc="5DCCD226">
      <w:numFmt w:val="decimal"/>
      <w:lvlText w:val=""/>
      <w:lvlJc w:val="left"/>
    </w:lvl>
    <w:lvl w:ilvl="5" w:tplc="7E60C248">
      <w:numFmt w:val="decimal"/>
      <w:lvlText w:val=""/>
      <w:lvlJc w:val="left"/>
    </w:lvl>
    <w:lvl w:ilvl="6" w:tplc="E0CCB2A6">
      <w:numFmt w:val="decimal"/>
      <w:lvlText w:val=""/>
      <w:lvlJc w:val="left"/>
    </w:lvl>
    <w:lvl w:ilvl="7" w:tplc="38160C9E">
      <w:numFmt w:val="decimal"/>
      <w:lvlText w:val=""/>
      <w:lvlJc w:val="left"/>
    </w:lvl>
    <w:lvl w:ilvl="8" w:tplc="6254AEEE">
      <w:numFmt w:val="decimal"/>
      <w:lvlText w:val=""/>
      <w:lvlJc w:val="left"/>
    </w:lvl>
  </w:abstractNum>
  <w:abstractNum w:abstractNumId="10" w15:restartNumberingAfterBreak="0">
    <w:nsid w:val="00002D12"/>
    <w:multiLevelType w:val="hybridMultilevel"/>
    <w:tmpl w:val="6C22E3B0"/>
    <w:lvl w:ilvl="0" w:tplc="6958B88C">
      <w:start w:val="1"/>
      <w:numFmt w:val="bullet"/>
      <w:lvlText w:val="и"/>
      <w:lvlJc w:val="left"/>
    </w:lvl>
    <w:lvl w:ilvl="1" w:tplc="789C81D0">
      <w:numFmt w:val="decimal"/>
      <w:lvlText w:val=""/>
      <w:lvlJc w:val="left"/>
    </w:lvl>
    <w:lvl w:ilvl="2" w:tplc="987AEF0C">
      <w:numFmt w:val="decimal"/>
      <w:lvlText w:val=""/>
      <w:lvlJc w:val="left"/>
    </w:lvl>
    <w:lvl w:ilvl="3" w:tplc="55B6BA52">
      <w:numFmt w:val="decimal"/>
      <w:lvlText w:val=""/>
      <w:lvlJc w:val="left"/>
    </w:lvl>
    <w:lvl w:ilvl="4" w:tplc="94AE58D6">
      <w:numFmt w:val="decimal"/>
      <w:lvlText w:val=""/>
      <w:lvlJc w:val="left"/>
    </w:lvl>
    <w:lvl w:ilvl="5" w:tplc="71CE71E4">
      <w:numFmt w:val="decimal"/>
      <w:lvlText w:val=""/>
      <w:lvlJc w:val="left"/>
    </w:lvl>
    <w:lvl w:ilvl="6" w:tplc="9062A8E6">
      <w:numFmt w:val="decimal"/>
      <w:lvlText w:val=""/>
      <w:lvlJc w:val="left"/>
    </w:lvl>
    <w:lvl w:ilvl="7" w:tplc="2946BBE4">
      <w:numFmt w:val="decimal"/>
      <w:lvlText w:val=""/>
      <w:lvlJc w:val="left"/>
    </w:lvl>
    <w:lvl w:ilvl="8" w:tplc="D166AD04">
      <w:numFmt w:val="decimal"/>
      <w:lvlText w:val=""/>
      <w:lvlJc w:val="left"/>
    </w:lvl>
  </w:abstractNum>
  <w:abstractNum w:abstractNumId="11" w15:restartNumberingAfterBreak="0">
    <w:nsid w:val="0000301C"/>
    <w:multiLevelType w:val="hybridMultilevel"/>
    <w:tmpl w:val="1A48C656"/>
    <w:lvl w:ilvl="0" w:tplc="530209A8">
      <w:start w:val="1"/>
      <w:numFmt w:val="bullet"/>
      <w:lvlText w:val="и"/>
      <w:lvlJc w:val="left"/>
    </w:lvl>
    <w:lvl w:ilvl="1" w:tplc="C07CEB88">
      <w:numFmt w:val="decimal"/>
      <w:lvlText w:val=""/>
      <w:lvlJc w:val="left"/>
    </w:lvl>
    <w:lvl w:ilvl="2" w:tplc="61509EA6">
      <w:numFmt w:val="decimal"/>
      <w:lvlText w:val=""/>
      <w:lvlJc w:val="left"/>
    </w:lvl>
    <w:lvl w:ilvl="3" w:tplc="D19CF8AE">
      <w:numFmt w:val="decimal"/>
      <w:lvlText w:val=""/>
      <w:lvlJc w:val="left"/>
    </w:lvl>
    <w:lvl w:ilvl="4" w:tplc="CCF0C7B2">
      <w:numFmt w:val="decimal"/>
      <w:lvlText w:val=""/>
      <w:lvlJc w:val="left"/>
    </w:lvl>
    <w:lvl w:ilvl="5" w:tplc="94027D30">
      <w:numFmt w:val="decimal"/>
      <w:lvlText w:val=""/>
      <w:lvlJc w:val="left"/>
    </w:lvl>
    <w:lvl w:ilvl="6" w:tplc="16AE5F10">
      <w:numFmt w:val="decimal"/>
      <w:lvlText w:val=""/>
      <w:lvlJc w:val="left"/>
    </w:lvl>
    <w:lvl w:ilvl="7" w:tplc="42CA8AF6">
      <w:numFmt w:val="decimal"/>
      <w:lvlText w:val=""/>
      <w:lvlJc w:val="left"/>
    </w:lvl>
    <w:lvl w:ilvl="8" w:tplc="A752A112">
      <w:numFmt w:val="decimal"/>
      <w:lvlText w:val=""/>
      <w:lvlJc w:val="left"/>
    </w:lvl>
  </w:abstractNum>
  <w:abstractNum w:abstractNumId="12" w15:restartNumberingAfterBreak="0">
    <w:nsid w:val="0000323B"/>
    <w:multiLevelType w:val="hybridMultilevel"/>
    <w:tmpl w:val="5334680E"/>
    <w:lvl w:ilvl="0" w:tplc="36C6C270">
      <w:start w:val="1"/>
      <w:numFmt w:val="bullet"/>
      <w:lvlText w:val="с"/>
      <w:lvlJc w:val="left"/>
    </w:lvl>
    <w:lvl w:ilvl="1" w:tplc="D2885542">
      <w:numFmt w:val="decimal"/>
      <w:lvlText w:val=""/>
      <w:lvlJc w:val="left"/>
    </w:lvl>
    <w:lvl w:ilvl="2" w:tplc="217E63AA">
      <w:numFmt w:val="decimal"/>
      <w:lvlText w:val=""/>
      <w:lvlJc w:val="left"/>
    </w:lvl>
    <w:lvl w:ilvl="3" w:tplc="E9B46036">
      <w:numFmt w:val="decimal"/>
      <w:lvlText w:val=""/>
      <w:lvlJc w:val="left"/>
    </w:lvl>
    <w:lvl w:ilvl="4" w:tplc="9594BAB4">
      <w:numFmt w:val="decimal"/>
      <w:lvlText w:val=""/>
      <w:lvlJc w:val="left"/>
    </w:lvl>
    <w:lvl w:ilvl="5" w:tplc="0FBE5384">
      <w:numFmt w:val="decimal"/>
      <w:lvlText w:val=""/>
      <w:lvlJc w:val="left"/>
    </w:lvl>
    <w:lvl w:ilvl="6" w:tplc="596C0C38">
      <w:numFmt w:val="decimal"/>
      <w:lvlText w:val=""/>
      <w:lvlJc w:val="left"/>
    </w:lvl>
    <w:lvl w:ilvl="7" w:tplc="3D58DAB4">
      <w:numFmt w:val="decimal"/>
      <w:lvlText w:val=""/>
      <w:lvlJc w:val="left"/>
    </w:lvl>
    <w:lvl w:ilvl="8" w:tplc="E80A5228">
      <w:numFmt w:val="decimal"/>
      <w:lvlText w:val=""/>
      <w:lvlJc w:val="left"/>
    </w:lvl>
  </w:abstractNum>
  <w:abstractNum w:abstractNumId="13" w15:restartNumberingAfterBreak="0">
    <w:nsid w:val="000039B3"/>
    <w:multiLevelType w:val="hybridMultilevel"/>
    <w:tmpl w:val="CE307E94"/>
    <w:lvl w:ilvl="0" w:tplc="7C401A74">
      <w:start w:val="9"/>
      <w:numFmt w:val="upperLetter"/>
      <w:lvlText w:val="%1."/>
      <w:lvlJc w:val="left"/>
    </w:lvl>
    <w:lvl w:ilvl="1" w:tplc="15F6D1A2">
      <w:numFmt w:val="decimal"/>
      <w:lvlText w:val=""/>
      <w:lvlJc w:val="left"/>
    </w:lvl>
    <w:lvl w:ilvl="2" w:tplc="D0A625EA">
      <w:numFmt w:val="decimal"/>
      <w:lvlText w:val=""/>
      <w:lvlJc w:val="left"/>
    </w:lvl>
    <w:lvl w:ilvl="3" w:tplc="EAD0EA1C">
      <w:numFmt w:val="decimal"/>
      <w:lvlText w:val=""/>
      <w:lvlJc w:val="left"/>
    </w:lvl>
    <w:lvl w:ilvl="4" w:tplc="F0CED940">
      <w:numFmt w:val="decimal"/>
      <w:lvlText w:val=""/>
      <w:lvlJc w:val="left"/>
    </w:lvl>
    <w:lvl w:ilvl="5" w:tplc="F99A2704">
      <w:numFmt w:val="decimal"/>
      <w:lvlText w:val=""/>
      <w:lvlJc w:val="left"/>
    </w:lvl>
    <w:lvl w:ilvl="6" w:tplc="3C6C5E44">
      <w:numFmt w:val="decimal"/>
      <w:lvlText w:val=""/>
      <w:lvlJc w:val="left"/>
    </w:lvl>
    <w:lvl w:ilvl="7" w:tplc="EB967B80">
      <w:numFmt w:val="decimal"/>
      <w:lvlText w:val=""/>
      <w:lvlJc w:val="left"/>
    </w:lvl>
    <w:lvl w:ilvl="8" w:tplc="4640807A">
      <w:numFmt w:val="decimal"/>
      <w:lvlText w:val=""/>
      <w:lvlJc w:val="left"/>
    </w:lvl>
  </w:abstractNum>
  <w:abstractNum w:abstractNumId="14" w15:restartNumberingAfterBreak="0">
    <w:nsid w:val="00003B25"/>
    <w:multiLevelType w:val="hybridMultilevel"/>
    <w:tmpl w:val="5A780830"/>
    <w:lvl w:ilvl="0" w:tplc="5F549CFC">
      <w:start w:val="35"/>
      <w:numFmt w:val="upperLetter"/>
      <w:lvlText w:val="%1."/>
      <w:lvlJc w:val="left"/>
    </w:lvl>
    <w:lvl w:ilvl="1" w:tplc="D66C9EC4">
      <w:numFmt w:val="decimal"/>
      <w:lvlText w:val=""/>
      <w:lvlJc w:val="left"/>
    </w:lvl>
    <w:lvl w:ilvl="2" w:tplc="572A630A">
      <w:numFmt w:val="decimal"/>
      <w:lvlText w:val=""/>
      <w:lvlJc w:val="left"/>
    </w:lvl>
    <w:lvl w:ilvl="3" w:tplc="0E286E6E">
      <w:numFmt w:val="decimal"/>
      <w:lvlText w:val=""/>
      <w:lvlJc w:val="left"/>
    </w:lvl>
    <w:lvl w:ilvl="4" w:tplc="ECCAA546">
      <w:numFmt w:val="decimal"/>
      <w:lvlText w:val=""/>
      <w:lvlJc w:val="left"/>
    </w:lvl>
    <w:lvl w:ilvl="5" w:tplc="1C621BB0">
      <w:numFmt w:val="decimal"/>
      <w:lvlText w:val=""/>
      <w:lvlJc w:val="left"/>
    </w:lvl>
    <w:lvl w:ilvl="6" w:tplc="83445C9C">
      <w:numFmt w:val="decimal"/>
      <w:lvlText w:val=""/>
      <w:lvlJc w:val="left"/>
    </w:lvl>
    <w:lvl w:ilvl="7" w:tplc="444EEBCA">
      <w:numFmt w:val="decimal"/>
      <w:lvlText w:val=""/>
      <w:lvlJc w:val="left"/>
    </w:lvl>
    <w:lvl w:ilvl="8" w:tplc="317CBDDA">
      <w:numFmt w:val="decimal"/>
      <w:lvlText w:val=""/>
      <w:lvlJc w:val="left"/>
    </w:lvl>
  </w:abstractNum>
  <w:abstractNum w:abstractNumId="15" w15:restartNumberingAfterBreak="0">
    <w:nsid w:val="0000428B"/>
    <w:multiLevelType w:val="hybridMultilevel"/>
    <w:tmpl w:val="35963B98"/>
    <w:lvl w:ilvl="0" w:tplc="A156EFE8">
      <w:start w:val="1"/>
      <w:numFmt w:val="bullet"/>
      <w:lvlText w:val="и"/>
      <w:lvlJc w:val="left"/>
    </w:lvl>
    <w:lvl w:ilvl="1" w:tplc="3FFCF774">
      <w:numFmt w:val="decimal"/>
      <w:lvlText w:val=""/>
      <w:lvlJc w:val="left"/>
    </w:lvl>
    <w:lvl w:ilvl="2" w:tplc="D0A62520">
      <w:numFmt w:val="decimal"/>
      <w:lvlText w:val=""/>
      <w:lvlJc w:val="left"/>
    </w:lvl>
    <w:lvl w:ilvl="3" w:tplc="960CB42E">
      <w:numFmt w:val="decimal"/>
      <w:lvlText w:val=""/>
      <w:lvlJc w:val="left"/>
    </w:lvl>
    <w:lvl w:ilvl="4" w:tplc="E6561632">
      <w:numFmt w:val="decimal"/>
      <w:lvlText w:val=""/>
      <w:lvlJc w:val="left"/>
    </w:lvl>
    <w:lvl w:ilvl="5" w:tplc="F1F4A2FA">
      <w:numFmt w:val="decimal"/>
      <w:lvlText w:val=""/>
      <w:lvlJc w:val="left"/>
    </w:lvl>
    <w:lvl w:ilvl="6" w:tplc="D4E84676">
      <w:numFmt w:val="decimal"/>
      <w:lvlText w:val=""/>
      <w:lvlJc w:val="left"/>
    </w:lvl>
    <w:lvl w:ilvl="7" w:tplc="A7D2BCD4">
      <w:numFmt w:val="decimal"/>
      <w:lvlText w:val=""/>
      <w:lvlJc w:val="left"/>
    </w:lvl>
    <w:lvl w:ilvl="8" w:tplc="9ACCEB12">
      <w:numFmt w:val="decimal"/>
      <w:lvlText w:val=""/>
      <w:lvlJc w:val="left"/>
    </w:lvl>
  </w:abstractNum>
  <w:abstractNum w:abstractNumId="16" w15:restartNumberingAfterBreak="0">
    <w:nsid w:val="00004509"/>
    <w:multiLevelType w:val="hybridMultilevel"/>
    <w:tmpl w:val="7E74B1E8"/>
    <w:lvl w:ilvl="0" w:tplc="A628C95C">
      <w:start w:val="1"/>
      <w:numFmt w:val="bullet"/>
      <w:lvlText w:val="В"/>
      <w:lvlJc w:val="left"/>
    </w:lvl>
    <w:lvl w:ilvl="1" w:tplc="62501576">
      <w:start w:val="1"/>
      <w:numFmt w:val="bullet"/>
      <w:lvlText w:val="С"/>
      <w:lvlJc w:val="left"/>
    </w:lvl>
    <w:lvl w:ilvl="2" w:tplc="A5A07A9A">
      <w:numFmt w:val="decimal"/>
      <w:lvlText w:val=""/>
      <w:lvlJc w:val="left"/>
    </w:lvl>
    <w:lvl w:ilvl="3" w:tplc="CB8C658E">
      <w:numFmt w:val="decimal"/>
      <w:lvlText w:val=""/>
      <w:lvlJc w:val="left"/>
    </w:lvl>
    <w:lvl w:ilvl="4" w:tplc="4E9ABA00">
      <w:numFmt w:val="decimal"/>
      <w:lvlText w:val=""/>
      <w:lvlJc w:val="left"/>
    </w:lvl>
    <w:lvl w:ilvl="5" w:tplc="41EEC990">
      <w:numFmt w:val="decimal"/>
      <w:lvlText w:val=""/>
      <w:lvlJc w:val="left"/>
    </w:lvl>
    <w:lvl w:ilvl="6" w:tplc="544C587C">
      <w:numFmt w:val="decimal"/>
      <w:lvlText w:val=""/>
      <w:lvlJc w:val="left"/>
    </w:lvl>
    <w:lvl w:ilvl="7" w:tplc="F0209678">
      <w:numFmt w:val="decimal"/>
      <w:lvlText w:val=""/>
      <w:lvlJc w:val="left"/>
    </w:lvl>
    <w:lvl w:ilvl="8" w:tplc="12C6A966">
      <w:numFmt w:val="decimal"/>
      <w:lvlText w:val=""/>
      <w:lvlJc w:val="left"/>
    </w:lvl>
  </w:abstractNum>
  <w:abstractNum w:abstractNumId="17" w15:restartNumberingAfterBreak="0">
    <w:nsid w:val="00004DC8"/>
    <w:multiLevelType w:val="hybridMultilevel"/>
    <w:tmpl w:val="3AF05B4C"/>
    <w:lvl w:ilvl="0" w:tplc="EC647FF6">
      <w:start w:val="1"/>
      <w:numFmt w:val="bullet"/>
      <w:lvlText w:val="с"/>
      <w:lvlJc w:val="left"/>
    </w:lvl>
    <w:lvl w:ilvl="1" w:tplc="8FF653E4">
      <w:numFmt w:val="decimal"/>
      <w:lvlText w:val=""/>
      <w:lvlJc w:val="left"/>
    </w:lvl>
    <w:lvl w:ilvl="2" w:tplc="A262FB78">
      <w:numFmt w:val="decimal"/>
      <w:lvlText w:val=""/>
      <w:lvlJc w:val="left"/>
    </w:lvl>
    <w:lvl w:ilvl="3" w:tplc="D7765C2C">
      <w:numFmt w:val="decimal"/>
      <w:lvlText w:val=""/>
      <w:lvlJc w:val="left"/>
    </w:lvl>
    <w:lvl w:ilvl="4" w:tplc="96C46646">
      <w:numFmt w:val="decimal"/>
      <w:lvlText w:val=""/>
      <w:lvlJc w:val="left"/>
    </w:lvl>
    <w:lvl w:ilvl="5" w:tplc="E8F4842C">
      <w:numFmt w:val="decimal"/>
      <w:lvlText w:val=""/>
      <w:lvlJc w:val="left"/>
    </w:lvl>
    <w:lvl w:ilvl="6" w:tplc="F004874E">
      <w:numFmt w:val="decimal"/>
      <w:lvlText w:val=""/>
      <w:lvlJc w:val="left"/>
    </w:lvl>
    <w:lvl w:ilvl="7" w:tplc="38FC63A0">
      <w:numFmt w:val="decimal"/>
      <w:lvlText w:val=""/>
      <w:lvlJc w:val="left"/>
    </w:lvl>
    <w:lvl w:ilvl="8" w:tplc="50E8469A">
      <w:numFmt w:val="decimal"/>
      <w:lvlText w:val=""/>
      <w:lvlJc w:val="left"/>
    </w:lvl>
  </w:abstractNum>
  <w:abstractNum w:abstractNumId="18" w15:restartNumberingAfterBreak="0">
    <w:nsid w:val="00004E45"/>
    <w:multiLevelType w:val="hybridMultilevel"/>
    <w:tmpl w:val="7F4AD02A"/>
    <w:lvl w:ilvl="0" w:tplc="915AACE8">
      <w:start w:val="1"/>
      <w:numFmt w:val="bullet"/>
      <w:lvlText w:val="и"/>
      <w:lvlJc w:val="left"/>
    </w:lvl>
    <w:lvl w:ilvl="1" w:tplc="EB2206A6">
      <w:numFmt w:val="decimal"/>
      <w:lvlText w:val=""/>
      <w:lvlJc w:val="left"/>
    </w:lvl>
    <w:lvl w:ilvl="2" w:tplc="7AAA5E3A">
      <w:numFmt w:val="decimal"/>
      <w:lvlText w:val=""/>
      <w:lvlJc w:val="left"/>
    </w:lvl>
    <w:lvl w:ilvl="3" w:tplc="3356EF16">
      <w:numFmt w:val="decimal"/>
      <w:lvlText w:val=""/>
      <w:lvlJc w:val="left"/>
    </w:lvl>
    <w:lvl w:ilvl="4" w:tplc="D9C05C9C">
      <w:numFmt w:val="decimal"/>
      <w:lvlText w:val=""/>
      <w:lvlJc w:val="left"/>
    </w:lvl>
    <w:lvl w:ilvl="5" w:tplc="5E5ED006">
      <w:numFmt w:val="decimal"/>
      <w:lvlText w:val=""/>
      <w:lvlJc w:val="left"/>
    </w:lvl>
    <w:lvl w:ilvl="6" w:tplc="1A50AFF8">
      <w:numFmt w:val="decimal"/>
      <w:lvlText w:val=""/>
      <w:lvlJc w:val="left"/>
    </w:lvl>
    <w:lvl w:ilvl="7" w:tplc="29085F4A">
      <w:numFmt w:val="decimal"/>
      <w:lvlText w:val=""/>
      <w:lvlJc w:val="left"/>
    </w:lvl>
    <w:lvl w:ilvl="8" w:tplc="EDEC2C64">
      <w:numFmt w:val="decimal"/>
      <w:lvlText w:val=""/>
      <w:lvlJc w:val="left"/>
    </w:lvl>
  </w:abstractNum>
  <w:abstractNum w:abstractNumId="19" w15:restartNumberingAfterBreak="0">
    <w:nsid w:val="000056AE"/>
    <w:multiLevelType w:val="hybridMultilevel"/>
    <w:tmpl w:val="89EA7AAE"/>
    <w:lvl w:ilvl="0" w:tplc="FB64ECA4">
      <w:start w:val="1"/>
      <w:numFmt w:val="bullet"/>
      <w:lvlText w:val="С"/>
      <w:lvlJc w:val="left"/>
    </w:lvl>
    <w:lvl w:ilvl="1" w:tplc="0764D534">
      <w:numFmt w:val="decimal"/>
      <w:lvlText w:val=""/>
      <w:lvlJc w:val="left"/>
    </w:lvl>
    <w:lvl w:ilvl="2" w:tplc="CBB463F2">
      <w:numFmt w:val="decimal"/>
      <w:lvlText w:val=""/>
      <w:lvlJc w:val="left"/>
    </w:lvl>
    <w:lvl w:ilvl="3" w:tplc="A31CF55E">
      <w:numFmt w:val="decimal"/>
      <w:lvlText w:val=""/>
      <w:lvlJc w:val="left"/>
    </w:lvl>
    <w:lvl w:ilvl="4" w:tplc="BDF29E78">
      <w:numFmt w:val="decimal"/>
      <w:lvlText w:val=""/>
      <w:lvlJc w:val="left"/>
    </w:lvl>
    <w:lvl w:ilvl="5" w:tplc="E2C8A852">
      <w:numFmt w:val="decimal"/>
      <w:lvlText w:val=""/>
      <w:lvlJc w:val="left"/>
    </w:lvl>
    <w:lvl w:ilvl="6" w:tplc="D83646B8">
      <w:numFmt w:val="decimal"/>
      <w:lvlText w:val=""/>
      <w:lvlJc w:val="left"/>
    </w:lvl>
    <w:lvl w:ilvl="7" w:tplc="5D8AD270">
      <w:numFmt w:val="decimal"/>
      <w:lvlText w:val=""/>
      <w:lvlJc w:val="left"/>
    </w:lvl>
    <w:lvl w:ilvl="8" w:tplc="8AB009CC">
      <w:numFmt w:val="decimal"/>
      <w:lvlText w:val=""/>
      <w:lvlJc w:val="left"/>
    </w:lvl>
  </w:abstractNum>
  <w:abstractNum w:abstractNumId="20" w15:restartNumberingAfterBreak="0">
    <w:nsid w:val="00005D03"/>
    <w:multiLevelType w:val="hybridMultilevel"/>
    <w:tmpl w:val="2B060976"/>
    <w:lvl w:ilvl="0" w:tplc="77765FFC">
      <w:start w:val="1"/>
      <w:numFmt w:val="bullet"/>
      <w:lvlText w:val="и"/>
      <w:lvlJc w:val="left"/>
    </w:lvl>
    <w:lvl w:ilvl="1" w:tplc="AE86EEE0">
      <w:numFmt w:val="decimal"/>
      <w:lvlText w:val=""/>
      <w:lvlJc w:val="left"/>
    </w:lvl>
    <w:lvl w:ilvl="2" w:tplc="C44402BA">
      <w:numFmt w:val="decimal"/>
      <w:lvlText w:val=""/>
      <w:lvlJc w:val="left"/>
    </w:lvl>
    <w:lvl w:ilvl="3" w:tplc="0D4EEEF6">
      <w:numFmt w:val="decimal"/>
      <w:lvlText w:val=""/>
      <w:lvlJc w:val="left"/>
    </w:lvl>
    <w:lvl w:ilvl="4" w:tplc="DBB0A3C2">
      <w:numFmt w:val="decimal"/>
      <w:lvlText w:val=""/>
      <w:lvlJc w:val="left"/>
    </w:lvl>
    <w:lvl w:ilvl="5" w:tplc="C444F4DA">
      <w:numFmt w:val="decimal"/>
      <w:lvlText w:val=""/>
      <w:lvlJc w:val="left"/>
    </w:lvl>
    <w:lvl w:ilvl="6" w:tplc="1602A050">
      <w:numFmt w:val="decimal"/>
      <w:lvlText w:val=""/>
      <w:lvlJc w:val="left"/>
    </w:lvl>
    <w:lvl w:ilvl="7" w:tplc="B666F306">
      <w:numFmt w:val="decimal"/>
      <w:lvlText w:val=""/>
      <w:lvlJc w:val="left"/>
    </w:lvl>
    <w:lvl w:ilvl="8" w:tplc="C0620D92">
      <w:numFmt w:val="decimal"/>
      <w:lvlText w:val=""/>
      <w:lvlJc w:val="left"/>
    </w:lvl>
  </w:abstractNum>
  <w:abstractNum w:abstractNumId="21" w15:restartNumberingAfterBreak="0">
    <w:nsid w:val="000063CB"/>
    <w:multiLevelType w:val="hybridMultilevel"/>
    <w:tmpl w:val="5DFC1E66"/>
    <w:lvl w:ilvl="0" w:tplc="BAAABC9E">
      <w:start w:val="1"/>
      <w:numFmt w:val="bullet"/>
      <w:lvlText w:val="и"/>
      <w:lvlJc w:val="left"/>
    </w:lvl>
    <w:lvl w:ilvl="1" w:tplc="9F505898">
      <w:numFmt w:val="decimal"/>
      <w:lvlText w:val=""/>
      <w:lvlJc w:val="left"/>
    </w:lvl>
    <w:lvl w:ilvl="2" w:tplc="5B3EDCB8">
      <w:numFmt w:val="decimal"/>
      <w:lvlText w:val=""/>
      <w:lvlJc w:val="left"/>
    </w:lvl>
    <w:lvl w:ilvl="3" w:tplc="34F4ECD2">
      <w:numFmt w:val="decimal"/>
      <w:lvlText w:val=""/>
      <w:lvlJc w:val="left"/>
    </w:lvl>
    <w:lvl w:ilvl="4" w:tplc="E2AED1A8">
      <w:numFmt w:val="decimal"/>
      <w:lvlText w:val=""/>
      <w:lvlJc w:val="left"/>
    </w:lvl>
    <w:lvl w:ilvl="5" w:tplc="CB5ADBEA">
      <w:numFmt w:val="decimal"/>
      <w:lvlText w:val=""/>
      <w:lvlJc w:val="left"/>
    </w:lvl>
    <w:lvl w:ilvl="6" w:tplc="624EC4B0">
      <w:numFmt w:val="decimal"/>
      <w:lvlText w:val=""/>
      <w:lvlJc w:val="left"/>
    </w:lvl>
    <w:lvl w:ilvl="7" w:tplc="0AA0DB08">
      <w:numFmt w:val="decimal"/>
      <w:lvlText w:val=""/>
      <w:lvlJc w:val="left"/>
    </w:lvl>
    <w:lvl w:ilvl="8" w:tplc="6A0A7902">
      <w:numFmt w:val="decimal"/>
      <w:lvlText w:val=""/>
      <w:lvlJc w:val="left"/>
    </w:lvl>
  </w:abstractNum>
  <w:abstractNum w:abstractNumId="22" w15:restartNumberingAfterBreak="0">
    <w:nsid w:val="00006443"/>
    <w:multiLevelType w:val="hybridMultilevel"/>
    <w:tmpl w:val="F7309CF0"/>
    <w:lvl w:ilvl="0" w:tplc="1BAAD172">
      <w:start w:val="1"/>
      <w:numFmt w:val="bullet"/>
      <w:lvlText w:val="и"/>
      <w:lvlJc w:val="left"/>
    </w:lvl>
    <w:lvl w:ilvl="1" w:tplc="BAD617F6">
      <w:numFmt w:val="decimal"/>
      <w:lvlText w:val=""/>
      <w:lvlJc w:val="left"/>
    </w:lvl>
    <w:lvl w:ilvl="2" w:tplc="9F60CEF4">
      <w:numFmt w:val="decimal"/>
      <w:lvlText w:val=""/>
      <w:lvlJc w:val="left"/>
    </w:lvl>
    <w:lvl w:ilvl="3" w:tplc="26803F52">
      <w:numFmt w:val="decimal"/>
      <w:lvlText w:val=""/>
      <w:lvlJc w:val="left"/>
    </w:lvl>
    <w:lvl w:ilvl="4" w:tplc="B75E4724">
      <w:numFmt w:val="decimal"/>
      <w:lvlText w:val=""/>
      <w:lvlJc w:val="left"/>
    </w:lvl>
    <w:lvl w:ilvl="5" w:tplc="9042A374">
      <w:numFmt w:val="decimal"/>
      <w:lvlText w:val=""/>
      <w:lvlJc w:val="left"/>
    </w:lvl>
    <w:lvl w:ilvl="6" w:tplc="1152E9A0">
      <w:numFmt w:val="decimal"/>
      <w:lvlText w:val=""/>
      <w:lvlJc w:val="left"/>
    </w:lvl>
    <w:lvl w:ilvl="7" w:tplc="37482CB2">
      <w:numFmt w:val="decimal"/>
      <w:lvlText w:val=""/>
      <w:lvlJc w:val="left"/>
    </w:lvl>
    <w:lvl w:ilvl="8" w:tplc="1AE418E4">
      <w:numFmt w:val="decimal"/>
      <w:lvlText w:val=""/>
      <w:lvlJc w:val="left"/>
    </w:lvl>
  </w:abstractNum>
  <w:abstractNum w:abstractNumId="23" w15:restartNumberingAfterBreak="0">
    <w:nsid w:val="000066BB"/>
    <w:multiLevelType w:val="hybridMultilevel"/>
    <w:tmpl w:val="24C03ABA"/>
    <w:lvl w:ilvl="0" w:tplc="41F017BE">
      <w:start w:val="1"/>
      <w:numFmt w:val="bullet"/>
      <w:lvlText w:val="в"/>
      <w:lvlJc w:val="left"/>
    </w:lvl>
    <w:lvl w:ilvl="1" w:tplc="52F26716">
      <w:numFmt w:val="decimal"/>
      <w:lvlText w:val=""/>
      <w:lvlJc w:val="left"/>
    </w:lvl>
    <w:lvl w:ilvl="2" w:tplc="0F5A53C4">
      <w:numFmt w:val="decimal"/>
      <w:lvlText w:val=""/>
      <w:lvlJc w:val="left"/>
    </w:lvl>
    <w:lvl w:ilvl="3" w:tplc="DFEAC16C">
      <w:numFmt w:val="decimal"/>
      <w:lvlText w:val=""/>
      <w:lvlJc w:val="left"/>
    </w:lvl>
    <w:lvl w:ilvl="4" w:tplc="CC86F062">
      <w:numFmt w:val="decimal"/>
      <w:lvlText w:val=""/>
      <w:lvlJc w:val="left"/>
    </w:lvl>
    <w:lvl w:ilvl="5" w:tplc="72FA5E94">
      <w:numFmt w:val="decimal"/>
      <w:lvlText w:val=""/>
      <w:lvlJc w:val="left"/>
    </w:lvl>
    <w:lvl w:ilvl="6" w:tplc="CA8AAC2E">
      <w:numFmt w:val="decimal"/>
      <w:lvlText w:val=""/>
      <w:lvlJc w:val="left"/>
    </w:lvl>
    <w:lvl w:ilvl="7" w:tplc="EF6E137A">
      <w:numFmt w:val="decimal"/>
      <w:lvlText w:val=""/>
      <w:lvlJc w:val="left"/>
    </w:lvl>
    <w:lvl w:ilvl="8" w:tplc="A444703C">
      <w:numFmt w:val="decimal"/>
      <w:lvlText w:val=""/>
      <w:lvlJc w:val="left"/>
    </w:lvl>
  </w:abstractNum>
  <w:abstractNum w:abstractNumId="24" w15:restartNumberingAfterBreak="0">
    <w:nsid w:val="00006B89"/>
    <w:multiLevelType w:val="hybridMultilevel"/>
    <w:tmpl w:val="B8FC4B2E"/>
    <w:lvl w:ilvl="0" w:tplc="A9966AC2">
      <w:start w:val="1"/>
      <w:numFmt w:val="bullet"/>
      <w:lvlText w:val="и"/>
      <w:lvlJc w:val="left"/>
    </w:lvl>
    <w:lvl w:ilvl="1" w:tplc="F572A876">
      <w:numFmt w:val="decimal"/>
      <w:lvlText w:val=""/>
      <w:lvlJc w:val="left"/>
    </w:lvl>
    <w:lvl w:ilvl="2" w:tplc="27229B3E">
      <w:numFmt w:val="decimal"/>
      <w:lvlText w:val=""/>
      <w:lvlJc w:val="left"/>
    </w:lvl>
    <w:lvl w:ilvl="3" w:tplc="34B43C7A">
      <w:numFmt w:val="decimal"/>
      <w:lvlText w:val=""/>
      <w:lvlJc w:val="left"/>
    </w:lvl>
    <w:lvl w:ilvl="4" w:tplc="982A12EE">
      <w:numFmt w:val="decimal"/>
      <w:lvlText w:val=""/>
      <w:lvlJc w:val="left"/>
    </w:lvl>
    <w:lvl w:ilvl="5" w:tplc="7B529480">
      <w:numFmt w:val="decimal"/>
      <w:lvlText w:val=""/>
      <w:lvlJc w:val="left"/>
    </w:lvl>
    <w:lvl w:ilvl="6" w:tplc="6748CDA8">
      <w:numFmt w:val="decimal"/>
      <w:lvlText w:val=""/>
      <w:lvlJc w:val="left"/>
    </w:lvl>
    <w:lvl w:ilvl="7" w:tplc="3B2C71EE">
      <w:numFmt w:val="decimal"/>
      <w:lvlText w:val=""/>
      <w:lvlJc w:val="left"/>
    </w:lvl>
    <w:lvl w:ilvl="8" w:tplc="35C29B54">
      <w:numFmt w:val="decimal"/>
      <w:lvlText w:val=""/>
      <w:lvlJc w:val="left"/>
    </w:lvl>
  </w:abstractNum>
  <w:abstractNum w:abstractNumId="25" w15:restartNumberingAfterBreak="0">
    <w:nsid w:val="00006BFC"/>
    <w:multiLevelType w:val="hybridMultilevel"/>
    <w:tmpl w:val="CF768740"/>
    <w:lvl w:ilvl="0" w:tplc="118204AC">
      <w:start w:val="1"/>
      <w:numFmt w:val="bullet"/>
      <w:lvlText w:val="о"/>
      <w:lvlJc w:val="left"/>
    </w:lvl>
    <w:lvl w:ilvl="1" w:tplc="83444B1A">
      <w:numFmt w:val="decimal"/>
      <w:lvlText w:val=""/>
      <w:lvlJc w:val="left"/>
    </w:lvl>
    <w:lvl w:ilvl="2" w:tplc="8BF6F986">
      <w:numFmt w:val="decimal"/>
      <w:lvlText w:val=""/>
      <w:lvlJc w:val="left"/>
    </w:lvl>
    <w:lvl w:ilvl="3" w:tplc="2934FA18">
      <w:numFmt w:val="decimal"/>
      <w:lvlText w:val=""/>
      <w:lvlJc w:val="left"/>
    </w:lvl>
    <w:lvl w:ilvl="4" w:tplc="06DC88A0">
      <w:numFmt w:val="decimal"/>
      <w:lvlText w:val=""/>
      <w:lvlJc w:val="left"/>
    </w:lvl>
    <w:lvl w:ilvl="5" w:tplc="F8DA7E28">
      <w:numFmt w:val="decimal"/>
      <w:lvlText w:val=""/>
      <w:lvlJc w:val="left"/>
    </w:lvl>
    <w:lvl w:ilvl="6" w:tplc="5202A2D6">
      <w:numFmt w:val="decimal"/>
      <w:lvlText w:val=""/>
      <w:lvlJc w:val="left"/>
    </w:lvl>
    <w:lvl w:ilvl="7" w:tplc="8CF869E2">
      <w:numFmt w:val="decimal"/>
      <w:lvlText w:val=""/>
      <w:lvlJc w:val="left"/>
    </w:lvl>
    <w:lvl w:ilvl="8" w:tplc="71C2BCC0">
      <w:numFmt w:val="decimal"/>
      <w:lvlText w:val=""/>
      <w:lvlJc w:val="left"/>
    </w:lvl>
  </w:abstractNum>
  <w:abstractNum w:abstractNumId="26" w15:restartNumberingAfterBreak="0">
    <w:nsid w:val="00006E5D"/>
    <w:multiLevelType w:val="hybridMultilevel"/>
    <w:tmpl w:val="B610F43A"/>
    <w:lvl w:ilvl="0" w:tplc="0644E2A4">
      <w:start w:val="1"/>
      <w:numFmt w:val="bullet"/>
      <w:lvlText w:val="с"/>
      <w:lvlJc w:val="left"/>
    </w:lvl>
    <w:lvl w:ilvl="1" w:tplc="667E78A2">
      <w:numFmt w:val="decimal"/>
      <w:lvlText w:val=""/>
      <w:lvlJc w:val="left"/>
    </w:lvl>
    <w:lvl w:ilvl="2" w:tplc="5A0C1B44">
      <w:numFmt w:val="decimal"/>
      <w:lvlText w:val=""/>
      <w:lvlJc w:val="left"/>
    </w:lvl>
    <w:lvl w:ilvl="3" w:tplc="806AEA14">
      <w:numFmt w:val="decimal"/>
      <w:lvlText w:val=""/>
      <w:lvlJc w:val="left"/>
    </w:lvl>
    <w:lvl w:ilvl="4" w:tplc="B5EE081A">
      <w:numFmt w:val="decimal"/>
      <w:lvlText w:val=""/>
      <w:lvlJc w:val="left"/>
    </w:lvl>
    <w:lvl w:ilvl="5" w:tplc="07EC5E30">
      <w:numFmt w:val="decimal"/>
      <w:lvlText w:val=""/>
      <w:lvlJc w:val="left"/>
    </w:lvl>
    <w:lvl w:ilvl="6" w:tplc="EDD6B544">
      <w:numFmt w:val="decimal"/>
      <w:lvlText w:val=""/>
      <w:lvlJc w:val="left"/>
    </w:lvl>
    <w:lvl w:ilvl="7" w:tplc="989AF2D6">
      <w:numFmt w:val="decimal"/>
      <w:lvlText w:val=""/>
      <w:lvlJc w:val="left"/>
    </w:lvl>
    <w:lvl w:ilvl="8" w:tplc="8A765784">
      <w:numFmt w:val="decimal"/>
      <w:lvlText w:val=""/>
      <w:lvlJc w:val="left"/>
    </w:lvl>
  </w:abstractNum>
  <w:abstractNum w:abstractNumId="27" w15:restartNumberingAfterBreak="0">
    <w:nsid w:val="0000701F"/>
    <w:multiLevelType w:val="hybridMultilevel"/>
    <w:tmpl w:val="500649A0"/>
    <w:lvl w:ilvl="0" w:tplc="15ACAF36">
      <w:start w:val="1"/>
      <w:numFmt w:val="bullet"/>
      <w:lvlText w:val="с"/>
      <w:lvlJc w:val="left"/>
    </w:lvl>
    <w:lvl w:ilvl="1" w:tplc="57F23854">
      <w:numFmt w:val="decimal"/>
      <w:lvlText w:val=""/>
      <w:lvlJc w:val="left"/>
    </w:lvl>
    <w:lvl w:ilvl="2" w:tplc="69F66C90">
      <w:numFmt w:val="decimal"/>
      <w:lvlText w:val=""/>
      <w:lvlJc w:val="left"/>
    </w:lvl>
    <w:lvl w:ilvl="3" w:tplc="4072EB10">
      <w:numFmt w:val="decimal"/>
      <w:lvlText w:val=""/>
      <w:lvlJc w:val="left"/>
    </w:lvl>
    <w:lvl w:ilvl="4" w:tplc="82B616E6">
      <w:numFmt w:val="decimal"/>
      <w:lvlText w:val=""/>
      <w:lvlJc w:val="left"/>
    </w:lvl>
    <w:lvl w:ilvl="5" w:tplc="F396485A">
      <w:numFmt w:val="decimal"/>
      <w:lvlText w:val=""/>
      <w:lvlJc w:val="left"/>
    </w:lvl>
    <w:lvl w:ilvl="6" w:tplc="FBF455EA">
      <w:numFmt w:val="decimal"/>
      <w:lvlText w:val=""/>
      <w:lvlJc w:val="left"/>
    </w:lvl>
    <w:lvl w:ilvl="7" w:tplc="676AE840">
      <w:numFmt w:val="decimal"/>
      <w:lvlText w:val=""/>
      <w:lvlJc w:val="left"/>
    </w:lvl>
    <w:lvl w:ilvl="8" w:tplc="90C44096">
      <w:numFmt w:val="decimal"/>
      <w:lvlText w:val=""/>
      <w:lvlJc w:val="left"/>
    </w:lvl>
  </w:abstractNum>
  <w:abstractNum w:abstractNumId="28" w15:restartNumberingAfterBreak="0">
    <w:nsid w:val="0000767D"/>
    <w:multiLevelType w:val="hybridMultilevel"/>
    <w:tmpl w:val="8CBEE7CA"/>
    <w:lvl w:ilvl="0" w:tplc="BDF26EF4">
      <w:start w:val="1"/>
      <w:numFmt w:val="bullet"/>
      <w:lvlText w:val="в"/>
      <w:lvlJc w:val="left"/>
    </w:lvl>
    <w:lvl w:ilvl="1" w:tplc="00D080E4">
      <w:numFmt w:val="decimal"/>
      <w:lvlText w:val=""/>
      <w:lvlJc w:val="left"/>
    </w:lvl>
    <w:lvl w:ilvl="2" w:tplc="28E67DD0">
      <w:numFmt w:val="decimal"/>
      <w:lvlText w:val=""/>
      <w:lvlJc w:val="left"/>
    </w:lvl>
    <w:lvl w:ilvl="3" w:tplc="F500C660">
      <w:numFmt w:val="decimal"/>
      <w:lvlText w:val=""/>
      <w:lvlJc w:val="left"/>
    </w:lvl>
    <w:lvl w:ilvl="4" w:tplc="EE3E6A9E">
      <w:numFmt w:val="decimal"/>
      <w:lvlText w:val=""/>
      <w:lvlJc w:val="left"/>
    </w:lvl>
    <w:lvl w:ilvl="5" w:tplc="8F7E6638">
      <w:numFmt w:val="decimal"/>
      <w:lvlText w:val=""/>
      <w:lvlJc w:val="left"/>
    </w:lvl>
    <w:lvl w:ilvl="6" w:tplc="E85C9162">
      <w:numFmt w:val="decimal"/>
      <w:lvlText w:val=""/>
      <w:lvlJc w:val="left"/>
    </w:lvl>
    <w:lvl w:ilvl="7" w:tplc="D2A6D2AC">
      <w:numFmt w:val="decimal"/>
      <w:lvlText w:val=""/>
      <w:lvlJc w:val="left"/>
    </w:lvl>
    <w:lvl w:ilvl="8" w:tplc="CE6A76C2">
      <w:numFmt w:val="decimal"/>
      <w:lvlText w:val=""/>
      <w:lvlJc w:val="left"/>
    </w:lvl>
  </w:abstractNum>
  <w:abstractNum w:abstractNumId="29" w15:restartNumberingAfterBreak="0">
    <w:nsid w:val="00007A5A"/>
    <w:multiLevelType w:val="hybridMultilevel"/>
    <w:tmpl w:val="F3D02B48"/>
    <w:lvl w:ilvl="0" w:tplc="BE52BF52">
      <w:start w:val="1"/>
      <w:numFmt w:val="bullet"/>
      <w:lvlText w:val="и"/>
      <w:lvlJc w:val="left"/>
    </w:lvl>
    <w:lvl w:ilvl="1" w:tplc="30A48258">
      <w:numFmt w:val="decimal"/>
      <w:lvlText w:val=""/>
      <w:lvlJc w:val="left"/>
    </w:lvl>
    <w:lvl w:ilvl="2" w:tplc="E306F31C">
      <w:numFmt w:val="decimal"/>
      <w:lvlText w:val=""/>
      <w:lvlJc w:val="left"/>
    </w:lvl>
    <w:lvl w:ilvl="3" w:tplc="1CC4E510">
      <w:numFmt w:val="decimal"/>
      <w:lvlText w:val=""/>
      <w:lvlJc w:val="left"/>
    </w:lvl>
    <w:lvl w:ilvl="4" w:tplc="3EC80E92">
      <w:numFmt w:val="decimal"/>
      <w:lvlText w:val=""/>
      <w:lvlJc w:val="left"/>
    </w:lvl>
    <w:lvl w:ilvl="5" w:tplc="6D4C62D8">
      <w:numFmt w:val="decimal"/>
      <w:lvlText w:val=""/>
      <w:lvlJc w:val="left"/>
    </w:lvl>
    <w:lvl w:ilvl="6" w:tplc="6A86FF2E">
      <w:numFmt w:val="decimal"/>
      <w:lvlText w:val=""/>
      <w:lvlJc w:val="left"/>
    </w:lvl>
    <w:lvl w:ilvl="7" w:tplc="0F988D44">
      <w:numFmt w:val="decimal"/>
      <w:lvlText w:val=""/>
      <w:lvlJc w:val="left"/>
    </w:lvl>
    <w:lvl w:ilvl="8" w:tplc="E268701E">
      <w:numFmt w:val="decimal"/>
      <w:lvlText w:val=""/>
      <w:lvlJc w:val="left"/>
    </w:lvl>
  </w:abstractNum>
  <w:abstractNum w:abstractNumId="30" w15:restartNumberingAfterBreak="0">
    <w:nsid w:val="00007F96"/>
    <w:multiLevelType w:val="hybridMultilevel"/>
    <w:tmpl w:val="BFAA501C"/>
    <w:lvl w:ilvl="0" w:tplc="BB12457C">
      <w:start w:val="1"/>
      <w:numFmt w:val="bullet"/>
      <w:lvlText w:val="в"/>
      <w:lvlJc w:val="left"/>
    </w:lvl>
    <w:lvl w:ilvl="1" w:tplc="32FA26BC">
      <w:numFmt w:val="decimal"/>
      <w:lvlText w:val=""/>
      <w:lvlJc w:val="left"/>
    </w:lvl>
    <w:lvl w:ilvl="2" w:tplc="85347D1A">
      <w:numFmt w:val="decimal"/>
      <w:lvlText w:val=""/>
      <w:lvlJc w:val="left"/>
    </w:lvl>
    <w:lvl w:ilvl="3" w:tplc="BB4E58EA">
      <w:numFmt w:val="decimal"/>
      <w:lvlText w:val=""/>
      <w:lvlJc w:val="left"/>
    </w:lvl>
    <w:lvl w:ilvl="4" w:tplc="71484D3C">
      <w:numFmt w:val="decimal"/>
      <w:lvlText w:val=""/>
      <w:lvlJc w:val="left"/>
    </w:lvl>
    <w:lvl w:ilvl="5" w:tplc="7FE0595E">
      <w:numFmt w:val="decimal"/>
      <w:lvlText w:val=""/>
      <w:lvlJc w:val="left"/>
    </w:lvl>
    <w:lvl w:ilvl="6" w:tplc="06AC384C">
      <w:numFmt w:val="decimal"/>
      <w:lvlText w:val=""/>
      <w:lvlJc w:val="left"/>
    </w:lvl>
    <w:lvl w:ilvl="7" w:tplc="4C7A59A6">
      <w:numFmt w:val="decimal"/>
      <w:lvlText w:val=""/>
      <w:lvlJc w:val="left"/>
    </w:lvl>
    <w:lvl w:ilvl="8" w:tplc="BE0440E8">
      <w:numFmt w:val="decimal"/>
      <w:lvlText w:val=""/>
      <w:lvlJc w:val="left"/>
    </w:lvl>
  </w:abstractNum>
  <w:abstractNum w:abstractNumId="31" w15:restartNumberingAfterBreak="0">
    <w:nsid w:val="00007FF5"/>
    <w:multiLevelType w:val="hybridMultilevel"/>
    <w:tmpl w:val="75B65D3A"/>
    <w:lvl w:ilvl="0" w:tplc="0FA8EFB4">
      <w:start w:val="1"/>
      <w:numFmt w:val="bullet"/>
      <w:lvlText w:val="с"/>
      <w:lvlJc w:val="left"/>
    </w:lvl>
    <w:lvl w:ilvl="1" w:tplc="82D22ED8">
      <w:numFmt w:val="decimal"/>
      <w:lvlText w:val=""/>
      <w:lvlJc w:val="left"/>
    </w:lvl>
    <w:lvl w:ilvl="2" w:tplc="63D2F390">
      <w:numFmt w:val="decimal"/>
      <w:lvlText w:val=""/>
      <w:lvlJc w:val="left"/>
    </w:lvl>
    <w:lvl w:ilvl="3" w:tplc="62EA3EBA">
      <w:numFmt w:val="decimal"/>
      <w:lvlText w:val=""/>
      <w:lvlJc w:val="left"/>
    </w:lvl>
    <w:lvl w:ilvl="4" w:tplc="B296A6F6">
      <w:numFmt w:val="decimal"/>
      <w:lvlText w:val=""/>
      <w:lvlJc w:val="left"/>
    </w:lvl>
    <w:lvl w:ilvl="5" w:tplc="954C0E8A">
      <w:numFmt w:val="decimal"/>
      <w:lvlText w:val=""/>
      <w:lvlJc w:val="left"/>
    </w:lvl>
    <w:lvl w:ilvl="6" w:tplc="1504C372">
      <w:numFmt w:val="decimal"/>
      <w:lvlText w:val=""/>
      <w:lvlJc w:val="left"/>
    </w:lvl>
    <w:lvl w:ilvl="7" w:tplc="A1F47858">
      <w:numFmt w:val="decimal"/>
      <w:lvlText w:val=""/>
      <w:lvlJc w:val="left"/>
    </w:lvl>
    <w:lvl w:ilvl="8" w:tplc="67161CF6">
      <w:numFmt w:val="decimal"/>
      <w:lvlText w:val=""/>
      <w:lvlJc w:val="left"/>
    </w:lvl>
  </w:abstractNum>
  <w:abstractNum w:abstractNumId="32" w15:restartNumberingAfterBreak="0">
    <w:nsid w:val="16253819"/>
    <w:multiLevelType w:val="hybridMultilevel"/>
    <w:tmpl w:val="8E7CD590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1B87433E"/>
    <w:multiLevelType w:val="hybridMultilevel"/>
    <w:tmpl w:val="A8AAFFBE"/>
    <w:lvl w:ilvl="0" w:tplc="2264B2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1E1A1153"/>
    <w:multiLevelType w:val="hybridMultilevel"/>
    <w:tmpl w:val="7E74B1E8"/>
    <w:lvl w:ilvl="0" w:tplc="A628C95C">
      <w:start w:val="1"/>
      <w:numFmt w:val="bullet"/>
      <w:lvlText w:val="В"/>
      <w:lvlJc w:val="left"/>
    </w:lvl>
    <w:lvl w:ilvl="1" w:tplc="62501576">
      <w:start w:val="1"/>
      <w:numFmt w:val="bullet"/>
      <w:lvlText w:val="С"/>
      <w:lvlJc w:val="left"/>
    </w:lvl>
    <w:lvl w:ilvl="2" w:tplc="A5A07A9A">
      <w:numFmt w:val="decimal"/>
      <w:lvlText w:val=""/>
      <w:lvlJc w:val="left"/>
    </w:lvl>
    <w:lvl w:ilvl="3" w:tplc="CB8C658E">
      <w:numFmt w:val="decimal"/>
      <w:lvlText w:val=""/>
      <w:lvlJc w:val="left"/>
    </w:lvl>
    <w:lvl w:ilvl="4" w:tplc="4E9ABA00">
      <w:numFmt w:val="decimal"/>
      <w:lvlText w:val=""/>
      <w:lvlJc w:val="left"/>
    </w:lvl>
    <w:lvl w:ilvl="5" w:tplc="41EEC990">
      <w:numFmt w:val="decimal"/>
      <w:lvlText w:val=""/>
      <w:lvlJc w:val="left"/>
    </w:lvl>
    <w:lvl w:ilvl="6" w:tplc="544C587C">
      <w:numFmt w:val="decimal"/>
      <w:lvlText w:val=""/>
      <w:lvlJc w:val="left"/>
    </w:lvl>
    <w:lvl w:ilvl="7" w:tplc="F0209678">
      <w:numFmt w:val="decimal"/>
      <w:lvlText w:val=""/>
      <w:lvlJc w:val="left"/>
    </w:lvl>
    <w:lvl w:ilvl="8" w:tplc="12C6A966">
      <w:numFmt w:val="decimal"/>
      <w:lvlText w:val=""/>
      <w:lvlJc w:val="left"/>
    </w:lvl>
  </w:abstractNum>
  <w:abstractNum w:abstractNumId="35" w15:restartNumberingAfterBreak="0">
    <w:nsid w:val="25E3358B"/>
    <w:multiLevelType w:val="hybridMultilevel"/>
    <w:tmpl w:val="BE149662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DE93482"/>
    <w:multiLevelType w:val="hybridMultilevel"/>
    <w:tmpl w:val="DD78EAE6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6AA0143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E5C07D2"/>
    <w:multiLevelType w:val="multilevel"/>
    <w:tmpl w:val="CF824E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8"/>
        <w:szCs w:val="28"/>
      </w:rPr>
    </w:lvl>
    <w:lvl w:ilvl="1">
      <w:start w:val="10"/>
      <w:numFmt w:val="decimal"/>
      <w:isLgl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cs="Times New Roman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7"/>
  </w:num>
  <w:num w:numId="5">
    <w:abstractNumId w:val="22"/>
  </w:num>
  <w:num w:numId="6">
    <w:abstractNumId w:val="23"/>
  </w:num>
  <w:num w:numId="7">
    <w:abstractNumId w:val="15"/>
  </w:num>
  <w:num w:numId="8">
    <w:abstractNumId w:val="9"/>
  </w:num>
  <w:num w:numId="9">
    <w:abstractNumId w:val="27"/>
  </w:num>
  <w:num w:numId="10">
    <w:abstractNumId w:val="20"/>
  </w:num>
  <w:num w:numId="11">
    <w:abstractNumId w:val="29"/>
  </w:num>
  <w:num w:numId="12">
    <w:abstractNumId w:val="28"/>
  </w:num>
  <w:num w:numId="13">
    <w:abstractNumId w:val="16"/>
  </w:num>
  <w:num w:numId="14">
    <w:abstractNumId w:val="4"/>
  </w:num>
  <w:num w:numId="15">
    <w:abstractNumId w:val="14"/>
  </w:num>
  <w:num w:numId="16">
    <w:abstractNumId w:val="6"/>
  </w:num>
  <w:num w:numId="17">
    <w:abstractNumId w:val="26"/>
  </w:num>
  <w:num w:numId="18">
    <w:abstractNumId w:val="5"/>
  </w:num>
  <w:num w:numId="19">
    <w:abstractNumId w:val="21"/>
  </w:num>
  <w:num w:numId="20">
    <w:abstractNumId w:val="25"/>
  </w:num>
  <w:num w:numId="21">
    <w:abstractNumId w:val="30"/>
  </w:num>
  <w:num w:numId="22">
    <w:abstractNumId w:val="31"/>
  </w:num>
  <w:num w:numId="23">
    <w:abstractNumId w:val="18"/>
  </w:num>
  <w:num w:numId="24">
    <w:abstractNumId w:val="12"/>
  </w:num>
  <w:num w:numId="25">
    <w:abstractNumId w:val="7"/>
  </w:num>
  <w:num w:numId="26">
    <w:abstractNumId w:val="8"/>
  </w:num>
  <w:num w:numId="27">
    <w:abstractNumId w:val="24"/>
  </w:num>
  <w:num w:numId="28">
    <w:abstractNumId w:val="0"/>
  </w:num>
  <w:num w:numId="29">
    <w:abstractNumId w:val="11"/>
  </w:num>
  <w:num w:numId="30">
    <w:abstractNumId w:val="3"/>
  </w:num>
  <w:num w:numId="31">
    <w:abstractNumId w:val="19"/>
  </w:num>
  <w:num w:numId="32">
    <w:abstractNumId w:val="1"/>
  </w:num>
  <w:num w:numId="33">
    <w:abstractNumId w:val="33"/>
  </w:num>
  <w:num w:numId="34">
    <w:abstractNumId w:val="37"/>
  </w:num>
  <w:num w:numId="35">
    <w:abstractNumId w:val="32"/>
  </w:num>
  <w:num w:numId="36">
    <w:abstractNumId w:val="36"/>
  </w:num>
  <w:num w:numId="37">
    <w:abstractNumId w:val="35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E35"/>
    <w:rsid w:val="00013333"/>
    <w:rsid w:val="000245FB"/>
    <w:rsid w:val="0004078B"/>
    <w:rsid w:val="00076803"/>
    <w:rsid w:val="000832CD"/>
    <w:rsid w:val="000D794E"/>
    <w:rsid w:val="00133F79"/>
    <w:rsid w:val="001F4859"/>
    <w:rsid w:val="0027299B"/>
    <w:rsid w:val="0028252B"/>
    <w:rsid w:val="003868B2"/>
    <w:rsid w:val="00470CC2"/>
    <w:rsid w:val="004E59AD"/>
    <w:rsid w:val="004E7DE8"/>
    <w:rsid w:val="00516E4A"/>
    <w:rsid w:val="005400E9"/>
    <w:rsid w:val="005C3B5D"/>
    <w:rsid w:val="00760049"/>
    <w:rsid w:val="00796054"/>
    <w:rsid w:val="00807E35"/>
    <w:rsid w:val="008D1FF6"/>
    <w:rsid w:val="00991DD2"/>
    <w:rsid w:val="00A4058D"/>
    <w:rsid w:val="00B70046"/>
    <w:rsid w:val="00BD2EE9"/>
    <w:rsid w:val="00C30619"/>
    <w:rsid w:val="00CB4D47"/>
    <w:rsid w:val="00CB607E"/>
    <w:rsid w:val="00D445A6"/>
    <w:rsid w:val="00DD128B"/>
    <w:rsid w:val="00DF4A6E"/>
    <w:rsid w:val="00EA1A0D"/>
    <w:rsid w:val="00EE6969"/>
    <w:rsid w:val="00F37B72"/>
    <w:rsid w:val="00FA0395"/>
    <w:rsid w:val="00FB5E1D"/>
    <w:rsid w:val="00FD44AF"/>
    <w:rsid w:val="00FF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C4741"/>
  <w15:docId w15:val="{99831483-BDD0-4AE4-B10B-2C7F1D70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A4058D"/>
  </w:style>
  <w:style w:type="numbering" w:customStyle="1" w:styleId="1">
    <w:name w:val="Нет списка1"/>
    <w:next w:val="a2"/>
    <w:uiPriority w:val="99"/>
    <w:semiHidden/>
    <w:unhideWhenUsed/>
    <w:rsid w:val="00BD2EE9"/>
  </w:style>
  <w:style w:type="paragraph" w:customStyle="1" w:styleId="10">
    <w:name w:val="Абзац списка1"/>
    <w:basedOn w:val="a"/>
    <w:next w:val="a5"/>
    <w:uiPriority w:val="99"/>
    <w:qFormat/>
    <w:rsid w:val="00BD2EE9"/>
    <w:pPr>
      <w:spacing w:after="200" w:line="276" w:lineRule="auto"/>
      <w:ind w:left="720"/>
    </w:pPr>
    <w:rPr>
      <w:rFonts w:ascii="Calibri" w:hAnsi="Calibri" w:cs="Calibri"/>
      <w:lang w:eastAsia="en-US"/>
    </w:rPr>
  </w:style>
  <w:style w:type="paragraph" w:styleId="a5">
    <w:name w:val="List Paragraph"/>
    <w:basedOn w:val="a"/>
    <w:uiPriority w:val="34"/>
    <w:qFormat/>
    <w:rsid w:val="00BD2EE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91DD2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A2918-5636-485B-94B3-0EAE8F4BD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33</Pages>
  <Words>9494</Words>
  <Characters>54119</Characters>
  <Application>Microsoft Office Word</Application>
  <DocSecurity>0</DocSecurity>
  <Lines>450</Lines>
  <Paragraphs>126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28</cp:revision>
  <cp:lastPrinted>2021-10-28T12:38:00Z</cp:lastPrinted>
  <dcterms:created xsi:type="dcterms:W3CDTF">2020-03-17T10:03:00Z</dcterms:created>
  <dcterms:modified xsi:type="dcterms:W3CDTF">2026-09-08T13:41:00Z</dcterms:modified>
</cp:coreProperties>
</file>