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E4341" w14:textId="77777777" w:rsidR="004F7E2D" w:rsidRPr="004F7E2D" w:rsidRDefault="004F7E2D" w:rsidP="004F7E2D">
      <w:pPr>
        <w:spacing w:after="0" w:line="240" w:lineRule="auto"/>
        <w:jc w:val="center"/>
        <w:outlineLvl w:val="0"/>
        <w:rPr>
          <w:rFonts w:ascii="Times New Roman" w:eastAsia="Times New Roman" w:hAnsi="Times New Roman"/>
          <w:b/>
          <w:bCs/>
          <w:sz w:val="24"/>
          <w:szCs w:val="24"/>
          <w:lang w:eastAsia="ru-RU"/>
        </w:rPr>
      </w:pPr>
      <w:r w:rsidRPr="004F7E2D">
        <w:rPr>
          <w:rFonts w:ascii="Times New Roman" w:eastAsia="Times New Roman" w:hAnsi="Times New Roman"/>
          <w:b/>
          <w:bCs/>
          <w:sz w:val="24"/>
          <w:szCs w:val="24"/>
          <w:lang w:eastAsia="ru-RU"/>
        </w:rPr>
        <w:t xml:space="preserve">Муниципальное учреждение дополнительного образования </w:t>
      </w:r>
    </w:p>
    <w:p w14:paraId="6386EE86" w14:textId="77777777" w:rsidR="004F7E2D" w:rsidRPr="004F7E2D" w:rsidRDefault="004F7E2D" w:rsidP="004F7E2D">
      <w:pPr>
        <w:spacing w:after="0" w:line="240" w:lineRule="auto"/>
        <w:jc w:val="center"/>
        <w:outlineLvl w:val="0"/>
        <w:rPr>
          <w:rFonts w:ascii="Times New Roman" w:eastAsia="Times New Roman" w:hAnsi="Times New Roman"/>
          <w:b/>
          <w:bCs/>
          <w:sz w:val="24"/>
          <w:szCs w:val="24"/>
          <w:lang w:eastAsia="ru-RU"/>
        </w:rPr>
      </w:pPr>
      <w:r w:rsidRPr="004F7E2D">
        <w:rPr>
          <w:rFonts w:ascii="Times New Roman" w:eastAsia="Times New Roman" w:hAnsi="Times New Roman"/>
          <w:b/>
          <w:bCs/>
          <w:sz w:val="24"/>
          <w:szCs w:val="24"/>
          <w:lang w:eastAsia="ru-RU"/>
        </w:rPr>
        <w:t xml:space="preserve">«КРАСНОГОРСКАЯ ДЕТСКАЯ МУЗЫКАЛЬНАЯ ШКОЛА </w:t>
      </w:r>
    </w:p>
    <w:p w14:paraId="4A7989AF" w14:textId="77777777" w:rsidR="005A5F14" w:rsidRDefault="004F7E2D" w:rsidP="004F7E2D">
      <w:pPr>
        <w:jc w:val="center"/>
      </w:pPr>
      <w:r w:rsidRPr="004F7E2D">
        <w:rPr>
          <w:rFonts w:ascii="Times New Roman" w:eastAsia="Times New Roman" w:hAnsi="Times New Roman"/>
          <w:b/>
          <w:bCs/>
          <w:sz w:val="24"/>
          <w:szCs w:val="24"/>
          <w:lang w:eastAsia="ru-RU"/>
        </w:rPr>
        <w:t>ИМЕНИ А.А. НАСЕДКИНА»</w:t>
      </w:r>
    </w:p>
    <w:p w14:paraId="33A3D3D8" w14:textId="77777777" w:rsidR="004D68A1" w:rsidRDefault="004D68A1"/>
    <w:p w14:paraId="2F02D412" w14:textId="77777777" w:rsidR="004D68A1" w:rsidRDefault="004D68A1"/>
    <w:p w14:paraId="1A8E7EC6" w14:textId="77777777" w:rsidR="004D68A1" w:rsidRDefault="004D68A1"/>
    <w:p w14:paraId="67A2294D" w14:textId="77777777" w:rsidR="004D68A1" w:rsidRDefault="004D68A1"/>
    <w:p w14:paraId="531751BA" w14:textId="77777777" w:rsidR="004D68A1" w:rsidRDefault="004D68A1"/>
    <w:p w14:paraId="40A735D8" w14:textId="77777777" w:rsidR="004D68A1" w:rsidRDefault="004D68A1"/>
    <w:p w14:paraId="69C9812C" w14:textId="77777777" w:rsidR="004D68A1" w:rsidRDefault="004D68A1"/>
    <w:p w14:paraId="726D6FCA" w14:textId="77777777" w:rsidR="004F7E2D" w:rsidRDefault="004D68A1" w:rsidP="004D68A1">
      <w:pPr>
        <w:spacing w:after="0" w:line="240" w:lineRule="auto"/>
        <w:jc w:val="center"/>
        <w:outlineLvl w:val="0"/>
        <w:rPr>
          <w:rFonts w:ascii="Times New Roman" w:eastAsia="Times New Roman" w:hAnsi="Times New Roman"/>
          <w:b/>
          <w:bCs/>
          <w:sz w:val="24"/>
          <w:szCs w:val="24"/>
          <w:lang w:eastAsia="ru-RU"/>
        </w:rPr>
      </w:pPr>
      <w:r w:rsidRPr="00895685">
        <w:rPr>
          <w:rFonts w:ascii="Times New Roman" w:eastAsia="Times New Roman" w:hAnsi="Times New Roman"/>
          <w:b/>
          <w:bCs/>
          <w:sz w:val="24"/>
          <w:szCs w:val="24"/>
          <w:lang w:eastAsia="ru-RU"/>
        </w:rPr>
        <w:t xml:space="preserve">ДОПОЛНИТЕЛЬНАЯ ПРЕДПРОФЕССИОНАЛЬНАЯ ПРОГРАММА </w:t>
      </w:r>
    </w:p>
    <w:p w14:paraId="6B668D6B" w14:textId="261AFF5D" w:rsidR="004D68A1" w:rsidRPr="00895685" w:rsidRDefault="004D68A1" w:rsidP="004F7E2D">
      <w:pPr>
        <w:spacing w:after="0" w:line="240" w:lineRule="auto"/>
        <w:jc w:val="center"/>
        <w:outlineLvl w:val="0"/>
        <w:rPr>
          <w:rFonts w:ascii="Times New Roman" w:eastAsia="Times New Roman" w:hAnsi="Times New Roman"/>
          <w:b/>
          <w:bCs/>
          <w:sz w:val="24"/>
          <w:szCs w:val="24"/>
          <w:lang w:eastAsia="ru-RU"/>
        </w:rPr>
      </w:pPr>
      <w:r w:rsidRPr="00895685">
        <w:rPr>
          <w:rFonts w:ascii="Times New Roman" w:eastAsia="Times New Roman" w:hAnsi="Times New Roman"/>
          <w:b/>
          <w:bCs/>
          <w:sz w:val="24"/>
          <w:szCs w:val="24"/>
          <w:lang w:eastAsia="ru-RU"/>
        </w:rPr>
        <w:t>В ОБЛАСТИ</w:t>
      </w:r>
      <w:bookmarkStart w:id="0" w:name="_GoBack"/>
      <w:bookmarkEnd w:id="0"/>
      <w:r w:rsidR="004F7E2D">
        <w:rPr>
          <w:rFonts w:ascii="Times New Roman" w:eastAsia="Times New Roman" w:hAnsi="Times New Roman"/>
          <w:b/>
          <w:bCs/>
          <w:sz w:val="24"/>
          <w:szCs w:val="24"/>
          <w:lang w:eastAsia="ru-RU"/>
        </w:rPr>
        <w:t xml:space="preserve"> </w:t>
      </w:r>
      <w:r w:rsidRPr="00895685">
        <w:rPr>
          <w:rFonts w:ascii="Times New Roman" w:eastAsia="Times New Roman" w:hAnsi="Times New Roman"/>
          <w:b/>
          <w:bCs/>
          <w:sz w:val="24"/>
          <w:szCs w:val="24"/>
          <w:lang w:eastAsia="ru-RU"/>
        </w:rPr>
        <w:t xml:space="preserve">МУЗЫКАЛЬНОГО ИСКУССТВА </w:t>
      </w:r>
    </w:p>
    <w:p w14:paraId="584C3795"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r w:rsidRPr="00895685">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t>МУЗЫКАЛЬНЫЙ ФОЛЬКЛОР</w:t>
      </w:r>
      <w:r w:rsidRPr="00895685">
        <w:rPr>
          <w:rFonts w:ascii="Times New Roman" w:eastAsia="Times New Roman" w:hAnsi="Times New Roman"/>
          <w:b/>
          <w:bCs/>
          <w:sz w:val="24"/>
          <w:szCs w:val="24"/>
          <w:lang w:eastAsia="ru-RU"/>
        </w:rPr>
        <w:t>»</w:t>
      </w:r>
    </w:p>
    <w:p w14:paraId="7EFD36C0"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532A6BF8"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1D7CEBA0"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5C682D7E"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23A628D8"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3879B9CA"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30D953A0"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1C69E16A"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24F97381"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10D0E718"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393E4548"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24F4B286"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5A719093"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51C445B2"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71B2A5E3"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6D92E8B4"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37F62951"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799BDFDD"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6BE82083"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43342BEA"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43858042"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73962C0E"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63250B3F"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1F2D5AF6"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2A075880"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76DAE4C3"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46870ADF"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45B8D491"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5EBFAA6C"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79F9D2B6" w14:textId="77777777" w:rsidR="004D68A1" w:rsidRDefault="004D68A1" w:rsidP="004D68A1">
      <w:pPr>
        <w:spacing w:after="0" w:line="240" w:lineRule="auto"/>
        <w:jc w:val="center"/>
        <w:outlineLvl w:val="0"/>
        <w:rPr>
          <w:rFonts w:ascii="Times New Roman" w:eastAsia="Times New Roman" w:hAnsi="Times New Roman"/>
          <w:b/>
          <w:bCs/>
          <w:sz w:val="24"/>
          <w:szCs w:val="24"/>
          <w:lang w:eastAsia="ru-RU"/>
        </w:rPr>
      </w:pPr>
    </w:p>
    <w:p w14:paraId="00159C63" w14:textId="652D5DE5" w:rsidR="004D68A1" w:rsidRPr="00EA32C8" w:rsidRDefault="00720185" w:rsidP="004D68A1">
      <w:pPr>
        <w:spacing w:after="0" w:line="240" w:lineRule="auto"/>
        <w:jc w:val="center"/>
        <w:outlineLvl w:val="0"/>
        <w:rPr>
          <w:rFonts w:ascii="Times New Roman" w:hAnsi="Times New Roman"/>
          <w:b/>
          <w:sz w:val="24"/>
          <w:szCs w:val="24"/>
        </w:rPr>
      </w:pPr>
      <w:r w:rsidRPr="00EA32C8">
        <w:rPr>
          <w:rFonts w:ascii="Times New Roman" w:eastAsia="Times New Roman" w:hAnsi="Times New Roman"/>
          <w:b/>
          <w:bCs/>
          <w:sz w:val="24"/>
          <w:szCs w:val="24"/>
          <w:lang w:eastAsia="ru-RU"/>
        </w:rPr>
        <w:t>202</w:t>
      </w:r>
      <w:r w:rsidR="001F5684" w:rsidRPr="00EA32C8">
        <w:rPr>
          <w:rFonts w:ascii="Times New Roman" w:eastAsia="Times New Roman" w:hAnsi="Times New Roman"/>
          <w:b/>
          <w:bCs/>
          <w:sz w:val="24"/>
          <w:szCs w:val="24"/>
          <w:lang w:eastAsia="ru-RU"/>
        </w:rPr>
        <w:t>6</w:t>
      </w:r>
      <w:r w:rsidR="004F7E2D" w:rsidRPr="00EA32C8">
        <w:rPr>
          <w:rFonts w:ascii="Times New Roman" w:eastAsia="Times New Roman" w:hAnsi="Times New Roman"/>
          <w:b/>
          <w:bCs/>
          <w:sz w:val="24"/>
          <w:szCs w:val="24"/>
          <w:lang w:eastAsia="ru-RU"/>
        </w:rPr>
        <w:t>г.</w:t>
      </w:r>
    </w:p>
    <w:p w14:paraId="581D36A3" w14:textId="77777777" w:rsidR="004D68A1" w:rsidRDefault="004D68A1" w:rsidP="004D68A1">
      <w:pPr>
        <w:spacing w:after="0" w:line="240" w:lineRule="auto"/>
        <w:jc w:val="center"/>
        <w:outlineLvl w:val="0"/>
        <w:rPr>
          <w:rFonts w:ascii="Times New Roman" w:hAnsi="Times New Roman"/>
          <w:b/>
          <w:sz w:val="24"/>
          <w:szCs w:val="24"/>
        </w:rPr>
      </w:pPr>
    </w:p>
    <w:p w14:paraId="655D5CD1" w14:textId="0C723F99" w:rsidR="00BB1445" w:rsidRDefault="00BB1445" w:rsidP="00781BD9">
      <w:pPr>
        <w:spacing w:after="0" w:line="240" w:lineRule="auto"/>
        <w:jc w:val="center"/>
        <w:outlineLvl w:val="0"/>
        <w:rPr>
          <w:noProof/>
          <w:lang w:eastAsia="ru-RU"/>
        </w:rPr>
      </w:pPr>
    </w:p>
    <w:p w14:paraId="304AF492" w14:textId="44B9C72E" w:rsidR="004D68A1" w:rsidRPr="00EA32C8" w:rsidRDefault="00EA32C8" w:rsidP="00EA32C8">
      <w:pPr>
        <w:autoSpaceDN/>
        <w:spacing w:before="100" w:beforeAutospacing="1" w:after="100" w:afterAutospacing="1" w:line="240" w:lineRule="auto"/>
        <w:rPr>
          <w:rFonts w:ascii="Times New Roman" w:eastAsia="Times New Roman" w:hAnsi="Times New Roman"/>
          <w:sz w:val="24"/>
          <w:szCs w:val="24"/>
          <w:lang w:eastAsia="ru-RU"/>
        </w:rPr>
      </w:pPr>
      <w:r w:rsidRPr="00EA32C8">
        <w:rPr>
          <w:rFonts w:ascii="Times New Roman" w:eastAsia="Times New Roman" w:hAnsi="Times New Roman"/>
          <w:noProof/>
          <w:sz w:val="24"/>
          <w:szCs w:val="24"/>
          <w:lang w:eastAsia="ru-RU"/>
        </w:rPr>
        <w:lastRenderedPageBreak/>
        <w:drawing>
          <wp:inline distT="0" distB="0" distL="0" distR="0" wp14:anchorId="78D1070A" wp14:editId="628B9BED">
            <wp:extent cx="6837045" cy="974734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43789" cy="9756960"/>
                    </a:xfrm>
                    <a:prstGeom prst="rect">
                      <a:avLst/>
                    </a:prstGeom>
                    <a:noFill/>
                    <a:ln>
                      <a:noFill/>
                    </a:ln>
                  </pic:spPr>
                </pic:pic>
              </a:graphicData>
            </a:graphic>
          </wp:inline>
        </w:drawing>
      </w:r>
    </w:p>
    <w:p w14:paraId="018135B6" w14:textId="77777777" w:rsidR="004246AB" w:rsidRDefault="004246AB" w:rsidP="00EA32C8">
      <w:pPr>
        <w:spacing w:after="0" w:line="240" w:lineRule="auto"/>
        <w:outlineLvl w:val="0"/>
        <w:rPr>
          <w:rFonts w:ascii="Times New Roman" w:hAnsi="Times New Roman"/>
          <w:b/>
          <w:sz w:val="28"/>
          <w:szCs w:val="28"/>
        </w:rPr>
      </w:pPr>
    </w:p>
    <w:p w14:paraId="2245657B" w14:textId="49815406" w:rsidR="00A34851" w:rsidRDefault="00A34851" w:rsidP="00720185">
      <w:pPr>
        <w:spacing w:after="0" w:line="240" w:lineRule="auto"/>
        <w:jc w:val="center"/>
        <w:outlineLvl w:val="0"/>
        <w:rPr>
          <w:rFonts w:ascii="Times New Roman" w:hAnsi="Times New Roman"/>
          <w:b/>
          <w:sz w:val="28"/>
          <w:szCs w:val="28"/>
        </w:rPr>
      </w:pPr>
      <w:r>
        <w:rPr>
          <w:rFonts w:ascii="Times New Roman" w:hAnsi="Times New Roman"/>
          <w:b/>
          <w:sz w:val="28"/>
          <w:szCs w:val="28"/>
        </w:rPr>
        <w:t>Структура программы</w:t>
      </w:r>
    </w:p>
    <w:p w14:paraId="5B52DD33" w14:textId="77777777" w:rsidR="00A34851" w:rsidRDefault="00A34851" w:rsidP="00A34851">
      <w:pPr>
        <w:spacing w:after="0" w:line="240" w:lineRule="auto"/>
        <w:jc w:val="center"/>
        <w:outlineLvl w:val="0"/>
        <w:rPr>
          <w:rFonts w:ascii="Times New Roman" w:hAnsi="Times New Roman"/>
          <w:b/>
          <w:sz w:val="28"/>
          <w:szCs w:val="28"/>
        </w:rPr>
      </w:pPr>
    </w:p>
    <w:p w14:paraId="14FCCC3D" w14:textId="77777777" w:rsidR="00A34851" w:rsidRDefault="00A34851" w:rsidP="00A34851">
      <w:pPr>
        <w:spacing w:after="0" w:line="240" w:lineRule="auto"/>
        <w:jc w:val="center"/>
        <w:outlineLvl w:val="0"/>
        <w:rPr>
          <w:rFonts w:ascii="Times New Roman" w:hAnsi="Times New Roman"/>
          <w:b/>
          <w:sz w:val="28"/>
          <w:szCs w:val="28"/>
        </w:rPr>
      </w:pPr>
    </w:p>
    <w:p w14:paraId="41340A6A" w14:textId="77777777" w:rsidR="00A34851" w:rsidRPr="00A34851" w:rsidRDefault="00A34851" w:rsidP="000514AD">
      <w:pPr>
        <w:pStyle w:val="a5"/>
        <w:numPr>
          <w:ilvl w:val="0"/>
          <w:numId w:val="19"/>
        </w:numPr>
        <w:ind w:left="709"/>
        <w:rPr>
          <w:rFonts w:ascii="Times New Roman" w:hAnsi="Times New Roman"/>
          <w:b/>
          <w:sz w:val="28"/>
          <w:szCs w:val="28"/>
        </w:rPr>
      </w:pPr>
      <w:proofErr w:type="gramStart"/>
      <w:r w:rsidRPr="00A34851">
        <w:rPr>
          <w:rFonts w:ascii="Times New Roman" w:hAnsi="Times New Roman"/>
          <w:b/>
          <w:sz w:val="28"/>
          <w:szCs w:val="28"/>
        </w:rPr>
        <w:t>Пояснительная  записка</w:t>
      </w:r>
      <w:proofErr w:type="gramEnd"/>
    </w:p>
    <w:p w14:paraId="04805E93" w14:textId="77777777" w:rsidR="00A34851" w:rsidRPr="00A34851" w:rsidRDefault="00A34851" w:rsidP="000514AD">
      <w:pPr>
        <w:pStyle w:val="a5"/>
        <w:numPr>
          <w:ilvl w:val="0"/>
          <w:numId w:val="19"/>
        </w:numPr>
        <w:ind w:left="709"/>
        <w:rPr>
          <w:rFonts w:ascii="Times New Roman" w:hAnsi="Times New Roman"/>
          <w:b/>
          <w:sz w:val="28"/>
          <w:szCs w:val="28"/>
        </w:rPr>
      </w:pPr>
      <w:r w:rsidRPr="00A34851">
        <w:rPr>
          <w:rFonts w:ascii="Times New Roman" w:hAnsi="Times New Roman"/>
          <w:b/>
          <w:sz w:val="28"/>
          <w:szCs w:val="28"/>
        </w:rPr>
        <w:t xml:space="preserve">Планируемые результаты освоения обучающимися </w:t>
      </w:r>
      <w:r w:rsidR="001478BE">
        <w:rPr>
          <w:rFonts w:ascii="Times New Roman" w:hAnsi="Times New Roman"/>
          <w:b/>
          <w:sz w:val="28"/>
          <w:szCs w:val="28"/>
        </w:rPr>
        <w:t>ДП</w:t>
      </w:r>
      <w:r w:rsidRPr="00A34851">
        <w:rPr>
          <w:rFonts w:ascii="Times New Roman" w:hAnsi="Times New Roman"/>
          <w:b/>
          <w:sz w:val="28"/>
          <w:szCs w:val="28"/>
        </w:rPr>
        <w:t>ОП</w:t>
      </w:r>
    </w:p>
    <w:p w14:paraId="4BB8ED9E" w14:textId="77777777" w:rsidR="00A34851" w:rsidRPr="00A34851" w:rsidRDefault="00A34851" w:rsidP="000514AD">
      <w:pPr>
        <w:pStyle w:val="a5"/>
        <w:numPr>
          <w:ilvl w:val="0"/>
          <w:numId w:val="19"/>
        </w:numPr>
        <w:ind w:left="709"/>
        <w:rPr>
          <w:rFonts w:ascii="Times New Roman" w:hAnsi="Times New Roman"/>
          <w:b/>
          <w:sz w:val="28"/>
          <w:szCs w:val="28"/>
        </w:rPr>
      </w:pPr>
      <w:r w:rsidRPr="00A34851">
        <w:rPr>
          <w:rFonts w:ascii="Times New Roman" w:hAnsi="Times New Roman"/>
          <w:b/>
          <w:sz w:val="28"/>
          <w:szCs w:val="28"/>
        </w:rPr>
        <w:t>Учебный план</w:t>
      </w:r>
    </w:p>
    <w:p w14:paraId="1080936E" w14:textId="77777777" w:rsidR="00A34851" w:rsidRDefault="00A34851" w:rsidP="000514AD">
      <w:pPr>
        <w:pStyle w:val="a5"/>
        <w:numPr>
          <w:ilvl w:val="0"/>
          <w:numId w:val="19"/>
        </w:numPr>
        <w:ind w:left="709"/>
        <w:rPr>
          <w:rFonts w:ascii="Times New Roman" w:hAnsi="Times New Roman"/>
          <w:b/>
          <w:sz w:val="28"/>
          <w:szCs w:val="28"/>
        </w:rPr>
      </w:pPr>
      <w:r w:rsidRPr="00A34851">
        <w:rPr>
          <w:rFonts w:ascii="Times New Roman" w:hAnsi="Times New Roman"/>
          <w:b/>
          <w:sz w:val="28"/>
          <w:szCs w:val="28"/>
        </w:rPr>
        <w:t>График образовательного процесс</w:t>
      </w:r>
      <w:r w:rsidR="000514AD">
        <w:rPr>
          <w:rFonts w:ascii="Times New Roman" w:hAnsi="Times New Roman"/>
          <w:b/>
          <w:sz w:val="28"/>
          <w:szCs w:val="28"/>
        </w:rPr>
        <w:t>а</w:t>
      </w:r>
    </w:p>
    <w:p w14:paraId="2FA48BF3" w14:textId="77777777" w:rsidR="00A34851" w:rsidRPr="00A34851" w:rsidRDefault="00A34851" w:rsidP="000514AD">
      <w:pPr>
        <w:pStyle w:val="a5"/>
        <w:numPr>
          <w:ilvl w:val="0"/>
          <w:numId w:val="19"/>
        </w:numPr>
        <w:ind w:left="709"/>
        <w:rPr>
          <w:rFonts w:ascii="Times New Roman" w:hAnsi="Times New Roman"/>
          <w:b/>
          <w:sz w:val="28"/>
          <w:szCs w:val="28"/>
        </w:rPr>
      </w:pPr>
      <w:r w:rsidRPr="00A34851">
        <w:rPr>
          <w:rFonts w:ascii="Times New Roman" w:eastAsiaTheme="minorHAnsi" w:hAnsi="Times New Roman"/>
          <w:b/>
          <w:sz w:val="28"/>
          <w:szCs w:val="28"/>
        </w:rPr>
        <w:t xml:space="preserve">Ресурсное обеспечение </w:t>
      </w:r>
      <w:r w:rsidR="000514AD">
        <w:rPr>
          <w:rFonts w:ascii="Times New Roman" w:eastAsiaTheme="minorHAnsi" w:hAnsi="Times New Roman"/>
          <w:b/>
          <w:sz w:val="28"/>
          <w:szCs w:val="28"/>
        </w:rPr>
        <w:t>ОП</w:t>
      </w:r>
    </w:p>
    <w:p w14:paraId="5699AA77" w14:textId="77777777" w:rsidR="00A34851" w:rsidRPr="00A34851" w:rsidRDefault="00A34851" w:rsidP="000514AD">
      <w:pPr>
        <w:pStyle w:val="a5"/>
        <w:numPr>
          <w:ilvl w:val="0"/>
          <w:numId w:val="19"/>
        </w:numPr>
        <w:autoSpaceDE w:val="0"/>
        <w:adjustRightInd w:val="0"/>
        <w:spacing w:after="0"/>
        <w:ind w:left="709" w:hanging="709"/>
        <w:rPr>
          <w:rFonts w:ascii="Times New Roman" w:eastAsiaTheme="minorHAnsi" w:hAnsi="Times New Roman"/>
          <w:b/>
          <w:sz w:val="28"/>
          <w:szCs w:val="28"/>
        </w:rPr>
      </w:pPr>
      <w:r w:rsidRPr="00A34851">
        <w:rPr>
          <w:rFonts w:ascii="Times New Roman" w:eastAsiaTheme="minorHAnsi" w:hAnsi="Times New Roman"/>
          <w:b/>
          <w:sz w:val="28"/>
          <w:szCs w:val="28"/>
        </w:rPr>
        <w:t>Требования к условиям реализации дополнительной предпрофессионально</w:t>
      </w:r>
      <w:r w:rsidR="004F7E2D">
        <w:rPr>
          <w:rFonts w:ascii="Times New Roman" w:eastAsiaTheme="minorHAnsi" w:hAnsi="Times New Roman"/>
          <w:b/>
          <w:sz w:val="28"/>
          <w:szCs w:val="28"/>
        </w:rPr>
        <w:t>й общеобразовательной программы</w:t>
      </w:r>
    </w:p>
    <w:p w14:paraId="602D721E" w14:textId="77777777" w:rsidR="00A34851" w:rsidRPr="00A34851" w:rsidRDefault="00A34851" w:rsidP="000514AD">
      <w:pPr>
        <w:autoSpaceDE w:val="0"/>
        <w:adjustRightInd w:val="0"/>
        <w:spacing w:after="0"/>
        <w:rPr>
          <w:rFonts w:ascii="Times New Roman" w:eastAsiaTheme="minorHAnsi" w:hAnsi="Times New Roman"/>
          <w:sz w:val="28"/>
          <w:szCs w:val="28"/>
        </w:rPr>
      </w:pPr>
      <w:r w:rsidRPr="00A34851">
        <w:rPr>
          <w:rFonts w:ascii="Times New Roman" w:eastAsiaTheme="minorHAnsi" w:hAnsi="Times New Roman"/>
          <w:sz w:val="28"/>
          <w:szCs w:val="28"/>
        </w:rPr>
        <w:t xml:space="preserve"> </w:t>
      </w:r>
      <w:r>
        <w:rPr>
          <w:rFonts w:ascii="Times New Roman" w:eastAsiaTheme="minorHAnsi" w:hAnsi="Times New Roman"/>
          <w:sz w:val="28"/>
          <w:szCs w:val="28"/>
        </w:rPr>
        <w:tab/>
        <w:t>6</w:t>
      </w:r>
      <w:r w:rsidRPr="00A34851">
        <w:rPr>
          <w:rFonts w:ascii="Times New Roman" w:eastAsiaTheme="minorHAnsi" w:hAnsi="Times New Roman"/>
          <w:sz w:val="28"/>
          <w:szCs w:val="28"/>
        </w:rPr>
        <w:t>.1. Порядок приема дете</w:t>
      </w:r>
      <w:r w:rsidR="004F7E2D">
        <w:rPr>
          <w:rFonts w:ascii="Times New Roman" w:eastAsiaTheme="minorHAnsi" w:hAnsi="Times New Roman"/>
          <w:sz w:val="28"/>
          <w:szCs w:val="28"/>
        </w:rPr>
        <w:t>й в образовательное учреждение</w:t>
      </w:r>
    </w:p>
    <w:p w14:paraId="4A7FCF66" w14:textId="77777777" w:rsidR="00A34851" w:rsidRDefault="00A34851" w:rsidP="000514AD">
      <w:pPr>
        <w:autoSpaceDE w:val="0"/>
        <w:adjustRightInd w:val="0"/>
        <w:spacing w:after="0"/>
        <w:ind w:firstLine="708"/>
        <w:rPr>
          <w:rFonts w:ascii="Times New Roman" w:eastAsiaTheme="minorHAnsi" w:hAnsi="Times New Roman"/>
          <w:sz w:val="28"/>
          <w:szCs w:val="28"/>
        </w:rPr>
      </w:pPr>
      <w:r>
        <w:rPr>
          <w:rFonts w:ascii="Times New Roman" w:eastAsiaTheme="minorHAnsi" w:hAnsi="Times New Roman"/>
          <w:sz w:val="28"/>
          <w:szCs w:val="28"/>
        </w:rPr>
        <w:t>6.2. Треб</w:t>
      </w:r>
      <w:r w:rsidR="004F7E2D">
        <w:rPr>
          <w:rFonts w:ascii="Times New Roman" w:eastAsiaTheme="minorHAnsi" w:hAnsi="Times New Roman"/>
          <w:sz w:val="28"/>
          <w:szCs w:val="28"/>
        </w:rPr>
        <w:t>ования к кадровому обеспечению</w:t>
      </w:r>
    </w:p>
    <w:p w14:paraId="2444687A" w14:textId="77777777" w:rsidR="00A34851" w:rsidRDefault="00A34851" w:rsidP="000514AD">
      <w:pPr>
        <w:autoSpaceDE w:val="0"/>
        <w:adjustRightInd w:val="0"/>
        <w:spacing w:after="0"/>
        <w:ind w:left="708"/>
        <w:rPr>
          <w:rFonts w:ascii="Times New Roman" w:eastAsiaTheme="minorHAnsi" w:hAnsi="Times New Roman"/>
          <w:sz w:val="28"/>
          <w:szCs w:val="28"/>
        </w:rPr>
      </w:pPr>
      <w:r>
        <w:rPr>
          <w:rFonts w:ascii="Times New Roman" w:eastAsiaTheme="minorHAnsi" w:hAnsi="Times New Roman"/>
          <w:sz w:val="28"/>
          <w:szCs w:val="28"/>
        </w:rPr>
        <w:t xml:space="preserve">6.3. Методы и средства организации в реализации </w:t>
      </w:r>
      <w:r w:rsidRPr="00A34851">
        <w:rPr>
          <w:rFonts w:ascii="Times New Roman" w:eastAsiaTheme="minorHAnsi" w:hAnsi="Times New Roman"/>
          <w:sz w:val="28"/>
          <w:szCs w:val="28"/>
        </w:rPr>
        <w:t>образовательного про</w:t>
      </w:r>
      <w:r w:rsidR="004F7E2D">
        <w:rPr>
          <w:rFonts w:ascii="Times New Roman" w:eastAsiaTheme="minorHAnsi" w:hAnsi="Times New Roman"/>
          <w:sz w:val="28"/>
          <w:szCs w:val="28"/>
        </w:rPr>
        <w:t>цесса</w:t>
      </w:r>
    </w:p>
    <w:p w14:paraId="6F68E3CA" w14:textId="77777777" w:rsidR="00A34851" w:rsidRPr="00A34851" w:rsidRDefault="00A34851" w:rsidP="000514AD">
      <w:pPr>
        <w:pStyle w:val="a5"/>
        <w:numPr>
          <w:ilvl w:val="0"/>
          <w:numId w:val="19"/>
        </w:numPr>
        <w:ind w:left="709"/>
        <w:rPr>
          <w:rFonts w:ascii="Times New Roman" w:hAnsi="Times New Roman"/>
          <w:b/>
          <w:sz w:val="28"/>
          <w:szCs w:val="28"/>
        </w:rPr>
      </w:pPr>
      <w:r>
        <w:rPr>
          <w:rFonts w:ascii="Times New Roman" w:hAnsi="Times New Roman"/>
          <w:b/>
          <w:sz w:val="28"/>
          <w:szCs w:val="28"/>
        </w:rPr>
        <w:t>Аннотация к п</w:t>
      </w:r>
      <w:r w:rsidRPr="00A34851">
        <w:rPr>
          <w:rFonts w:ascii="Times New Roman" w:hAnsi="Times New Roman"/>
          <w:b/>
          <w:sz w:val="28"/>
          <w:szCs w:val="28"/>
        </w:rPr>
        <w:t>рограмм</w:t>
      </w:r>
      <w:r>
        <w:rPr>
          <w:rFonts w:ascii="Times New Roman" w:hAnsi="Times New Roman"/>
          <w:b/>
          <w:sz w:val="28"/>
          <w:szCs w:val="28"/>
        </w:rPr>
        <w:t>ам</w:t>
      </w:r>
      <w:r w:rsidRPr="00A34851">
        <w:rPr>
          <w:rFonts w:ascii="Times New Roman" w:hAnsi="Times New Roman"/>
          <w:b/>
          <w:sz w:val="28"/>
          <w:szCs w:val="28"/>
        </w:rPr>
        <w:t xml:space="preserve"> учебных предметов</w:t>
      </w:r>
    </w:p>
    <w:p w14:paraId="25F7A390" w14:textId="77777777" w:rsidR="00A34851" w:rsidRPr="00A34851" w:rsidRDefault="00A34851" w:rsidP="000514AD">
      <w:pPr>
        <w:pStyle w:val="a5"/>
        <w:numPr>
          <w:ilvl w:val="0"/>
          <w:numId w:val="19"/>
        </w:numPr>
        <w:ind w:left="709"/>
        <w:rPr>
          <w:rFonts w:ascii="Times New Roman" w:hAnsi="Times New Roman"/>
          <w:b/>
          <w:sz w:val="28"/>
          <w:szCs w:val="28"/>
        </w:rPr>
      </w:pPr>
      <w:r w:rsidRPr="00A34851">
        <w:rPr>
          <w:rFonts w:ascii="Times New Roman" w:hAnsi="Times New Roman"/>
          <w:b/>
          <w:sz w:val="28"/>
          <w:szCs w:val="28"/>
        </w:rPr>
        <w:t>Система и критерии оценок промежуточной и итоговой аттестации результатов освоения</w:t>
      </w:r>
      <w:r w:rsidR="001478BE">
        <w:rPr>
          <w:rFonts w:ascii="Times New Roman" w:hAnsi="Times New Roman"/>
          <w:b/>
          <w:sz w:val="28"/>
          <w:szCs w:val="28"/>
        </w:rPr>
        <w:t xml:space="preserve"> ДП</w:t>
      </w:r>
      <w:r w:rsidRPr="00A34851">
        <w:rPr>
          <w:rFonts w:ascii="Times New Roman" w:hAnsi="Times New Roman"/>
          <w:b/>
          <w:sz w:val="28"/>
          <w:szCs w:val="28"/>
        </w:rPr>
        <w:t>ОП обучающимися</w:t>
      </w:r>
    </w:p>
    <w:p w14:paraId="284A8370" w14:textId="77777777" w:rsidR="00A34851" w:rsidRPr="00A34851" w:rsidRDefault="00A34851" w:rsidP="000514AD">
      <w:pPr>
        <w:pStyle w:val="a5"/>
        <w:numPr>
          <w:ilvl w:val="0"/>
          <w:numId w:val="19"/>
        </w:numPr>
        <w:ind w:left="709"/>
        <w:rPr>
          <w:rFonts w:ascii="Times New Roman" w:hAnsi="Times New Roman"/>
          <w:sz w:val="28"/>
          <w:szCs w:val="28"/>
        </w:rPr>
      </w:pPr>
      <w:r w:rsidRPr="00A34851">
        <w:rPr>
          <w:rFonts w:ascii="Times New Roman" w:hAnsi="Times New Roman"/>
          <w:b/>
          <w:sz w:val="28"/>
          <w:szCs w:val="28"/>
        </w:rPr>
        <w:t>Программа творческой, методической и культурно-просветительской деятельности ОУ</w:t>
      </w:r>
    </w:p>
    <w:p w14:paraId="4DA11509" w14:textId="77777777" w:rsidR="00A34851" w:rsidRDefault="00A34851" w:rsidP="004D68A1">
      <w:pPr>
        <w:autoSpaceDE w:val="0"/>
        <w:adjustRightInd w:val="0"/>
        <w:spacing w:after="0" w:line="240" w:lineRule="auto"/>
        <w:jc w:val="center"/>
        <w:rPr>
          <w:rFonts w:ascii="Times New Roman" w:eastAsiaTheme="minorHAnsi" w:hAnsi="Times New Roman"/>
          <w:sz w:val="28"/>
          <w:szCs w:val="28"/>
        </w:rPr>
      </w:pPr>
    </w:p>
    <w:p w14:paraId="37B0E0B3" w14:textId="77777777" w:rsidR="004D68A1" w:rsidRDefault="004D68A1" w:rsidP="004D68A1">
      <w:pPr>
        <w:autoSpaceDE w:val="0"/>
        <w:adjustRightInd w:val="0"/>
        <w:spacing w:after="0" w:line="240" w:lineRule="auto"/>
        <w:rPr>
          <w:rFonts w:ascii="Times New Roman" w:eastAsiaTheme="minorHAnsi" w:hAnsi="Times New Roman"/>
          <w:sz w:val="28"/>
          <w:szCs w:val="28"/>
        </w:rPr>
      </w:pPr>
    </w:p>
    <w:p w14:paraId="17A8F21F" w14:textId="77777777" w:rsidR="00A34851" w:rsidRPr="002C59CA" w:rsidRDefault="00A34851" w:rsidP="004D68A1">
      <w:pPr>
        <w:autoSpaceDE w:val="0"/>
        <w:adjustRightInd w:val="0"/>
        <w:spacing w:after="0" w:line="240" w:lineRule="auto"/>
        <w:rPr>
          <w:rFonts w:ascii="Times New Roman" w:eastAsiaTheme="minorHAnsi" w:hAnsi="Times New Roman"/>
          <w:sz w:val="28"/>
          <w:szCs w:val="28"/>
        </w:rPr>
      </w:pPr>
    </w:p>
    <w:p w14:paraId="475D407D" w14:textId="77777777" w:rsidR="004D68A1" w:rsidRPr="002C59CA" w:rsidRDefault="004D68A1" w:rsidP="004D68A1">
      <w:pPr>
        <w:autoSpaceDE w:val="0"/>
        <w:adjustRightInd w:val="0"/>
        <w:spacing w:after="0" w:line="240" w:lineRule="auto"/>
        <w:rPr>
          <w:rFonts w:ascii="Times New Roman" w:eastAsiaTheme="minorHAnsi" w:hAnsi="Times New Roman"/>
          <w:sz w:val="28"/>
          <w:szCs w:val="28"/>
        </w:rPr>
      </w:pPr>
    </w:p>
    <w:p w14:paraId="5F7FE236" w14:textId="77777777" w:rsidR="004D68A1" w:rsidRPr="002C59CA" w:rsidRDefault="004D68A1" w:rsidP="004D68A1">
      <w:pPr>
        <w:autoSpaceDE w:val="0"/>
        <w:adjustRightInd w:val="0"/>
        <w:spacing w:after="0" w:line="240" w:lineRule="auto"/>
        <w:rPr>
          <w:rFonts w:ascii="Times New Roman" w:eastAsiaTheme="minorHAnsi" w:hAnsi="Times New Roman"/>
          <w:sz w:val="28"/>
          <w:szCs w:val="28"/>
        </w:rPr>
      </w:pPr>
    </w:p>
    <w:p w14:paraId="4816138C" w14:textId="77777777" w:rsidR="004D68A1" w:rsidRPr="002C59CA" w:rsidRDefault="004D68A1" w:rsidP="004D68A1">
      <w:pPr>
        <w:autoSpaceDE w:val="0"/>
        <w:adjustRightInd w:val="0"/>
        <w:spacing w:after="0" w:line="240" w:lineRule="auto"/>
        <w:rPr>
          <w:rFonts w:ascii="Times New Roman" w:eastAsiaTheme="minorHAnsi" w:hAnsi="Times New Roman"/>
          <w:sz w:val="28"/>
          <w:szCs w:val="28"/>
        </w:rPr>
      </w:pPr>
    </w:p>
    <w:p w14:paraId="11F8CB36" w14:textId="77777777" w:rsidR="004D68A1" w:rsidRPr="002C59CA" w:rsidRDefault="004D68A1" w:rsidP="004D68A1">
      <w:pPr>
        <w:autoSpaceDE w:val="0"/>
        <w:adjustRightInd w:val="0"/>
        <w:spacing w:after="0" w:line="240" w:lineRule="auto"/>
        <w:rPr>
          <w:rFonts w:ascii="Times New Roman" w:eastAsiaTheme="minorHAnsi" w:hAnsi="Times New Roman"/>
          <w:sz w:val="28"/>
          <w:szCs w:val="28"/>
        </w:rPr>
      </w:pPr>
    </w:p>
    <w:p w14:paraId="109898EF" w14:textId="77777777" w:rsidR="004D68A1" w:rsidRPr="002C59CA" w:rsidRDefault="004D68A1" w:rsidP="004D68A1">
      <w:pPr>
        <w:autoSpaceDE w:val="0"/>
        <w:adjustRightInd w:val="0"/>
        <w:spacing w:after="0" w:line="240" w:lineRule="auto"/>
        <w:rPr>
          <w:rFonts w:ascii="Times New Roman" w:eastAsiaTheme="minorHAnsi" w:hAnsi="Times New Roman"/>
          <w:sz w:val="28"/>
          <w:szCs w:val="28"/>
        </w:rPr>
      </w:pPr>
    </w:p>
    <w:p w14:paraId="492FB2C9" w14:textId="77777777" w:rsidR="004D68A1" w:rsidRPr="002C59CA" w:rsidRDefault="004D68A1" w:rsidP="004D68A1">
      <w:pPr>
        <w:autoSpaceDE w:val="0"/>
        <w:adjustRightInd w:val="0"/>
        <w:spacing w:after="0" w:line="240" w:lineRule="auto"/>
        <w:rPr>
          <w:rFonts w:ascii="Times New Roman" w:eastAsiaTheme="minorHAnsi" w:hAnsi="Times New Roman"/>
          <w:sz w:val="28"/>
          <w:szCs w:val="28"/>
        </w:rPr>
      </w:pPr>
    </w:p>
    <w:p w14:paraId="45EA9812" w14:textId="77777777" w:rsidR="004D68A1" w:rsidRPr="002C59CA" w:rsidRDefault="004D68A1" w:rsidP="004D68A1">
      <w:pPr>
        <w:autoSpaceDE w:val="0"/>
        <w:adjustRightInd w:val="0"/>
        <w:spacing w:after="0" w:line="240" w:lineRule="auto"/>
        <w:rPr>
          <w:rFonts w:ascii="Times New Roman" w:eastAsiaTheme="minorHAnsi" w:hAnsi="Times New Roman"/>
          <w:sz w:val="28"/>
          <w:szCs w:val="28"/>
        </w:rPr>
      </w:pPr>
    </w:p>
    <w:p w14:paraId="53D8B637" w14:textId="77777777" w:rsidR="004D68A1" w:rsidRPr="002C59CA" w:rsidRDefault="004D68A1" w:rsidP="004D68A1">
      <w:pPr>
        <w:autoSpaceDE w:val="0"/>
        <w:adjustRightInd w:val="0"/>
        <w:spacing w:after="0" w:line="240" w:lineRule="auto"/>
        <w:rPr>
          <w:rFonts w:ascii="Times New Roman" w:eastAsiaTheme="minorHAnsi" w:hAnsi="Times New Roman"/>
          <w:sz w:val="28"/>
          <w:szCs w:val="28"/>
        </w:rPr>
      </w:pPr>
    </w:p>
    <w:p w14:paraId="3BD3475A" w14:textId="77777777" w:rsidR="004D68A1" w:rsidRPr="002C59CA" w:rsidRDefault="004D68A1" w:rsidP="004D68A1">
      <w:pPr>
        <w:autoSpaceDE w:val="0"/>
        <w:adjustRightInd w:val="0"/>
        <w:spacing w:after="0" w:line="240" w:lineRule="auto"/>
        <w:rPr>
          <w:rFonts w:ascii="Times New Roman" w:eastAsiaTheme="minorHAnsi" w:hAnsi="Times New Roman"/>
          <w:sz w:val="28"/>
          <w:szCs w:val="28"/>
        </w:rPr>
      </w:pPr>
    </w:p>
    <w:p w14:paraId="33652CB3" w14:textId="77777777" w:rsidR="004D68A1" w:rsidRPr="002C59CA" w:rsidRDefault="004D68A1" w:rsidP="004D68A1">
      <w:pPr>
        <w:autoSpaceDE w:val="0"/>
        <w:adjustRightInd w:val="0"/>
        <w:spacing w:after="0" w:line="240" w:lineRule="auto"/>
        <w:rPr>
          <w:rFonts w:ascii="Times New Roman" w:eastAsiaTheme="minorHAnsi" w:hAnsi="Times New Roman"/>
          <w:sz w:val="28"/>
          <w:szCs w:val="28"/>
        </w:rPr>
      </w:pPr>
    </w:p>
    <w:p w14:paraId="4B70A32C" w14:textId="77777777" w:rsidR="000514AD" w:rsidRDefault="000514AD" w:rsidP="004D68A1">
      <w:pPr>
        <w:autoSpaceDE w:val="0"/>
        <w:adjustRightInd w:val="0"/>
        <w:spacing w:after="0" w:line="240" w:lineRule="auto"/>
        <w:rPr>
          <w:rFonts w:ascii="Times New Roman" w:eastAsiaTheme="minorHAnsi" w:hAnsi="Times New Roman"/>
          <w:sz w:val="28"/>
          <w:szCs w:val="28"/>
        </w:rPr>
      </w:pPr>
    </w:p>
    <w:p w14:paraId="3B30A826" w14:textId="77777777" w:rsidR="000514AD" w:rsidRDefault="000514AD" w:rsidP="004D68A1">
      <w:pPr>
        <w:autoSpaceDE w:val="0"/>
        <w:adjustRightInd w:val="0"/>
        <w:spacing w:after="0" w:line="240" w:lineRule="auto"/>
        <w:rPr>
          <w:rFonts w:ascii="Times New Roman" w:eastAsiaTheme="minorHAnsi" w:hAnsi="Times New Roman"/>
          <w:sz w:val="28"/>
          <w:szCs w:val="28"/>
        </w:rPr>
      </w:pPr>
    </w:p>
    <w:p w14:paraId="54AF997D" w14:textId="77777777" w:rsidR="000514AD" w:rsidRPr="002C59CA" w:rsidRDefault="000514AD" w:rsidP="004D68A1">
      <w:pPr>
        <w:autoSpaceDE w:val="0"/>
        <w:adjustRightInd w:val="0"/>
        <w:spacing w:after="0" w:line="240" w:lineRule="auto"/>
        <w:rPr>
          <w:rFonts w:ascii="Times New Roman" w:eastAsiaTheme="minorHAnsi" w:hAnsi="Times New Roman"/>
          <w:sz w:val="28"/>
          <w:szCs w:val="28"/>
        </w:rPr>
      </w:pPr>
    </w:p>
    <w:p w14:paraId="6FA02886" w14:textId="77777777" w:rsidR="004D68A1" w:rsidRDefault="004D68A1" w:rsidP="004D68A1">
      <w:pPr>
        <w:autoSpaceDE w:val="0"/>
        <w:adjustRightInd w:val="0"/>
        <w:spacing w:after="0" w:line="240" w:lineRule="auto"/>
        <w:rPr>
          <w:rFonts w:ascii="Times New Roman" w:eastAsiaTheme="minorHAnsi" w:hAnsi="Times New Roman"/>
          <w:sz w:val="28"/>
          <w:szCs w:val="28"/>
        </w:rPr>
      </w:pPr>
    </w:p>
    <w:p w14:paraId="6E3F8DE5" w14:textId="77777777" w:rsidR="00B2248B" w:rsidRDefault="00B2248B" w:rsidP="004D68A1">
      <w:pPr>
        <w:autoSpaceDE w:val="0"/>
        <w:adjustRightInd w:val="0"/>
        <w:spacing w:after="0" w:line="240" w:lineRule="auto"/>
        <w:rPr>
          <w:rFonts w:ascii="Times New Roman" w:eastAsiaTheme="minorHAnsi" w:hAnsi="Times New Roman"/>
          <w:sz w:val="28"/>
          <w:szCs w:val="28"/>
        </w:rPr>
      </w:pPr>
    </w:p>
    <w:p w14:paraId="173375B7" w14:textId="77777777" w:rsidR="00B2248B" w:rsidRDefault="00B2248B" w:rsidP="004D68A1">
      <w:pPr>
        <w:autoSpaceDE w:val="0"/>
        <w:adjustRightInd w:val="0"/>
        <w:spacing w:after="0" w:line="240" w:lineRule="auto"/>
        <w:rPr>
          <w:rFonts w:ascii="Times New Roman" w:eastAsiaTheme="minorHAnsi" w:hAnsi="Times New Roman"/>
          <w:sz w:val="28"/>
          <w:szCs w:val="28"/>
        </w:rPr>
      </w:pPr>
    </w:p>
    <w:p w14:paraId="2C37BA22" w14:textId="77777777" w:rsidR="00B2248B" w:rsidRDefault="00B2248B" w:rsidP="004D68A1">
      <w:pPr>
        <w:autoSpaceDE w:val="0"/>
        <w:adjustRightInd w:val="0"/>
        <w:spacing w:after="0" w:line="240" w:lineRule="auto"/>
        <w:rPr>
          <w:rFonts w:ascii="Times New Roman" w:eastAsiaTheme="minorHAnsi" w:hAnsi="Times New Roman"/>
          <w:sz w:val="28"/>
          <w:szCs w:val="28"/>
        </w:rPr>
      </w:pPr>
    </w:p>
    <w:p w14:paraId="70EC7D38" w14:textId="77777777" w:rsidR="000514AD" w:rsidRDefault="000514AD" w:rsidP="004D68A1">
      <w:pPr>
        <w:autoSpaceDE w:val="0"/>
        <w:adjustRightInd w:val="0"/>
        <w:spacing w:after="0" w:line="240" w:lineRule="auto"/>
        <w:rPr>
          <w:rFonts w:ascii="Times New Roman" w:eastAsiaTheme="minorHAnsi" w:hAnsi="Times New Roman"/>
          <w:sz w:val="28"/>
          <w:szCs w:val="28"/>
        </w:rPr>
      </w:pPr>
    </w:p>
    <w:p w14:paraId="3B8CC980" w14:textId="77777777" w:rsidR="000514AD" w:rsidRDefault="000514AD" w:rsidP="004D68A1">
      <w:pPr>
        <w:autoSpaceDE w:val="0"/>
        <w:adjustRightInd w:val="0"/>
        <w:spacing w:after="0" w:line="240" w:lineRule="auto"/>
        <w:rPr>
          <w:rFonts w:ascii="Times New Roman" w:eastAsiaTheme="minorHAnsi" w:hAnsi="Times New Roman"/>
          <w:sz w:val="28"/>
          <w:szCs w:val="28"/>
        </w:rPr>
      </w:pPr>
    </w:p>
    <w:p w14:paraId="231B0C98" w14:textId="54F63E30" w:rsidR="004F7E2D" w:rsidRDefault="004F7E2D" w:rsidP="004D68A1">
      <w:pPr>
        <w:autoSpaceDE w:val="0"/>
        <w:adjustRightInd w:val="0"/>
        <w:spacing w:after="0" w:line="240" w:lineRule="auto"/>
        <w:rPr>
          <w:rFonts w:ascii="Times New Roman" w:eastAsiaTheme="minorHAnsi" w:hAnsi="Times New Roman"/>
          <w:sz w:val="28"/>
          <w:szCs w:val="28"/>
        </w:rPr>
      </w:pPr>
    </w:p>
    <w:p w14:paraId="05BCA4B0" w14:textId="77777777" w:rsidR="004246AB" w:rsidRPr="002C59CA" w:rsidRDefault="004246AB" w:rsidP="004D68A1">
      <w:pPr>
        <w:autoSpaceDE w:val="0"/>
        <w:adjustRightInd w:val="0"/>
        <w:spacing w:after="0" w:line="240" w:lineRule="auto"/>
        <w:rPr>
          <w:rFonts w:ascii="Times New Roman" w:eastAsiaTheme="minorHAnsi" w:hAnsi="Times New Roman"/>
          <w:sz w:val="28"/>
          <w:szCs w:val="28"/>
        </w:rPr>
      </w:pPr>
    </w:p>
    <w:p w14:paraId="5FBED592" w14:textId="77777777" w:rsidR="003A077C" w:rsidRDefault="003A077C" w:rsidP="003A077C">
      <w:pPr>
        <w:numPr>
          <w:ilvl w:val="0"/>
          <w:numId w:val="9"/>
        </w:numPr>
        <w:spacing w:after="0"/>
        <w:jc w:val="center"/>
        <w:outlineLvl w:val="0"/>
        <w:rPr>
          <w:rFonts w:ascii="Times New Roman" w:hAnsi="Times New Roman"/>
          <w:b/>
          <w:sz w:val="28"/>
          <w:szCs w:val="28"/>
        </w:rPr>
      </w:pPr>
      <w:r w:rsidRPr="00E51B92">
        <w:rPr>
          <w:rFonts w:ascii="Times New Roman" w:hAnsi="Times New Roman"/>
          <w:b/>
          <w:sz w:val="28"/>
          <w:szCs w:val="28"/>
        </w:rPr>
        <w:t>Пояснительная записка</w:t>
      </w:r>
    </w:p>
    <w:p w14:paraId="37141E47" w14:textId="77777777" w:rsidR="00B2248B" w:rsidRPr="00E51B92" w:rsidRDefault="00B2248B" w:rsidP="00B2248B">
      <w:pPr>
        <w:spacing w:after="0"/>
        <w:ind w:left="360"/>
        <w:outlineLvl w:val="0"/>
        <w:rPr>
          <w:rFonts w:ascii="Times New Roman" w:hAnsi="Times New Roman"/>
          <w:b/>
          <w:sz w:val="28"/>
          <w:szCs w:val="28"/>
        </w:rPr>
      </w:pPr>
    </w:p>
    <w:p w14:paraId="19DA5446" w14:textId="3106AC6F" w:rsidR="000C23F2" w:rsidRDefault="003A077C" w:rsidP="00B2248B">
      <w:pPr>
        <w:pStyle w:val="Style4"/>
        <w:widowControl/>
        <w:tabs>
          <w:tab w:val="left" w:pos="955"/>
        </w:tabs>
        <w:spacing w:line="276" w:lineRule="auto"/>
        <w:ind w:firstLine="0"/>
        <w:rPr>
          <w:rStyle w:val="FontStyle16"/>
          <w:sz w:val="28"/>
          <w:szCs w:val="28"/>
        </w:rPr>
      </w:pPr>
      <w:r w:rsidRPr="004D68A1">
        <w:rPr>
          <w:rFonts w:eastAsiaTheme="minorHAnsi"/>
          <w:sz w:val="28"/>
          <w:szCs w:val="28"/>
        </w:rPr>
        <w:t xml:space="preserve">Дополнительная предпрофессиональная программа (ДПОП) в области музыкального искусства «Музыкальный фольклор» </w:t>
      </w:r>
      <w:proofErr w:type="gramStart"/>
      <w:r w:rsidRPr="00E51B92">
        <w:rPr>
          <w:sz w:val="28"/>
          <w:szCs w:val="28"/>
        </w:rPr>
        <w:t>разработана  на</w:t>
      </w:r>
      <w:proofErr w:type="gramEnd"/>
      <w:r w:rsidRPr="00E51B92">
        <w:rPr>
          <w:sz w:val="28"/>
          <w:szCs w:val="28"/>
        </w:rPr>
        <w:t xml:space="preserve">  основе  и  с  учетом  федеральных  государственных  требований (далее ФГТ)</w:t>
      </w:r>
      <w:r w:rsidR="000C23F2">
        <w:rPr>
          <w:rFonts w:eastAsiaTheme="minorHAnsi"/>
          <w:sz w:val="28"/>
          <w:szCs w:val="28"/>
        </w:rPr>
        <w:t>.</w:t>
      </w:r>
      <w:r w:rsidRPr="004D68A1">
        <w:rPr>
          <w:rFonts w:eastAsiaTheme="minorHAnsi"/>
          <w:sz w:val="28"/>
          <w:szCs w:val="28"/>
        </w:rPr>
        <w:t xml:space="preserve"> </w:t>
      </w:r>
      <w:r w:rsidR="000C23F2">
        <w:rPr>
          <w:rFonts w:eastAsiaTheme="minorHAnsi"/>
          <w:sz w:val="28"/>
          <w:szCs w:val="28"/>
        </w:rPr>
        <w:t>ДП</w:t>
      </w:r>
      <w:r w:rsidR="000C23F2" w:rsidRPr="00E51B92">
        <w:rPr>
          <w:sz w:val="28"/>
          <w:szCs w:val="28"/>
        </w:rPr>
        <w:t>ОП «</w:t>
      </w:r>
      <w:r w:rsidR="000C23F2">
        <w:rPr>
          <w:sz w:val="28"/>
          <w:szCs w:val="28"/>
        </w:rPr>
        <w:t>Музыкальный фольклор</w:t>
      </w:r>
      <w:r w:rsidR="000C23F2" w:rsidRPr="00E51B92">
        <w:rPr>
          <w:sz w:val="28"/>
          <w:szCs w:val="28"/>
        </w:rPr>
        <w:t xml:space="preserve">» составлена с учетом </w:t>
      </w:r>
      <w:r w:rsidR="000C23F2" w:rsidRPr="00E51B92">
        <w:rPr>
          <w:rStyle w:val="FontStyle16"/>
          <w:sz w:val="28"/>
          <w:szCs w:val="28"/>
        </w:rPr>
        <w:t>возрастных и индивидуальных особенностей обучающихся и направлена на:</w:t>
      </w:r>
    </w:p>
    <w:p w14:paraId="67DFCA08" w14:textId="77777777" w:rsidR="003A077C" w:rsidRPr="00E51B92" w:rsidRDefault="003A077C" w:rsidP="003A077C">
      <w:pPr>
        <w:pStyle w:val="Style4"/>
        <w:numPr>
          <w:ilvl w:val="1"/>
          <w:numId w:val="9"/>
        </w:numPr>
        <w:tabs>
          <w:tab w:val="num" w:pos="220"/>
          <w:tab w:val="left" w:pos="955"/>
        </w:tabs>
        <w:spacing w:line="276" w:lineRule="auto"/>
        <w:ind w:left="220" w:hanging="220"/>
        <w:rPr>
          <w:rStyle w:val="FontStyle16"/>
          <w:sz w:val="28"/>
          <w:szCs w:val="28"/>
        </w:rPr>
      </w:pPr>
      <w:r w:rsidRPr="00E51B92">
        <w:rPr>
          <w:rStyle w:val="FontStyle16"/>
          <w:sz w:val="28"/>
          <w:szCs w:val="28"/>
        </w:rPr>
        <w:t>выявление одаренных детей в области музыкального искусства в раннем детском возрасте;</w:t>
      </w:r>
    </w:p>
    <w:p w14:paraId="0F56957D" w14:textId="77777777" w:rsidR="003A077C" w:rsidRPr="00E51B92" w:rsidRDefault="003A077C" w:rsidP="003A077C">
      <w:pPr>
        <w:pStyle w:val="Style4"/>
        <w:numPr>
          <w:ilvl w:val="1"/>
          <w:numId w:val="9"/>
        </w:numPr>
        <w:tabs>
          <w:tab w:val="num" w:pos="220"/>
          <w:tab w:val="left" w:pos="955"/>
        </w:tabs>
        <w:spacing w:line="276" w:lineRule="auto"/>
        <w:ind w:left="220" w:hanging="220"/>
        <w:rPr>
          <w:rStyle w:val="FontStyle16"/>
          <w:sz w:val="28"/>
          <w:szCs w:val="28"/>
        </w:rPr>
      </w:pPr>
      <w:r w:rsidRPr="00E51B92">
        <w:rPr>
          <w:rStyle w:val="FontStyle16"/>
          <w:sz w:val="28"/>
          <w:szCs w:val="28"/>
        </w:rPr>
        <w:t>создание условий для художественного образования, эстетического воспитания, духовно-нравственного развития детей;</w:t>
      </w:r>
    </w:p>
    <w:p w14:paraId="07B18433" w14:textId="77777777" w:rsidR="003A077C" w:rsidRPr="00C21409" w:rsidRDefault="003A077C" w:rsidP="003A077C">
      <w:pPr>
        <w:pStyle w:val="Style4"/>
        <w:numPr>
          <w:ilvl w:val="1"/>
          <w:numId w:val="9"/>
        </w:numPr>
        <w:tabs>
          <w:tab w:val="num" w:pos="220"/>
          <w:tab w:val="left" w:pos="955"/>
        </w:tabs>
        <w:spacing w:line="276" w:lineRule="auto"/>
        <w:ind w:left="220" w:hanging="220"/>
        <w:rPr>
          <w:rStyle w:val="FontStyle16"/>
          <w:sz w:val="28"/>
          <w:szCs w:val="28"/>
        </w:rPr>
      </w:pPr>
      <w:r w:rsidRPr="00C21409">
        <w:rPr>
          <w:rStyle w:val="FontStyle16"/>
          <w:sz w:val="28"/>
          <w:szCs w:val="28"/>
        </w:rPr>
        <w:t xml:space="preserve">приобретение детьми знаний, умений и навыков в соответствии с необходимым уровнем музыкальной грамотности; </w:t>
      </w:r>
    </w:p>
    <w:p w14:paraId="40295D50" w14:textId="77777777" w:rsidR="003A077C" w:rsidRPr="00E51B92" w:rsidRDefault="003A077C" w:rsidP="003A077C">
      <w:pPr>
        <w:pStyle w:val="Style4"/>
        <w:numPr>
          <w:ilvl w:val="1"/>
          <w:numId w:val="9"/>
        </w:numPr>
        <w:tabs>
          <w:tab w:val="num" w:pos="220"/>
          <w:tab w:val="left" w:pos="955"/>
        </w:tabs>
        <w:spacing w:line="276" w:lineRule="auto"/>
        <w:ind w:left="220" w:hanging="220"/>
        <w:rPr>
          <w:rStyle w:val="FontStyle16"/>
          <w:sz w:val="28"/>
          <w:szCs w:val="28"/>
        </w:rPr>
      </w:pPr>
      <w:r w:rsidRPr="00E51B92">
        <w:rPr>
          <w:rStyle w:val="FontStyle16"/>
          <w:sz w:val="28"/>
          <w:szCs w:val="28"/>
        </w:rPr>
        <w:t xml:space="preserve">приобретение детьми умений и навыков сольного, ансамблевого </w:t>
      </w:r>
      <w:r w:rsidR="005A4EFF" w:rsidRPr="005A4EFF">
        <w:rPr>
          <w:rStyle w:val="FontStyle16"/>
          <w:sz w:val="28"/>
          <w:szCs w:val="28"/>
        </w:rPr>
        <w:t>музицировани</w:t>
      </w:r>
      <w:r w:rsidR="005A4EFF">
        <w:rPr>
          <w:rStyle w:val="FontStyle16"/>
          <w:sz w:val="28"/>
          <w:szCs w:val="28"/>
        </w:rPr>
        <w:t>я</w:t>
      </w:r>
      <w:r w:rsidRPr="00E51B92">
        <w:rPr>
          <w:rStyle w:val="FontStyle16"/>
          <w:sz w:val="28"/>
          <w:szCs w:val="28"/>
        </w:rPr>
        <w:t>;</w:t>
      </w:r>
    </w:p>
    <w:p w14:paraId="0DED962A" w14:textId="77777777" w:rsidR="003A077C" w:rsidRPr="00E51B92" w:rsidRDefault="003A077C" w:rsidP="003A077C">
      <w:pPr>
        <w:pStyle w:val="Style4"/>
        <w:numPr>
          <w:ilvl w:val="1"/>
          <w:numId w:val="9"/>
        </w:numPr>
        <w:tabs>
          <w:tab w:val="num" w:pos="220"/>
          <w:tab w:val="left" w:pos="955"/>
        </w:tabs>
        <w:spacing w:line="276" w:lineRule="auto"/>
        <w:ind w:left="220" w:hanging="220"/>
        <w:rPr>
          <w:rStyle w:val="FontStyle16"/>
          <w:sz w:val="28"/>
          <w:szCs w:val="28"/>
        </w:rPr>
      </w:pPr>
      <w:r w:rsidRPr="00E51B92">
        <w:rPr>
          <w:rStyle w:val="FontStyle16"/>
          <w:sz w:val="28"/>
          <w:szCs w:val="28"/>
        </w:rPr>
        <w:t>приобретение детьми опыта творческой деятельности;</w:t>
      </w:r>
    </w:p>
    <w:p w14:paraId="6EA68366" w14:textId="77777777" w:rsidR="003A077C" w:rsidRPr="00C21409" w:rsidRDefault="003A077C" w:rsidP="003A077C">
      <w:pPr>
        <w:pStyle w:val="Style4"/>
        <w:numPr>
          <w:ilvl w:val="1"/>
          <w:numId w:val="9"/>
        </w:numPr>
        <w:tabs>
          <w:tab w:val="num" w:pos="220"/>
          <w:tab w:val="left" w:pos="955"/>
        </w:tabs>
        <w:spacing w:line="276" w:lineRule="auto"/>
        <w:ind w:left="220" w:hanging="220"/>
        <w:rPr>
          <w:rStyle w:val="FontStyle16"/>
          <w:sz w:val="28"/>
          <w:szCs w:val="28"/>
        </w:rPr>
      </w:pPr>
      <w:r w:rsidRPr="00C21409">
        <w:rPr>
          <w:rStyle w:val="FontStyle16"/>
          <w:sz w:val="28"/>
          <w:szCs w:val="28"/>
        </w:rPr>
        <w:t>овладение детьми духовными и культурными ценностями народов мира;</w:t>
      </w:r>
    </w:p>
    <w:p w14:paraId="050BDE76" w14:textId="77777777" w:rsidR="003A077C" w:rsidRPr="00E51B92" w:rsidRDefault="003A077C" w:rsidP="003A077C">
      <w:pPr>
        <w:pStyle w:val="Style4"/>
        <w:numPr>
          <w:ilvl w:val="1"/>
          <w:numId w:val="9"/>
        </w:numPr>
        <w:tabs>
          <w:tab w:val="num" w:pos="220"/>
          <w:tab w:val="left" w:pos="955"/>
        </w:tabs>
        <w:spacing w:line="276" w:lineRule="auto"/>
        <w:ind w:left="220" w:hanging="220"/>
        <w:rPr>
          <w:rStyle w:val="FontStyle16"/>
          <w:sz w:val="28"/>
          <w:szCs w:val="28"/>
        </w:rPr>
      </w:pPr>
      <w:r w:rsidRPr="00E51B92">
        <w:rPr>
          <w:rStyle w:val="FontStyle16"/>
          <w:sz w:val="28"/>
          <w:szCs w:val="28"/>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14:paraId="336218D4" w14:textId="77777777" w:rsidR="004D68A1" w:rsidRDefault="00336217" w:rsidP="004D68A1">
      <w:pPr>
        <w:autoSpaceDE w:val="0"/>
        <w:adjustRightInd w:val="0"/>
        <w:spacing w:after="0"/>
        <w:jc w:val="both"/>
        <w:rPr>
          <w:rFonts w:ascii="Times New Roman" w:hAnsi="Times New Roman"/>
          <w:sz w:val="28"/>
          <w:szCs w:val="28"/>
        </w:rPr>
      </w:pPr>
      <w:r w:rsidRPr="00E51B92">
        <w:rPr>
          <w:rStyle w:val="FontStyle16"/>
          <w:b/>
          <w:i/>
          <w:sz w:val="28"/>
          <w:szCs w:val="28"/>
        </w:rPr>
        <w:t xml:space="preserve">Цель </w:t>
      </w:r>
      <w:r w:rsidRPr="00E51B92">
        <w:rPr>
          <w:rStyle w:val="FontStyle16"/>
          <w:sz w:val="28"/>
          <w:szCs w:val="28"/>
        </w:rPr>
        <w:t xml:space="preserve">программы: </w:t>
      </w:r>
      <w:r w:rsidRPr="00E51B92">
        <w:rPr>
          <w:rFonts w:ascii="Times New Roman" w:hAnsi="Times New Roman"/>
          <w:sz w:val="28"/>
          <w:szCs w:val="28"/>
        </w:rPr>
        <w:t>формирование музыкально-эстетического сознания, как части общей духовной культуры личности.</w:t>
      </w:r>
    </w:p>
    <w:p w14:paraId="555F4D30" w14:textId="77777777" w:rsidR="00336217" w:rsidRPr="00E51B92" w:rsidRDefault="00336217" w:rsidP="00336217">
      <w:pPr>
        <w:pStyle w:val="a6"/>
        <w:spacing w:after="0"/>
        <w:ind w:left="0" w:right="-2"/>
        <w:jc w:val="both"/>
        <w:rPr>
          <w:rFonts w:ascii="Times New Roman" w:hAnsi="Times New Roman"/>
          <w:sz w:val="28"/>
          <w:szCs w:val="28"/>
        </w:rPr>
      </w:pPr>
      <w:r w:rsidRPr="00E51B92">
        <w:rPr>
          <w:rFonts w:ascii="Times New Roman" w:hAnsi="Times New Roman"/>
          <w:b/>
          <w:i/>
          <w:sz w:val="28"/>
          <w:szCs w:val="28"/>
        </w:rPr>
        <w:t xml:space="preserve">Задачи </w:t>
      </w:r>
      <w:r w:rsidRPr="00E51B92">
        <w:rPr>
          <w:rFonts w:ascii="Times New Roman" w:hAnsi="Times New Roman"/>
          <w:sz w:val="28"/>
          <w:szCs w:val="28"/>
        </w:rPr>
        <w:t>программы:</w:t>
      </w:r>
    </w:p>
    <w:p w14:paraId="442111EA" w14:textId="77777777" w:rsidR="00336217" w:rsidRPr="00E51B92" w:rsidRDefault="00336217" w:rsidP="00336217">
      <w:pPr>
        <w:pStyle w:val="Style4"/>
        <w:widowControl/>
        <w:numPr>
          <w:ilvl w:val="0"/>
          <w:numId w:val="10"/>
        </w:numPr>
        <w:tabs>
          <w:tab w:val="left" w:pos="709"/>
        </w:tabs>
        <w:spacing w:line="276" w:lineRule="auto"/>
        <w:rPr>
          <w:rStyle w:val="FontStyle16"/>
          <w:sz w:val="28"/>
          <w:szCs w:val="28"/>
        </w:rPr>
      </w:pPr>
      <w:r w:rsidRPr="00E51B92">
        <w:rPr>
          <w:rStyle w:val="FontStyle16"/>
          <w:sz w:val="28"/>
          <w:szCs w:val="28"/>
        </w:rPr>
        <w:t>воспитать и развить у обучающихся личностные качества, позволяющие уважать и принимать духовные и культурные ценности разных народов;</w:t>
      </w:r>
    </w:p>
    <w:p w14:paraId="43B911ED" w14:textId="77777777" w:rsidR="00336217" w:rsidRPr="00E51B92" w:rsidRDefault="00336217" w:rsidP="00336217">
      <w:pPr>
        <w:pStyle w:val="Style4"/>
        <w:widowControl/>
        <w:numPr>
          <w:ilvl w:val="0"/>
          <w:numId w:val="10"/>
        </w:numPr>
        <w:tabs>
          <w:tab w:val="left" w:pos="709"/>
        </w:tabs>
        <w:spacing w:line="276" w:lineRule="auto"/>
        <w:rPr>
          <w:rStyle w:val="FontStyle16"/>
          <w:sz w:val="28"/>
          <w:szCs w:val="28"/>
        </w:rPr>
      </w:pPr>
      <w:r w:rsidRPr="00E51B92">
        <w:rPr>
          <w:rStyle w:val="FontStyle16"/>
          <w:sz w:val="28"/>
          <w:szCs w:val="28"/>
        </w:rPr>
        <w:t>сформировать у обучающихся эстетические взгляды, нравственные установки и потребности общения с духовными ценностями;</w:t>
      </w:r>
    </w:p>
    <w:p w14:paraId="2DF19BB9" w14:textId="77777777" w:rsidR="00336217" w:rsidRPr="00E51B92" w:rsidRDefault="00336217" w:rsidP="00336217">
      <w:pPr>
        <w:pStyle w:val="Style4"/>
        <w:widowControl/>
        <w:numPr>
          <w:ilvl w:val="0"/>
          <w:numId w:val="10"/>
        </w:numPr>
        <w:tabs>
          <w:tab w:val="left" w:pos="709"/>
        </w:tabs>
        <w:spacing w:line="276" w:lineRule="auto"/>
        <w:rPr>
          <w:rStyle w:val="FontStyle16"/>
          <w:sz w:val="28"/>
          <w:szCs w:val="28"/>
        </w:rPr>
      </w:pPr>
      <w:r w:rsidRPr="00E51B92">
        <w:rPr>
          <w:rStyle w:val="FontStyle16"/>
          <w:sz w:val="28"/>
          <w:szCs w:val="28"/>
        </w:rPr>
        <w:t>сформировать у обучающихся умения самостоятельно воспринимать и оценивать культурные ценности;</w:t>
      </w:r>
    </w:p>
    <w:p w14:paraId="28EFCDE4" w14:textId="77777777" w:rsidR="00336217" w:rsidRPr="00E51B92" w:rsidRDefault="00336217" w:rsidP="00336217">
      <w:pPr>
        <w:pStyle w:val="Style4"/>
        <w:widowControl/>
        <w:numPr>
          <w:ilvl w:val="0"/>
          <w:numId w:val="10"/>
        </w:numPr>
        <w:tabs>
          <w:tab w:val="left" w:pos="709"/>
        </w:tabs>
        <w:spacing w:line="276" w:lineRule="auto"/>
        <w:rPr>
          <w:rStyle w:val="FontStyle16"/>
          <w:sz w:val="28"/>
          <w:szCs w:val="28"/>
        </w:rPr>
      </w:pPr>
      <w:r w:rsidRPr="00E51B92">
        <w:rPr>
          <w:rStyle w:val="FontStyle16"/>
          <w:sz w:val="28"/>
          <w:szCs w:val="28"/>
        </w:rPr>
        <w:t xml:space="preserve">воспитать детей в творческой атмосфере, обстановке доброжелательности, эмоционально-нравственной отзывчивости, а также профессиональной требовательности;   </w:t>
      </w:r>
    </w:p>
    <w:p w14:paraId="12BA7AD3" w14:textId="77777777" w:rsidR="00336217" w:rsidRPr="00E51B92" w:rsidRDefault="00336217" w:rsidP="00336217">
      <w:pPr>
        <w:pStyle w:val="Style4"/>
        <w:widowControl/>
        <w:numPr>
          <w:ilvl w:val="0"/>
          <w:numId w:val="10"/>
        </w:numPr>
        <w:tabs>
          <w:tab w:val="left" w:pos="709"/>
        </w:tabs>
        <w:spacing w:line="276" w:lineRule="auto"/>
        <w:rPr>
          <w:rStyle w:val="FontStyle16"/>
          <w:sz w:val="28"/>
          <w:szCs w:val="28"/>
        </w:rPr>
      </w:pPr>
      <w:r w:rsidRPr="00E51B92">
        <w:rPr>
          <w:rStyle w:val="FontStyle16"/>
          <w:sz w:val="28"/>
          <w:szCs w:val="28"/>
        </w:rPr>
        <w:t>сформировать у одаренных детей комплекс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14:paraId="17069FB6" w14:textId="77777777" w:rsidR="00336217" w:rsidRPr="00E51B92" w:rsidRDefault="00336217" w:rsidP="00336217">
      <w:pPr>
        <w:pStyle w:val="Style4"/>
        <w:widowControl/>
        <w:numPr>
          <w:ilvl w:val="0"/>
          <w:numId w:val="10"/>
        </w:numPr>
        <w:tabs>
          <w:tab w:val="left" w:pos="709"/>
        </w:tabs>
        <w:spacing w:line="276" w:lineRule="auto"/>
        <w:rPr>
          <w:rStyle w:val="FontStyle16"/>
          <w:sz w:val="28"/>
          <w:szCs w:val="28"/>
        </w:rPr>
      </w:pPr>
      <w:r w:rsidRPr="00E51B92">
        <w:rPr>
          <w:rStyle w:val="FontStyle16"/>
          <w:sz w:val="28"/>
          <w:szCs w:val="28"/>
        </w:rPr>
        <w:t xml:space="preserve">выработать у обучающихся личностные качества, способствующие освоению в соответствии с программными требованиями учебной информации, приобретению навыков творческой деятельности, умению </w:t>
      </w:r>
      <w:r w:rsidRPr="00E51B92">
        <w:rPr>
          <w:rStyle w:val="FontStyle16"/>
          <w:sz w:val="28"/>
          <w:szCs w:val="28"/>
        </w:rPr>
        <w:lastRenderedPageBreak/>
        <w:t>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14:paraId="7429BF4A" w14:textId="77777777" w:rsidR="00336217" w:rsidRPr="00E51B92" w:rsidRDefault="00336217" w:rsidP="00336217">
      <w:pPr>
        <w:pStyle w:val="Style4"/>
        <w:widowControl/>
        <w:tabs>
          <w:tab w:val="left" w:pos="955"/>
        </w:tabs>
        <w:spacing w:line="276" w:lineRule="auto"/>
        <w:ind w:firstLine="709"/>
        <w:rPr>
          <w:rStyle w:val="FontStyle16"/>
          <w:sz w:val="28"/>
          <w:szCs w:val="28"/>
        </w:rPr>
      </w:pPr>
      <w:r w:rsidRPr="00E51B92">
        <w:rPr>
          <w:rStyle w:val="FontStyle16"/>
          <w:sz w:val="28"/>
          <w:szCs w:val="28"/>
        </w:rPr>
        <w:t>Срок освоения программы «</w:t>
      </w:r>
      <w:r>
        <w:rPr>
          <w:rStyle w:val="FontStyle16"/>
          <w:sz w:val="28"/>
          <w:szCs w:val="28"/>
        </w:rPr>
        <w:t>Музыкальный фольклор</w:t>
      </w:r>
      <w:r w:rsidRPr="00E51B92">
        <w:rPr>
          <w:rStyle w:val="FontStyle16"/>
          <w:sz w:val="28"/>
          <w:szCs w:val="28"/>
        </w:rPr>
        <w:t>» для д</w:t>
      </w:r>
      <w:r w:rsidR="001478BE">
        <w:rPr>
          <w:rStyle w:val="FontStyle16"/>
          <w:sz w:val="28"/>
          <w:szCs w:val="28"/>
        </w:rPr>
        <w:t>етей, поступивших в музыкальную ш</w:t>
      </w:r>
      <w:r w:rsidRPr="00E51B92">
        <w:rPr>
          <w:rStyle w:val="FontStyle16"/>
          <w:sz w:val="28"/>
          <w:szCs w:val="28"/>
        </w:rPr>
        <w:t>колу в первый класс в возрасте с шести лет шести месяцев до девяти лет, составляет 8 лет. Срок освоения программы «</w:t>
      </w:r>
      <w:r w:rsidR="005A4EFF">
        <w:rPr>
          <w:rStyle w:val="FontStyle16"/>
          <w:sz w:val="28"/>
          <w:szCs w:val="28"/>
        </w:rPr>
        <w:t>Музыкальный фольклор</w:t>
      </w:r>
      <w:r w:rsidRPr="00E51B92">
        <w:rPr>
          <w:rStyle w:val="FontStyle16"/>
          <w:sz w:val="28"/>
          <w:szCs w:val="28"/>
        </w:rPr>
        <w:t>»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14:paraId="009C603D" w14:textId="77777777" w:rsidR="004D68A1" w:rsidRDefault="00336217" w:rsidP="00336217">
      <w:pPr>
        <w:autoSpaceDE w:val="0"/>
        <w:adjustRightInd w:val="0"/>
        <w:spacing w:after="0"/>
        <w:ind w:firstLine="708"/>
        <w:jc w:val="both"/>
        <w:rPr>
          <w:rFonts w:ascii="Times New Roman" w:eastAsiaTheme="minorHAnsi" w:hAnsi="Times New Roman"/>
          <w:sz w:val="28"/>
          <w:szCs w:val="28"/>
        </w:rPr>
      </w:pPr>
      <w:r w:rsidRPr="00E51B92">
        <w:rPr>
          <w:rStyle w:val="FontStyle16"/>
          <w:sz w:val="28"/>
          <w:szCs w:val="28"/>
        </w:rPr>
        <w:t>Оценка качества освоения обучающимися программы «</w:t>
      </w:r>
      <w:r>
        <w:rPr>
          <w:rStyle w:val="FontStyle16"/>
          <w:sz w:val="28"/>
          <w:szCs w:val="28"/>
        </w:rPr>
        <w:t>Музыкальный фольклор</w:t>
      </w:r>
      <w:r w:rsidRPr="00E51B92">
        <w:rPr>
          <w:rStyle w:val="FontStyle16"/>
          <w:sz w:val="28"/>
          <w:szCs w:val="28"/>
        </w:rPr>
        <w:t>» осуществляется на основе федеральных государственных требований и завершается итоговой аттестацией.</w:t>
      </w:r>
    </w:p>
    <w:p w14:paraId="0A24BC6F" w14:textId="77777777" w:rsidR="00336217" w:rsidRPr="004D68A1" w:rsidRDefault="00336217" w:rsidP="004D68A1">
      <w:pPr>
        <w:autoSpaceDE w:val="0"/>
        <w:adjustRightInd w:val="0"/>
        <w:spacing w:after="0"/>
        <w:jc w:val="both"/>
        <w:rPr>
          <w:rFonts w:ascii="Times New Roman" w:eastAsiaTheme="minorHAnsi" w:hAnsi="Times New Roman"/>
          <w:sz w:val="28"/>
          <w:szCs w:val="28"/>
        </w:rPr>
      </w:pPr>
    </w:p>
    <w:p w14:paraId="3E5DB19D" w14:textId="77777777" w:rsidR="004D68A1" w:rsidRPr="00336217" w:rsidRDefault="00336217" w:rsidP="003C1D2B">
      <w:pPr>
        <w:pStyle w:val="a5"/>
        <w:numPr>
          <w:ilvl w:val="0"/>
          <w:numId w:val="9"/>
        </w:numPr>
        <w:autoSpaceDE w:val="0"/>
        <w:adjustRightInd w:val="0"/>
        <w:spacing w:after="0"/>
        <w:jc w:val="center"/>
        <w:rPr>
          <w:rFonts w:ascii="Times New Roman" w:eastAsiaTheme="minorHAnsi" w:hAnsi="Times New Roman"/>
          <w:b/>
          <w:bCs/>
          <w:sz w:val="28"/>
          <w:szCs w:val="28"/>
        </w:rPr>
      </w:pPr>
      <w:r w:rsidRPr="00336217">
        <w:rPr>
          <w:rStyle w:val="FontStyle16"/>
          <w:b/>
          <w:sz w:val="28"/>
          <w:szCs w:val="28"/>
        </w:rPr>
        <w:t xml:space="preserve">Планируемые результаты освоения </w:t>
      </w:r>
      <w:r w:rsidRPr="00336217">
        <w:rPr>
          <w:rFonts w:ascii="Times New Roman" w:hAnsi="Times New Roman"/>
          <w:b/>
          <w:sz w:val="28"/>
          <w:szCs w:val="28"/>
        </w:rPr>
        <w:t xml:space="preserve">обучающимися </w:t>
      </w:r>
      <w:r>
        <w:rPr>
          <w:rFonts w:ascii="Times New Roman" w:hAnsi="Times New Roman"/>
          <w:b/>
          <w:sz w:val="28"/>
          <w:szCs w:val="28"/>
        </w:rPr>
        <w:t>ДП</w:t>
      </w:r>
      <w:r w:rsidR="004F7E2D">
        <w:rPr>
          <w:rFonts w:ascii="Times New Roman" w:hAnsi="Times New Roman"/>
          <w:b/>
          <w:sz w:val="28"/>
          <w:szCs w:val="28"/>
        </w:rPr>
        <w:t>ОП</w:t>
      </w:r>
    </w:p>
    <w:p w14:paraId="2B73975C" w14:textId="77777777" w:rsidR="004D68A1" w:rsidRPr="00F6484D" w:rsidRDefault="00F6484D" w:rsidP="00F6484D">
      <w:pPr>
        <w:autoSpaceDE w:val="0"/>
        <w:adjustRightInd w:val="0"/>
        <w:spacing w:before="240" w:after="0"/>
        <w:ind w:firstLine="708"/>
        <w:jc w:val="both"/>
        <w:rPr>
          <w:rFonts w:ascii="Times New Roman" w:eastAsiaTheme="minorHAnsi" w:hAnsi="Times New Roman"/>
          <w:sz w:val="28"/>
          <w:szCs w:val="28"/>
        </w:rPr>
      </w:pPr>
      <w:r w:rsidRPr="00F6484D">
        <w:rPr>
          <w:rFonts w:ascii="Times New Roman" w:hAnsi="Times New Roman"/>
          <w:iCs/>
          <w:sz w:val="28"/>
          <w:szCs w:val="28"/>
        </w:rPr>
        <w:t>Результатом освоения программы «</w:t>
      </w:r>
      <w:r>
        <w:rPr>
          <w:rFonts w:ascii="Times New Roman" w:hAnsi="Times New Roman"/>
          <w:iCs/>
          <w:sz w:val="28"/>
          <w:szCs w:val="28"/>
        </w:rPr>
        <w:t>Музыкальный фольклор</w:t>
      </w:r>
      <w:r w:rsidRPr="00F6484D">
        <w:rPr>
          <w:rFonts w:ascii="Times New Roman" w:hAnsi="Times New Roman"/>
          <w:iCs/>
          <w:sz w:val="28"/>
          <w:szCs w:val="28"/>
        </w:rPr>
        <w:t>» является приобретение обучающимися следующих знаний, умений и навыков в предметных областях:</w:t>
      </w:r>
    </w:p>
    <w:p w14:paraId="0C8272F3" w14:textId="77777777" w:rsidR="004D68A1" w:rsidRPr="004D68A1" w:rsidRDefault="004D68A1" w:rsidP="004D68A1">
      <w:pPr>
        <w:autoSpaceDE w:val="0"/>
        <w:adjustRightInd w:val="0"/>
        <w:spacing w:after="0"/>
        <w:jc w:val="both"/>
        <w:rPr>
          <w:rFonts w:ascii="Times New Roman" w:eastAsiaTheme="minorHAnsi" w:hAnsi="Times New Roman"/>
          <w:sz w:val="28"/>
          <w:szCs w:val="28"/>
        </w:rPr>
      </w:pPr>
      <w:r w:rsidRPr="004D68A1">
        <w:rPr>
          <w:rFonts w:ascii="Times New Roman" w:eastAsiaTheme="minorHAnsi" w:hAnsi="Times New Roman"/>
          <w:sz w:val="28"/>
          <w:szCs w:val="28"/>
        </w:rPr>
        <w:t>1. В области музыкального исполнительства:</w:t>
      </w:r>
    </w:p>
    <w:p w14:paraId="0380958B"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знаниями характерных особенностей народного пения, вокально-хоровых жанров и основных стилистических направлений ансамблевого исполнительства;</w:t>
      </w:r>
    </w:p>
    <w:p w14:paraId="76F5B0FC"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знаниями музыкальной терминологии;</w:t>
      </w:r>
    </w:p>
    <w:p w14:paraId="4A93BC4A"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умением грамотно исполнять музыкальные произведения как сольно, так и в составе фольклорного коллектива;</w:t>
      </w:r>
    </w:p>
    <w:p w14:paraId="20AB4FC1"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умением самостоятельно разучивать вокальные партии;</w:t>
      </w:r>
    </w:p>
    <w:p w14:paraId="671F7607"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умением сценического воплощения народной песни, народных обрядов и других этнокультурных форм бытования фольклорных традиций;</w:t>
      </w:r>
    </w:p>
    <w:p w14:paraId="3CFFDF5B"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умения создавать художественный образ при исполнении музыкального произведения;</w:t>
      </w:r>
    </w:p>
    <w:p w14:paraId="3F2886B7"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навыками фольклорной импровизации сольно и в ансамбле;</w:t>
      </w:r>
    </w:p>
    <w:p w14:paraId="10C50076"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lastRenderedPageBreak/>
        <w:t>- навыков игры на фортепиано несложных музыкальных произведений различных стилей и жанров;</w:t>
      </w:r>
    </w:p>
    <w:p w14:paraId="70AF6A82"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w:t>
      </w:r>
      <w:r w:rsidR="00277F97">
        <w:rPr>
          <w:rFonts w:ascii="Times New Roman" w:eastAsiaTheme="minorHAnsi" w:hAnsi="Times New Roman"/>
          <w:sz w:val="28"/>
          <w:szCs w:val="28"/>
        </w:rPr>
        <w:t xml:space="preserve"> </w:t>
      </w:r>
      <w:r>
        <w:rPr>
          <w:rFonts w:ascii="Times New Roman" w:eastAsiaTheme="minorHAnsi" w:hAnsi="Times New Roman"/>
          <w:sz w:val="28"/>
          <w:szCs w:val="28"/>
        </w:rPr>
        <w:t>навыков импровизации, чтения с листа несложных музыкальных</w:t>
      </w:r>
      <w:r w:rsidR="00277F97">
        <w:rPr>
          <w:rFonts w:ascii="Times New Roman" w:eastAsiaTheme="minorHAnsi" w:hAnsi="Times New Roman"/>
          <w:sz w:val="28"/>
          <w:szCs w:val="28"/>
        </w:rPr>
        <w:t xml:space="preserve"> </w:t>
      </w:r>
      <w:r>
        <w:rPr>
          <w:rFonts w:ascii="Times New Roman" w:eastAsiaTheme="minorHAnsi" w:hAnsi="Times New Roman"/>
          <w:sz w:val="28"/>
          <w:szCs w:val="28"/>
        </w:rPr>
        <w:t>произведений на музыкальном инструменте;</w:t>
      </w:r>
    </w:p>
    <w:p w14:paraId="1495ED8C"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w:t>
      </w:r>
      <w:r w:rsidR="00277F97">
        <w:rPr>
          <w:rFonts w:ascii="Times New Roman" w:eastAsiaTheme="minorHAnsi" w:hAnsi="Times New Roman"/>
          <w:sz w:val="28"/>
          <w:szCs w:val="28"/>
        </w:rPr>
        <w:t xml:space="preserve"> </w:t>
      </w:r>
      <w:r>
        <w:rPr>
          <w:rFonts w:ascii="Times New Roman" w:eastAsiaTheme="minorHAnsi" w:hAnsi="Times New Roman"/>
          <w:sz w:val="28"/>
          <w:szCs w:val="28"/>
        </w:rPr>
        <w:t>навыков подбора по слуху;</w:t>
      </w:r>
    </w:p>
    <w:p w14:paraId="56C6D220"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w:t>
      </w:r>
      <w:r w:rsidR="00277F97">
        <w:rPr>
          <w:rFonts w:ascii="Times New Roman" w:eastAsiaTheme="minorHAnsi" w:hAnsi="Times New Roman"/>
          <w:sz w:val="28"/>
          <w:szCs w:val="28"/>
        </w:rPr>
        <w:t xml:space="preserve"> </w:t>
      </w:r>
      <w:r>
        <w:rPr>
          <w:rFonts w:ascii="Times New Roman" w:eastAsiaTheme="minorHAnsi" w:hAnsi="Times New Roman"/>
          <w:sz w:val="28"/>
          <w:szCs w:val="28"/>
        </w:rPr>
        <w:t>первичных навыков в области теоретического анализа исполняемых</w:t>
      </w:r>
      <w:r w:rsidR="00277F97">
        <w:rPr>
          <w:rFonts w:ascii="Times New Roman" w:eastAsiaTheme="minorHAnsi" w:hAnsi="Times New Roman"/>
          <w:sz w:val="28"/>
          <w:szCs w:val="28"/>
        </w:rPr>
        <w:t xml:space="preserve"> </w:t>
      </w:r>
      <w:r>
        <w:rPr>
          <w:rFonts w:ascii="Times New Roman" w:eastAsiaTheme="minorHAnsi" w:hAnsi="Times New Roman"/>
          <w:sz w:val="28"/>
          <w:szCs w:val="28"/>
        </w:rPr>
        <w:t>произведений;</w:t>
      </w:r>
    </w:p>
    <w:p w14:paraId="2477ED4B"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w:t>
      </w:r>
      <w:r w:rsidR="00277F97">
        <w:rPr>
          <w:rFonts w:ascii="Times New Roman" w:eastAsiaTheme="minorHAnsi" w:hAnsi="Times New Roman"/>
          <w:sz w:val="28"/>
          <w:szCs w:val="28"/>
        </w:rPr>
        <w:t xml:space="preserve"> </w:t>
      </w:r>
      <w:r>
        <w:rPr>
          <w:rFonts w:ascii="Times New Roman" w:eastAsiaTheme="minorHAnsi" w:hAnsi="Times New Roman"/>
          <w:sz w:val="28"/>
          <w:szCs w:val="28"/>
        </w:rPr>
        <w:t>навыков публичных выступлений сольных, ансамблевых;</w:t>
      </w:r>
    </w:p>
    <w:p w14:paraId="27D71DA8"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w:t>
      </w:r>
      <w:r w:rsidR="00277F97">
        <w:rPr>
          <w:rFonts w:ascii="Times New Roman" w:eastAsiaTheme="minorHAnsi" w:hAnsi="Times New Roman"/>
          <w:sz w:val="28"/>
          <w:szCs w:val="28"/>
        </w:rPr>
        <w:t xml:space="preserve"> </w:t>
      </w:r>
      <w:r>
        <w:rPr>
          <w:rFonts w:ascii="Times New Roman" w:eastAsiaTheme="minorHAnsi" w:hAnsi="Times New Roman"/>
          <w:sz w:val="28"/>
          <w:szCs w:val="28"/>
        </w:rPr>
        <w:t>знаниями фольклорных песенно-танцевальных источников;</w:t>
      </w:r>
    </w:p>
    <w:p w14:paraId="02996D7B"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w:t>
      </w:r>
      <w:r w:rsidR="00277F97">
        <w:rPr>
          <w:rFonts w:ascii="Times New Roman" w:eastAsiaTheme="minorHAnsi" w:hAnsi="Times New Roman"/>
          <w:sz w:val="28"/>
          <w:szCs w:val="28"/>
        </w:rPr>
        <w:t xml:space="preserve"> </w:t>
      </w:r>
      <w:r>
        <w:rPr>
          <w:rFonts w:ascii="Times New Roman" w:eastAsiaTheme="minorHAnsi" w:hAnsi="Times New Roman"/>
          <w:sz w:val="28"/>
          <w:szCs w:val="28"/>
        </w:rPr>
        <w:t>знаниями основных фигур русской пляски;</w:t>
      </w:r>
    </w:p>
    <w:p w14:paraId="5309CB0B"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w:t>
      </w:r>
      <w:r w:rsidR="00277F97">
        <w:rPr>
          <w:rFonts w:ascii="Times New Roman" w:eastAsiaTheme="minorHAnsi" w:hAnsi="Times New Roman"/>
          <w:sz w:val="28"/>
          <w:szCs w:val="28"/>
        </w:rPr>
        <w:t xml:space="preserve"> </w:t>
      </w:r>
      <w:r>
        <w:rPr>
          <w:rFonts w:ascii="Times New Roman" w:eastAsiaTheme="minorHAnsi" w:hAnsi="Times New Roman"/>
          <w:sz w:val="28"/>
          <w:szCs w:val="28"/>
        </w:rPr>
        <w:t>умениями выполнять элементы и комбинации на основе областных</w:t>
      </w:r>
      <w:r w:rsidR="00277F97">
        <w:rPr>
          <w:rFonts w:ascii="Times New Roman" w:eastAsiaTheme="minorHAnsi" w:hAnsi="Times New Roman"/>
          <w:sz w:val="28"/>
          <w:szCs w:val="28"/>
        </w:rPr>
        <w:t xml:space="preserve"> </w:t>
      </w:r>
      <w:r>
        <w:rPr>
          <w:rFonts w:ascii="Times New Roman" w:eastAsiaTheme="minorHAnsi" w:hAnsi="Times New Roman"/>
          <w:sz w:val="28"/>
          <w:szCs w:val="28"/>
        </w:rPr>
        <w:t>отличительных особенностей исполнения русских движений;</w:t>
      </w:r>
    </w:p>
    <w:p w14:paraId="39BF4A27" w14:textId="77777777" w:rsidR="004D68A1" w:rsidRDefault="004D68A1" w:rsidP="004D68A1">
      <w:pPr>
        <w:autoSpaceDE w:val="0"/>
        <w:adjustRightInd w:val="0"/>
        <w:jc w:val="both"/>
        <w:rPr>
          <w:rFonts w:ascii="Times New Roman" w:eastAsiaTheme="minorHAnsi" w:hAnsi="Times New Roman"/>
          <w:sz w:val="28"/>
          <w:szCs w:val="28"/>
        </w:rPr>
      </w:pPr>
      <w:r>
        <w:rPr>
          <w:rFonts w:ascii="Times New Roman" w:eastAsiaTheme="minorHAnsi" w:hAnsi="Times New Roman"/>
          <w:sz w:val="28"/>
          <w:szCs w:val="28"/>
        </w:rPr>
        <w:t>-</w:t>
      </w:r>
      <w:r w:rsidR="00277F97">
        <w:rPr>
          <w:rFonts w:ascii="Times New Roman" w:eastAsiaTheme="minorHAnsi" w:hAnsi="Times New Roman"/>
          <w:sz w:val="28"/>
          <w:szCs w:val="28"/>
        </w:rPr>
        <w:t xml:space="preserve"> </w:t>
      </w:r>
      <w:r>
        <w:rPr>
          <w:rFonts w:ascii="Times New Roman" w:eastAsiaTheme="minorHAnsi" w:hAnsi="Times New Roman"/>
          <w:sz w:val="28"/>
          <w:szCs w:val="28"/>
        </w:rPr>
        <w:t>умениями выполнять технически сложные элементы русского народного</w:t>
      </w:r>
      <w:r w:rsidR="00277F97">
        <w:rPr>
          <w:rFonts w:ascii="Times New Roman" w:eastAsiaTheme="minorHAnsi" w:hAnsi="Times New Roman"/>
          <w:sz w:val="28"/>
          <w:szCs w:val="28"/>
        </w:rPr>
        <w:t xml:space="preserve"> </w:t>
      </w:r>
      <w:r>
        <w:rPr>
          <w:rFonts w:ascii="Times New Roman" w:eastAsiaTheme="minorHAnsi" w:hAnsi="Times New Roman"/>
          <w:sz w:val="28"/>
          <w:szCs w:val="28"/>
        </w:rPr>
        <w:t>танца.</w:t>
      </w:r>
    </w:p>
    <w:p w14:paraId="7A8C8CE3"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2. В области теории и истории музыки:</w:t>
      </w:r>
    </w:p>
    <w:p w14:paraId="7D05CEAE"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w:t>
      </w:r>
      <w:r w:rsidR="00277F97">
        <w:rPr>
          <w:rFonts w:ascii="Times New Roman" w:eastAsiaTheme="minorHAnsi" w:hAnsi="Times New Roman"/>
          <w:sz w:val="28"/>
          <w:szCs w:val="28"/>
        </w:rPr>
        <w:t xml:space="preserve"> </w:t>
      </w:r>
      <w:r>
        <w:rPr>
          <w:rFonts w:ascii="Times New Roman" w:eastAsiaTheme="minorHAnsi" w:hAnsi="Times New Roman"/>
          <w:sz w:val="28"/>
          <w:szCs w:val="28"/>
        </w:rPr>
        <w:t>знания музыкальной грамоты;</w:t>
      </w:r>
    </w:p>
    <w:p w14:paraId="62D6F0E7"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w:t>
      </w:r>
      <w:r w:rsidR="00277F97">
        <w:rPr>
          <w:rFonts w:ascii="Times New Roman" w:eastAsiaTheme="minorHAnsi" w:hAnsi="Times New Roman"/>
          <w:sz w:val="28"/>
          <w:szCs w:val="28"/>
        </w:rPr>
        <w:t xml:space="preserve"> </w:t>
      </w:r>
      <w:r>
        <w:rPr>
          <w:rFonts w:ascii="Times New Roman" w:eastAsiaTheme="minorHAnsi" w:hAnsi="Times New Roman"/>
          <w:sz w:val="28"/>
          <w:szCs w:val="28"/>
        </w:rPr>
        <w:t>знания основных этапов жизненного и творческого пути отечественных и</w:t>
      </w:r>
      <w:r w:rsidR="00277F97">
        <w:rPr>
          <w:rFonts w:ascii="Times New Roman" w:eastAsiaTheme="minorHAnsi" w:hAnsi="Times New Roman"/>
          <w:sz w:val="28"/>
          <w:szCs w:val="28"/>
        </w:rPr>
        <w:t xml:space="preserve"> </w:t>
      </w:r>
      <w:r>
        <w:rPr>
          <w:rFonts w:ascii="Times New Roman" w:eastAsiaTheme="minorHAnsi" w:hAnsi="Times New Roman"/>
          <w:sz w:val="28"/>
          <w:szCs w:val="28"/>
        </w:rPr>
        <w:t>зарубежных композиторов, а также созданных ими музыкальных</w:t>
      </w:r>
      <w:r w:rsidR="00277F97">
        <w:rPr>
          <w:rFonts w:ascii="Times New Roman" w:eastAsiaTheme="minorHAnsi" w:hAnsi="Times New Roman"/>
          <w:sz w:val="28"/>
          <w:szCs w:val="28"/>
        </w:rPr>
        <w:t xml:space="preserve"> </w:t>
      </w:r>
      <w:r>
        <w:rPr>
          <w:rFonts w:ascii="Times New Roman" w:eastAsiaTheme="minorHAnsi" w:hAnsi="Times New Roman"/>
          <w:sz w:val="28"/>
          <w:szCs w:val="28"/>
        </w:rPr>
        <w:t>произведений;</w:t>
      </w:r>
    </w:p>
    <w:p w14:paraId="6AE4CC52"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w:t>
      </w:r>
      <w:r w:rsidR="00277F97">
        <w:rPr>
          <w:rFonts w:ascii="Times New Roman" w:eastAsiaTheme="minorHAnsi" w:hAnsi="Times New Roman"/>
          <w:sz w:val="28"/>
          <w:szCs w:val="28"/>
        </w:rPr>
        <w:t xml:space="preserve"> </w:t>
      </w:r>
      <w:r>
        <w:rPr>
          <w:rFonts w:ascii="Times New Roman" w:eastAsiaTheme="minorHAnsi" w:hAnsi="Times New Roman"/>
          <w:sz w:val="28"/>
          <w:szCs w:val="28"/>
        </w:rPr>
        <w:t>первичные знания в области строения классических музыкальных форм;</w:t>
      </w:r>
    </w:p>
    <w:p w14:paraId="667F5009"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w:t>
      </w:r>
      <w:r w:rsidR="00277F97">
        <w:rPr>
          <w:rFonts w:ascii="Times New Roman" w:eastAsiaTheme="minorHAnsi" w:hAnsi="Times New Roman"/>
          <w:sz w:val="28"/>
          <w:szCs w:val="28"/>
        </w:rPr>
        <w:t xml:space="preserve"> </w:t>
      </w:r>
      <w:r>
        <w:rPr>
          <w:rFonts w:ascii="Times New Roman" w:eastAsiaTheme="minorHAnsi" w:hAnsi="Times New Roman"/>
          <w:sz w:val="28"/>
          <w:szCs w:val="28"/>
        </w:rPr>
        <w:t>умения использовать полученные теоретические знания при</w:t>
      </w:r>
      <w:r w:rsidR="00277F97">
        <w:rPr>
          <w:rFonts w:ascii="Times New Roman" w:eastAsiaTheme="minorHAnsi" w:hAnsi="Times New Roman"/>
          <w:sz w:val="28"/>
          <w:szCs w:val="28"/>
        </w:rPr>
        <w:t xml:space="preserve"> </w:t>
      </w:r>
      <w:r>
        <w:rPr>
          <w:rFonts w:ascii="Times New Roman" w:eastAsiaTheme="minorHAnsi" w:hAnsi="Times New Roman"/>
          <w:sz w:val="28"/>
          <w:szCs w:val="28"/>
        </w:rPr>
        <w:t>исполнительстве музыкальных произведений на музыкальном инструменте;</w:t>
      </w:r>
    </w:p>
    <w:p w14:paraId="3D2E58FD"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w:t>
      </w:r>
      <w:r w:rsidR="00277F97">
        <w:rPr>
          <w:rFonts w:ascii="Times New Roman" w:eastAsiaTheme="minorHAnsi" w:hAnsi="Times New Roman"/>
          <w:sz w:val="28"/>
          <w:szCs w:val="28"/>
        </w:rPr>
        <w:t xml:space="preserve"> </w:t>
      </w:r>
      <w:r>
        <w:rPr>
          <w:rFonts w:ascii="Times New Roman" w:eastAsiaTheme="minorHAnsi" w:hAnsi="Times New Roman"/>
          <w:sz w:val="28"/>
          <w:szCs w:val="28"/>
        </w:rPr>
        <w:t>умения осмысливать музыкальные произведения и события путем</w:t>
      </w:r>
      <w:r w:rsidR="00277F97">
        <w:rPr>
          <w:rFonts w:ascii="Times New Roman" w:eastAsiaTheme="minorHAnsi" w:hAnsi="Times New Roman"/>
          <w:sz w:val="28"/>
          <w:szCs w:val="28"/>
        </w:rPr>
        <w:t xml:space="preserve"> </w:t>
      </w:r>
      <w:r>
        <w:rPr>
          <w:rFonts w:ascii="Times New Roman" w:eastAsiaTheme="minorHAnsi" w:hAnsi="Times New Roman"/>
          <w:sz w:val="28"/>
          <w:szCs w:val="28"/>
        </w:rPr>
        <w:t>изложения в письменной форме, в форме ведения бесед, дискуссий;</w:t>
      </w:r>
    </w:p>
    <w:p w14:paraId="3618B515"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w:t>
      </w:r>
      <w:r w:rsidR="00277F97">
        <w:rPr>
          <w:rFonts w:ascii="Times New Roman" w:eastAsiaTheme="minorHAnsi" w:hAnsi="Times New Roman"/>
          <w:sz w:val="28"/>
          <w:szCs w:val="28"/>
        </w:rPr>
        <w:t xml:space="preserve"> </w:t>
      </w:r>
      <w:r>
        <w:rPr>
          <w:rFonts w:ascii="Times New Roman" w:eastAsiaTheme="minorHAnsi" w:hAnsi="Times New Roman"/>
          <w:sz w:val="28"/>
          <w:szCs w:val="28"/>
        </w:rPr>
        <w:t>навыков восприятия музыкальных произведений различных стилей и</w:t>
      </w:r>
      <w:r w:rsidR="00277F97">
        <w:rPr>
          <w:rFonts w:ascii="Times New Roman" w:eastAsiaTheme="minorHAnsi" w:hAnsi="Times New Roman"/>
          <w:sz w:val="28"/>
          <w:szCs w:val="28"/>
        </w:rPr>
        <w:t xml:space="preserve"> </w:t>
      </w:r>
      <w:r>
        <w:rPr>
          <w:rFonts w:ascii="Times New Roman" w:eastAsiaTheme="minorHAnsi" w:hAnsi="Times New Roman"/>
          <w:sz w:val="28"/>
          <w:szCs w:val="28"/>
        </w:rPr>
        <w:t>жанров, созданных в разные исторические периоды;</w:t>
      </w:r>
    </w:p>
    <w:p w14:paraId="6CE7B1EE"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w:t>
      </w:r>
      <w:r w:rsidR="00277F97">
        <w:rPr>
          <w:rFonts w:ascii="Times New Roman" w:eastAsiaTheme="minorHAnsi" w:hAnsi="Times New Roman"/>
          <w:sz w:val="28"/>
          <w:szCs w:val="28"/>
        </w:rPr>
        <w:t xml:space="preserve"> </w:t>
      </w:r>
      <w:r>
        <w:rPr>
          <w:rFonts w:ascii="Times New Roman" w:eastAsiaTheme="minorHAnsi" w:hAnsi="Times New Roman"/>
          <w:sz w:val="28"/>
          <w:szCs w:val="28"/>
        </w:rPr>
        <w:t>навыков восприятия элементов музыкального языка;</w:t>
      </w:r>
    </w:p>
    <w:p w14:paraId="0FA1E65C"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w:t>
      </w:r>
      <w:r w:rsidR="00277F97">
        <w:rPr>
          <w:rFonts w:ascii="Times New Roman" w:eastAsiaTheme="minorHAnsi" w:hAnsi="Times New Roman"/>
          <w:sz w:val="28"/>
          <w:szCs w:val="28"/>
        </w:rPr>
        <w:t xml:space="preserve"> </w:t>
      </w:r>
      <w:r>
        <w:rPr>
          <w:rFonts w:ascii="Times New Roman" w:eastAsiaTheme="minorHAnsi" w:hAnsi="Times New Roman"/>
          <w:sz w:val="28"/>
          <w:szCs w:val="28"/>
        </w:rPr>
        <w:t>навыков анализа музыкального произведения;</w:t>
      </w:r>
    </w:p>
    <w:p w14:paraId="510F044E"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w:t>
      </w:r>
      <w:r w:rsidR="00277F97">
        <w:rPr>
          <w:rFonts w:ascii="Times New Roman" w:eastAsiaTheme="minorHAnsi" w:hAnsi="Times New Roman"/>
          <w:sz w:val="28"/>
          <w:szCs w:val="28"/>
        </w:rPr>
        <w:t xml:space="preserve"> </w:t>
      </w:r>
      <w:r>
        <w:rPr>
          <w:rFonts w:ascii="Times New Roman" w:eastAsiaTheme="minorHAnsi" w:hAnsi="Times New Roman"/>
          <w:sz w:val="28"/>
          <w:szCs w:val="28"/>
        </w:rPr>
        <w:t>навыков записи музыкального текста по слуху;</w:t>
      </w:r>
    </w:p>
    <w:p w14:paraId="4824F69B"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w:t>
      </w:r>
      <w:r w:rsidR="00277F97">
        <w:rPr>
          <w:rFonts w:ascii="Times New Roman" w:eastAsiaTheme="minorHAnsi" w:hAnsi="Times New Roman"/>
          <w:sz w:val="28"/>
          <w:szCs w:val="28"/>
        </w:rPr>
        <w:t xml:space="preserve"> </w:t>
      </w:r>
      <w:r>
        <w:rPr>
          <w:rFonts w:ascii="Times New Roman" w:eastAsiaTheme="minorHAnsi" w:hAnsi="Times New Roman"/>
          <w:sz w:val="28"/>
          <w:szCs w:val="28"/>
        </w:rPr>
        <w:t>навыков вокального исполнения музыкального текста;</w:t>
      </w:r>
    </w:p>
    <w:p w14:paraId="4D158315" w14:textId="77777777" w:rsidR="004D68A1" w:rsidRDefault="004D68A1" w:rsidP="004D68A1">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w:t>
      </w:r>
      <w:r w:rsidR="00277F97">
        <w:rPr>
          <w:rFonts w:ascii="Times New Roman" w:eastAsiaTheme="minorHAnsi" w:hAnsi="Times New Roman"/>
          <w:sz w:val="28"/>
          <w:szCs w:val="28"/>
        </w:rPr>
        <w:t xml:space="preserve"> </w:t>
      </w:r>
      <w:r>
        <w:rPr>
          <w:rFonts w:ascii="Times New Roman" w:eastAsiaTheme="minorHAnsi" w:hAnsi="Times New Roman"/>
          <w:sz w:val="28"/>
          <w:szCs w:val="28"/>
        </w:rPr>
        <w:t>первичных навыков и умений по сочинению музыкального текста.</w:t>
      </w:r>
    </w:p>
    <w:p w14:paraId="4D529040" w14:textId="77777777" w:rsidR="00277F97" w:rsidRPr="00277F97" w:rsidRDefault="00277F97" w:rsidP="00277F97">
      <w:pPr>
        <w:autoSpaceDE w:val="0"/>
        <w:adjustRightInd w:val="0"/>
        <w:spacing w:after="0"/>
        <w:ind w:firstLine="708"/>
        <w:jc w:val="both"/>
        <w:rPr>
          <w:rFonts w:ascii="Times New Roman" w:eastAsiaTheme="minorHAnsi" w:hAnsi="Times New Roman"/>
          <w:sz w:val="28"/>
          <w:szCs w:val="28"/>
        </w:rPr>
      </w:pPr>
      <w:r w:rsidRPr="00277F97">
        <w:rPr>
          <w:rFonts w:ascii="Times New Roman" w:eastAsiaTheme="minorHAnsi" w:hAnsi="Times New Roman"/>
          <w:sz w:val="28"/>
          <w:szCs w:val="28"/>
        </w:rPr>
        <w:t>Результатом освоения программы «Музыкальный фольклор» с</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дополнительным годом обучения, сверх обозначенных в пункте 3.2. ФГТ</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предметных областей, является приобретение обучающимися следующих</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знаний, умений и навыков в предметных областях:</w:t>
      </w:r>
    </w:p>
    <w:p w14:paraId="7374B5FF" w14:textId="77777777" w:rsidR="00277F97" w:rsidRPr="009565B8" w:rsidRDefault="00277F97" w:rsidP="009565B8">
      <w:pPr>
        <w:pStyle w:val="a5"/>
        <w:numPr>
          <w:ilvl w:val="0"/>
          <w:numId w:val="21"/>
        </w:numPr>
        <w:autoSpaceDE w:val="0"/>
        <w:adjustRightInd w:val="0"/>
        <w:spacing w:after="0"/>
        <w:jc w:val="both"/>
        <w:rPr>
          <w:rFonts w:ascii="Times New Roman" w:eastAsiaTheme="minorHAnsi" w:hAnsi="Times New Roman"/>
          <w:sz w:val="28"/>
          <w:szCs w:val="28"/>
        </w:rPr>
      </w:pPr>
      <w:r w:rsidRPr="009565B8">
        <w:rPr>
          <w:rFonts w:ascii="Times New Roman" w:eastAsiaTheme="minorHAnsi" w:hAnsi="Times New Roman"/>
          <w:sz w:val="28"/>
          <w:szCs w:val="28"/>
        </w:rPr>
        <w:t>В области музыкального исполнительства:</w:t>
      </w:r>
    </w:p>
    <w:p w14:paraId="5F76F42A" w14:textId="77777777" w:rsidR="009565B8" w:rsidRPr="009565B8" w:rsidRDefault="009565B8" w:rsidP="009565B8">
      <w:pPr>
        <w:pStyle w:val="a5"/>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а) ансамблевого, хореографического</w:t>
      </w:r>
    </w:p>
    <w:p w14:paraId="7181EB43" w14:textId="77777777" w:rsidR="00277F97" w:rsidRPr="00277F97" w:rsidRDefault="00277F97" w:rsidP="00277F97">
      <w:pPr>
        <w:autoSpaceDE w:val="0"/>
        <w:adjustRightInd w:val="0"/>
        <w:spacing w:after="0"/>
        <w:jc w:val="both"/>
        <w:rPr>
          <w:rFonts w:ascii="Times New Roman" w:eastAsiaTheme="minorHAnsi" w:hAnsi="Times New Roman"/>
          <w:sz w:val="28"/>
          <w:szCs w:val="28"/>
        </w:rPr>
      </w:pPr>
      <w:r w:rsidRPr="00277F97">
        <w:rPr>
          <w:rFonts w:ascii="Times New Roman" w:eastAsiaTheme="minorHAnsi" w:hAnsi="Times New Roman"/>
          <w:sz w:val="28"/>
          <w:szCs w:val="28"/>
        </w:rPr>
        <w:t>-</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знаний ансамблевого репертуара, включающего произведения основных</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жанров народной музыки;</w:t>
      </w:r>
    </w:p>
    <w:p w14:paraId="202B5AC9" w14:textId="77777777" w:rsidR="00277F97" w:rsidRPr="00277F97" w:rsidRDefault="00277F97" w:rsidP="00277F97">
      <w:pPr>
        <w:autoSpaceDE w:val="0"/>
        <w:adjustRightInd w:val="0"/>
        <w:spacing w:after="0"/>
        <w:jc w:val="both"/>
        <w:rPr>
          <w:rFonts w:ascii="Times New Roman" w:eastAsiaTheme="minorHAnsi" w:hAnsi="Times New Roman"/>
          <w:sz w:val="28"/>
          <w:szCs w:val="28"/>
        </w:rPr>
      </w:pPr>
      <w:r w:rsidRPr="00277F97">
        <w:rPr>
          <w:rFonts w:ascii="Times New Roman" w:eastAsiaTheme="minorHAnsi" w:hAnsi="Times New Roman"/>
          <w:sz w:val="28"/>
          <w:szCs w:val="28"/>
        </w:rPr>
        <w:lastRenderedPageBreak/>
        <w:t>-</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знаний начальных теоретических основ народного вокального искусства,</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особенностей оформления нотации народной песни, художественно-исполнительских возможностей фольклорного коллектива;</w:t>
      </w:r>
    </w:p>
    <w:p w14:paraId="3A4684CC" w14:textId="77777777" w:rsidR="00277F97" w:rsidRPr="00277F97" w:rsidRDefault="00277F97" w:rsidP="00277F97">
      <w:pPr>
        <w:autoSpaceDE w:val="0"/>
        <w:adjustRightInd w:val="0"/>
        <w:spacing w:after="0"/>
        <w:jc w:val="both"/>
        <w:rPr>
          <w:rFonts w:ascii="Times New Roman" w:eastAsiaTheme="minorHAnsi" w:hAnsi="Times New Roman"/>
          <w:sz w:val="28"/>
          <w:szCs w:val="28"/>
        </w:rPr>
      </w:pPr>
      <w:r w:rsidRPr="00277F97">
        <w:rPr>
          <w:rFonts w:ascii="Times New Roman" w:eastAsiaTheme="minorHAnsi" w:hAnsi="Times New Roman"/>
          <w:sz w:val="28"/>
          <w:szCs w:val="28"/>
        </w:rPr>
        <w:t>-</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знаний основного репертуара музыкального инструмента;</w:t>
      </w:r>
    </w:p>
    <w:p w14:paraId="3E614D4B" w14:textId="77777777" w:rsidR="00277F97" w:rsidRPr="00277F97" w:rsidRDefault="00277F97" w:rsidP="00277F97">
      <w:pPr>
        <w:autoSpaceDE w:val="0"/>
        <w:adjustRightInd w:val="0"/>
        <w:spacing w:after="0"/>
        <w:jc w:val="both"/>
        <w:rPr>
          <w:rFonts w:ascii="Times New Roman" w:eastAsiaTheme="minorHAnsi" w:hAnsi="Times New Roman"/>
          <w:sz w:val="28"/>
          <w:szCs w:val="28"/>
        </w:rPr>
      </w:pPr>
      <w:r w:rsidRPr="00277F97">
        <w:rPr>
          <w:rFonts w:ascii="Times New Roman" w:eastAsiaTheme="minorHAnsi" w:hAnsi="Times New Roman"/>
          <w:sz w:val="28"/>
          <w:szCs w:val="28"/>
        </w:rPr>
        <w:t>-</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знаний различных исполнительских интерпретаций музыкальных</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произведений;</w:t>
      </w:r>
    </w:p>
    <w:p w14:paraId="35DEFF27" w14:textId="77777777" w:rsidR="00277F97" w:rsidRPr="00277F97" w:rsidRDefault="00277F97" w:rsidP="00277F97">
      <w:pPr>
        <w:autoSpaceDE w:val="0"/>
        <w:adjustRightInd w:val="0"/>
        <w:spacing w:after="0"/>
        <w:jc w:val="both"/>
        <w:rPr>
          <w:rFonts w:ascii="Times New Roman" w:eastAsiaTheme="minorHAnsi" w:hAnsi="Times New Roman"/>
          <w:sz w:val="28"/>
          <w:szCs w:val="28"/>
        </w:rPr>
      </w:pPr>
      <w:r w:rsidRPr="00277F97">
        <w:rPr>
          <w:rFonts w:ascii="Times New Roman" w:eastAsiaTheme="minorHAnsi" w:hAnsi="Times New Roman"/>
          <w:sz w:val="28"/>
          <w:szCs w:val="28"/>
        </w:rPr>
        <w:t>-</w:t>
      </w:r>
      <w:r>
        <w:rPr>
          <w:rFonts w:ascii="Times New Roman" w:eastAsiaTheme="minorHAnsi" w:hAnsi="Times New Roman"/>
          <w:sz w:val="28"/>
          <w:szCs w:val="28"/>
        </w:rPr>
        <w:t xml:space="preserve"> </w:t>
      </w:r>
      <w:r w:rsidRPr="00277F97">
        <w:rPr>
          <w:rFonts w:ascii="Times New Roman" w:eastAsiaTheme="minorHAnsi" w:hAnsi="Times New Roman"/>
          <w:sz w:val="28"/>
          <w:szCs w:val="28"/>
        </w:rPr>
        <w:t>умения исполнять музыкальные произведения на достаточном</w:t>
      </w:r>
      <w:r>
        <w:rPr>
          <w:rFonts w:ascii="Times New Roman" w:eastAsiaTheme="minorHAnsi" w:hAnsi="Times New Roman"/>
          <w:sz w:val="28"/>
          <w:szCs w:val="28"/>
        </w:rPr>
        <w:t xml:space="preserve"> </w:t>
      </w:r>
      <w:r w:rsidRPr="00277F97">
        <w:rPr>
          <w:rFonts w:ascii="Times New Roman" w:eastAsiaTheme="minorHAnsi" w:hAnsi="Times New Roman"/>
          <w:sz w:val="28"/>
          <w:szCs w:val="28"/>
        </w:rPr>
        <w:t>художественном уровне в соответствии со стилевыми особенностями;</w:t>
      </w:r>
    </w:p>
    <w:p w14:paraId="46EF4AE4" w14:textId="77777777" w:rsidR="00277F97" w:rsidRDefault="00277F97" w:rsidP="00277F97">
      <w:pPr>
        <w:autoSpaceDE w:val="0"/>
        <w:adjustRightInd w:val="0"/>
        <w:jc w:val="both"/>
        <w:rPr>
          <w:rFonts w:ascii="Times New Roman" w:eastAsiaTheme="minorHAnsi" w:hAnsi="Times New Roman"/>
          <w:sz w:val="28"/>
          <w:szCs w:val="28"/>
        </w:rPr>
      </w:pPr>
      <w:r w:rsidRPr="00277F97">
        <w:rPr>
          <w:rFonts w:ascii="Times New Roman" w:eastAsiaTheme="minorHAnsi" w:hAnsi="Times New Roman"/>
          <w:sz w:val="28"/>
          <w:szCs w:val="28"/>
        </w:rPr>
        <w:t>-</w:t>
      </w:r>
      <w:r>
        <w:rPr>
          <w:rFonts w:ascii="Times New Roman" w:eastAsiaTheme="minorHAnsi" w:hAnsi="Times New Roman"/>
          <w:sz w:val="28"/>
          <w:szCs w:val="28"/>
        </w:rPr>
        <w:t xml:space="preserve"> </w:t>
      </w:r>
      <w:r w:rsidRPr="00277F97">
        <w:rPr>
          <w:rFonts w:ascii="Times New Roman" w:eastAsiaTheme="minorHAnsi" w:hAnsi="Times New Roman"/>
          <w:sz w:val="28"/>
          <w:szCs w:val="28"/>
        </w:rPr>
        <w:t>умения исполнять на сценических площадках фольклорные вокально-хореографические постановки и танцы.</w:t>
      </w:r>
    </w:p>
    <w:p w14:paraId="6518F0DB" w14:textId="77777777" w:rsidR="009565B8" w:rsidRPr="009565B8" w:rsidRDefault="009565B8" w:rsidP="009565B8">
      <w:pPr>
        <w:autoSpaceDN/>
        <w:spacing w:after="0" w:line="240" w:lineRule="auto"/>
        <w:rPr>
          <w:rFonts w:ascii="Times New Roman" w:hAnsi="Times New Roman"/>
          <w:sz w:val="28"/>
          <w:szCs w:val="28"/>
        </w:rPr>
      </w:pPr>
      <w:r>
        <w:rPr>
          <w:rFonts w:ascii="Times New Roman" w:hAnsi="Times New Roman"/>
          <w:i/>
          <w:iCs/>
          <w:sz w:val="28"/>
          <w:szCs w:val="28"/>
        </w:rPr>
        <w:t>б</w:t>
      </w:r>
      <w:r w:rsidRPr="009565B8">
        <w:rPr>
          <w:rFonts w:ascii="Times New Roman" w:hAnsi="Times New Roman"/>
          <w:i/>
          <w:iCs/>
          <w:sz w:val="28"/>
          <w:szCs w:val="28"/>
        </w:rPr>
        <w:t>)</w:t>
      </w:r>
      <w:r>
        <w:rPr>
          <w:rFonts w:ascii="Times New Roman" w:hAnsi="Times New Roman"/>
          <w:i/>
          <w:iCs/>
          <w:sz w:val="28"/>
          <w:szCs w:val="28"/>
        </w:rPr>
        <w:t xml:space="preserve"> </w:t>
      </w:r>
      <w:r w:rsidRPr="009565B8">
        <w:rPr>
          <w:rFonts w:ascii="Times New Roman" w:hAnsi="Times New Roman"/>
          <w:iCs/>
          <w:sz w:val="28"/>
          <w:szCs w:val="28"/>
        </w:rPr>
        <w:t>инструментального:</w:t>
      </w:r>
    </w:p>
    <w:p w14:paraId="08DCEE35" w14:textId="77777777" w:rsidR="009565B8" w:rsidRPr="009565B8" w:rsidRDefault="009565B8" w:rsidP="009565B8">
      <w:pPr>
        <w:autoSpaceDN/>
        <w:spacing w:after="0" w:line="240" w:lineRule="auto"/>
        <w:rPr>
          <w:rFonts w:ascii="Times New Roman" w:hAnsi="Times New Roman"/>
          <w:sz w:val="28"/>
          <w:szCs w:val="28"/>
        </w:rPr>
      </w:pPr>
      <w:r w:rsidRPr="009565B8">
        <w:rPr>
          <w:rFonts w:ascii="Times New Roman" w:hAnsi="Times New Roman"/>
          <w:sz w:val="28"/>
          <w:szCs w:val="28"/>
        </w:rPr>
        <w:t>- знания характерных особенностей музыкальных жанров и основных стилистических направлений;</w:t>
      </w:r>
    </w:p>
    <w:p w14:paraId="1EAB2945" w14:textId="77777777" w:rsidR="009565B8" w:rsidRPr="009565B8" w:rsidRDefault="009565B8" w:rsidP="009565B8">
      <w:pPr>
        <w:autoSpaceDN/>
        <w:spacing w:after="0" w:line="240" w:lineRule="auto"/>
        <w:rPr>
          <w:rFonts w:ascii="Times New Roman" w:hAnsi="Times New Roman"/>
          <w:sz w:val="28"/>
          <w:szCs w:val="28"/>
        </w:rPr>
      </w:pPr>
      <w:r w:rsidRPr="009565B8">
        <w:rPr>
          <w:rFonts w:ascii="Times New Roman" w:hAnsi="Times New Roman"/>
          <w:sz w:val="28"/>
          <w:szCs w:val="28"/>
        </w:rPr>
        <w:t>- знания музыкальной терминологии;</w:t>
      </w:r>
    </w:p>
    <w:p w14:paraId="275AF085" w14:textId="77777777" w:rsidR="009565B8" w:rsidRPr="009565B8" w:rsidRDefault="009565B8" w:rsidP="009565B8">
      <w:pPr>
        <w:autoSpaceDN/>
        <w:spacing w:after="0" w:line="240" w:lineRule="auto"/>
        <w:rPr>
          <w:rFonts w:ascii="Times New Roman" w:hAnsi="Times New Roman"/>
          <w:sz w:val="28"/>
          <w:szCs w:val="28"/>
        </w:rPr>
      </w:pPr>
      <w:r w:rsidRPr="009565B8">
        <w:rPr>
          <w:rFonts w:ascii="Times New Roman" w:hAnsi="Times New Roman"/>
          <w:sz w:val="28"/>
          <w:szCs w:val="28"/>
        </w:rPr>
        <w:t>- умения грамотно исполнять музыкальные произведения на фортепиано;</w:t>
      </w:r>
    </w:p>
    <w:p w14:paraId="66C9D77C" w14:textId="77777777" w:rsidR="009565B8" w:rsidRPr="009565B8" w:rsidRDefault="009565B8" w:rsidP="009565B8">
      <w:pPr>
        <w:autoSpaceDN/>
        <w:spacing w:after="0" w:line="240" w:lineRule="auto"/>
        <w:rPr>
          <w:rFonts w:ascii="Times New Roman" w:hAnsi="Times New Roman"/>
          <w:sz w:val="28"/>
          <w:szCs w:val="28"/>
        </w:rPr>
      </w:pPr>
      <w:r w:rsidRPr="009565B8">
        <w:rPr>
          <w:rFonts w:ascii="Times New Roman" w:hAnsi="Times New Roman"/>
          <w:sz w:val="28"/>
          <w:szCs w:val="28"/>
        </w:rPr>
        <w:t>- умения самостоятельно разучивать музыкальные произведения различных жанров и стилей;</w:t>
      </w:r>
    </w:p>
    <w:p w14:paraId="685CA096" w14:textId="77777777" w:rsidR="009565B8" w:rsidRPr="009565B8" w:rsidRDefault="009565B8" w:rsidP="009565B8">
      <w:pPr>
        <w:autoSpaceDN/>
        <w:spacing w:after="0" w:line="240" w:lineRule="auto"/>
        <w:rPr>
          <w:rFonts w:ascii="Times New Roman" w:hAnsi="Times New Roman"/>
          <w:sz w:val="28"/>
          <w:szCs w:val="28"/>
        </w:rPr>
      </w:pPr>
      <w:r w:rsidRPr="009565B8">
        <w:rPr>
          <w:rFonts w:ascii="Times New Roman" w:hAnsi="Times New Roman"/>
          <w:sz w:val="28"/>
          <w:szCs w:val="28"/>
        </w:rPr>
        <w:t xml:space="preserve">- умения </w:t>
      </w:r>
      <w:proofErr w:type="gramStart"/>
      <w:r w:rsidRPr="009565B8">
        <w:rPr>
          <w:rFonts w:ascii="Times New Roman" w:hAnsi="Times New Roman"/>
          <w:sz w:val="28"/>
          <w:szCs w:val="28"/>
        </w:rPr>
        <w:t>создавать  художественный</w:t>
      </w:r>
      <w:proofErr w:type="gramEnd"/>
      <w:r w:rsidRPr="009565B8">
        <w:rPr>
          <w:rFonts w:ascii="Times New Roman" w:hAnsi="Times New Roman"/>
          <w:sz w:val="28"/>
          <w:szCs w:val="28"/>
        </w:rPr>
        <w:t xml:space="preserve"> образ при исполнении на фортепиано музыкального произведения;</w:t>
      </w:r>
    </w:p>
    <w:p w14:paraId="448993F3" w14:textId="77777777" w:rsidR="009565B8" w:rsidRPr="009565B8" w:rsidRDefault="009565B8" w:rsidP="009565B8">
      <w:pPr>
        <w:autoSpaceDN/>
        <w:spacing w:after="0" w:line="240" w:lineRule="auto"/>
        <w:rPr>
          <w:rFonts w:ascii="Times New Roman" w:hAnsi="Times New Roman"/>
          <w:sz w:val="28"/>
          <w:szCs w:val="28"/>
        </w:rPr>
      </w:pPr>
      <w:r w:rsidRPr="009565B8">
        <w:rPr>
          <w:rFonts w:ascii="Times New Roman" w:hAnsi="Times New Roman"/>
          <w:sz w:val="28"/>
          <w:szCs w:val="28"/>
        </w:rPr>
        <w:t>- умения самостоятельно преодолевать технические трудности при разучивании несложного музыкального произведения;</w:t>
      </w:r>
    </w:p>
    <w:p w14:paraId="6CFDBBF9" w14:textId="77777777" w:rsidR="009565B8" w:rsidRPr="009565B8" w:rsidRDefault="009565B8" w:rsidP="009565B8">
      <w:pPr>
        <w:autoSpaceDN/>
        <w:spacing w:after="0" w:line="240" w:lineRule="auto"/>
        <w:rPr>
          <w:rFonts w:ascii="Times New Roman" w:hAnsi="Times New Roman"/>
          <w:sz w:val="28"/>
          <w:szCs w:val="28"/>
        </w:rPr>
      </w:pPr>
      <w:r w:rsidRPr="009565B8">
        <w:rPr>
          <w:rFonts w:ascii="Times New Roman" w:hAnsi="Times New Roman"/>
          <w:sz w:val="28"/>
          <w:szCs w:val="28"/>
        </w:rPr>
        <w:t>- умения по аккомпанированию при исполнении несложных вокальных музыкальных произведений;</w:t>
      </w:r>
    </w:p>
    <w:p w14:paraId="5D213278" w14:textId="77777777" w:rsidR="009565B8" w:rsidRPr="009565B8" w:rsidRDefault="009565B8" w:rsidP="009565B8">
      <w:pPr>
        <w:autoSpaceDN/>
        <w:spacing w:after="0" w:line="240" w:lineRule="auto"/>
        <w:rPr>
          <w:rFonts w:ascii="Times New Roman" w:hAnsi="Times New Roman"/>
          <w:sz w:val="28"/>
          <w:szCs w:val="28"/>
        </w:rPr>
      </w:pPr>
      <w:r w:rsidRPr="009565B8">
        <w:rPr>
          <w:rFonts w:ascii="Times New Roman" w:hAnsi="Times New Roman"/>
          <w:sz w:val="28"/>
          <w:szCs w:val="28"/>
        </w:rPr>
        <w:t>- навыков чтения с листа несложных музыкальных произведений;</w:t>
      </w:r>
    </w:p>
    <w:p w14:paraId="5D9A1EE7" w14:textId="77777777" w:rsidR="009565B8" w:rsidRPr="009565B8" w:rsidRDefault="009565B8" w:rsidP="009565B8">
      <w:pPr>
        <w:autoSpaceDN/>
        <w:spacing w:after="0" w:line="240" w:lineRule="auto"/>
        <w:rPr>
          <w:rFonts w:ascii="Times New Roman" w:hAnsi="Times New Roman"/>
          <w:sz w:val="28"/>
          <w:szCs w:val="28"/>
        </w:rPr>
      </w:pPr>
      <w:r w:rsidRPr="009565B8">
        <w:rPr>
          <w:rFonts w:ascii="Times New Roman" w:hAnsi="Times New Roman"/>
          <w:sz w:val="28"/>
          <w:szCs w:val="28"/>
        </w:rPr>
        <w:t>- навыков подбора по слуху музыкальных произведений;</w:t>
      </w:r>
    </w:p>
    <w:p w14:paraId="7CA060AD" w14:textId="77777777" w:rsidR="009565B8" w:rsidRPr="009565B8" w:rsidRDefault="009565B8" w:rsidP="009565B8">
      <w:pPr>
        <w:autoSpaceDN/>
        <w:spacing w:after="0" w:line="240" w:lineRule="auto"/>
        <w:rPr>
          <w:rFonts w:ascii="Times New Roman" w:hAnsi="Times New Roman"/>
          <w:sz w:val="28"/>
          <w:szCs w:val="28"/>
        </w:rPr>
      </w:pPr>
      <w:r w:rsidRPr="009565B8">
        <w:rPr>
          <w:rFonts w:ascii="Times New Roman" w:hAnsi="Times New Roman"/>
          <w:sz w:val="28"/>
          <w:szCs w:val="28"/>
        </w:rPr>
        <w:t>- первичных навыков в области теоретического анализа исполняемых произведений;</w:t>
      </w:r>
    </w:p>
    <w:p w14:paraId="2FA9C81B" w14:textId="77777777" w:rsidR="009565B8" w:rsidRPr="009565B8" w:rsidRDefault="009565B8" w:rsidP="009565B8">
      <w:pPr>
        <w:autoSpaceDN/>
        <w:spacing w:after="0" w:line="240" w:lineRule="auto"/>
        <w:rPr>
          <w:rFonts w:ascii="Times New Roman" w:hAnsi="Times New Roman"/>
          <w:sz w:val="28"/>
          <w:szCs w:val="28"/>
        </w:rPr>
      </w:pPr>
      <w:r w:rsidRPr="009565B8">
        <w:rPr>
          <w:rFonts w:ascii="Times New Roman" w:hAnsi="Times New Roman"/>
          <w:sz w:val="28"/>
          <w:szCs w:val="28"/>
        </w:rPr>
        <w:t>- навыков публичных выступлений;</w:t>
      </w:r>
    </w:p>
    <w:p w14:paraId="1F6E8602" w14:textId="77777777" w:rsidR="009565B8" w:rsidRPr="009565B8" w:rsidRDefault="009565B8" w:rsidP="00277F97">
      <w:pPr>
        <w:autoSpaceDE w:val="0"/>
        <w:adjustRightInd w:val="0"/>
        <w:jc w:val="both"/>
        <w:rPr>
          <w:rFonts w:ascii="Times New Roman" w:eastAsiaTheme="minorHAnsi" w:hAnsi="Times New Roman"/>
          <w:sz w:val="28"/>
          <w:szCs w:val="28"/>
        </w:rPr>
      </w:pPr>
    </w:p>
    <w:p w14:paraId="6E17B82A" w14:textId="77777777" w:rsidR="00277F97" w:rsidRPr="00277F97" w:rsidRDefault="00277F97" w:rsidP="00277F97">
      <w:pPr>
        <w:autoSpaceDE w:val="0"/>
        <w:adjustRightInd w:val="0"/>
        <w:spacing w:after="0"/>
        <w:jc w:val="both"/>
        <w:rPr>
          <w:rFonts w:ascii="Times New Roman" w:eastAsiaTheme="minorHAnsi" w:hAnsi="Times New Roman"/>
          <w:sz w:val="28"/>
          <w:szCs w:val="28"/>
        </w:rPr>
      </w:pPr>
      <w:r w:rsidRPr="00277F97">
        <w:rPr>
          <w:rFonts w:ascii="Times New Roman" w:eastAsiaTheme="minorHAnsi" w:hAnsi="Times New Roman"/>
          <w:sz w:val="28"/>
          <w:szCs w:val="28"/>
        </w:rPr>
        <w:t>2. В области теории и истории музыки:</w:t>
      </w:r>
    </w:p>
    <w:p w14:paraId="1F01215D" w14:textId="77777777" w:rsidR="00277F97" w:rsidRPr="00277F97" w:rsidRDefault="00277F97" w:rsidP="00277F97">
      <w:pPr>
        <w:autoSpaceDE w:val="0"/>
        <w:adjustRightInd w:val="0"/>
        <w:spacing w:after="0"/>
        <w:jc w:val="both"/>
        <w:rPr>
          <w:rFonts w:ascii="Times New Roman" w:eastAsiaTheme="minorHAnsi" w:hAnsi="Times New Roman"/>
          <w:sz w:val="28"/>
          <w:szCs w:val="28"/>
        </w:rPr>
      </w:pPr>
      <w:r w:rsidRPr="00277F97">
        <w:rPr>
          <w:rFonts w:ascii="Times New Roman" w:eastAsiaTheme="minorHAnsi" w:hAnsi="Times New Roman"/>
          <w:sz w:val="28"/>
          <w:szCs w:val="28"/>
        </w:rPr>
        <w:t>-</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первичные знания основных эстетических и стилевых направлений в</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области музыкального, изобразительного, театрального и киноискусства;</w:t>
      </w:r>
    </w:p>
    <w:p w14:paraId="0969BB3D" w14:textId="77777777" w:rsidR="00277F97" w:rsidRPr="00277F97" w:rsidRDefault="00277F97" w:rsidP="00277F97">
      <w:pPr>
        <w:autoSpaceDE w:val="0"/>
        <w:adjustRightInd w:val="0"/>
        <w:spacing w:after="0"/>
        <w:jc w:val="both"/>
        <w:rPr>
          <w:rFonts w:ascii="Times New Roman" w:eastAsiaTheme="minorHAnsi" w:hAnsi="Times New Roman"/>
          <w:sz w:val="28"/>
          <w:szCs w:val="28"/>
        </w:rPr>
      </w:pPr>
      <w:r w:rsidRPr="00277F97">
        <w:rPr>
          <w:rFonts w:ascii="Times New Roman" w:eastAsiaTheme="minorHAnsi" w:hAnsi="Times New Roman"/>
          <w:sz w:val="28"/>
          <w:szCs w:val="28"/>
        </w:rPr>
        <w:t>-</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первичные знания и умения в области элементарной теории музыки (знания</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основных элементов музыкального языка, принципов строения музыкальной</w:t>
      </w:r>
      <w:r>
        <w:rPr>
          <w:rFonts w:ascii="Times New Roman" w:eastAsiaTheme="minorHAnsi" w:hAnsi="Times New Roman"/>
          <w:sz w:val="28"/>
          <w:szCs w:val="28"/>
        </w:rPr>
        <w:t xml:space="preserve"> </w:t>
      </w:r>
      <w:r w:rsidRPr="00277F97">
        <w:rPr>
          <w:rFonts w:ascii="Times New Roman" w:eastAsiaTheme="minorHAnsi" w:hAnsi="Times New Roman"/>
          <w:sz w:val="28"/>
          <w:szCs w:val="28"/>
        </w:rPr>
        <w:t>ткани, типов изложения музыкального материала, умения осуществлять</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построение интервалов и аккордов, группировку длительностей,</w:t>
      </w:r>
      <w:r>
        <w:rPr>
          <w:rFonts w:ascii="Times New Roman" w:eastAsiaTheme="minorHAnsi" w:hAnsi="Times New Roman"/>
          <w:sz w:val="28"/>
          <w:szCs w:val="28"/>
        </w:rPr>
        <w:t xml:space="preserve"> </w:t>
      </w:r>
      <w:r w:rsidRPr="00277F97">
        <w:rPr>
          <w:rFonts w:ascii="Times New Roman" w:eastAsiaTheme="minorHAnsi" w:hAnsi="Times New Roman"/>
          <w:sz w:val="28"/>
          <w:szCs w:val="28"/>
        </w:rPr>
        <w:t>транспозицию заданного музыкального материала);</w:t>
      </w:r>
    </w:p>
    <w:p w14:paraId="3840CD75" w14:textId="77777777" w:rsidR="00277F97" w:rsidRPr="00277F97" w:rsidRDefault="00277F97" w:rsidP="00277F97">
      <w:pPr>
        <w:autoSpaceDE w:val="0"/>
        <w:adjustRightInd w:val="0"/>
        <w:spacing w:after="0"/>
        <w:jc w:val="both"/>
        <w:rPr>
          <w:rFonts w:ascii="Times New Roman" w:eastAsiaTheme="minorHAnsi" w:hAnsi="Times New Roman"/>
          <w:sz w:val="28"/>
          <w:szCs w:val="28"/>
        </w:rPr>
      </w:pPr>
      <w:r w:rsidRPr="00277F97">
        <w:rPr>
          <w:rFonts w:ascii="Times New Roman" w:eastAsiaTheme="minorHAnsi" w:hAnsi="Times New Roman"/>
          <w:sz w:val="28"/>
          <w:szCs w:val="28"/>
        </w:rPr>
        <w:t>-</w:t>
      </w:r>
      <w:r>
        <w:rPr>
          <w:rFonts w:ascii="Times New Roman" w:eastAsiaTheme="minorHAnsi" w:hAnsi="Times New Roman"/>
          <w:sz w:val="28"/>
          <w:szCs w:val="28"/>
        </w:rPr>
        <w:t xml:space="preserve"> </w:t>
      </w:r>
      <w:r w:rsidRPr="00277F97">
        <w:rPr>
          <w:rFonts w:ascii="Times New Roman" w:eastAsiaTheme="minorHAnsi" w:hAnsi="Times New Roman"/>
          <w:sz w:val="28"/>
          <w:szCs w:val="28"/>
        </w:rPr>
        <w:t>умения осуществлять элементарный анализ нотного текста с объяснением</w:t>
      </w:r>
      <w:r>
        <w:rPr>
          <w:rFonts w:ascii="Times New Roman" w:eastAsiaTheme="minorHAnsi" w:hAnsi="Times New Roman"/>
          <w:sz w:val="28"/>
          <w:szCs w:val="28"/>
        </w:rPr>
        <w:t xml:space="preserve"> </w:t>
      </w:r>
      <w:r w:rsidRPr="00277F97">
        <w:rPr>
          <w:rFonts w:ascii="Times New Roman" w:eastAsiaTheme="minorHAnsi" w:hAnsi="Times New Roman"/>
          <w:sz w:val="28"/>
          <w:szCs w:val="28"/>
        </w:rPr>
        <w:t>роли выразительных средств в контексте музыкального произведения;</w:t>
      </w:r>
    </w:p>
    <w:p w14:paraId="2916C11F" w14:textId="77777777" w:rsidR="00277F97" w:rsidRPr="00277F97" w:rsidRDefault="00277F97" w:rsidP="00277F97">
      <w:pPr>
        <w:autoSpaceDE w:val="0"/>
        <w:adjustRightInd w:val="0"/>
        <w:spacing w:after="0"/>
        <w:jc w:val="both"/>
        <w:rPr>
          <w:rFonts w:ascii="Times New Roman" w:eastAsiaTheme="minorHAnsi" w:hAnsi="Times New Roman"/>
          <w:sz w:val="28"/>
          <w:szCs w:val="28"/>
        </w:rPr>
      </w:pPr>
      <w:r w:rsidRPr="00277F97">
        <w:rPr>
          <w:rFonts w:ascii="Times New Roman" w:eastAsiaTheme="minorHAnsi" w:hAnsi="Times New Roman"/>
          <w:sz w:val="28"/>
          <w:szCs w:val="28"/>
        </w:rPr>
        <w:t>-</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навыков сочинения и импровизации музыкального текста;</w:t>
      </w:r>
    </w:p>
    <w:p w14:paraId="68FB7DE7" w14:textId="77777777" w:rsidR="00277F97" w:rsidRDefault="00277F97" w:rsidP="00277F97">
      <w:pPr>
        <w:autoSpaceDE w:val="0"/>
        <w:adjustRightInd w:val="0"/>
        <w:spacing w:after="0"/>
        <w:jc w:val="both"/>
        <w:rPr>
          <w:rFonts w:ascii="Times New Roman" w:eastAsiaTheme="minorHAnsi" w:hAnsi="Times New Roman"/>
          <w:sz w:val="28"/>
          <w:szCs w:val="28"/>
        </w:rPr>
      </w:pPr>
      <w:r w:rsidRPr="00277F97">
        <w:rPr>
          <w:rFonts w:ascii="Times New Roman" w:eastAsiaTheme="minorHAnsi" w:hAnsi="Times New Roman"/>
          <w:sz w:val="28"/>
          <w:szCs w:val="28"/>
        </w:rPr>
        <w:t>-</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навыков восприятия современной музыки.</w:t>
      </w:r>
    </w:p>
    <w:p w14:paraId="1319F73D" w14:textId="77777777" w:rsidR="00A34851" w:rsidRPr="00277F97" w:rsidRDefault="00A34851" w:rsidP="00277F97">
      <w:pPr>
        <w:autoSpaceDE w:val="0"/>
        <w:adjustRightInd w:val="0"/>
        <w:spacing w:after="0"/>
        <w:jc w:val="both"/>
        <w:rPr>
          <w:rFonts w:ascii="Times New Roman" w:eastAsiaTheme="minorHAnsi" w:hAnsi="Times New Roman"/>
          <w:sz w:val="28"/>
          <w:szCs w:val="28"/>
        </w:rPr>
      </w:pPr>
    </w:p>
    <w:p w14:paraId="142AF7C7" w14:textId="77777777" w:rsidR="004246AB" w:rsidRDefault="004246AB" w:rsidP="004246AB">
      <w:pPr>
        <w:pStyle w:val="a5"/>
        <w:autoSpaceDN/>
        <w:spacing w:after="0"/>
        <w:rPr>
          <w:rFonts w:ascii="Times New Roman" w:hAnsi="Times New Roman"/>
          <w:b/>
          <w:sz w:val="28"/>
          <w:szCs w:val="28"/>
        </w:rPr>
      </w:pPr>
    </w:p>
    <w:p w14:paraId="2276FFF6" w14:textId="77777777" w:rsidR="004246AB" w:rsidRDefault="004246AB" w:rsidP="004246AB">
      <w:pPr>
        <w:pStyle w:val="a5"/>
        <w:autoSpaceDN/>
        <w:spacing w:after="0"/>
        <w:rPr>
          <w:rFonts w:ascii="Times New Roman" w:hAnsi="Times New Roman"/>
          <w:b/>
          <w:sz w:val="28"/>
          <w:szCs w:val="28"/>
        </w:rPr>
      </w:pPr>
    </w:p>
    <w:p w14:paraId="662E9D59" w14:textId="4F704E41" w:rsidR="00AC4AFF" w:rsidRPr="003C1D2B" w:rsidRDefault="00AC4AFF" w:rsidP="003C1D2B">
      <w:pPr>
        <w:pStyle w:val="a5"/>
        <w:numPr>
          <w:ilvl w:val="0"/>
          <w:numId w:val="9"/>
        </w:numPr>
        <w:autoSpaceDN/>
        <w:spacing w:after="0"/>
        <w:jc w:val="center"/>
        <w:rPr>
          <w:rFonts w:ascii="Times New Roman" w:hAnsi="Times New Roman"/>
          <w:b/>
          <w:sz w:val="28"/>
          <w:szCs w:val="28"/>
        </w:rPr>
      </w:pPr>
      <w:r w:rsidRPr="003C1D2B">
        <w:rPr>
          <w:rFonts w:ascii="Times New Roman" w:hAnsi="Times New Roman"/>
          <w:b/>
          <w:sz w:val="28"/>
          <w:szCs w:val="28"/>
        </w:rPr>
        <w:t>Учебные планы</w:t>
      </w:r>
    </w:p>
    <w:p w14:paraId="25575665" w14:textId="4E12FA7B" w:rsidR="00AC4AFF" w:rsidRPr="00E51B92" w:rsidRDefault="00AC4AFF" w:rsidP="00AC4AFF">
      <w:pPr>
        <w:autoSpaceDN/>
        <w:spacing w:after="0"/>
        <w:ind w:firstLine="708"/>
        <w:jc w:val="both"/>
        <w:rPr>
          <w:rFonts w:ascii="Times New Roman" w:hAnsi="Times New Roman"/>
          <w:sz w:val="28"/>
          <w:szCs w:val="28"/>
        </w:rPr>
      </w:pPr>
      <w:r w:rsidRPr="00E51B92">
        <w:rPr>
          <w:rFonts w:ascii="Times New Roman" w:hAnsi="Times New Roman"/>
          <w:sz w:val="28"/>
          <w:szCs w:val="28"/>
        </w:rPr>
        <w:t>Программа «</w:t>
      </w:r>
      <w:r>
        <w:rPr>
          <w:rFonts w:ascii="Times New Roman" w:hAnsi="Times New Roman"/>
          <w:sz w:val="28"/>
          <w:szCs w:val="28"/>
        </w:rPr>
        <w:t xml:space="preserve">Музыкальный </w:t>
      </w:r>
      <w:proofErr w:type="gramStart"/>
      <w:r>
        <w:rPr>
          <w:rFonts w:ascii="Times New Roman" w:hAnsi="Times New Roman"/>
          <w:sz w:val="28"/>
          <w:szCs w:val="28"/>
        </w:rPr>
        <w:t>фольклор</w:t>
      </w:r>
      <w:r w:rsidRPr="00E51B92">
        <w:rPr>
          <w:rFonts w:ascii="Times New Roman" w:hAnsi="Times New Roman"/>
          <w:sz w:val="28"/>
          <w:szCs w:val="28"/>
        </w:rPr>
        <w:t>»  включает</w:t>
      </w:r>
      <w:proofErr w:type="gramEnd"/>
      <w:r w:rsidRPr="00E51B92">
        <w:rPr>
          <w:rFonts w:ascii="Times New Roman" w:hAnsi="Times New Roman"/>
          <w:sz w:val="28"/>
          <w:szCs w:val="28"/>
        </w:rPr>
        <w:t xml:space="preserve">  в себя учебные планы, которые являются её неотъемл</w:t>
      </w:r>
      <w:r w:rsidR="001F5684">
        <w:rPr>
          <w:rFonts w:ascii="Times New Roman" w:hAnsi="Times New Roman"/>
          <w:sz w:val="28"/>
          <w:szCs w:val="28"/>
        </w:rPr>
        <w:t>е</w:t>
      </w:r>
      <w:r w:rsidRPr="00E51B92">
        <w:rPr>
          <w:rFonts w:ascii="Times New Roman" w:hAnsi="Times New Roman"/>
          <w:sz w:val="28"/>
          <w:szCs w:val="28"/>
        </w:rPr>
        <w:t>мой частью:</w:t>
      </w:r>
    </w:p>
    <w:p w14:paraId="229A2C39" w14:textId="77777777" w:rsidR="00AC4AFF" w:rsidRPr="00E51B92" w:rsidRDefault="00AC4AFF" w:rsidP="00AC4AFF">
      <w:pPr>
        <w:autoSpaceDN/>
        <w:spacing w:after="0"/>
        <w:jc w:val="both"/>
        <w:rPr>
          <w:rFonts w:ascii="Times New Roman" w:hAnsi="Times New Roman"/>
          <w:sz w:val="28"/>
          <w:szCs w:val="28"/>
        </w:rPr>
      </w:pPr>
      <w:r w:rsidRPr="00E51B92">
        <w:rPr>
          <w:rFonts w:ascii="Times New Roman" w:hAnsi="Times New Roman"/>
          <w:sz w:val="28"/>
          <w:szCs w:val="28"/>
        </w:rPr>
        <w:t>-  учебный план с нормативным сроком освоения 8 лет;</w:t>
      </w:r>
    </w:p>
    <w:p w14:paraId="0F9F3DC8" w14:textId="77777777" w:rsidR="00AC4AFF" w:rsidRPr="00E51B92" w:rsidRDefault="00AC4AFF" w:rsidP="00AC4AFF">
      <w:pPr>
        <w:autoSpaceDN/>
        <w:spacing w:after="0"/>
        <w:jc w:val="both"/>
        <w:rPr>
          <w:rFonts w:ascii="Times New Roman" w:hAnsi="Times New Roman"/>
          <w:sz w:val="28"/>
          <w:szCs w:val="28"/>
        </w:rPr>
      </w:pPr>
      <w:r w:rsidRPr="00E51B92">
        <w:rPr>
          <w:rFonts w:ascii="Times New Roman" w:hAnsi="Times New Roman"/>
          <w:sz w:val="28"/>
          <w:szCs w:val="28"/>
        </w:rPr>
        <w:t xml:space="preserve">- учебный план дополнительного года </w:t>
      </w:r>
      <w:proofErr w:type="gramStart"/>
      <w:r w:rsidRPr="00E51B92">
        <w:rPr>
          <w:rFonts w:ascii="Times New Roman" w:hAnsi="Times New Roman"/>
          <w:sz w:val="28"/>
          <w:szCs w:val="28"/>
        </w:rPr>
        <w:t>обучения  (</w:t>
      </w:r>
      <w:proofErr w:type="gramEnd"/>
      <w:r w:rsidRPr="00E51B92">
        <w:rPr>
          <w:rFonts w:ascii="Times New Roman" w:hAnsi="Times New Roman"/>
          <w:sz w:val="28"/>
          <w:szCs w:val="28"/>
        </w:rPr>
        <w:t>9 класс.)</w:t>
      </w:r>
    </w:p>
    <w:p w14:paraId="6B11E889" w14:textId="77777777" w:rsidR="00AC4AFF" w:rsidRPr="00E51B92" w:rsidRDefault="00AC4AFF" w:rsidP="00AC4AFF">
      <w:pPr>
        <w:autoSpaceDN/>
        <w:spacing w:after="0"/>
        <w:ind w:firstLine="708"/>
        <w:jc w:val="both"/>
        <w:rPr>
          <w:rFonts w:ascii="Times New Roman" w:hAnsi="Times New Roman"/>
          <w:sz w:val="28"/>
          <w:szCs w:val="28"/>
        </w:rPr>
      </w:pPr>
      <w:r w:rsidRPr="00E51B92">
        <w:rPr>
          <w:rFonts w:ascii="Times New Roman" w:hAnsi="Times New Roman"/>
          <w:sz w:val="28"/>
          <w:szCs w:val="28"/>
        </w:rPr>
        <w:t xml:space="preserve">Учебные планы, определяют содержание и организацию образовательного процесса в </w:t>
      </w:r>
      <w:r w:rsidR="003C1D2B">
        <w:rPr>
          <w:rFonts w:ascii="Times New Roman" w:hAnsi="Times New Roman"/>
          <w:sz w:val="28"/>
          <w:szCs w:val="28"/>
        </w:rPr>
        <w:t>образовательном учреждении (</w:t>
      </w:r>
      <w:r w:rsidRPr="00E51B92">
        <w:rPr>
          <w:rFonts w:ascii="Times New Roman" w:hAnsi="Times New Roman"/>
          <w:sz w:val="28"/>
          <w:szCs w:val="28"/>
        </w:rPr>
        <w:t>ОУ</w:t>
      </w:r>
      <w:r w:rsidR="003C1D2B">
        <w:rPr>
          <w:rFonts w:ascii="Times New Roman" w:hAnsi="Times New Roman"/>
          <w:sz w:val="28"/>
          <w:szCs w:val="28"/>
        </w:rPr>
        <w:t>)</w:t>
      </w:r>
      <w:r w:rsidRPr="00E51B92">
        <w:rPr>
          <w:rFonts w:ascii="Times New Roman" w:hAnsi="Times New Roman"/>
          <w:sz w:val="28"/>
          <w:szCs w:val="28"/>
        </w:rPr>
        <w:t xml:space="preserve"> по программе «</w:t>
      </w:r>
      <w:r>
        <w:rPr>
          <w:rFonts w:ascii="Times New Roman" w:hAnsi="Times New Roman"/>
          <w:sz w:val="28"/>
          <w:szCs w:val="28"/>
        </w:rPr>
        <w:t>Музыкальный фольклор</w:t>
      </w:r>
      <w:r w:rsidRPr="00E51B92">
        <w:rPr>
          <w:rFonts w:ascii="Times New Roman" w:hAnsi="Times New Roman"/>
          <w:sz w:val="28"/>
          <w:szCs w:val="28"/>
        </w:rPr>
        <w:t>»,  разработаны с учетом преемственности образовательных программ в области музыкального искусства среднего профессионального и высшего профессионального образования, сохранения единого образовательного пространства, индивидуального  творческого развития обучающихся. Учебные планы программы «</w:t>
      </w:r>
      <w:r>
        <w:rPr>
          <w:rFonts w:ascii="Times New Roman" w:hAnsi="Times New Roman"/>
          <w:sz w:val="28"/>
          <w:szCs w:val="28"/>
        </w:rPr>
        <w:t xml:space="preserve">Музыкальный </w:t>
      </w:r>
      <w:proofErr w:type="gramStart"/>
      <w:r>
        <w:rPr>
          <w:rFonts w:ascii="Times New Roman" w:hAnsi="Times New Roman"/>
          <w:sz w:val="28"/>
          <w:szCs w:val="28"/>
        </w:rPr>
        <w:t>фольклор</w:t>
      </w:r>
      <w:r w:rsidRPr="00E51B92">
        <w:rPr>
          <w:rFonts w:ascii="Times New Roman" w:hAnsi="Times New Roman"/>
          <w:sz w:val="28"/>
          <w:szCs w:val="28"/>
        </w:rPr>
        <w:t>»  предусматривают</w:t>
      </w:r>
      <w:proofErr w:type="gramEnd"/>
      <w:r w:rsidRPr="00E51B92">
        <w:rPr>
          <w:rFonts w:ascii="Times New Roman" w:hAnsi="Times New Roman"/>
          <w:sz w:val="28"/>
          <w:szCs w:val="28"/>
        </w:rPr>
        <w:t xml:space="preserve"> максимальную, самостоятельную и аудиторную нагрузку обучающихся.   </w:t>
      </w:r>
    </w:p>
    <w:p w14:paraId="2912C988" w14:textId="77777777" w:rsidR="00AC4AFF" w:rsidRPr="00E51B92" w:rsidRDefault="00AC4AFF" w:rsidP="00AC4AFF">
      <w:pPr>
        <w:autoSpaceDN/>
        <w:spacing w:after="0"/>
        <w:ind w:firstLine="708"/>
        <w:jc w:val="both"/>
        <w:rPr>
          <w:rFonts w:ascii="Times New Roman" w:hAnsi="Times New Roman"/>
          <w:sz w:val="28"/>
          <w:szCs w:val="28"/>
        </w:rPr>
      </w:pPr>
      <w:r w:rsidRPr="00E51B92">
        <w:rPr>
          <w:rFonts w:ascii="Times New Roman" w:hAnsi="Times New Roman"/>
          <w:sz w:val="28"/>
          <w:szCs w:val="28"/>
        </w:rPr>
        <w:t>Учебные планы разработаны на основании ФГТ, в соответствии с графиками образовательного процесса ОУ и сроков обучения по программе «</w:t>
      </w:r>
      <w:r>
        <w:rPr>
          <w:rFonts w:ascii="Times New Roman" w:hAnsi="Times New Roman"/>
          <w:sz w:val="28"/>
          <w:szCs w:val="28"/>
        </w:rPr>
        <w:t>Музыкальный фольклор</w:t>
      </w:r>
      <w:r w:rsidRPr="00E51B92">
        <w:rPr>
          <w:rFonts w:ascii="Times New Roman" w:hAnsi="Times New Roman"/>
          <w:sz w:val="28"/>
          <w:szCs w:val="28"/>
        </w:rPr>
        <w:t>»</w:t>
      </w:r>
      <w:r>
        <w:rPr>
          <w:rFonts w:ascii="Times New Roman" w:hAnsi="Times New Roman"/>
          <w:sz w:val="28"/>
          <w:szCs w:val="28"/>
        </w:rPr>
        <w:t>,</w:t>
      </w:r>
      <w:r w:rsidRPr="00E51B92">
        <w:rPr>
          <w:rFonts w:ascii="Times New Roman" w:hAnsi="Times New Roman"/>
          <w:sz w:val="28"/>
          <w:szCs w:val="28"/>
        </w:rPr>
        <w:t xml:space="preserve"> а также отражают структуру, установленную ФГТ, в части:</w:t>
      </w:r>
    </w:p>
    <w:p w14:paraId="50CA2053" w14:textId="77777777" w:rsidR="00AC4AFF" w:rsidRPr="00E51B92" w:rsidRDefault="00AC4AFF" w:rsidP="00AC4AFF">
      <w:pPr>
        <w:autoSpaceDN/>
        <w:spacing w:after="0"/>
        <w:jc w:val="both"/>
        <w:rPr>
          <w:rFonts w:ascii="Times New Roman" w:hAnsi="Times New Roman"/>
          <w:sz w:val="28"/>
          <w:szCs w:val="28"/>
        </w:rPr>
      </w:pPr>
      <w:r w:rsidRPr="00E51B92">
        <w:rPr>
          <w:rFonts w:ascii="Times New Roman" w:hAnsi="Times New Roman"/>
          <w:sz w:val="28"/>
          <w:szCs w:val="28"/>
        </w:rPr>
        <w:t>- наименования предметных областей и разделов;</w:t>
      </w:r>
    </w:p>
    <w:p w14:paraId="7546F9A6" w14:textId="77777777" w:rsidR="00AC4AFF" w:rsidRPr="00E51B92" w:rsidRDefault="00AC4AFF" w:rsidP="00AC4AFF">
      <w:pPr>
        <w:autoSpaceDN/>
        <w:spacing w:after="0"/>
        <w:jc w:val="both"/>
        <w:rPr>
          <w:rFonts w:ascii="Times New Roman" w:hAnsi="Times New Roman"/>
          <w:sz w:val="28"/>
          <w:szCs w:val="28"/>
        </w:rPr>
      </w:pPr>
      <w:r w:rsidRPr="00E51B92">
        <w:rPr>
          <w:rFonts w:ascii="Times New Roman" w:hAnsi="Times New Roman"/>
          <w:sz w:val="28"/>
          <w:szCs w:val="28"/>
        </w:rPr>
        <w:t>- форм проведения учебных занятий;</w:t>
      </w:r>
    </w:p>
    <w:p w14:paraId="3EE44BEB" w14:textId="77777777" w:rsidR="00AC4AFF" w:rsidRPr="00E51B92" w:rsidRDefault="00AC4AFF" w:rsidP="00AC4AFF">
      <w:pPr>
        <w:autoSpaceDN/>
        <w:spacing w:after="0"/>
        <w:jc w:val="both"/>
        <w:rPr>
          <w:rFonts w:ascii="Times New Roman" w:hAnsi="Times New Roman"/>
          <w:sz w:val="28"/>
          <w:szCs w:val="28"/>
        </w:rPr>
      </w:pPr>
      <w:r w:rsidRPr="00E51B92">
        <w:rPr>
          <w:rFonts w:ascii="Times New Roman" w:hAnsi="Times New Roman"/>
          <w:sz w:val="28"/>
          <w:szCs w:val="28"/>
        </w:rPr>
        <w:t>- проведения консультаций;</w:t>
      </w:r>
    </w:p>
    <w:p w14:paraId="57413E87" w14:textId="77777777" w:rsidR="00AC4AFF" w:rsidRPr="00E51B92" w:rsidRDefault="00AC4AFF" w:rsidP="00AC4AFF">
      <w:pPr>
        <w:autoSpaceDN/>
        <w:spacing w:after="0"/>
        <w:jc w:val="both"/>
        <w:rPr>
          <w:rFonts w:ascii="Times New Roman" w:hAnsi="Times New Roman"/>
          <w:sz w:val="28"/>
          <w:szCs w:val="28"/>
        </w:rPr>
      </w:pPr>
      <w:r w:rsidRPr="00E51B92">
        <w:rPr>
          <w:rFonts w:ascii="Times New Roman" w:hAnsi="Times New Roman"/>
          <w:sz w:val="28"/>
          <w:szCs w:val="28"/>
        </w:rPr>
        <w:t xml:space="preserve">- итоговой аттестации обучающихся с обозначением ее форм и их наименований. </w:t>
      </w:r>
    </w:p>
    <w:p w14:paraId="7D0897CE" w14:textId="77777777" w:rsidR="00AC4AFF" w:rsidRPr="005A4EFF" w:rsidRDefault="00AC4AFF" w:rsidP="00AC4AFF">
      <w:pPr>
        <w:autoSpaceDN/>
        <w:spacing w:after="0"/>
        <w:ind w:firstLine="708"/>
        <w:jc w:val="both"/>
        <w:rPr>
          <w:rFonts w:ascii="Times New Roman" w:hAnsi="Times New Roman"/>
          <w:sz w:val="28"/>
          <w:szCs w:val="28"/>
        </w:rPr>
      </w:pPr>
      <w:r w:rsidRPr="00E51B92">
        <w:rPr>
          <w:rFonts w:ascii="Times New Roman" w:hAnsi="Times New Roman"/>
          <w:sz w:val="28"/>
          <w:szCs w:val="28"/>
        </w:rPr>
        <w:t>Учебные планы определяют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 Максимальный объем учебной нагрузки обучающихся, предусмотренный программой «</w:t>
      </w:r>
      <w:r>
        <w:rPr>
          <w:rFonts w:ascii="Times New Roman" w:hAnsi="Times New Roman"/>
          <w:sz w:val="28"/>
          <w:szCs w:val="28"/>
        </w:rPr>
        <w:t>Музыкальный фольклор</w:t>
      </w:r>
      <w:r w:rsidRPr="00E51B92">
        <w:rPr>
          <w:rFonts w:ascii="Times New Roman" w:hAnsi="Times New Roman"/>
          <w:sz w:val="28"/>
          <w:szCs w:val="28"/>
        </w:rPr>
        <w:t xml:space="preserve">» </w:t>
      </w:r>
      <w:r w:rsidRPr="005A4EFF">
        <w:rPr>
          <w:rFonts w:ascii="Times New Roman" w:hAnsi="Times New Roman"/>
          <w:sz w:val="28"/>
          <w:szCs w:val="28"/>
        </w:rPr>
        <w:t xml:space="preserve">не превышает 26 часов в неделю. Общий объем аудиторной нагрузки обучающихся (без учета времени, предусмотренного на консультации, промежуточную аттестацию и участие обучающихся в творческой и культурно-просветительской деятельности ОУ) не превышает 14 часов в неделю.  </w:t>
      </w:r>
    </w:p>
    <w:p w14:paraId="4DB4C713" w14:textId="77777777" w:rsidR="00AC4AFF" w:rsidRPr="00E51B92" w:rsidRDefault="00AC4AFF" w:rsidP="00AC4AFF">
      <w:pPr>
        <w:autoSpaceDN/>
        <w:spacing w:after="0"/>
        <w:ind w:firstLine="708"/>
        <w:jc w:val="both"/>
        <w:rPr>
          <w:rFonts w:ascii="Times New Roman" w:hAnsi="Times New Roman"/>
          <w:sz w:val="28"/>
          <w:szCs w:val="28"/>
        </w:rPr>
      </w:pPr>
      <w:r w:rsidRPr="00E51B92">
        <w:rPr>
          <w:rFonts w:ascii="Times New Roman" w:hAnsi="Times New Roman"/>
          <w:sz w:val="28"/>
          <w:szCs w:val="28"/>
        </w:rPr>
        <w:t>Учебный план программы «</w:t>
      </w:r>
      <w:r>
        <w:rPr>
          <w:rFonts w:ascii="Times New Roman" w:hAnsi="Times New Roman"/>
          <w:sz w:val="28"/>
          <w:szCs w:val="28"/>
        </w:rPr>
        <w:t>Музыкальный фольклор</w:t>
      </w:r>
      <w:r w:rsidRPr="00E51B92">
        <w:rPr>
          <w:rFonts w:ascii="Times New Roman" w:hAnsi="Times New Roman"/>
          <w:sz w:val="28"/>
          <w:szCs w:val="28"/>
        </w:rPr>
        <w:t xml:space="preserve">» содержит следующие предметные области (далее – ПО): </w:t>
      </w:r>
    </w:p>
    <w:p w14:paraId="2B460CE1" w14:textId="77777777" w:rsidR="00AC4AFF" w:rsidRPr="00E51B92" w:rsidRDefault="00AC4AFF" w:rsidP="00AC4AFF">
      <w:pPr>
        <w:autoSpaceDN/>
        <w:spacing w:after="0"/>
        <w:jc w:val="both"/>
        <w:rPr>
          <w:rFonts w:ascii="Times New Roman" w:hAnsi="Times New Roman"/>
          <w:sz w:val="28"/>
          <w:szCs w:val="28"/>
        </w:rPr>
      </w:pPr>
      <w:r w:rsidRPr="00E51B92">
        <w:rPr>
          <w:rFonts w:ascii="Times New Roman" w:hAnsi="Times New Roman"/>
          <w:sz w:val="28"/>
          <w:szCs w:val="28"/>
        </w:rPr>
        <w:t>- ПО.</w:t>
      </w:r>
      <w:proofErr w:type="gramStart"/>
      <w:r w:rsidRPr="00E51B92">
        <w:rPr>
          <w:rFonts w:ascii="Times New Roman" w:hAnsi="Times New Roman"/>
          <w:sz w:val="28"/>
          <w:szCs w:val="28"/>
        </w:rPr>
        <w:t>01.Музыкальное</w:t>
      </w:r>
      <w:proofErr w:type="gramEnd"/>
      <w:r w:rsidRPr="00E51B92">
        <w:rPr>
          <w:rFonts w:ascii="Times New Roman" w:hAnsi="Times New Roman"/>
          <w:sz w:val="28"/>
          <w:szCs w:val="28"/>
        </w:rPr>
        <w:t xml:space="preserve"> исполнительство;</w:t>
      </w:r>
    </w:p>
    <w:p w14:paraId="3968D992" w14:textId="77777777" w:rsidR="00AC4AFF" w:rsidRPr="00E51B92" w:rsidRDefault="00AC4AFF" w:rsidP="00AC4AFF">
      <w:pPr>
        <w:autoSpaceDN/>
        <w:spacing w:after="0"/>
        <w:jc w:val="both"/>
        <w:rPr>
          <w:rFonts w:ascii="Times New Roman" w:hAnsi="Times New Roman"/>
          <w:sz w:val="28"/>
          <w:szCs w:val="28"/>
        </w:rPr>
      </w:pPr>
      <w:r w:rsidRPr="00E51B92">
        <w:rPr>
          <w:rFonts w:ascii="Times New Roman" w:hAnsi="Times New Roman"/>
          <w:sz w:val="28"/>
          <w:szCs w:val="28"/>
        </w:rPr>
        <w:t>- ПО.</w:t>
      </w:r>
      <w:proofErr w:type="gramStart"/>
      <w:r w:rsidRPr="00E51B92">
        <w:rPr>
          <w:rFonts w:ascii="Times New Roman" w:hAnsi="Times New Roman"/>
          <w:sz w:val="28"/>
          <w:szCs w:val="28"/>
        </w:rPr>
        <w:t>02.Теория</w:t>
      </w:r>
      <w:proofErr w:type="gramEnd"/>
      <w:r w:rsidRPr="00E51B92">
        <w:rPr>
          <w:rFonts w:ascii="Times New Roman" w:hAnsi="Times New Roman"/>
          <w:sz w:val="28"/>
          <w:szCs w:val="28"/>
        </w:rPr>
        <w:t xml:space="preserve"> и история музыки</w:t>
      </w:r>
    </w:p>
    <w:p w14:paraId="066F9AF9" w14:textId="77777777" w:rsidR="00AC4AFF" w:rsidRPr="00E51B92" w:rsidRDefault="00AC4AFF" w:rsidP="00AC4AFF">
      <w:pPr>
        <w:autoSpaceDN/>
        <w:spacing w:after="0"/>
        <w:jc w:val="both"/>
        <w:rPr>
          <w:rFonts w:ascii="Times New Roman" w:hAnsi="Times New Roman"/>
          <w:sz w:val="28"/>
          <w:szCs w:val="28"/>
        </w:rPr>
      </w:pPr>
      <w:r w:rsidRPr="00E51B92">
        <w:rPr>
          <w:rFonts w:ascii="Times New Roman" w:hAnsi="Times New Roman"/>
          <w:sz w:val="28"/>
          <w:szCs w:val="28"/>
        </w:rPr>
        <w:lastRenderedPageBreak/>
        <w:t>и разделы: консультации, промежуточная аттестация, итоговая аттестация.</w:t>
      </w:r>
    </w:p>
    <w:p w14:paraId="0298E946" w14:textId="77777777" w:rsidR="00AC4AFF" w:rsidRPr="00E51B92" w:rsidRDefault="00AC4AFF" w:rsidP="00AC4AFF">
      <w:pPr>
        <w:autoSpaceDN/>
        <w:spacing w:after="0"/>
        <w:ind w:firstLine="708"/>
        <w:jc w:val="both"/>
        <w:rPr>
          <w:rFonts w:ascii="Times New Roman" w:hAnsi="Times New Roman"/>
          <w:sz w:val="28"/>
          <w:szCs w:val="28"/>
        </w:rPr>
      </w:pPr>
      <w:r w:rsidRPr="00E51B92">
        <w:rPr>
          <w:rFonts w:ascii="Times New Roman" w:hAnsi="Times New Roman"/>
          <w:sz w:val="28"/>
          <w:szCs w:val="28"/>
        </w:rPr>
        <w:t>Предметные области имеют обязательную и вариативную части, которые состоят из учебных предметов (далее – УП).</w:t>
      </w:r>
    </w:p>
    <w:p w14:paraId="20A0A439" w14:textId="77777777" w:rsidR="000F74F4" w:rsidRDefault="000F74F4" w:rsidP="001F5684">
      <w:pPr>
        <w:autoSpaceDE w:val="0"/>
        <w:adjustRightInd w:val="0"/>
        <w:spacing w:after="0"/>
        <w:jc w:val="both"/>
        <w:rPr>
          <w:rFonts w:ascii="Times New Roman" w:hAnsi="Times New Roman"/>
          <w:sz w:val="28"/>
          <w:szCs w:val="28"/>
        </w:rPr>
        <w:sectPr w:rsidR="000F74F4" w:rsidSect="001F5684">
          <w:pgSz w:w="11907" w:h="16840" w:code="9"/>
          <w:pgMar w:top="851" w:right="1134" w:bottom="1134" w:left="1134" w:header="709" w:footer="709" w:gutter="0"/>
          <w:cols w:space="708"/>
          <w:docGrid w:linePitch="360"/>
        </w:sectPr>
      </w:pPr>
    </w:p>
    <w:p w14:paraId="4DC8D148" w14:textId="77777777" w:rsidR="00C45C75" w:rsidRDefault="00C45C75" w:rsidP="00FF097E">
      <w:pPr>
        <w:spacing w:after="0" w:line="100" w:lineRule="atLeast"/>
        <w:jc w:val="center"/>
        <w:rPr>
          <w:rFonts w:ascii="Times New Roman" w:hAnsi="Times New Roman"/>
          <w:b/>
          <w:color w:val="000000" w:themeColor="text1"/>
          <w:sz w:val="28"/>
          <w:szCs w:val="28"/>
        </w:rPr>
      </w:pPr>
    </w:p>
    <w:p w14:paraId="3E2A6B30" w14:textId="77777777" w:rsidR="001B5BC2" w:rsidRPr="00FF097E" w:rsidRDefault="001B5BC2" w:rsidP="001B5BC2">
      <w:pPr>
        <w:spacing w:after="0" w:line="100" w:lineRule="atLeast"/>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3.1. </w:t>
      </w:r>
      <w:r w:rsidRPr="00FF097E">
        <w:rPr>
          <w:rFonts w:ascii="Times New Roman" w:hAnsi="Times New Roman"/>
          <w:b/>
          <w:color w:val="000000" w:themeColor="text1"/>
          <w:sz w:val="28"/>
          <w:szCs w:val="28"/>
        </w:rPr>
        <w:t>УЧЕБНЫЙ ПЛАН</w:t>
      </w:r>
    </w:p>
    <w:p w14:paraId="7C5ED7FE" w14:textId="4A464CDE" w:rsidR="001B5BC2" w:rsidRPr="00FF097E" w:rsidRDefault="001B5BC2" w:rsidP="001B5BC2">
      <w:pPr>
        <w:spacing w:after="0" w:line="216" w:lineRule="atLeast"/>
        <w:jc w:val="center"/>
        <w:rPr>
          <w:rFonts w:ascii="Times New Roman" w:hAnsi="Times New Roman"/>
          <w:b/>
          <w:color w:val="000000" w:themeColor="text1"/>
        </w:rPr>
      </w:pPr>
      <w:r w:rsidRPr="00FF097E">
        <w:rPr>
          <w:rFonts w:ascii="Times New Roman" w:hAnsi="Times New Roman"/>
          <w:b/>
          <w:color w:val="000000" w:themeColor="text1"/>
        </w:rPr>
        <w:t>по дополнительной предпрофессиональной программе</w:t>
      </w:r>
    </w:p>
    <w:p w14:paraId="5D911705" w14:textId="77777777" w:rsidR="001B5BC2" w:rsidRPr="00C45C75" w:rsidRDefault="001B5BC2" w:rsidP="001B5BC2">
      <w:pPr>
        <w:spacing w:after="0" w:line="216" w:lineRule="atLeast"/>
        <w:jc w:val="center"/>
        <w:rPr>
          <w:rFonts w:ascii="Times New Roman" w:hAnsi="Times New Roman"/>
          <w:b/>
          <w:color w:val="000000" w:themeColor="text1"/>
        </w:rPr>
      </w:pPr>
      <w:r w:rsidRPr="00FF097E">
        <w:rPr>
          <w:rFonts w:ascii="Times New Roman" w:hAnsi="Times New Roman"/>
          <w:b/>
          <w:color w:val="000000" w:themeColor="text1"/>
        </w:rPr>
        <w:t>в области музыкального искусства «Музыкальный фольклор»</w:t>
      </w:r>
    </w:p>
    <w:p w14:paraId="222CFC73" w14:textId="77777777" w:rsidR="001B5BC2" w:rsidRDefault="001B5BC2" w:rsidP="001B5BC2">
      <w:pPr>
        <w:spacing w:after="0"/>
        <w:rPr>
          <w:rFonts w:ascii="Times New Roman" w:hAnsi="Times New Roman"/>
          <w:color w:val="000000" w:themeColor="text1"/>
        </w:rPr>
      </w:pPr>
    </w:p>
    <w:p w14:paraId="32DD9541" w14:textId="77777777" w:rsidR="001B5BC2" w:rsidRPr="00FF097E" w:rsidRDefault="001B5BC2" w:rsidP="001B5BC2">
      <w:pPr>
        <w:spacing w:after="0"/>
        <w:rPr>
          <w:rFonts w:ascii="Times New Roman" w:hAnsi="Times New Roman"/>
          <w:color w:val="000000" w:themeColor="text1"/>
        </w:rPr>
      </w:pPr>
      <w:r w:rsidRPr="00FF097E">
        <w:rPr>
          <w:rFonts w:ascii="Times New Roman" w:hAnsi="Times New Roman"/>
          <w:color w:val="000000" w:themeColor="text1"/>
        </w:rPr>
        <w:t>Утверждаю</w:t>
      </w:r>
    </w:p>
    <w:p w14:paraId="79B3B168" w14:textId="77777777" w:rsidR="001B5BC2" w:rsidRPr="00FF097E" w:rsidRDefault="001B5BC2" w:rsidP="001B5BC2">
      <w:pPr>
        <w:spacing w:after="0"/>
        <w:rPr>
          <w:rFonts w:ascii="Times New Roman" w:hAnsi="Times New Roman"/>
          <w:color w:val="000000" w:themeColor="text1"/>
        </w:rPr>
      </w:pPr>
      <w:r w:rsidRPr="00FF097E">
        <w:rPr>
          <w:rFonts w:ascii="Times New Roman" w:hAnsi="Times New Roman"/>
          <w:color w:val="000000" w:themeColor="text1"/>
        </w:rPr>
        <w:t>Директор МУДО</w:t>
      </w:r>
    </w:p>
    <w:p w14:paraId="7DA9D7F7" w14:textId="77777777" w:rsidR="001B5BC2" w:rsidRDefault="001B5BC2" w:rsidP="001B5BC2">
      <w:pPr>
        <w:spacing w:after="0"/>
        <w:rPr>
          <w:rFonts w:ascii="Times New Roman" w:hAnsi="Times New Roman"/>
          <w:color w:val="000000" w:themeColor="text1"/>
        </w:rPr>
      </w:pPr>
      <w:r w:rsidRPr="00FF097E">
        <w:rPr>
          <w:rFonts w:ascii="Times New Roman" w:hAnsi="Times New Roman"/>
          <w:color w:val="000000" w:themeColor="text1"/>
        </w:rPr>
        <w:t>«</w:t>
      </w:r>
      <w:r>
        <w:rPr>
          <w:rFonts w:ascii="Times New Roman" w:hAnsi="Times New Roman"/>
          <w:color w:val="000000" w:themeColor="text1"/>
        </w:rPr>
        <w:t xml:space="preserve">Красногорская детская музыкальная школа </w:t>
      </w:r>
    </w:p>
    <w:p w14:paraId="77CF223A" w14:textId="77777777" w:rsidR="001B5BC2" w:rsidRPr="00FF097E" w:rsidRDefault="001B5BC2" w:rsidP="001B5BC2">
      <w:pPr>
        <w:spacing w:after="0"/>
        <w:rPr>
          <w:rFonts w:ascii="Times New Roman" w:hAnsi="Times New Roman"/>
          <w:color w:val="000000" w:themeColor="text1"/>
        </w:rPr>
      </w:pPr>
      <w:r>
        <w:rPr>
          <w:rFonts w:ascii="Times New Roman" w:hAnsi="Times New Roman"/>
          <w:color w:val="000000" w:themeColor="text1"/>
        </w:rPr>
        <w:t>имени А. А. Наседкина</w:t>
      </w:r>
      <w:r w:rsidRPr="00FF097E">
        <w:rPr>
          <w:rFonts w:ascii="Times New Roman" w:hAnsi="Times New Roman"/>
          <w:color w:val="000000" w:themeColor="text1"/>
        </w:rPr>
        <w:t>»</w:t>
      </w:r>
    </w:p>
    <w:p w14:paraId="606102E1" w14:textId="77777777" w:rsidR="001B5BC2" w:rsidRDefault="001B5BC2" w:rsidP="001B5BC2">
      <w:pPr>
        <w:spacing w:after="0"/>
        <w:rPr>
          <w:rFonts w:ascii="Times New Roman" w:hAnsi="Times New Roman"/>
          <w:color w:val="000000" w:themeColor="text1"/>
        </w:rPr>
      </w:pPr>
      <w:r>
        <w:rPr>
          <w:rFonts w:ascii="Times New Roman" w:hAnsi="Times New Roman"/>
          <w:color w:val="000000" w:themeColor="text1"/>
        </w:rPr>
        <w:t>И. А. Рыбакова</w:t>
      </w:r>
      <w:r w:rsidRPr="00FF097E">
        <w:rPr>
          <w:rFonts w:ascii="Times New Roman" w:hAnsi="Times New Roman"/>
          <w:color w:val="000000" w:themeColor="text1"/>
        </w:rPr>
        <w:t>_______________</w:t>
      </w:r>
    </w:p>
    <w:p w14:paraId="04B85CAA" w14:textId="67526434" w:rsidR="001B5BC2" w:rsidRPr="00FF097E" w:rsidRDefault="001B5BC2" w:rsidP="001B5BC2">
      <w:pPr>
        <w:spacing w:after="0"/>
        <w:rPr>
          <w:rFonts w:ascii="Times New Roman" w:hAnsi="Times New Roman"/>
          <w:color w:val="000000" w:themeColor="text1"/>
        </w:rPr>
      </w:pPr>
      <w:r>
        <w:rPr>
          <w:rFonts w:ascii="Times New Roman" w:hAnsi="Times New Roman"/>
          <w:color w:val="000000" w:themeColor="text1"/>
        </w:rPr>
        <w:t>«__</w:t>
      </w:r>
      <w:proofErr w:type="gramStart"/>
      <w:r>
        <w:rPr>
          <w:rFonts w:ascii="Times New Roman" w:hAnsi="Times New Roman"/>
          <w:color w:val="000000" w:themeColor="text1"/>
        </w:rPr>
        <w:t>_»_</w:t>
      </w:r>
      <w:proofErr w:type="gramEnd"/>
      <w:r>
        <w:rPr>
          <w:rFonts w:ascii="Times New Roman" w:hAnsi="Times New Roman"/>
          <w:color w:val="000000" w:themeColor="text1"/>
        </w:rPr>
        <w:t>___________ 202</w:t>
      </w:r>
      <w:r w:rsidR="001F5684">
        <w:rPr>
          <w:rFonts w:ascii="Times New Roman" w:hAnsi="Times New Roman"/>
          <w:color w:val="000000" w:themeColor="text1"/>
        </w:rPr>
        <w:t>6</w:t>
      </w:r>
      <w:r w:rsidRPr="00FF097E">
        <w:rPr>
          <w:rFonts w:ascii="Times New Roman" w:hAnsi="Times New Roman"/>
          <w:color w:val="000000" w:themeColor="text1"/>
        </w:rPr>
        <w:t xml:space="preserve"> г.</w:t>
      </w:r>
    </w:p>
    <w:p w14:paraId="2FC7A0F4" w14:textId="77777777" w:rsidR="001B5BC2" w:rsidRPr="008402D3" w:rsidRDefault="001B5BC2" w:rsidP="001B5BC2">
      <w:pPr>
        <w:autoSpaceDN/>
        <w:spacing w:after="0" w:line="216" w:lineRule="auto"/>
        <w:jc w:val="right"/>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Срок обучения – 8 лет</w:t>
      </w:r>
    </w:p>
    <w:tbl>
      <w:tblPr>
        <w:tblW w:w="15314" w:type="dxa"/>
        <w:tblInd w:w="108" w:type="dxa"/>
        <w:tblLayout w:type="fixed"/>
        <w:tblLook w:val="0000" w:firstRow="0" w:lastRow="0" w:firstColumn="0" w:lastColumn="0" w:noHBand="0" w:noVBand="0"/>
      </w:tblPr>
      <w:tblGrid>
        <w:gridCol w:w="1572"/>
        <w:gridCol w:w="3122"/>
        <w:gridCol w:w="1121"/>
        <w:gridCol w:w="1134"/>
        <w:gridCol w:w="709"/>
        <w:gridCol w:w="567"/>
        <w:gridCol w:w="153"/>
        <w:gridCol w:w="556"/>
        <w:gridCol w:w="850"/>
        <w:gridCol w:w="11"/>
        <w:gridCol w:w="556"/>
        <w:gridCol w:w="11"/>
        <w:gridCol w:w="567"/>
        <w:gridCol w:w="109"/>
        <w:gridCol w:w="33"/>
        <w:gridCol w:w="425"/>
        <w:gridCol w:w="31"/>
        <w:gridCol w:w="51"/>
        <w:gridCol w:w="485"/>
        <w:gridCol w:w="31"/>
        <w:gridCol w:w="24"/>
        <w:gridCol w:w="654"/>
        <w:gridCol w:w="22"/>
        <w:gridCol w:w="567"/>
        <w:gridCol w:w="567"/>
        <w:gridCol w:w="49"/>
        <w:gridCol w:w="617"/>
        <w:gridCol w:w="720"/>
      </w:tblGrid>
      <w:tr w:rsidR="001B5BC2" w:rsidRPr="008402D3" w14:paraId="0B313AA9" w14:textId="77777777" w:rsidTr="001F5684">
        <w:trPr>
          <w:cantSplit/>
          <w:trHeight w:val="1679"/>
        </w:trPr>
        <w:tc>
          <w:tcPr>
            <w:tcW w:w="1572" w:type="dxa"/>
            <w:vMerge w:val="restart"/>
            <w:tcBorders>
              <w:top w:val="single" w:sz="4" w:space="0" w:color="auto"/>
              <w:left w:val="single" w:sz="4" w:space="0" w:color="auto"/>
              <w:bottom w:val="nil"/>
              <w:right w:val="single" w:sz="4" w:space="0" w:color="auto"/>
            </w:tcBorders>
            <w:noWrap/>
            <w:vAlign w:val="center"/>
          </w:tcPr>
          <w:p w14:paraId="18767727" w14:textId="77777777" w:rsidR="001B5BC2" w:rsidRPr="008402D3" w:rsidRDefault="001B5BC2" w:rsidP="001F5684">
            <w:pPr>
              <w:autoSpaceDN/>
              <w:spacing w:after="0" w:line="240" w:lineRule="auto"/>
              <w:jc w:val="center"/>
              <w:rPr>
                <w:rFonts w:ascii="Times New Roman" w:eastAsia="Times New Roman" w:hAnsi="Times New Roman"/>
                <w:sz w:val="20"/>
                <w:szCs w:val="24"/>
                <w:lang w:eastAsia="ru-RU"/>
              </w:rPr>
            </w:pPr>
            <w:r w:rsidRPr="008402D3">
              <w:rPr>
                <w:rFonts w:ascii="Times New Roman" w:eastAsia="Times New Roman" w:hAnsi="Times New Roman"/>
                <w:sz w:val="20"/>
                <w:szCs w:val="24"/>
                <w:lang w:eastAsia="ru-RU"/>
              </w:rPr>
              <w:t>Индекс предметных областей, разделов  и учебных предметов</w:t>
            </w:r>
          </w:p>
        </w:tc>
        <w:tc>
          <w:tcPr>
            <w:tcW w:w="3122" w:type="dxa"/>
            <w:vMerge w:val="restart"/>
            <w:tcBorders>
              <w:top w:val="single" w:sz="4" w:space="0" w:color="auto"/>
              <w:left w:val="single" w:sz="4" w:space="0" w:color="auto"/>
              <w:bottom w:val="nil"/>
              <w:right w:val="single" w:sz="4" w:space="0" w:color="auto"/>
            </w:tcBorders>
            <w:vAlign w:val="center"/>
          </w:tcPr>
          <w:p w14:paraId="13C5C3B9"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Наименование частей, предметных областей, разделов, учебных предметов</w:t>
            </w:r>
          </w:p>
          <w:p w14:paraId="24F25EA9"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0"/>
                <w:szCs w:val="24"/>
                <w:lang w:eastAsia="ru-RU"/>
              </w:rPr>
              <w:t> </w:t>
            </w:r>
          </w:p>
        </w:tc>
        <w:tc>
          <w:tcPr>
            <w:tcW w:w="1121" w:type="dxa"/>
            <w:tcBorders>
              <w:top w:val="single" w:sz="4" w:space="0" w:color="auto"/>
              <w:left w:val="single" w:sz="4" w:space="0" w:color="auto"/>
              <w:bottom w:val="nil"/>
              <w:right w:val="single" w:sz="4" w:space="0" w:color="auto"/>
            </w:tcBorders>
            <w:vAlign w:val="center"/>
          </w:tcPr>
          <w:p w14:paraId="012633B1"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14:paraId="3199CCEB"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Самост.</w:t>
            </w:r>
          </w:p>
          <w:p w14:paraId="74570F03"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работа</w:t>
            </w:r>
          </w:p>
        </w:tc>
        <w:tc>
          <w:tcPr>
            <w:tcW w:w="1985" w:type="dxa"/>
            <w:gridSpan w:val="4"/>
            <w:tcBorders>
              <w:top w:val="single" w:sz="4" w:space="0" w:color="auto"/>
              <w:left w:val="single" w:sz="4" w:space="0" w:color="auto"/>
              <w:bottom w:val="single" w:sz="4" w:space="0" w:color="auto"/>
              <w:right w:val="single" w:sz="4" w:space="0" w:color="auto"/>
            </w:tcBorders>
            <w:vAlign w:val="center"/>
          </w:tcPr>
          <w:p w14:paraId="4AE7E1E9"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Аудиторные</w:t>
            </w:r>
          </w:p>
          <w:p w14:paraId="3CD27499"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занятия</w:t>
            </w:r>
          </w:p>
          <w:p w14:paraId="70CFD9F6"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70E99E09" w14:textId="77777777" w:rsidR="001B5BC2" w:rsidRPr="008402D3" w:rsidRDefault="001B5BC2" w:rsidP="001F5684">
            <w:pPr>
              <w:autoSpaceDN/>
              <w:spacing w:after="0" w:line="240" w:lineRule="auto"/>
              <w:ind w:right="-98"/>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Промежуточная аттестация</w:t>
            </w:r>
          </w:p>
          <w:p w14:paraId="4D60C038" w14:textId="77777777" w:rsidR="001B5BC2" w:rsidRPr="008402D3" w:rsidRDefault="001B5BC2" w:rsidP="001F5684">
            <w:pPr>
              <w:autoSpaceDN/>
              <w:spacing w:after="0" w:line="240" w:lineRule="auto"/>
              <w:ind w:right="-98"/>
              <w:jc w:val="center"/>
              <w:rPr>
                <w:rFonts w:ascii="Times New Roman" w:eastAsia="Times New Roman" w:hAnsi="Times New Roman"/>
                <w:sz w:val="24"/>
                <w:szCs w:val="24"/>
                <w:vertAlign w:val="superscript"/>
                <w:lang w:eastAsia="ru-RU"/>
              </w:rPr>
            </w:pPr>
            <w:r w:rsidRPr="008402D3">
              <w:rPr>
                <w:rFonts w:ascii="Times New Roman" w:eastAsia="Times New Roman" w:hAnsi="Times New Roman"/>
                <w:sz w:val="20"/>
                <w:szCs w:val="20"/>
                <w:lang w:eastAsia="ru-RU"/>
              </w:rPr>
              <w:t>(по учебным полугодиям)</w:t>
            </w:r>
            <w:r w:rsidRPr="008402D3">
              <w:rPr>
                <w:rFonts w:ascii="Times New Roman" w:eastAsia="Times New Roman" w:hAnsi="Times New Roman"/>
                <w:b/>
                <w:sz w:val="24"/>
                <w:szCs w:val="24"/>
                <w:vertAlign w:val="superscript"/>
                <w:lang w:eastAsia="ru-RU"/>
              </w:rPr>
              <w:t>2)</w:t>
            </w:r>
          </w:p>
        </w:tc>
        <w:tc>
          <w:tcPr>
            <w:tcW w:w="4963" w:type="dxa"/>
            <w:gridSpan w:val="17"/>
            <w:tcBorders>
              <w:top w:val="single" w:sz="4" w:space="0" w:color="auto"/>
              <w:left w:val="single" w:sz="4" w:space="0" w:color="auto"/>
              <w:bottom w:val="single" w:sz="4" w:space="0" w:color="auto"/>
              <w:right w:val="single" w:sz="4" w:space="0" w:color="auto"/>
            </w:tcBorders>
            <w:noWrap/>
            <w:vAlign w:val="center"/>
          </w:tcPr>
          <w:p w14:paraId="13BB156A"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Распределение по годам обучения</w:t>
            </w:r>
          </w:p>
        </w:tc>
      </w:tr>
      <w:tr w:rsidR="001B5BC2" w:rsidRPr="008402D3" w14:paraId="02602A00" w14:textId="77777777" w:rsidTr="001F5684">
        <w:trPr>
          <w:cantSplit/>
          <w:trHeight w:val="1435"/>
        </w:trPr>
        <w:tc>
          <w:tcPr>
            <w:tcW w:w="1572" w:type="dxa"/>
            <w:vMerge/>
            <w:tcBorders>
              <w:top w:val="nil"/>
              <w:left w:val="single" w:sz="4" w:space="0" w:color="auto"/>
              <w:bottom w:val="nil"/>
              <w:right w:val="single" w:sz="4" w:space="0" w:color="auto"/>
            </w:tcBorders>
            <w:noWrap/>
            <w:vAlign w:val="bottom"/>
          </w:tcPr>
          <w:p w14:paraId="7AA40CE1" w14:textId="77777777" w:rsidR="001B5BC2" w:rsidRPr="008402D3" w:rsidRDefault="001B5BC2" w:rsidP="001F5684">
            <w:pPr>
              <w:autoSpaceDN/>
              <w:spacing w:after="0" w:line="240" w:lineRule="auto"/>
              <w:jc w:val="center"/>
              <w:rPr>
                <w:rFonts w:ascii="Times New Roman" w:eastAsia="Times New Roman" w:hAnsi="Times New Roman"/>
                <w:b/>
                <w:bCs/>
                <w:sz w:val="20"/>
                <w:szCs w:val="24"/>
                <w:lang w:eastAsia="ru-RU"/>
              </w:rPr>
            </w:pPr>
          </w:p>
        </w:tc>
        <w:tc>
          <w:tcPr>
            <w:tcW w:w="3122" w:type="dxa"/>
            <w:vMerge/>
            <w:tcBorders>
              <w:top w:val="nil"/>
              <w:left w:val="single" w:sz="4" w:space="0" w:color="auto"/>
              <w:bottom w:val="nil"/>
              <w:right w:val="single" w:sz="4" w:space="0" w:color="auto"/>
            </w:tcBorders>
            <w:vAlign w:val="bottom"/>
          </w:tcPr>
          <w:p w14:paraId="028F0961" w14:textId="77777777" w:rsidR="001B5BC2" w:rsidRPr="008402D3" w:rsidRDefault="001B5BC2" w:rsidP="001F5684">
            <w:pPr>
              <w:autoSpaceDN/>
              <w:spacing w:after="0" w:line="240" w:lineRule="auto"/>
              <w:jc w:val="center"/>
              <w:rPr>
                <w:rFonts w:ascii="Times New Roman" w:eastAsia="Times New Roman" w:hAnsi="Times New Roman"/>
                <w:sz w:val="20"/>
                <w:szCs w:val="24"/>
                <w:lang w:eastAsia="ru-RU"/>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14:paraId="4467889C"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52F08F41"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71B4A580" w14:textId="77777777" w:rsidR="001B5BC2" w:rsidRPr="008402D3" w:rsidRDefault="001B5BC2" w:rsidP="001F5684">
            <w:pPr>
              <w:autoSpaceDN/>
              <w:spacing w:after="0" w:line="240" w:lineRule="auto"/>
              <w:ind w:right="113"/>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A3E0720" w14:textId="77777777" w:rsidR="001B5BC2" w:rsidRPr="008402D3" w:rsidRDefault="001B5BC2" w:rsidP="001F5684">
            <w:pPr>
              <w:autoSpaceDN/>
              <w:spacing w:after="0" w:line="240" w:lineRule="auto"/>
              <w:ind w:right="113"/>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Мелкогрупповые занятия</w:t>
            </w:r>
          </w:p>
        </w:tc>
        <w:tc>
          <w:tcPr>
            <w:tcW w:w="709" w:type="dxa"/>
            <w:gridSpan w:val="2"/>
            <w:tcBorders>
              <w:top w:val="single" w:sz="4" w:space="0" w:color="auto"/>
              <w:left w:val="single" w:sz="4" w:space="0" w:color="auto"/>
              <w:bottom w:val="single" w:sz="4" w:space="0" w:color="auto"/>
              <w:right w:val="single" w:sz="4" w:space="0" w:color="auto"/>
            </w:tcBorders>
            <w:textDirection w:val="btLr"/>
            <w:vAlign w:val="center"/>
          </w:tcPr>
          <w:p w14:paraId="78A4388E" w14:textId="77777777" w:rsidR="001B5BC2" w:rsidRPr="008402D3" w:rsidRDefault="001B5BC2" w:rsidP="001F5684">
            <w:pPr>
              <w:autoSpaceDN/>
              <w:spacing w:after="0" w:line="240" w:lineRule="auto"/>
              <w:ind w:right="113"/>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4F1A88EF" w14:textId="77777777" w:rsidR="001B5BC2" w:rsidRPr="008402D3" w:rsidRDefault="001B5BC2" w:rsidP="001F5684">
            <w:pPr>
              <w:autoSpaceDN/>
              <w:spacing w:after="0" w:line="240" w:lineRule="auto"/>
              <w:ind w:right="-98"/>
              <w:jc w:val="center"/>
              <w:rPr>
                <w:rFonts w:ascii="Times New Roman" w:eastAsia="Times New Roman" w:hAnsi="Times New Roman"/>
                <w:sz w:val="24"/>
                <w:szCs w:val="24"/>
                <w:vertAlign w:val="superscript"/>
                <w:lang w:eastAsia="ru-RU"/>
              </w:rPr>
            </w:pPr>
            <w:r w:rsidRPr="008402D3">
              <w:rPr>
                <w:rFonts w:ascii="Times New Roman" w:eastAsia="Times New Roman" w:hAnsi="Times New Roman"/>
                <w:sz w:val="24"/>
                <w:szCs w:val="24"/>
                <w:lang w:eastAsia="ru-RU"/>
              </w:rPr>
              <w:t xml:space="preserve">Зачеты, контрольные 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480421A6" w14:textId="77777777" w:rsidR="001B5BC2" w:rsidRPr="008402D3" w:rsidRDefault="001B5BC2" w:rsidP="001F5684">
            <w:pPr>
              <w:autoSpaceDN/>
              <w:spacing w:after="0" w:line="240" w:lineRule="auto"/>
              <w:ind w:right="-98"/>
              <w:jc w:val="center"/>
              <w:rPr>
                <w:rFonts w:ascii="Times New Roman" w:eastAsia="Times New Roman" w:hAnsi="Times New Roman"/>
                <w:sz w:val="24"/>
                <w:szCs w:val="24"/>
                <w:vertAlign w:val="superscript"/>
                <w:lang w:eastAsia="ru-RU"/>
              </w:rPr>
            </w:pPr>
            <w:r w:rsidRPr="008402D3">
              <w:rPr>
                <w:rFonts w:ascii="Times New Roman" w:eastAsia="Times New Roman" w:hAnsi="Times New Roman"/>
                <w:sz w:val="24"/>
                <w:szCs w:val="24"/>
                <w:lang w:eastAsia="ru-RU"/>
              </w:rPr>
              <w:t xml:space="preserve">Экзамены </w:t>
            </w:r>
          </w:p>
        </w:tc>
        <w:tc>
          <w:tcPr>
            <w:tcW w:w="687" w:type="dxa"/>
            <w:gridSpan w:val="3"/>
            <w:tcBorders>
              <w:top w:val="single" w:sz="4" w:space="0" w:color="auto"/>
              <w:left w:val="single" w:sz="4" w:space="0" w:color="auto"/>
              <w:bottom w:val="single" w:sz="4" w:space="0" w:color="auto"/>
              <w:right w:val="single" w:sz="4" w:space="0" w:color="auto"/>
            </w:tcBorders>
            <w:noWrap/>
            <w:textDirection w:val="btLr"/>
            <w:vAlign w:val="bottom"/>
          </w:tcPr>
          <w:p w14:paraId="618BBB90" w14:textId="77777777" w:rsidR="001B5BC2" w:rsidRPr="008402D3" w:rsidRDefault="001B5BC2" w:rsidP="001F5684">
            <w:pPr>
              <w:autoSpaceDN/>
              <w:spacing w:after="0" w:line="240" w:lineRule="auto"/>
              <w:jc w:val="center"/>
              <w:rPr>
                <w:rFonts w:ascii="Times New Roman" w:eastAsia="Times New Roman" w:hAnsi="Times New Roman"/>
                <w:sz w:val="20"/>
                <w:szCs w:val="24"/>
                <w:lang w:eastAsia="ru-RU"/>
              </w:rPr>
            </w:pPr>
            <w:r w:rsidRPr="008402D3">
              <w:rPr>
                <w:rFonts w:ascii="Times New Roman" w:eastAsia="Times New Roman" w:hAnsi="Times New Roman"/>
                <w:sz w:val="20"/>
                <w:szCs w:val="24"/>
                <w:lang w:eastAsia="ru-RU"/>
              </w:rPr>
              <w:t>1-й класс</w:t>
            </w:r>
          </w:p>
        </w:tc>
        <w:tc>
          <w:tcPr>
            <w:tcW w:w="540" w:type="dxa"/>
            <w:gridSpan w:val="4"/>
            <w:tcBorders>
              <w:top w:val="single" w:sz="4" w:space="0" w:color="auto"/>
              <w:left w:val="single" w:sz="4" w:space="0" w:color="auto"/>
              <w:bottom w:val="single" w:sz="4" w:space="0" w:color="auto"/>
              <w:right w:val="single" w:sz="4" w:space="0" w:color="auto"/>
            </w:tcBorders>
            <w:noWrap/>
            <w:textDirection w:val="btLr"/>
            <w:vAlign w:val="bottom"/>
          </w:tcPr>
          <w:p w14:paraId="48A7707C" w14:textId="77777777" w:rsidR="001B5BC2" w:rsidRPr="008402D3" w:rsidRDefault="001B5BC2" w:rsidP="001F5684">
            <w:pPr>
              <w:autoSpaceDN/>
              <w:spacing w:after="0" w:line="240" w:lineRule="auto"/>
              <w:jc w:val="center"/>
              <w:rPr>
                <w:rFonts w:ascii="Times New Roman" w:eastAsia="Times New Roman" w:hAnsi="Times New Roman"/>
                <w:sz w:val="20"/>
                <w:szCs w:val="24"/>
                <w:lang w:eastAsia="ru-RU"/>
              </w:rPr>
            </w:pPr>
            <w:r w:rsidRPr="008402D3">
              <w:rPr>
                <w:rFonts w:ascii="Times New Roman" w:eastAsia="Times New Roman" w:hAnsi="Times New Roman"/>
                <w:sz w:val="20"/>
                <w:szCs w:val="24"/>
                <w:lang w:eastAsia="ru-RU"/>
              </w:rPr>
              <w:t> 2-й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tcPr>
          <w:p w14:paraId="5A931179" w14:textId="77777777" w:rsidR="001B5BC2" w:rsidRPr="008402D3" w:rsidRDefault="001B5BC2" w:rsidP="001F5684">
            <w:pPr>
              <w:autoSpaceDN/>
              <w:spacing w:after="0" w:line="240" w:lineRule="auto"/>
              <w:jc w:val="center"/>
              <w:rPr>
                <w:rFonts w:ascii="Times New Roman" w:eastAsia="Times New Roman" w:hAnsi="Times New Roman"/>
                <w:sz w:val="20"/>
                <w:szCs w:val="24"/>
                <w:lang w:eastAsia="ru-RU"/>
              </w:rPr>
            </w:pPr>
            <w:r w:rsidRPr="008402D3">
              <w:rPr>
                <w:rFonts w:ascii="Times New Roman" w:eastAsia="Times New Roman" w:hAnsi="Times New Roman"/>
                <w:sz w:val="20"/>
                <w:szCs w:val="24"/>
                <w:lang w:eastAsia="ru-RU"/>
              </w:rPr>
              <w:t>3-й класс</w:t>
            </w:r>
          </w:p>
        </w:tc>
        <w:tc>
          <w:tcPr>
            <w:tcW w:w="676" w:type="dxa"/>
            <w:gridSpan w:val="2"/>
            <w:tcBorders>
              <w:top w:val="single" w:sz="4" w:space="0" w:color="auto"/>
              <w:left w:val="single" w:sz="4" w:space="0" w:color="auto"/>
              <w:bottom w:val="single" w:sz="4" w:space="0" w:color="auto"/>
              <w:right w:val="single" w:sz="4" w:space="0" w:color="auto"/>
            </w:tcBorders>
            <w:noWrap/>
            <w:textDirection w:val="btLr"/>
            <w:vAlign w:val="bottom"/>
          </w:tcPr>
          <w:p w14:paraId="57123349" w14:textId="77777777" w:rsidR="001B5BC2" w:rsidRPr="008402D3" w:rsidRDefault="001B5BC2" w:rsidP="001F5684">
            <w:pPr>
              <w:autoSpaceDN/>
              <w:spacing w:after="0" w:line="240" w:lineRule="auto"/>
              <w:jc w:val="center"/>
              <w:rPr>
                <w:rFonts w:ascii="Times New Roman" w:eastAsia="Times New Roman" w:hAnsi="Times New Roman"/>
                <w:sz w:val="20"/>
                <w:szCs w:val="24"/>
                <w:lang w:eastAsia="ru-RU"/>
              </w:rPr>
            </w:pPr>
            <w:r w:rsidRPr="008402D3">
              <w:rPr>
                <w:rFonts w:ascii="Times New Roman" w:eastAsia="Times New Roman" w:hAnsi="Times New Roman"/>
                <w:sz w:val="20"/>
                <w:szCs w:val="24"/>
                <w:lang w:eastAsia="ru-RU"/>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14:paraId="704659AC" w14:textId="77777777" w:rsidR="001B5BC2" w:rsidRPr="008402D3" w:rsidRDefault="001B5BC2" w:rsidP="001F5684">
            <w:pPr>
              <w:autoSpaceDN/>
              <w:spacing w:after="0" w:line="240" w:lineRule="auto"/>
              <w:jc w:val="center"/>
              <w:rPr>
                <w:rFonts w:ascii="Times New Roman" w:eastAsia="Times New Roman" w:hAnsi="Times New Roman"/>
                <w:sz w:val="20"/>
                <w:szCs w:val="24"/>
                <w:lang w:eastAsia="ru-RU"/>
              </w:rPr>
            </w:pPr>
            <w:r w:rsidRPr="008402D3">
              <w:rPr>
                <w:rFonts w:ascii="Times New Roman" w:eastAsia="Times New Roman" w:hAnsi="Times New Roman"/>
                <w:sz w:val="20"/>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14:paraId="55EB19BD" w14:textId="77777777" w:rsidR="001B5BC2" w:rsidRPr="008402D3" w:rsidRDefault="001B5BC2" w:rsidP="001F5684">
            <w:pPr>
              <w:autoSpaceDN/>
              <w:spacing w:after="0" w:line="240" w:lineRule="auto"/>
              <w:jc w:val="center"/>
              <w:rPr>
                <w:rFonts w:ascii="Times New Roman" w:eastAsia="Times New Roman" w:hAnsi="Times New Roman"/>
                <w:sz w:val="20"/>
                <w:szCs w:val="24"/>
                <w:lang w:eastAsia="ru-RU"/>
              </w:rPr>
            </w:pPr>
            <w:r w:rsidRPr="008402D3">
              <w:rPr>
                <w:rFonts w:ascii="Times New Roman" w:eastAsia="Times New Roman" w:hAnsi="Times New Roman"/>
                <w:sz w:val="20"/>
                <w:szCs w:val="24"/>
                <w:lang w:eastAsia="ru-RU"/>
              </w:rPr>
              <w:t> 6-й класс</w:t>
            </w:r>
          </w:p>
        </w:tc>
        <w:tc>
          <w:tcPr>
            <w:tcW w:w="666" w:type="dxa"/>
            <w:gridSpan w:val="2"/>
            <w:tcBorders>
              <w:top w:val="single" w:sz="4" w:space="0" w:color="auto"/>
              <w:left w:val="single" w:sz="4" w:space="0" w:color="auto"/>
              <w:bottom w:val="single" w:sz="4" w:space="0" w:color="auto"/>
              <w:right w:val="single" w:sz="4" w:space="0" w:color="auto"/>
            </w:tcBorders>
            <w:noWrap/>
            <w:textDirection w:val="btLr"/>
            <w:vAlign w:val="center"/>
          </w:tcPr>
          <w:p w14:paraId="3747440C" w14:textId="77777777" w:rsidR="001B5BC2" w:rsidRPr="008402D3" w:rsidRDefault="001B5BC2" w:rsidP="001F5684">
            <w:pPr>
              <w:autoSpaceDN/>
              <w:spacing w:after="0" w:line="240" w:lineRule="auto"/>
              <w:jc w:val="center"/>
              <w:rPr>
                <w:rFonts w:ascii="Times New Roman" w:eastAsia="Times New Roman" w:hAnsi="Times New Roman"/>
                <w:sz w:val="20"/>
                <w:szCs w:val="24"/>
                <w:lang w:eastAsia="ru-RU"/>
              </w:rPr>
            </w:pPr>
            <w:r w:rsidRPr="008402D3">
              <w:rPr>
                <w:rFonts w:ascii="Times New Roman" w:eastAsia="Times New Roman" w:hAnsi="Times New Roman"/>
                <w:sz w:val="20"/>
                <w:szCs w:val="24"/>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14:paraId="440A58C6" w14:textId="77777777" w:rsidR="001B5BC2" w:rsidRPr="008402D3" w:rsidRDefault="001B5BC2" w:rsidP="001F5684">
            <w:pPr>
              <w:autoSpaceDN/>
              <w:spacing w:after="0" w:line="240" w:lineRule="auto"/>
              <w:jc w:val="center"/>
              <w:rPr>
                <w:rFonts w:ascii="Times New Roman" w:eastAsia="Times New Roman" w:hAnsi="Times New Roman"/>
                <w:sz w:val="20"/>
                <w:szCs w:val="24"/>
                <w:lang w:eastAsia="ru-RU"/>
              </w:rPr>
            </w:pPr>
            <w:r w:rsidRPr="008402D3">
              <w:rPr>
                <w:rFonts w:ascii="Times New Roman" w:eastAsia="Times New Roman" w:hAnsi="Times New Roman"/>
                <w:sz w:val="20"/>
                <w:szCs w:val="24"/>
                <w:lang w:eastAsia="ru-RU"/>
              </w:rPr>
              <w:t>8-й класс</w:t>
            </w:r>
          </w:p>
          <w:p w14:paraId="5BFC8AA8" w14:textId="77777777" w:rsidR="001B5BC2" w:rsidRPr="008402D3" w:rsidRDefault="001B5BC2" w:rsidP="001F5684">
            <w:pPr>
              <w:autoSpaceDN/>
              <w:spacing w:after="0" w:line="240" w:lineRule="auto"/>
              <w:jc w:val="center"/>
              <w:rPr>
                <w:rFonts w:ascii="Times New Roman" w:eastAsia="Times New Roman" w:hAnsi="Times New Roman"/>
                <w:sz w:val="20"/>
                <w:szCs w:val="24"/>
                <w:lang w:eastAsia="ru-RU"/>
              </w:rPr>
            </w:pPr>
          </w:p>
        </w:tc>
      </w:tr>
      <w:tr w:rsidR="001B5BC2" w:rsidRPr="008402D3" w14:paraId="0191D600" w14:textId="77777777" w:rsidTr="001F5684">
        <w:trPr>
          <w:trHeight w:val="253"/>
        </w:trPr>
        <w:tc>
          <w:tcPr>
            <w:tcW w:w="1572" w:type="dxa"/>
            <w:tcBorders>
              <w:top w:val="single" w:sz="4" w:space="0" w:color="auto"/>
              <w:left w:val="single" w:sz="4" w:space="0" w:color="auto"/>
              <w:bottom w:val="single" w:sz="4" w:space="0" w:color="auto"/>
              <w:right w:val="single" w:sz="4" w:space="0" w:color="auto"/>
            </w:tcBorders>
            <w:vAlign w:val="center"/>
          </w:tcPr>
          <w:p w14:paraId="3E37E2BE" w14:textId="77777777" w:rsidR="001B5BC2" w:rsidRPr="008402D3" w:rsidRDefault="001B5BC2" w:rsidP="001F5684">
            <w:pPr>
              <w:autoSpaceDN/>
              <w:spacing w:after="0" w:line="240" w:lineRule="auto"/>
              <w:jc w:val="center"/>
              <w:rPr>
                <w:rFonts w:ascii="Times New Roman" w:eastAsia="Times New Roman" w:hAnsi="Times New Roman"/>
                <w:sz w:val="18"/>
                <w:szCs w:val="18"/>
                <w:lang w:eastAsia="ru-RU"/>
              </w:rPr>
            </w:pPr>
            <w:r w:rsidRPr="008402D3">
              <w:rPr>
                <w:rFonts w:ascii="Times New Roman" w:eastAsia="Times New Roman" w:hAnsi="Times New Roman"/>
                <w:sz w:val="18"/>
                <w:szCs w:val="18"/>
                <w:lang w:eastAsia="ru-RU"/>
              </w:rPr>
              <w:t>1</w:t>
            </w:r>
          </w:p>
        </w:tc>
        <w:tc>
          <w:tcPr>
            <w:tcW w:w="3122" w:type="dxa"/>
            <w:tcBorders>
              <w:top w:val="single" w:sz="4" w:space="0" w:color="auto"/>
              <w:left w:val="single" w:sz="4" w:space="0" w:color="auto"/>
              <w:bottom w:val="single" w:sz="4" w:space="0" w:color="auto"/>
              <w:right w:val="single" w:sz="4" w:space="0" w:color="auto"/>
            </w:tcBorders>
            <w:vAlign w:val="center"/>
          </w:tcPr>
          <w:p w14:paraId="01027B55" w14:textId="77777777" w:rsidR="001B5BC2" w:rsidRPr="008402D3" w:rsidRDefault="001B5BC2" w:rsidP="001F5684">
            <w:pPr>
              <w:autoSpaceDN/>
              <w:spacing w:after="0" w:line="240" w:lineRule="auto"/>
              <w:jc w:val="center"/>
              <w:rPr>
                <w:rFonts w:ascii="Times New Roman" w:eastAsia="Times New Roman" w:hAnsi="Times New Roman"/>
                <w:sz w:val="18"/>
                <w:szCs w:val="18"/>
                <w:lang w:eastAsia="ru-RU"/>
              </w:rPr>
            </w:pPr>
            <w:r w:rsidRPr="008402D3">
              <w:rPr>
                <w:rFonts w:ascii="Times New Roman" w:eastAsia="Times New Roman" w:hAnsi="Times New Roman"/>
                <w:sz w:val="18"/>
                <w:szCs w:val="18"/>
                <w:lang w:eastAsia="ru-RU"/>
              </w:rPr>
              <w:t>2</w:t>
            </w:r>
          </w:p>
        </w:tc>
        <w:tc>
          <w:tcPr>
            <w:tcW w:w="1121" w:type="dxa"/>
            <w:tcBorders>
              <w:top w:val="single" w:sz="4" w:space="0" w:color="auto"/>
              <w:left w:val="single" w:sz="4" w:space="0" w:color="auto"/>
              <w:bottom w:val="single" w:sz="4" w:space="0" w:color="auto"/>
              <w:right w:val="single" w:sz="4" w:space="0" w:color="auto"/>
            </w:tcBorders>
            <w:vAlign w:val="center"/>
          </w:tcPr>
          <w:p w14:paraId="57420A00" w14:textId="77777777" w:rsidR="001B5BC2" w:rsidRPr="008402D3" w:rsidRDefault="001B5BC2" w:rsidP="001F5684">
            <w:pPr>
              <w:autoSpaceDN/>
              <w:spacing w:after="0" w:line="240" w:lineRule="auto"/>
              <w:jc w:val="center"/>
              <w:rPr>
                <w:rFonts w:ascii="Times New Roman" w:eastAsia="Times New Roman" w:hAnsi="Times New Roman"/>
                <w:sz w:val="18"/>
                <w:szCs w:val="18"/>
                <w:lang w:eastAsia="ru-RU"/>
              </w:rPr>
            </w:pPr>
            <w:r w:rsidRPr="008402D3">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14:paraId="1B867C98" w14:textId="77777777" w:rsidR="001B5BC2" w:rsidRPr="008402D3" w:rsidRDefault="001B5BC2" w:rsidP="001F5684">
            <w:pPr>
              <w:autoSpaceDN/>
              <w:spacing w:after="0" w:line="240" w:lineRule="auto"/>
              <w:jc w:val="center"/>
              <w:rPr>
                <w:rFonts w:ascii="Times New Roman" w:eastAsia="Times New Roman" w:hAnsi="Times New Roman"/>
                <w:sz w:val="18"/>
                <w:szCs w:val="18"/>
                <w:lang w:eastAsia="ru-RU"/>
              </w:rPr>
            </w:pPr>
            <w:r w:rsidRPr="008402D3">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14:paraId="116682F4" w14:textId="77777777" w:rsidR="001B5BC2" w:rsidRPr="008402D3" w:rsidRDefault="001B5BC2" w:rsidP="001F5684">
            <w:pPr>
              <w:autoSpaceDN/>
              <w:spacing w:after="0" w:line="240" w:lineRule="auto"/>
              <w:jc w:val="center"/>
              <w:rPr>
                <w:rFonts w:ascii="Times New Roman" w:eastAsia="Times New Roman" w:hAnsi="Times New Roman"/>
                <w:sz w:val="18"/>
                <w:szCs w:val="18"/>
                <w:lang w:eastAsia="ru-RU"/>
              </w:rPr>
            </w:pPr>
            <w:r w:rsidRPr="008402D3">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14:paraId="24BA72CE" w14:textId="77777777" w:rsidR="001B5BC2" w:rsidRPr="008402D3" w:rsidRDefault="001B5BC2" w:rsidP="001F5684">
            <w:pPr>
              <w:autoSpaceDN/>
              <w:spacing w:after="0" w:line="240" w:lineRule="auto"/>
              <w:jc w:val="center"/>
              <w:rPr>
                <w:rFonts w:ascii="Times New Roman" w:eastAsia="Times New Roman" w:hAnsi="Times New Roman"/>
                <w:sz w:val="18"/>
                <w:szCs w:val="18"/>
                <w:lang w:eastAsia="ru-RU"/>
              </w:rPr>
            </w:pPr>
            <w:r w:rsidRPr="008402D3">
              <w:rPr>
                <w:rFonts w:ascii="Times New Roman" w:eastAsia="Times New Roman" w:hAnsi="Times New Roman"/>
                <w:sz w:val="18"/>
                <w:szCs w:val="18"/>
                <w:lang w:eastAsia="ru-RU"/>
              </w:rPr>
              <w:t>6</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FD30A1A" w14:textId="77777777" w:rsidR="001B5BC2" w:rsidRPr="008402D3" w:rsidRDefault="001B5BC2" w:rsidP="001F5684">
            <w:pPr>
              <w:autoSpaceDN/>
              <w:spacing w:after="0" w:line="240" w:lineRule="auto"/>
              <w:jc w:val="center"/>
              <w:rPr>
                <w:rFonts w:ascii="Times New Roman" w:eastAsia="Times New Roman" w:hAnsi="Times New Roman"/>
                <w:sz w:val="18"/>
                <w:szCs w:val="18"/>
                <w:lang w:eastAsia="ru-RU"/>
              </w:rPr>
            </w:pPr>
            <w:r w:rsidRPr="008402D3">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14:paraId="7E3742EF" w14:textId="77777777" w:rsidR="001B5BC2" w:rsidRPr="008402D3" w:rsidRDefault="001B5BC2" w:rsidP="001F5684">
            <w:pPr>
              <w:autoSpaceDN/>
              <w:spacing w:after="0" w:line="240" w:lineRule="auto"/>
              <w:jc w:val="center"/>
              <w:rPr>
                <w:rFonts w:ascii="Times New Roman" w:eastAsia="Times New Roman" w:hAnsi="Times New Roman"/>
                <w:sz w:val="18"/>
                <w:szCs w:val="18"/>
                <w:lang w:eastAsia="ru-RU"/>
              </w:rPr>
            </w:pPr>
            <w:r w:rsidRPr="008402D3">
              <w:rPr>
                <w:rFonts w:ascii="Times New Roman" w:eastAsia="Times New Roman" w:hAnsi="Times New Roman"/>
                <w:sz w:val="18"/>
                <w:szCs w:val="18"/>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90FD392" w14:textId="77777777" w:rsidR="001B5BC2" w:rsidRPr="008402D3" w:rsidRDefault="001B5BC2" w:rsidP="001F5684">
            <w:pPr>
              <w:autoSpaceDN/>
              <w:spacing w:after="0" w:line="240" w:lineRule="auto"/>
              <w:jc w:val="center"/>
              <w:rPr>
                <w:rFonts w:ascii="Times New Roman" w:eastAsia="Times New Roman" w:hAnsi="Times New Roman"/>
                <w:sz w:val="18"/>
                <w:szCs w:val="18"/>
                <w:lang w:eastAsia="ru-RU"/>
              </w:rPr>
            </w:pPr>
            <w:r w:rsidRPr="008402D3">
              <w:rPr>
                <w:rFonts w:ascii="Times New Roman" w:eastAsia="Times New Roman" w:hAnsi="Times New Roman"/>
                <w:sz w:val="18"/>
                <w:szCs w:val="18"/>
                <w:lang w:eastAsia="ru-RU"/>
              </w:rPr>
              <w:t>9</w:t>
            </w:r>
          </w:p>
        </w:tc>
        <w:tc>
          <w:tcPr>
            <w:tcW w:w="687" w:type="dxa"/>
            <w:gridSpan w:val="3"/>
            <w:tcBorders>
              <w:top w:val="single" w:sz="4" w:space="0" w:color="auto"/>
              <w:left w:val="single" w:sz="4" w:space="0" w:color="auto"/>
              <w:bottom w:val="single" w:sz="4" w:space="0" w:color="auto"/>
              <w:right w:val="single" w:sz="4" w:space="0" w:color="auto"/>
            </w:tcBorders>
            <w:noWrap/>
            <w:vAlign w:val="center"/>
          </w:tcPr>
          <w:p w14:paraId="5F344E8C" w14:textId="77777777" w:rsidR="001B5BC2" w:rsidRPr="008402D3" w:rsidRDefault="001B5BC2" w:rsidP="001F5684">
            <w:pPr>
              <w:autoSpaceDN/>
              <w:spacing w:after="0" w:line="240" w:lineRule="auto"/>
              <w:jc w:val="center"/>
              <w:rPr>
                <w:rFonts w:ascii="Times New Roman" w:eastAsia="Times New Roman" w:hAnsi="Times New Roman"/>
                <w:sz w:val="18"/>
                <w:szCs w:val="18"/>
                <w:lang w:eastAsia="ru-RU"/>
              </w:rPr>
            </w:pPr>
            <w:r w:rsidRPr="008402D3">
              <w:rPr>
                <w:rFonts w:ascii="Times New Roman" w:eastAsia="Times New Roman" w:hAnsi="Times New Roman"/>
                <w:sz w:val="18"/>
                <w:szCs w:val="18"/>
                <w:lang w:eastAsia="ru-RU"/>
              </w:rPr>
              <w:t>10</w:t>
            </w:r>
          </w:p>
        </w:tc>
        <w:tc>
          <w:tcPr>
            <w:tcW w:w="540" w:type="dxa"/>
            <w:gridSpan w:val="4"/>
            <w:tcBorders>
              <w:top w:val="single" w:sz="4" w:space="0" w:color="auto"/>
              <w:left w:val="single" w:sz="4" w:space="0" w:color="auto"/>
              <w:bottom w:val="single" w:sz="4" w:space="0" w:color="auto"/>
              <w:right w:val="single" w:sz="4" w:space="0" w:color="auto"/>
            </w:tcBorders>
            <w:noWrap/>
            <w:vAlign w:val="center"/>
          </w:tcPr>
          <w:p w14:paraId="74B627C6" w14:textId="77777777" w:rsidR="001B5BC2" w:rsidRPr="008402D3" w:rsidRDefault="001B5BC2" w:rsidP="001F5684">
            <w:pPr>
              <w:autoSpaceDN/>
              <w:spacing w:after="0" w:line="240" w:lineRule="auto"/>
              <w:jc w:val="center"/>
              <w:rPr>
                <w:rFonts w:ascii="Times New Roman" w:eastAsia="Times New Roman" w:hAnsi="Times New Roman"/>
                <w:sz w:val="18"/>
                <w:szCs w:val="18"/>
                <w:lang w:eastAsia="ru-RU"/>
              </w:rPr>
            </w:pPr>
            <w:r w:rsidRPr="008402D3">
              <w:rPr>
                <w:rFonts w:ascii="Times New Roman" w:eastAsia="Times New Roman" w:hAnsi="Times New Roman"/>
                <w:sz w:val="18"/>
                <w:szCs w:val="18"/>
                <w:lang w:eastAsia="ru-RU"/>
              </w:rPr>
              <w:t>11</w:t>
            </w:r>
          </w:p>
        </w:tc>
        <w:tc>
          <w:tcPr>
            <w:tcW w:w="540" w:type="dxa"/>
            <w:gridSpan w:val="3"/>
            <w:tcBorders>
              <w:top w:val="single" w:sz="4" w:space="0" w:color="auto"/>
              <w:left w:val="single" w:sz="4" w:space="0" w:color="auto"/>
              <w:bottom w:val="single" w:sz="4" w:space="0" w:color="auto"/>
              <w:right w:val="single" w:sz="4" w:space="0" w:color="auto"/>
            </w:tcBorders>
            <w:noWrap/>
            <w:vAlign w:val="center"/>
          </w:tcPr>
          <w:p w14:paraId="0B20CBBF" w14:textId="77777777" w:rsidR="001B5BC2" w:rsidRPr="008402D3" w:rsidRDefault="001B5BC2" w:rsidP="001F5684">
            <w:pPr>
              <w:autoSpaceDN/>
              <w:spacing w:after="0" w:line="240" w:lineRule="auto"/>
              <w:jc w:val="center"/>
              <w:rPr>
                <w:rFonts w:ascii="Times New Roman" w:eastAsia="Times New Roman" w:hAnsi="Times New Roman"/>
                <w:sz w:val="18"/>
                <w:szCs w:val="18"/>
                <w:lang w:eastAsia="ru-RU"/>
              </w:rPr>
            </w:pPr>
            <w:r w:rsidRPr="008402D3">
              <w:rPr>
                <w:rFonts w:ascii="Times New Roman" w:eastAsia="Times New Roman" w:hAnsi="Times New Roman"/>
                <w:sz w:val="18"/>
                <w:szCs w:val="18"/>
                <w:lang w:eastAsia="ru-RU"/>
              </w:rPr>
              <w:t>12</w:t>
            </w:r>
          </w:p>
        </w:tc>
        <w:tc>
          <w:tcPr>
            <w:tcW w:w="676" w:type="dxa"/>
            <w:gridSpan w:val="2"/>
            <w:tcBorders>
              <w:top w:val="single" w:sz="4" w:space="0" w:color="auto"/>
              <w:left w:val="single" w:sz="4" w:space="0" w:color="auto"/>
              <w:bottom w:val="single" w:sz="4" w:space="0" w:color="auto"/>
              <w:right w:val="single" w:sz="4" w:space="0" w:color="auto"/>
            </w:tcBorders>
            <w:noWrap/>
            <w:vAlign w:val="center"/>
          </w:tcPr>
          <w:p w14:paraId="043518C3" w14:textId="77777777" w:rsidR="001B5BC2" w:rsidRPr="008402D3" w:rsidRDefault="001B5BC2" w:rsidP="001F5684">
            <w:pPr>
              <w:autoSpaceDN/>
              <w:spacing w:after="0" w:line="240" w:lineRule="auto"/>
              <w:jc w:val="center"/>
              <w:rPr>
                <w:rFonts w:ascii="Times New Roman" w:eastAsia="Times New Roman" w:hAnsi="Times New Roman"/>
                <w:sz w:val="18"/>
                <w:szCs w:val="18"/>
                <w:lang w:eastAsia="ru-RU"/>
              </w:rPr>
            </w:pPr>
            <w:r w:rsidRPr="008402D3">
              <w:rPr>
                <w:rFonts w:ascii="Times New Roman" w:eastAsia="Times New Roman" w:hAnsi="Times New Roman"/>
                <w:sz w:val="18"/>
                <w:szCs w:val="18"/>
                <w:lang w:eastAsia="ru-RU"/>
              </w:rPr>
              <w:t>13</w:t>
            </w:r>
          </w:p>
        </w:tc>
        <w:tc>
          <w:tcPr>
            <w:tcW w:w="567" w:type="dxa"/>
            <w:tcBorders>
              <w:top w:val="single" w:sz="4" w:space="0" w:color="auto"/>
              <w:left w:val="single" w:sz="4" w:space="0" w:color="auto"/>
              <w:bottom w:val="single" w:sz="4" w:space="0" w:color="auto"/>
              <w:right w:val="single" w:sz="4" w:space="0" w:color="auto"/>
            </w:tcBorders>
            <w:noWrap/>
            <w:vAlign w:val="center"/>
          </w:tcPr>
          <w:p w14:paraId="04039110" w14:textId="77777777" w:rsidR="001B5BC2" w:rsidRPr="008402D3" w:rsidRDefault="001B5BC2" w:rsidP="001F5684">
            <w:pPr>
              <w:autoSpaceDN/>
              <w:spacing w:after="0" w:line="240" w:lineRule="auto"/>
              <w:jc w:val="center"/>
              <w:rPr>
                <w:rFonts w:ascii="Times New Roman" w:eastAsia="Times New Roman" w:hAnsi="Times New Roman"/>
                <w:sz w:val="18"/>
                <w:szCs w:val="18"/>
                <w:lang w:eastAsia="ru-RU"/>
              </w:rPr>
            </w:pPr>
            <w:r w:rsidRPr="008402D3">
              <w:rPr>
                <w:rFonts w:ascii="Times New Roman" w:eastAsia="Times New Roman" w:hAnsi="Times New Roman"/>
                <w:sz w:val="18"/>
                <w:szCs w:val="18"/>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14:paraId="17E0CA56" w14:textId="77777777" w:rsidR="001B5BC2" w:rsidRPr="008402D3" w:rsidRDefault="001B5BC2" w:rsidP="001F5684">
            <w:pPr>
              <w:autoSpaceDN/>
              <w:spacing w:after="0" w:line="240" w:lineRule="auto"/>
              <w:jc w:val="center"/>
              <w:rPr>
                <w:rFonts w:ascii="Times New Roman" w:eastAsia="Times New Roman" w:hAnsi="Times New Roman"/>
                <w:sz w:val="18"/>
                <w:szCs w:val="18"/>
                <w:lang w:eastAsia="ru-RU"/>
              </w:rPr>
            </w:pPr>
            <w:r w:rsidRPr="008402D3">
              <w:rPr>
                <w:rFonts w:ascii="Times New Roman" w:eastAsia="Times New Roman" w:hAnsi="Times New Roman"/>
                <w:sz w:val="18"/>
                <w:szCs w:val="18"/>
                <w:lang w:eastAsia="ru-RU"/>
              </w:rPr>
              <w:t>15</w:t>
            </w:r>
          </w:p>
        </w:tc>
        <w:tc>
          <w:tcPr>
            <w:tcW w:w="666" w:type="dxa"/>
            <w:gridSpan w:val="2"/>
            <w:tcBorders>
              <w:top w:val="single" w:sz="4" w:space="0" w:color="auto"/>
              <w:left w:val="single" w:sz="4" w:space="0" w:color="auto"/>
              <w:bottom w:val="single" w:sz="4" w:space="0" w:color="auto"/>
              <w:right w:val="single" w:sz="4" w:space="0" w:color="auto"/>
            </w:tcBorders>
            <w:noWrap/>
            <w:vAlign w:val="center"/>
          </w:tcPr>
          <w:p w14:paraId="25BF0F93" w14:textId="77777777" w:rsidR="001B5BC2" w:rsidRPr="008402D3" w:rsidRDefault="001B5BC2" w:rsidP="001F5684">
            <w:pPr>
              <w:autoSpaceDN/>
              <w:spacing w:after="0" w:line="240" w:lineRule="auto"/>
              <w:jc w:val="center"/>
              <w:rPr>
                <w:rFonts w:ascii="Times New Roman" w:eastAsia="Times New Roman" w:hAnsi="Times New Roman"/>
                <w:sz w:val="18"/>
                <w:szCs w:val="18"/>
                <w:lang w:eastAsia="ru-RU"/>
              </w:rPr>
            </w:pPr>
            <w:r w:rsidRPr="008402D3">
              <w:rPr>
                <w:rFonts w:ascii="Times New Roman" w:eastAsia="Times New Roman" w:hAnsi="Times New Roman"/>
                <w:sz w:val="18"/>
                <w:szCs w:val="18"/>
                <w:lang w:eastAsia="ru-RU"/>
              </w:rPr>
              <w:t>16</w:t>
            </w:r>
          </w:p>
        </w:tc>
        <w:tc>
          <w:tcPr>
            <w:tcW w:w="720" w:type="dxa"/>
            <w:tcBorders>
              <w:top w:val="nil"/>
              <w:left w:val="single" w:sz="4" w:space="0" w:color="auto"/>
              <w:bottom w:val="single" w:sz="4" w:space="0" w:color="auto"/>
              <w:right w:val="single" w:sz="4" w:space="0" w:color="auto"/>
            </w:tcBorders>
            <w:noWrap/>
            <w:vAlign w:val="center"/>
          </w:tcPr>
          <w:p w14:paraId="2DC53513" w14:textId="77777777" w:rsidR="001B5BC2" w:rsidRPr="008402D3" w:rsidRDefault="001B5BC2" w:rsidP="001F5684">
            <w:pPr>
              <w:autoSpaceDN/>
              <w:spacing w:after="0" w:line="240" w:lineRule="auto"/>
              <w:jc w:val="center"/>
              <w:rPr>
                <w:rFonts w:ascii="Times New Roman" w:eastAsia="Times New Roman" w:hAnsi="Times New Roman"/>
                <w:sz w:val="18"/>
                <w:szCs w:val="18"/>
                <w:lang w:eastAsia="ru-RU"/>
              </w:rPr>
            </w:pPr>
            <w:r w:rsidRPr="008402D3">
              <w:rPr>
                <w:rFonts w:ascii="Times New Roman" w:eastAsia="Times New Roman" w:hAnsi="Times New Roman"/>
                <w:sz w:val="18"/>
                <w:szCs w:val="18"/>
                <w:lang w:eastAsia="ru-RU"/>
              </w:rPr>
              <w:t>17</w:t>
            </w:r>
          </w:p>
        </w:tc>
      </w:tr>
      <w:tr w:rsidR="001B5BC2" w:rsidRPr="008402D3" w14:paraId="4C85EFC5" w14:textId="77777777" w:rsidTr="001F5684">
        <w:trPr>
          <w:cantSplit/>
          <w:trHeight w:val="413"/>
        </w:trPr>
        <w:tc>
          <w:tcPr>
            <w:tcW w:w="1572" w:type="dxa"/>
            <w:vMerge w:val="restart"/>
            <w:tcBorders>
              <w:top w:val="single" w:sz="4" w:space="0" w:color="auto"/>
              <w:left w:val="single" w:sz="4" w:space="0" w:color="auto"/>
              <w:bottom w:val="nil"/>
              <w:right w:val="single" w:sz="4" w:space="0" w:color="auto"/>
            </w:tcBorders>
            <w:shd w:val="clear" w:color="auto" w:fill="FFC000"/>
            <w:vAlign w:val="bottom"/>
          </w:tcPr>
          <w:p w14:paraId="52CB6509"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p>
        </w:tc>
        <w:tc>
          <w:tcPr>
            <w:tcW w:w="3122" w:type="dxa"/>
            <w:vMerge w:val="restart"/>
            <w:tcBorders>
              <w:top w:val="single" w:sz="4" w:space="0" w:color="auto"/>
              <w:left w:val="single" w:sz="4" w:space="0" w:color="auto"/>
              <w:bottom w:val="nil"/>
              <w:right w:val="single" w:sz="4" w:space="0" w:color="auto"/>
            </w:tcBorders>
            <w:shd w:val="clear" w:color="auto" w:fill="FFC000"/>
            <w:vAlign w:val="bottom"/>
          </w:tcPr>
          <w:p w14:paraId="5FEFFC76"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Структура и объем ОП</w:t>
            </w:r>
          </w:p>
          <w:p w14:paraId="14B51948"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p>
        </w:tc>
        <w:tc>
          <w:tcPr>
            <w:tcW w:w="1121" w:type="dxa"/>
            <w:vMerge w:val="restart"/>
            <w:tcBorders>
              <w:top w:val="single" w:sz="4" w:space="0" w:color="auto"/>
              <w:left w:val="single" w:sz="4" w:space="0" w:color="auto"/>
              <w:bottom w:val="nil"/>
              <w:right w:val="single" w:sz="4" w:space="0" w:color="auto"/>
            </w:tcBorders>
            <w:shd w:val="clear" w:color="auto" w:fill="FFC000"/>
            <w:vAlign w:val="center"/>
          </w:tcPr>
          <w:p w14:paraId="02978D8A" w14:textId="77777777" w:rsidR="001B5BC2" w:rsidRPr="008402D3" w:rsidRDefault="001B5BC2" w:rsidP="001F5684">
            <w:pPr>
              <w:autoSpaceDN/>
              <w:spacing w:after="0" w:line="240" w:lineRule="auto"/>
              <w:jc w:val="center"/>
              <w:rPr>
                <w:rFonts w:ascii="Times New Roman" w:eastAsia="Times New Roman" w:hAnsi="Times New Roman"/>
                <w:b/>
                <w:sz w:val="24"/>
                <w:szCs w:val="24"/>
                <w:vertAlign w:val="superscript"/>
                <w:lang w:eastAsia="ru-RU"/>
              </w:rPr>
            </w:pPr>
            <w:r w:rsidRPr="008402D3">
              <w:rPr>
                <w:rFonts w:ascii="Times New Roman" w:eastAsia="Times New Roman" w:hAnsi="Times New Roman"/>
                <w:b/>
                <w:sz w:val="24"/>
                <w:szCs w:val="24"/>
                <w:lang w:eastAsia="ru-RU"/>
              </w:rPr>
              <w:t>3694,5-4287,5</w:t>
            </w:r>
            <w:r w:rsidRPr="008402D3">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14:paraId="0B1DAB52"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r w:rsidRPr="008402D3">
              <w:rPr>
                <w:rFonts w:ascii="Times New Roman" w:eastAsia="Times New Roman" w:hAnsi="Times New Roman"/>
                <w:b/>
                <w:sz w:val="24"/>
                <w:szCs w:val="24"/>
                <w:lang w:eastAsia="ru-RU"/>
              </w:rPr>
              <w:t>1513,5-1678,5</w:t>
            </w:r>
          </w:p>
        </w:tc>
        <w:tc>
          <w:tcPr>
            <w:tcW w:w="1985" w:type="dxa"/>
            <w:gridSpan w:val="4"/>
            <w:vMerge w:val="restart"/>
            <w:tcBorders>
              <w:top w:val="single" w:sz="4" w:space="0" w:color="auto"/>
              <w:left w:val="single" w:sz="4" w:space="0" w:color="auto"/>
              <w:bottom w:val="nil"/>
              <w:right w:val="single" w:sz="4" w:space="0" w:color="auto"/>
            </w:tcBorders>
            <w:shd w:val="clear" w:color="auto" w:fill="FFC000"/>
            <w:vAlign w:val="center"/>
          </w:tcPr>
          <w:p w14:paraId="0C422783"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r w:rsidRPr="008402D3">
              <w:rPr>
                <w:rFonts w:ascii="Times New Roman" w:eastAsia="Times New Roman" w:hAnsi="Times New Roman"/>
                <w:b/>
                <w:sz w:val="24"/>
                <w:szCs w:val="24"/>
                <w:lang w:eastAsia="ru-RU"/>
              </w:rPr>
              <w:t>2181-2609</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14:paraId="60F271F8"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14:paraId="500B1A2D"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p>
        </w:tc>
        <w:tc>
          <w:tcPr>
            <w:tcW w:w="4963" w:type="dxa"/>
            <w:gridSpan w:val="17"/>
            <w:tcBorders>
              <w:top w:val="single" w:sz="4" w:space="0" w:color="auto"/>
              <w:left w:val="single" w:sz="4" w:space="0" w:color="auto"/>
              <w:bottom w:val="single" w:sz="4" w:space="0" w:color="auto"/>
              <w:right w:val="single" w:sz="4" w:space="0" w:color="auto"/>
            </w:tcBorders>
            <w:shd w:val="clear" w:color="auto" w:fill="FFC000"/>
            <w:noWrap/>
            <w:vAlign w:val="bottom"/>
          </w:tcPr>
          <w:p w14:paraId="54F8168D"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20"/>
                <w:szCs w:val="24"/>
                <w:lang w:eastAsia="ru-RU"/>
              </w:rPr>
              <w:t>Количество недель аудиторных занятий</w:t>
            </w:r>
          </w:p>
        </w:tc>
      </w:tr>
      <w:tr w:rsidR="001B5BC2" w:rsidRPr="008402D3" w14:paraId="3A83966B" w14:textId="77777777" w:rsidTr="001F5684">
        <w:trPr>
          <w:cantSplit/>
          <w:trHeight w:val="413"/>
        </w:trPr>
        <w:tc>
          <w:tcPr>
            <w:tcW w:w="1572" w:type="dxa"/>
            <w:vMerge/>
            <w:tcBorders>
              <w:top w:val="nil"/>
              <w:left w:val="single" w:sz="4" w:space="0" w:color="auto"/>
              <w:bottom w:val="single" w:sz="4" w:space="0" w:color="auto"/>
              <w:right w:val="single" w:sz="4" w:space="0" w:color="auto"/>
            </w:tcBorders>
            <w:shd w:val="clear" w:color="auto" w:fill="FFC000"/>
            <w:vAlign w:val="bottom"/>
          </w:tcPr>
          <w:p w14:paraId="494C3C85"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p>
        </w:tc>
        <w:tc>
          <w:tcPr>
            <w:tcW w:w="3122" w:type="dxa"/>
            <w:vMerge/>
            <w:tcBorders>
              <w:top w:val="nil"/>
              <w:left w:val="single" w:sz="4" w:space="0" w:color="auto"/>
              <w:bottom w:val="single" w:sz="4" w:space="0" w:color="auto"/>
              <w:right w:val="single" w:sz="4" w:space="0" w:color="auto"/>
            </w:tcBorders>
            <w:shd w:val="clear" w:color="auto" w:fill="FFC000"/>
            <w:vAlign w:val="bottom"/>
          </w:tcPr>
          <w:p w14:paraId="0CBA9FFF"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14:paraId="6E98BFC4"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14:paraId="7501C300"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1985" w:type="dxa"/>
            <w:gridSpan w:val="4"/>
            <w:vMerge/>
            <w:tcBorders>
              <w:top w:val="nil"/>
              <w:left w:val="single" w:sz="4" w:space="0" w:color="auto"/>
              <w:bottom w:val="single" w:sz="4" w:space="0" w:color="auto"/>
              <w:right w:val="single" w:sz="4" w:space="0" w:color="auto"/>
            </w:tcBorders>
            <w:shd w:val="clear" w:color="auto" w:fill="FFC000"/>
            <w:vAlign w:val="bottom"/>
          </w:tcPr>
          <w:p w14:paraId="5FA2E07E"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14:paraId="068B279B"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14:paraId="237B1304"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p>
        </w:tc>
        <w:tc>
          <w:tcPr>
            <w:tcW w:w="687" w:type="dxa"/>
            <w:gridSpan w:val="3"/>
            <w:tcBorders>
              <w:top w:val="single" w:sz="4" w:space="0" w:color="auto"/>
              <w:left w:val="single" w:sz="4" w:space="0" w:color="auto"/>
              <w:bottom w:val="single" w:sz="4" w:space="0" w:color="auto"/>
              <w:right w:val="single" w:sz="4" w:space="0" w:color="auto"/>
            </w:tcBorders>
            <w:shd w:val="clear" w:color="auto" w:fill="FFC000"/>
            <w:noWrap/>
            <w:vAlign w:val="center"/>
          </w:tcPr>
          <w:p w14:paraId="439552A6"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14"/>
                <w:szCs w:val="14"/>
                <w:lang w:eastAsia="ru-RU"/>
              </w:rPr>
              <w:t>32</w:t>
            </w:r>
          </w:p>
        </w:tc>
        <w:tc>
          <w:tcPr>
            <w:tcW w:w="540"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14:paraId="52908E1C"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14"/>
                <w:szCs w:val="14"/>
                <w:lang w:eastAsia="ru-RU"/>
              </w:rPr>
              <w:t>33</w:t>
            </w:r>
          </w:p>
        </w:tc>
        <w:tc>
          <w:tcPr>
            <w:tcW w:w="54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14:paraId="0EA89FEB"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14"/>
                <w:szCs w:val="14"/>
                <w:lang w:eastAsia="ru-RU"/>
              </w:rPr>
              <w:t>33</w:t>
            </w:r>
          </w:p>
        </w:tc>
        <w:tc>
          <w:tcPr>
            <w:tcW w:w="67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760BA261"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14:paraId="3761634B"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14"/>
                <w:szCs w:val="14"/>
                <w:lang w:eastAsia="ru-RU"/>
              </w:rPr>
              <w:t>33</w:t>
            </w:r>
          </w:p>
        </w:tc>
        <w:tc>
          <w:tcPr>
            <w:tcW w:w="61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2E2AF80F"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14"/>
                <w:szCs w:val="14"/>
                <w:lang w:eastAsia="ru-RU"/>
              </w:rPr>
              <w:t>33</w:t>
            </w:r>
          </w:p>
        </w:tc>
        <w:tc>
          <w:tcPr>
            <w:tcW w:w="617" w:type="dxa"/>
            <w:tcBorders>
              <w:top w:val="single" w:sz="4" w:space="0" w:color="auto"/>
              <w:left w:val="single" w:sz="4" w:space="0" w:color="auto"/>
              <w:bottom w:val="single" w:sz="4" w:space="0" w:color="auto"/>
              <w:right w:val="single" w:sz="4" w:space="0" w:color="auto"/>
            </w:tcBorders>
            <w:shd w:val="clear" w:color="auto" w:fill="FFC000"/>
            <w:vAlign w:val="center"/>
          </w:tcPr>
          <w:p w14:paraId="417B19B0"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14:paraId="2A953E4B"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14"/>
                <w:szCs w:val="14"/>
                <w:lang w:eastAsia="ru-RU"/>
              </w:rPr>
              <w:t>33</w:t>
            </w:r>
          </w:p>
        </w:tc>
      </w:tr>
      <w:tr w:rsidR="001B5BC2" w:rsidRPr="008402D3" w14:paraId="64AF021B" w14:textId="77777777" w:rsidTr="001F5684">
        <w:trPr>
          <w:trHeight w:val="253"/>
        </w:trPr>
        <w:tc>
          <w:tcPr>
            <w:tcW w:w="1572" w:type="dxa"/>
            <w:tcBorders>
              <w:top w:val="single" w:sz="4" w:space="0" w:color="auto"/>
              <w:left w:val="single" w:sz="4" w:space="0" w:color="auto"/>
              <w:bottom w:val="single" w:sz="4" w:space="0" w:color="auto"/>
              <w:right w:val="single" w:sz="4" w:space="0" w:color="auto"/>
            </w:tcBorders>
            <w:shd w:val="clear" w:color="auto" w:fill="92D050"/>
            <w:vAlign w:val="bottom"/>
          </w:tcPr>
          <w:p w14:paraId="652E522C"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p>
        </w:tc>
        <w:tc>
          <w:tcPr>
            <w:tcW w:w="3122" w:type="dxa"/>
            <w:tcBorders>
              <w:top w:val="single" w:sz="4" w:space="0" w:color="auto"/>
              <w:left w:val="single" w:sz="4" w:space="0" w:color="auto"/>
              <w:bottom w:val="single" w:sz="4" w:space="0" w:color="auto"/>
              <w:right w:val="single" w:sz="4" w:space="0" w:color="auto"/>
            </w:tcBorders>
            <w:shd w:val="clear" w:color="auto" w:fill="92D050"/>
            <w:vAlign w:val="bottom"/>
          </w:tcPr>
          <w:p w14:paraId="3D1350E1"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14:paraId="29129AFC"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sz w:val="24"/>
                <w:szCs w:val="24"/>
                <w:lang w:eastAsia="ru-RU"/>
              </w:rPr>
              <w:t>3694,5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49D087D1"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sz w:val="24"/>
                <w:szCs w:val="24"/>
                <w:lang w:eastAsia="ru-RU"/>
              </w:rPr>
              <w:t>1513,5</w:t>
            </w:r>
          </w:p>
        </w:tc>
        <w:tc>
          <w:tcPr>
            <w:tcW w:w="1985" w:type="dxa"/>
            <w:gridSpan w:val="4"/>
            <w:tcBorders>
              <w:top w:val="single" w:sz="4" w:space="0" w:color="auto"/>
              <w:left w:val="single" w:sz="4" w:space="0" w:color="auto"/>
              <w:bottom w:val="single" w:sz="4" w:space="0" w:color="auto"/>
              <w:right w:val="single" w:sz="4" w:space="0" w:color="auto"/>
            </w:tcBorders>
            <w:shd w:val="clear" w:color="auto" w:fill="92D050"/>
            <w:vAlign w:val="bottom"/>
          </w:tcPr>
          <w:p w14:paraId="5FF747B2"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r w:rsidRPr="008402D3">
              <w:rPr>
                <w:rFonts w:ascii="Times New Roman" w:eastAsia="Times New Roman" w:hAnsi="Times New Roman"/>
                <w:b/>
                <w:sz w:val="24"/>
                <w:szCs w:val="24"/>
                <w:lang w:eastAsia="ru-RU"/>
              </w:rPr>
              <w:t>2181</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14:paraId="2C8671A6"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14:paraId="3CC2BC0E"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p>
        </w:tc>
        <w:tc>
          <w:tcPr>
            <w:tcW w:w="4963" w:type="dxa"/>
            <w:gridSpan w:val="17"/>
            <w:tcBorders>
              <w:top w:val="single" w:sz="4" w:space="0" w:color="auto"/>
              <w:left w:val="single" w:sz="4" w:space="0" w:color="auto"/>
              <w:bottom w:val="single" w:sz="4" w:space="0" w:color="auto"/>
              <w:right w:val="single" w:sz="4" w:space="0" w:color="auto"/>
            </w:tcBorders>
            <w:shd w:val="clear" w:color="auto" w:fill="92D050"/>
            <w:noWrap/>
            <w:vAlign w:val="bottom"/>
          </w:tcPr>
          <w:p w14:paraId="15B53B42"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Недельная нагрузка в часах</w:t>
            </w:r>
          </w:p>
        </w:tc>
      </w:tr>
      <w:tr w:rsidR="001B5BC2" w:rsidRPr="008402D3" w14:paraId="4550F866"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14:paraId="28F0A951"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ПО.01.</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14:paraId="339C444B"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14:paraId="0CF4D01C"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2533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26E07400"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1020</w:t>
            </w:r>
          </w:p>
        </w:tc>
        <w:tc>
          <w:tcPr>
            <w:tcW w:w="1985"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14:paraId="0BCEF5D3"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1513</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1DB9609E" w14:textId="77777777" w:rsidR="001B5BC2" w:rsidRPr="008402D3" w:rsidRDefault="001B5BC2" w:rsidP="001F5684">
            <w:pPr>
              <w:autoSpaceDN/>
              <w:spacing w:after="0" w:line="240" w:lineRule="auto"/>
              <w:jc w:val="center"/>
              <w:rPr>
                <w:rFonts w:ascii="Times New Roman" w:eastAsia="Times New Roman" w:hAnsi="Times New Roman"/>
                <w:b/>
                <w:bCs/>
                <w:iCs/>
                <w:sz w:val="28"/>
                <w:szCs w:val="28"/>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BBC5361" w14:textId="77777777" w:rsidR="001B5BC2" w:rsidRPr="008402D3" w:rsidRDefault="001B5BC2" w:rsidP="001F5684">
            <w:pPr>
              <w:autoSpaceDN/>
              <w:spacing w:after="0" w:line="240" w:lineRule="auto"/>
              <w:jc w:val="center"/>
              <w:rPr>
                <w:rFonts w:ascii="Times New Roman" w:eastAsia="Times New Roman" w:hAnsi="Times New Roman"/>
                <w:b/>
                <w:bCs/>
                <w:iCs/>
                <w:sz w:val="28"/>
                <w:szCs w:val="28"/>
                <w:lang w:eastAsia="ru-RU"/>
              </w:rPr>
            </w:pPr>
          </w:p>
        </w:tc>
        <w:tc>
          <w:tcPr>
            <w:tcW w:w="57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2D7A31B" w14:textId="77777777" w:rsidR="001B5BC2" w:rsidRPr="008402D3" w:rsidRDefault="001B5BC2" w:rsidP="001F5684">
            <w:pPr>
              <w:autoSpaceDN/>
              <w:spacing w:after="0" w:line="240" w:lineRule="auto"/>
              <w:jc w:val="center"/>
              <w:rPr>
                <w:rFonts w:ascii="Times New Roman" w:eastAsia="Times New Roman" w:hAnsi="Times New Roman"/>
                <w:b/>
                <w:bCs/>
                <w:i/>
                <w:iCs/>
                <w:sz w:val="20"/>
                <w:szCs w:val="24"/>
                <w:lang w:eastAsia="ru-RU"/>
              </w:rPr>
            </w:pPr>
          </w:p>
        </w:tc>
        <w:tc>
          <w:tcPr>
            <w:tcW w:w="649"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14:paraId="159907D2" w14:textId="77777777" w:rsidR="001B5BC2" w:rsidRPr="008402D3" w:rsidRDefault="001B5BC2" w:rsidP="001F5684">
            <w:pPr>
              <w:autoSpaceDN/>
              <w:spacing w:after="0" w:line="240" w:lineRule="auto"/>
              <w:jc w:val="center"/>
              <w:rPr>
                <w:rFonts w:ascii="Times New Roman" w:eastAsia="Times New Roman" w:hAnsi="Times New Roman"/>
                <w:b/>
                <w:bCs/>
                <w:i/>
                <w:iCs/>
                <w:sz w:val="20"/>
                <w:szCs w:val="24"/>
                <w:lang w:eastAsia="ru-RU"/>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ACDC1EE" w14:textId="77777777" w:rsidR="001B5BC2" w:rsidRPr="008402D3" w:rsidRDefault="001B5BC2" w:rsidP="001F5684">
            <w:pPr>
              <w:autoSpaceDN/>
              <w:spacing w:after="0" w:line="240" w:lineRule="auto"/>
              <w:jc w:val="center"/>
              <w:rPr>
                <w:rFonts w:ascii="Times New Roman" w:eastAsia="Times New Roman" w:hAnsi="Times New Roman"/>
                <w:b/>
                <w:bCs/>
                <w:i/>
                <w:iCs/>
                <w:sz w:val="20"/>
                <w:szCs w:val="24"/>
                <w:lang w:eastAsia="ru-RU"/>
              </w:rPr>
            </w:pPr>
          </w:p>
        </w:tc>
        <w:tc>
          <w:tcPr>
            <w:tcW w:w="6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2959B9B" w14:textId="77777777" w:rsidR="001B5BC2" w:rsidRPr="008402D3" w:rsidRDefault="001B5BC2" w:rsidP="001F5684">
            <w:pPr>
              <w:autoSpaceDN/>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307F6279" w14:textId="77777777" w:rsidR="001B5BC2" w:rsidRPr="008402D3" w:rsidRDefault="001B5BC2" w:rsidP="001F5684">
            <w:pPr>
              <w:autoSpaceDN/>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21F19BA5" w14:textId="77777777" w:rsidR="001B5BC2" w:rsidRPr="008402D3" w:rsidRDefault="001B5BC2" w:rsidP="001F5684">
            <w:pPr>
              <w:autoSpaceDN/>
              <w:spacing w:after="0" w:line="240" w:lineRule="auto"/>
              <w:jc w:val="center"/>
              <w:rPr>
                <w:rFonts w:ascii="Times New Roman" w:eastAsia="Times New Roman" w:hAnsi="Times New Roman"/>
                <w:b/>
                <w:bCs/>
                <w:i/>
                <w:iCs/>
                <w:sz w:val="20"/>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4CECBAB1" w14:textId="77777777" w:rsidR="001B5BC2" w:rsidRPr="008402D3" w:rsidRDefault="001B5BC2" w:rsidP="001F5684">
            <w:pPr>
              <w:autoSpaceDN/>
              <w:spacing w:after="0" w:line="240" w:lineRule="auto"/>
              <w:jc w:val="center"/>
              <w:rPr>
                <w:rFonts w:ascii="Times New Roman" w:eastAsia="Times New Roman" w:hAnsi="Times New Roman"/>
                <w:b/>
                <w:bCs/>
                <w:i/>
                <w:iCs/>
                <w:sz w:val="20"/>
                <w:szCs w:val="24"/>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14:paraId="30C30985" w14:textId="77777777" w:rsidR="001B5BC2" w:rsidRPr="008402D3" w:rsidRDefault="001B5BC2" w:rsidP="001F5684">
            <w:pPr>
              <w:autoSpaceDN/>
              <w:spacing w:after="0" w:line="240" w:lineRule="auto"/>
              <w:jc w:val="center"/>
              <w:rPr>
                <w:rFonts w:ascii="Times New Roman" w:eastAsia="Times New Roman" w:hAnsi="Times New Roman"/>
                <w:b/>
                <w:bCs/>
                <w:i/>
                <w:iCs/>
                <w:sz w:val="20"/>
                <w:szCs w:val="24"/>
                <w:lang w:eastAsia="ru-RU"/>
              </w:rPr>
            </w:pPr>
          </w:p>
        </w:tc>
      </w:tr>
      <w:tr w:rsidR="001B5BC2" w:rsidRPr="008402D3" w14:paraId="379BC5A9" w14:textId="77777777" w:rsidTr="001F5684">
        <w:trPr>
          <w:trHeight w:val="300"/>
        </w:trPr>
        <w:tc>
          <w:tcPr>
            <w:tcW w:w="1572" w:type="dxa"/>
            <w:tcBorders>
              <w:top w:val="single" w:sz="4" w:space="0" w:color="auto"/>
              <w:left w:val="single" w:sz="4" w:space="0" w:color="auto"/>
              <w:bottom w:val="single" w:sz="4" w:space="0" w:color="auto"/>
              <w:right w:val="single" w:sz="4" w:space="0" w:color="auto"/>
            </w:tcBorders>
            <w:vAlign w:val="center"/>
          </w:tcPr>
          <w:p w14:paraId="4E564D07" w14:textId="77777777" w:rsidR="001B5BC2" w:rsidRPr="008402D3" w:rsidRDefault="001B5BC2" w:rsidP="001F5684">
            <w:pPr>
              <w:autoSpaceDN/>
              <w:spacing w:after="0" w:line="240" w:lineRule="auto"/>
              <w:jc w:val="center"/>
              <w:rPr>
                <w:rFonts w:ascii="Times New Roman" w:eastAsia="Times New Roman" w:hAnsi="Times New Roman"/>
                <w:lang w:eastAsia="ru-RU"/>
              </w:rPr>
            </w:pPr>
            <w:r w:rsidRPr="008402D3">
              <w:rPr>
                <w:rFonts w:ascii="Times New Roman" w:eastAsia="Times New Roman" w:hAnsi="Times New Roman"/>
                <w:lang w:eastAsia="ru-RU"/>
              </w:rPr>
              <w:t>ПО.01.УП.01.</w:t>
            </w:r>
          </w:p>
        </w:tc>
        <w:tc>
          <w:tcPr>
            <w:tcW w:w="3122" w:type="dxa"/>
            <w:tcBorders>
              <w:top w:val="single" w:sz="4" w:space="0" w:color="auto"/>
              <w:left w:val="single" w:sz="4" w:space="0" w:color="auto"/>
              <w:bottom w:val="single" w:sz="4" w:space="0" w:color="auto"/>
              <w:right w:val="single" w:sz="4" w:space="0" w:color="auto"/>
            </w:tcBorders>
            <w:vAlign w:val="center"/>
          </w:tcPr>
          <w:p w14:paraId="5FD5D591" w14:textId="77777777" w:rsidR="001B5BC2" w:rsidRPr="008402D3" w:rsidRDefault="001B5BC2" w:rsidP="001F5684">
            <w:pPr>
              <w:autoSpaceDN/>
              <w:spacing w:after="0" w:line="240" w:lineRule="auto"/>
              <w:rPr>
                <w:rFonts w:ascii="Times New Roman" w:eastAsia="Times New Roman" w:hAnsi="Times New Roman"/>
                <w:sz w:val="24"/>
                <w:szCs w:val="24"/>
                <w:vertAlign w:val="superscript"/>
                <w:lang w:eastAsia="ru-RU"/>
              </w:rPr>
            </w:pPr>
            <w:r w:rsidRPr="008402D3">
              <w:rPr>
                <w:rFonts w:ascii="Times New Roman" w:eastAsia="Times New Roman" w:hAnsi="Times New Roman"/>
                <w:sz w:val="24"/>
                <w:szCs w:val="24"/>
                <w:lang w:eastAsia="ru-RU"/>
              </w:rPr>
              <w:t>Фольклорный ансамбль</w:t>
            </w:r>
            <w:r w:rsidRPr="008402D3">
              <w:rPr>
                <w:rFonts w:ascii="Times New Roman" w:eastAsia="Times New Roman" w:hAnsi="Times New Roman"/>
                <w:b/>
                <w:sz w:val="24"/>
                <w:szCs w:val="24"/>
                <w:vertAlign w:val="superscript"/>
                <w:lang w:eastAsia="ru-RU"/>
              </w:rPr>
              <w:t>3</w:t>
            </w:r>
            <w:r w:rsidRPr="008402D3">
              <w:rPr>
                <w:rFonts w:ascii="Times New Roman" w:eastAsia="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14:paraId="296EF537"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1546</w:t>
            </w:r>
          </w:p>
        </w:tc>
        <w:tc>
          <w:tcPr>
            <w:tcW w:w="1134" w:type="dxa"/>
            <w:tcBorders>
              <w:top w:val="single" w:sz="4" w:space="0" w:color="auto"/>
              <w:left w:val="single" w:sz="4" w:space="0" w:color="auto"/>
              <w:bottom w:val="single" w:sz="4" w:space="0" w:color="auto"/>
              <w:right w:val="single" w:sz="4" w:space="0" w:color="auto"/>
            </w:tcBorders>
            <w:vAlign w:val="center"/>
          </w:tcPr>
          <w:p w14:paraId="20C21B25"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362</w:t>
            </w:r>
          </w:p>
        </w:tc>
        <w:tc>
          <w:tcPr>
            <w:tcW w:w="709" w:type="dxa"/>
            <w:tcBorders>
              <w:top w:val="single" w:sz="4" w:space="0" w:color="auto"/>
              <w:left w:val="single" w:sz="4" w:space="0" w:color="auto"/>
              <w:bottom w:val="single" w:sz="4" w:space="0" w:color="auto"/>
              <w:right w:val="single" w:sz="4" w:space="0" w:color="auto"/>
            </w:tcBorders>
            <w:vAlign w:val="center"/>
          </w:tcPr>
          <w:p w14:paraId="51981DF3"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53C1E65E"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1184</w:t>
            </w:r>
          </w:p>
        </w:tc>
        <w:tc>
          <w:tcPr>
            <w:tcW w:w="556" w:type="dxa"/>
            <w:tcBorders>
              <w:top w:val="single" w:sz="4" w:space="0" w:color="auto"/>
              <w:left w:val="single" w:sz="4" w:space="0" w:color="auto"/>
              <w:bottom w:val="single" w:sz="4" w:space="0" w:color="auto"/>
              <w:right w:val="single" w:sz="4" w:space="0" w:color="auto"/>
            </w:tcBorders>
            <w:vAlign w:val="center"/>
          </w:tcPr>
          <w:p w14:paraId="50AF7DF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781249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2,4…-12,15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0654185"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bCs/>
                <w:sz w:val="24"/>
                <w:szCs w:val="24"/>
                <w:lang w:eastAsia="ru-RU"/>
              </w:rPr>
              <w:t>14</w:t>
            </w:r>
          </w:p>
        </w:tc>
        <w:tc>
          <w:tcPr>
            <w:tcW w:w="578" w:type="dxa"/>
            <w:gridSpan w:val="2"/>
            <w:tcBorders>
              <w:top w:val="single" w:sz="4" w:space="0" w:color="auto"/>
              <w:left w:val="single" w:sz="4" w:space="0" w:color="auto"/>
              <w:bottom w:val="single" w:sz="4" w:space="0" w:color="auto"/>
              <w:right w:val="single" w:sz="4" w:space="0" w:color="auto"/>
            </w:tcBorders>
            <w:vAlign w:val="center"/>
          </w:tcPr>
          <w:p w14:paraId="378F599E" w14:textId="77777777" w:rsidR="001B5BC2" w:rsidRPr="008402D3" w:rsidRDefault="001B5BC2" w:rsidP="001F5684">
            <w:pPr>
              <w:autoSpaceDN/>
              <w:spacing w:after="0" w:line="240" w:lineRule="auto"/>
              <w:jc w:val="center"/>
              <w:rPr>
                <w:rFonts w:ascii="Symbol" w:eastAsia="Times New Roman" w:hAnsi="Symbol" w:cs="Arial CYR"/>
                <w:sz w:val="20"/>
                <w:szCs w:val="20"/>
                <w:lang w:eastAsia="ru-RU"/>
              </w:rPr>
            </w:pPr>
            <w:r w:rsidRPr="008402D3">
              <w:rPr>
                <w:rFonts w:ascii="Symbol" w:eastAsia="Times New Roman" w:hAnsi="Symbol" w:cs="Arial CYR"/>
                <w:sz w:val="20"/>
                <w:szCs w:val="20"/>
                <w:lang w:eastAsia="ru-RU"/>
              </w:rPr>
              <w:t></w:t>
            </w:r>
          </w:p>
        </w:tc>
        <w:tc>
          <w:tcPr>
            <w:tcW w:w="649" w:type="dxa"/>
            <w:gridSpan w:val="5"/>
            <w:tcBorders>
              <w:top w:val="single" w:sz="4" w:space="0" w:color="auto"/>
              <w:left w:val="single" w:sz="4" w:space="0" w:color="auto"/>
              <w:bottom w:val="single" w:sz="4" w:space="0" w:color="auto"/>
              <w:right w:val="single" w:sz="4" w:space="0" w:color="auto"/>
            </w:tcBorders>
            <w:vAlign w:val="center"/>
          </w:tcPr>
          <w:p w14:paraId="116DD51F"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4</w:t>
            </w:r>
          </w:p>
        </w:tc>
        <w:tc>
          <w:tcPr>
            <w:tcW w:w="540" w:type="dxa"/>
            <w:gridSpan w:val="3"/>
            <w:tcBorders>
              <w:top w:val="single" w:sz="4" w:space="0" w:color="auto"/>
              <w:left w:val="single" w:sz="4" w:space="0" w:color="auto"/>
              <w:bottom w:val="single" w:sz="4" w:space="0" w:color="auto"/>
              <w:right w:val="single" w:sz="4" w:space="0" w:color="auto"/>
            </w:tcBorders>
            <w:vAlign w:val="center"/>
          </w:tcPr>
          <w:p w14:paraId="3D95CE1E"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4</w:t>
            </w:r>
          </w:p>
        </w:tc>
        <w:tc>
          <w:tcPr>
            <w:tcW w:w="676" w:type="dxa"/>
            <w:gridSpan w:val="2"/>
            <w:tcBorders>
              <w:top w:val="single" w:sz="4" w:space="0" w:color="auto"/>
              <w:left w:val="single" w:sz="4" w:space="0" w:color="auto"/>
              <w:bottom w:val="single" w:sz="4" w:space="0" w:color="auto"/>
              <w:right w:val="single" w:sz="4" w:space="0" w:color="auto"/>
            </w:tcBorders>
            <w:vAlign w:val="center"/>
          </w:tcPr>
          <w:p w14:paraId="37113628"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14:paraId="2A576D88"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14:paraId="7711BB71"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5</w:t>
            </w:r>
          </w:p>
        </w:tc>
        <w:tc>
          <w:tcPr>
            <w:tcW w:w="666" w:type="dxa"/>
            <w:gridSpan w:val="2"/>
            <w:tcBorders>
              <w:top w:val="single" w:sz="4" w:space="0" w:color="auto"/>
              <w:left w:val="single" w:sz="4" w:space="0" w:color="auto"/>
              <w:bottom w:val="single" w:sz="4" w:space="0" w:color="auto"/>
              <w:right w:val="single" w:sz="4" w:space="0" w:color="auto"/>
            </w:tcBorders>
            <w:vAlign w:val="center"/>
          </w:tcPr>
          <w:p w14:paraId="7E50D15D"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5</w:t>
            </w:r>
          </w:p>
        </w:tc>
        <w:tc>
          <w:tcPr>
            <w:tcW w:w="720" w:type="dxa"/>
            <w:tcBorders>
              <w:top w:val="single" w:sz="4" w:space="0" w:color="auto"/>
              <w:left w:val="single" w:sz="4" w:space="0" w:color="auto"/>
              <w:bottom w:val="single" w:sz="4" w:space="0" w:color="auto"/>
              <w:right w:val="single" w:sz="4" w:space="0" w:color="auto"/>
            </w:tcBorders>
            <w:vAlign w:val="center"/>
          </w:tcPr>
          <w:p w14:paraId="7D7CCB9A"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5</w:t>
            </w:r>
          </w:p>
        </w:tc>
      </w:tr>
      <w:tr w:rsidR="001B5BC2" w:rsidRPr="008402D3" w14:paraId="2287D204" w14:textId="77777777" w:rsidTr="001F5684">
        <w:trPr>
          <w:trHeight w:val="300"/>
        </w:trPr>
        <w:tc>
          <w:tcPr>
            <w:tcW w:w="1572" w:type="dxa"/>
            <w:tcBorders>
              <w:top w:val="single" w:sz="4" w:space="0" w:color="auto"/>
              <w:left w:val="single" w:sz="4" w:space="0" w:color="auto"/>
              <w:bottom w:val="single" w:sz="4" w:space="0" w:color="auto"/>
              <w:right w:val="single" w:sz="4" w:space="0" w:color="auto"/>
            </w:tcBorders>
            <w:vAlign w:val="center"/>
          </w:tcPr>
          <w:p w14:paraId="6DFAC1D4" w14:textId="77777777" w:rsidR="001B5BC2" w:rsidRPr="008402D3" w:rsidRDefault="001B5BC2" w:rsidP="001F5684">
            <w:pPr>
              <w:autoSpaceDN/>
              <w:spacing w:after="0" w:line="240" w:lineRule="auto"/>
              <w:jc w:val="center"/>
              <w:rPr>
                <w:rFonts w:ascii="Times New Roman" w:eastAsia="Times New Roman" w:hAnsi="Times New Roman"/>
                <w:lang w:eastAsia="ru-RU"/>
              </w:rPr>
            </w:pPr>
            <w:r w:rsidRPr="008402D3">
              <w:rPr>
                <w:rFonts w:ascii="Times New Roman" w:eastAsia="Times New Roman" w:hAnsi="Times New Roman"/>
                <w:lang w:eastAsia="ru-RU"/>
              </w:rPr>
              <w:t>ПО.01.УП.02.</w:t>
            </w:r>
          </w:p>
        </w:tc>
        <w:tc>
          <w:tcPr>
            <w:tcW w:w="3122" w:type="dxa"/>
            <w:tcBorders>
              <w:top w:val="single" w:sz="4" w:space="0" w:color="auto"/>
              <w:left w:val="single" w:sz="4" w:space="0" w:color="auto"/>
              <w:bottom w:val="single" w:sz="4" w:space="0" w:color="auto"/>
              <w:right w:val="single" w:sz="4" w:space="0" w:color="auto"/>
            </w:tcBorders>
            <w:vAlign w:val="center"/>
          </w:tcPr>
          <w:p w14:paraId="47EACF43" w14:textId="77777777" w:rsidR="001B5BC2" w:rsidRPr="008402D3" w:rsidRDefault="001B5BC2" w:rsidP="001F5684">
            <w:pPr>
              <w:autoSpaceDN/>
              <w:spacing w:after="0" w:line="240" w:lineRule="auto"/>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Музыкальный инструмент</w:t>
            </w:r>
            <w:r w:rsidRPr="008402D3">
              <w:rPr>
                <w:rFonts w:ascii="Times New Roman" w:eastAsia="Times New Roman" w:hAnsi="Times New Roman"/>
                <w:sz w:val="24"/>
                <w:szCs w:val="24"/>
                <w:vertAlign w:val="superscript"/>
                <w:lang w:eastAsia="ru-RU"/>
              </w:rPr>
              <w:t>4)</w:t>
            </w:r>
          </w:p>
        </w:tc>
        <w:tc>
          <w:tcPr>
            <w:tcW w:w="1121" w:type="dxa"/>
            <w:tcBorders>
              <w:top w:val="single" w:sz="4" w:space="0" w:color="auto"/>
              <w:left w:val="single" w:sz="4" w:space="0" w:color="auto"/>
              <w:bottom w:val="single" w:sz="4" w:space="0" w:color="auto"/>
              <w:right w:val="single" w:sz="4" w:space="0" w:color="auto"/>
            </w:tcBorders>
            <w:vAlign w:val="center"/>
          </w:tcPr>
          <w:p w14:paraId="161E10E3"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987</w:t>
            </w:r>
          </w:p>
        </w:tc>
        <w:tc>
          <w:tcPr>
            <w:tcW w:w="1134" w:type="dxa"/>
            <w:tcBorders>
              <w:top w:val="single" w:sz="4" w:space="0" w:color="auto"/>
              <w:left w:val="single" w:sz="4" w:space="0" w:color="auto"/>
              <w:bottom w:val="single" w:sz="4" w:space="0" w:color="auto"/>
              <w:right w:val="single" w:sz="4" w:space="0" w:color="auto"/>
            </w:tcBorders>
            <w:vAlign w:val="center"/>
          </w:tcPr>
          <w:p w14:paraId="1A7A9C40"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658</w:t>
            </w:r>
          </w:p>
        </w:tc>
        <w:tc>
          <w:tcPr>
            <w:tcW w:w="709" w:type="dxa"/>
            <w:tcBorders>
              <w:top w:val="single" w:sz="4" w:space="0" w:color="auto"/>
              <w:left w:val="single" w:sz="4" w:space="0" w:color="auto"/>
              <w:bottom w:val="single" w:sz="4" w:space="0" w:color="auto"/>
              <w:right w:val="single" w:sz="4" w:space="0" w:color="auto"/>
            </w:tcBorders>
            <w:vAlign w:val="center"/>
          </w:tcPr>
          <w:p w14:paraId="6CC8F72C"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74BF4E77"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56" w:type="dxa"/>
            <w:tcBorders>
              <w:top w:val="single" w:sz="4" w:space="0" w:color="auto"/>
              <w:left w:val="single" w:sz="4" w:space="0" w:color="auto"/>
              <w:bottom w:val="single" w:sz="4" w:space="0" w:color="auto"/>
              <w:right w:val="single" w:sz="4" w:space="0" w:color="auto"/>
            </w:tcBorders>
            <w:vAlign w:val="center"/>
          </w:tcPr>
          <w:p w14:paraId="6A321241"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329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DF33E87"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2,4…-12,15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7B27EA3"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14</w:t>
            </w:r>
          </w:p>
        </w:tc>
        <w:tc>
          <w:tcPr>
            <w:tcW w:w="578" w:type="dxa"/>
            <w:gridSpan w:val="2"/>
            <w:tcBorders>
              <w:top w:val="single" w:sz="4" w:space="0" w:color="auto"/>
              <w:left w:val="single" w:sz="4" w:space="0" w:color="auto"/>
              <w:bottom w:val="single" w:sz="4" w:space="0" w:color="auto"/>
              <w:right w:val="single" w:sz="4" w:space="0" w:color="auto"/>
            </w:tcBorders>
            <w:vAlign w:val="center"/>
          </w:tcPr>
          <w:p w14:paraId="35B0F288"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c>
          <w:tcPr>
            <w:tcW w:w="649" w:type="dxa"/>
            <w:gridSpan w:val="5"/>
            <w:tcBorders>
              <w:top w:val="single" w:sz="4" w:space="0" w:color="auto"/>
              <w:left w:val="single" w:sz="4" w:space="0" w:color="auto"/>
              <w:bottom w:val="single" w:sz="4" w:space="0" w:color="auto"/>
              <w:right w:val="single" w:sz="4" w:space="0" w:color="auto"/>
            </w:tcBorders>
            <w:vAlign w:val="center"/>
          </w:tcPr>
          <w:p w14:paraId="6055118A"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14:paraId="3A8EB592"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14:paraId="0FD88519" w14:textId="77777777" w:rsidR="001B5BC2" w:rsidRPr="008402D3" w:rsidRDefault="001B5BC2" w:rsidP="001F5684">
            <w:pPr>
              <w:autoSpaceDN/>
              <w:spacing w:after="0" w:line="240" w:lineRule="auto"/>
              <w:jc w:val="center"/>
              <w:rPr>
                <w:rFonts w:ascii="Symbol" w:eastAsia="Times New Roman" w:hAnsi="Symbol" w:cs="Arial CYR"/>
                <w:sz w:val="20"/>
                <w:szCs w:val="20"/>
                <w:lang w:eastAsia="ru-RU"/>
              </w:rPr>
            </w:pPr>
            <w:r w:rsidRPr="008402D3">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0076C882" w14:textId="77777777" w:rsidR="001B5BC2" w:rsidRPr="008402D3" w:rsidRDefault="001B5BC2" w:rsidP="001F5684">
            <w:pPr>
              <w:autoSpaceDN/>
              <w:spacing w:after="0" w:line="240" w:lineRule="auto"/>
              <w:jc w:val="center"/>
              <w:rPr>
                <w:rFonts w:ascii="Symbol" w:eastAsia="Times New Roman" w:hAnsi="Symbol" w:cs="Arial CYR"/>
                <w:sz w:val="20"/>
                <w:szCs w:val="20"/>
                <w:lang w:eastAsia="ru-RU"/>
              </w:rPr>
            </w:pPr>
            <w:r w:rsidRPr="008402D3">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67F6CE15"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14:paraId="024CF7F1"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14:paraId="5DD07E3D"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2</w:t>
            </w:r>
          </w:p>
        </w:tc>
      </w:tr>
      <w:tr w:rsidR="001B5BC2" w:rsidRPr="008402D3" w14:paraId="3FF48554"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14:paraId="4F90A47E"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ПО.02.</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14:paraId="7B0342B9"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14:paraId="4723A1F3"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1019,5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3D08D31A"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493,5</w:t>
            </w:r>
          </w:p>
        </w:tc>
        <w:tc>
          <w:tcPr>
            <w:tcW w:w="1985"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14:paraId="16974E89"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526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45AC9930"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14:paraId="097DA1DB"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3B6F2C0" w14:textId="77777777" w:rsidR="001B5BC2" w:rsidRPr="008402D3" w:rsidRDefault="001B5BC2" w:rsidP="001F5684">
            <w:pPr>
              <w:autoSpaceDN/>
              <w:spacing w:after="0" w:line="240" w:lineRule="auto"/>
              <w:jc w:val="center"/>
              <w:rPr>
                <w:rFonts w:ascii="Times New Roman" w:eastAsia="Times New Roman" w:hAnsi="Times New Roman"/>
                <w:b/>
                <w:bCs/>
                <w:i/>
                <w:iCs/>
                <w:sz w:val="20"/>
                <w:szCs w:val="20"/>
                <w:lang w:eastAsia="ru-RU"/>
              </w:rPr>
            </w:pPr>
            <w:r w:rsidRPr="008402D3">
              <w:rPr>
                <w:rFonts w:ascii="Times New Roman" w:eastAsia="Times New Roman" w:hAnsi="Times New Roman"/>
                <w:b/>
                <w:bCs/>
                <w:i/>
                <w:iCs/>
                <w:sz w:val="20"/>
                <w:szCs w:val="20"/>
                <w:lang w:eastAsia="ru-RU"/>
              </w:rPr>
              <w:t> </w:t>
            </w:r>
          </w:p>
        </w:tc>
        <w:tc>
          <w:tcPr>
            <w:tcW w:w="649"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14:paraId="0C8B7F54" w14:textId="77777777" w:rsidR="001B5BC2" w:rsidRPr="008402D3" w:rsidRDefault="001B5BC2" w:rsidP="001F5684">
            <w:pPr>
              <w:autoSpaceDN/>
              <w:spacing w:after="0" w:line="240" w:lineRule="auto"/>
              <w:jc w:val="center"/>
              <w:rPr>
                <w:rFonts w:ascii="Times New Roman" w:eastAsia="Times New Roman" w:hAnsi="Times New Roman"/>
                <w:b/>
                <w:bCs/>
                <w:i/>
                <w:iCs/>
                <w:sz w:val="20"/>
                <w:szCs w:val="20"/>
                <w:lang w:eastAsia="ru-RU"/>
              </w:rPr>
            </w:pPr>
            <w:r w:rsidRPr="008402D3">
              <w:rPr>
                <w:rFonts w:ascii="Times New Roman" w:eastAsia="Times New Roman" w:hAnsi="Times New Roman"/>
                <w:b/>
                <w:bCs/>
                <w:i/>
                <w:iCs/>
                <w:sz w:val="20"/>
                <w:szCs w:val="20"/>
                <w:lang w:eastAsia="ru-RU"/>
              </w:rPr>
              <w:t> </w:t>
            </w: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5EA0693E" w14:textId="77777777" w:rsidR="001B5BC2" w:rsidRPr="008402D3" w:rsidRDefault="001B5BC2" w:rsidP="001F5684">
            <w:pPr>
              <w:autoSpaceDN/>
              <w:spacing w:after="0" w:line="240" w:lineRule="auto"/>
              <w:jc w:val="center"/>
              <w:rPr>
                <w:rFonts w:ascii="Times New Roman" w:eastAsia="Times New Roman" w:hAnsi="Times New Roman"/>
                <w:b/>
                <w:bCs/>
                <w:i/>
                <w:iCs/>
                <w:sz w:val="20"/>
                <w:szCs w:val="20"/>
                <w:lang w:eastAsia="ru-RU"/>
              </w:rPr>
            </w:pPr>
            <w:r w:rsidRPr="008402D3">
              <w:rPr>
                <w:rFonts w:ascii="Times New Roman" w:eastAsia="Times New Roman" w:hAnsi="Times New Roman"/>
                <w:b/>
                <w:bCs/>
                <w:i/>
                <w:iCs/>
                <w:sz w:val="20"/>
                <w:szCs w:val="20"/>
                <w:lang w:eastAsia="ru-RU"/>
              </w:rPr>
              <w:t> </w:t>
            </w:r>
          </w:p>
        </w:tc>
        <w:tc>
          <w:tcPr>
            <w:tcW w:w="6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4AF26469" w14:textId="77777777" w:rsidR="001B5BC2" w:rsidRPr="008402D3" w:rsidRDefault="001B5BC2" w:rsidP="001F5684">
            <w:pPr>
              <w:autoSpaceDN/>
              <w:spacing w:after="0" w:line="240" w:lineRule="auto"/>
              <w:jc w:val="center"/>
              <w:rPr>
                <w:rFonts w:ascii="Times New Roman" w:eastAsia="Times New Roman" w:hAnsi="Times New Roman"/>
                <w:b/>
                <w:bCs/>
                <w:i/>
                <w:iCs/>
                <w:sz w:val="20"/>
                <w:szCs w:val="20"/>
                <w:lang w:eastAsia="ru-RU"/>
              </w:rPr>
            </w:pPr>
            <w:r w:rsidRPr="008402D3">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5002F7C5" w14:textId="77777777" w:rsidR="001B5BC2" w:rsidRPr="008402D3" w:rsidRDefault="001B5BC2" w:rsidP="001F5684">
            <w:pPr>
              <w:autoSpaceDN/>
              <w:spacing w:after="0" w:line="240" w:lineRule="auto"/>
              <w:jc w:val="center"/>
              <w:rPr>
                <w:rFonts w:ascii="Times New Roman" w:eastAsia="Times New Roman" w:hAnsi="Times New Roman"/>
                <w:b/>
                <w:bCs/>
                <w:i/>
                <w:iCs/>
                <w:sz w:val="20"/>
                <w:szCs w:val="20"/>
                <w:lang w:eastAsia="ru-RU"/>
              </w:rPr>
            </w:pPr>
            <w:r w:rsidRPr="008402D3">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1CE8226D" w14:textId="77777777" w:rsidR="001B5BC2" w:rsidRPr="008402D3" w:rsidRDefault="001B5BC2" w:rsidP="001F5684">
            <w:pPr>
              <w:autoSpaceDN/>
              <w:spacing w:after="0" w:line="240" w:lineRule="auto"/>
              <w:jc w:val="center"/>
              <w:rPr>
                <w:rFonts w:ascii="Times New Roman" w:eastAsia="Times New Roman" w:hAnsi="Times New Roman"/>
                <w:b/>
                <w:bCs/>
                <w:i/>
                <w:iCs/>
                <w:sz w:val="20"/>
                <w:szCs w:val="20"/>
                <w:lang w:eastAsia="ru-RU"/>
              </w:rPr>
            </w:pPr>
            <w:r w:rsidRPr="008402D3">
              <w:rPr>
                <w:rFonts w:ascii="Times New Roman" w:eastAsia="Times New Roman" w:hAnsi="Times New Roman"/>
                <w:b/>
                <w:bCs/>
                <w:i/>
                <w:iCs/>
                <w:sz w:val="20"/>
                <w:szCs w:val="20"/>
                <w:lang w:eastAsia="ru-RU"/>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07D6B9E" w14:textId="77777777" w:rsidR="001B5BC2" w:rsidRPr="008402D3" w:rsidRDefault="001B5BC2" w:rsidP="001F5684">
            <w:pPr>
              <w:autoSpaceDN/>
              <w:spacing w:after="0" w:line="240" w:lineRule="auto"/>
              <w:jc w:val="center"/>
              <w:rPr>
                <w:rFonts w:ascii="Times New Roman" w:eastAsia="Times New Roman" w:hAnsi="Times New Roman"/>
                <w:b/>
                <w:bCs/>
                <w:i/>
                <w:iCs/>
                <w:sz w:val="20"/>
                <w:szCs w:val="20"/>
                <w:lang w:eastAsia="ru-RU"/>
              </w:rPr>
            </w:pPr>
            <w:r w:rsidRPr="008402D3">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14:paraId="369652D5" w14:textId="77777777" w:rsidR="001B5BC2" w:rsidRPr="008402D3" w:rsidRDefault="001B5BC2" w:rsidP="001F5684">
            <w:pPr>
              <w:autoSpaceDN/>
              <w:spacing w:after="0" w:line="240" w:lineRule="auto"/>
              <w:jc w:val="center"/>
              <w:rPr>
                <w:rFonts w:ascii="Times New Roman" w:eastAsia="Times New Roman" w:hAnsi="Times New Roman"/>
                <w:b/>
                <w:bCs/>
                <w:i/>
                <w:iCs/>
                <w:sz w:val="20"/>
                <w:szCs w:val="20"/>
                <w:lang w:eastAsia="ru-RU"/>
              </w:rPr>
            </w:pPr>
            <w:r w:rsidRPr="008402D3">
              <w:rPr>
                <w:rFonts w:ascii="Times New Roman" w:eastAsia="Times New Roman" w:hAnsi="Times New Roman"/>
                <w:b/>
                <w:bCs/>
                <w:i/>
                <w:iCs/>
                <w:sz w:val="20"/>
                <w:szCs w:val="20"/>
                <w:lang w:eastAsia="ru-RU"/>
              </w:rPr>
              <w:t> </w:t>
            </w:r>
          </w:p>
        </w:tc>
      </w:tr>
      <w:tr w:rsidR="001B5BC2" w:rsidRPr="008402D3" w14:paraId="70101895" w14:textId="77777777" w:rsidTr="001F5684">
        <w:trPr>
          <w:trHeight w:val="300"/>
        </w:trPr>
        <w:tc>
          <w:tcPr>
            <w:tcW w:w="1572" w:type="dxa"/>
            <w:tcBorders>
              <w:top w:val="single" w:sz="4" w:space="0" w:color="auto"/>
              <w:left w:val="single" w:sz="4" w:space="0" w:color="auto"/>
              <w:bottom w:val="single" w:sz="4" w:space="0" w:color="auto"/>
              <w:right w:val="single" w:sz="4" w:space="0" w:color="auto"/>
            </w:tcBorders>
            <w:vAlign w:val="center"/>
          </w:tcPr>
          <w:p w14:paraId="22ABBA17" w14:textId="77777777" w:rsidR="001B5BC2" w:rsidRPr="008402D3" w:rsidRDefault="001B5BC2" w:rsidP="001F5684">
            <w:pPr>
              <w:autoSpaceDN/>
              <w:spacing w:after="0" w:line="240" w:lineRule="auto"/>
              <w:jc w:val="center"/>
              <w:rPr>
                <w:rFonts w:ascii="Times New Roman" w:eastAsia="Times New Roman" w:hAnsi="Times New Roman"/>
                <w:lang w:eastAsia="ru-RU"/>
              </w:rPr>
            </w:pPr>
            <w:r w:rsidRPr="008402D3">
              <w:rPr>
                <w:rFonts w:ascii="Times New Roman" w:eastAsia="Times New Roman" w:hAnsi="Times New Roman"/>
                <w:lang w:eastAsia="ru-RU"/>
              </w:rPr>
              <w:t>ПО.02.УП.01.</w:t>
            </w:r>
          </w:p>
        </w:tc>
        <w:tc>
          <w:tcPr>
            <w:tcW w:w="3122" w:type="dxa"/>
            <w:tcBorders>
              <w:top w:val="single" w:sz="4" w:space="0" w:color="auto"/>
              <w:left w:val="single" w:sz="4" w:space="0" w:color="auto"/>
              <w:bottom w:val="single" w:sz="4" w:space="0" w:color="auto"/>
              <w:right w:val="single" w:sz="4" w:space="0" w:color="auto"/>
            </w:tcBorders>
            <w:vAlign w:val="center"/>
          </w:tcPr>
          <w:p w14:paraId="310EBE47" w14:textId="77777777" w:rsidR="001B5BC2" w:rsidRPr="008402D3" w:rsidRDefault="001B5BC2" w:rsidP="001F5684">
            <w:pPr>
              <w:autoSpaceDN/>
              <w:spacing w:after="0" w:line="240" w:lineRule="auto"/>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14:paraId="1DA66CEE"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493,5</w:t>
            </w:r>
          </w:p>
        </w:tc>
        <w:tc>
          <w:tcPr>
            <w:tcW w:w="1134" w:type="dxa"/>
            <w:tcBorders>
              <w:top w:val="single" w:sz="4" w:space="0" w:color="auto"/>
              <w:left w:val="single" w:sz="4" w:space="0" w:color="auto"/>
              <w:bottom w:val="single" w:sz="4" w:space="0" w:color="auto"/>
              <w:right w:val="single" w:sz="4" w:space="0" w:color="auto"/>
            </w:tcBorders>
            <w:vAlign w:val="center"/>
          </w:tcPr>
          <w:p w14:paraId="14ADB6B6"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230,5</w:t>
            </w:r>
          </w:p>
        </w:tc>
        <w:tc>
          <w:tcPr>
            <w:tcW w:w="709" w:type="dxa"/>
            <w:tcBorders>
              <w:top w:val="single" w:sz="4" w:space="0" w:color="auto"/>
              <w:left w:val="single" w:sz="4" w:space="0" w:color="auto"/>
              <w:bottom w:val="single" w:sz="4" w:space="0" w:color="auto"/>
              <w:right w:val="single" w:sz="4" w:space="0" w:color="auto"/>
            </w:tcBorders>
            <w:vAlign w:val="center"/>
          </w:tcPr>
          <w:p w14:paraId="67472C32"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0777054" w14:textId="77777777" w:rsidR="001B5BC2" w:rsidRPr="008402D3" w:rsidRDefault="001B5BC2" w:rsidP="001F5684">
            <w:pPr>
              <w:autoSpaceDN/>
              <w:spacing w:after="0" w:line="240" w:lineRule="auto"/>
              <w:ind w:left="-12" w:right="-177"/>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263</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11D0B26"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2419955"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2,4…-10,14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9A41458"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12</w:t>
            </w:r>
          </w:p>
        </w:tc>
        <w:tc>
          <w:tcPr>
            <w:tcW w:w="578" w:type="dxa"/>
            <w:gridSpan w:val="2"/>
            <w:tcBorders>
              <w:top w:val="single" w:sz="4" w:space="0" w:color="auto"/>
              <w:left w:val="single" w:sz="4" w:space="0" w:color="auto"/>
              <w:bottom w:val="single" w:sz="4" w:space="0" w:color="auto"/>
              <w:right w:val="single" w:sz="4" w:space="0" w:color="auto"/>
            </w:tcBorders>
            <w:vAlign w:val="center"/>
          </w:tcPr>
          <w:p w14:paraId="16AD2BDF"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c>
          <w:tcPr>
            <w:tcW w:w="649" w:type="dxa"/>
            <w:gridSpan w:val="5"/>
            <w:tcBorders>
              <w:top w:val="single" w:sz="4" w:space="0" w:color="auto"/>
              <w:left w:val="single" w:sz="4" w:space="0" w:color="auto"/>
              <w:bottom w:val="single" w:sz="4" w:space="0" w:color="auto"/>
              <w:right w:val="single" w:sz="4" w:space="0" w:color="auto"/>
            </w:tcBorders>
            <w:vAlign w:val="center"/>
          </w:tcPr>
          <w:p w14:paraId="0C78C176"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14:paraId="0FA28F3B"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14:paraId="6A5D8939"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216631CA"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6890E34E"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14:paraId="196D07C5"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14:paraId="06CFE1A5"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r>
      <w:tr w:rsidR="001B5BC2" w:rsidRPr="008402D3" w14:paraId="27FBF986" w14:textId="77777777" w:rsidTr="001F5684">
        <w:trPr>
          <w:trHeight w:val="300"/>
        </w:trPr>
        <w:tc>
          <w:tcPr>
            <w:tcW w:w="1572" w:type="dxa"/>
            <w:tcBorders>
              <w:top w:val="single" w:sz="4" w:space="0" w:color="auto"/>
              <w:left w:val="single" w:sz="4" w:space="0" w:color="auto"/>
              <w:bottom w:val="single" w:sz="4" w:space="0" w:color="auto"/>
              <w:right w:val="single" w:sz="4" w:space="0" w:color="auto"/>
            </w:tcBorders>
            <w:vAlign w:val="center"/>
          </w:tcPr>
          <w:p w14:paraId="348BFB53" w14:textId="77777777" w:rsidR="001B5BC2" w:rsidRPr="008402D3" w:rsidRDefault="001B5BC2" w:rsidP="001F5684">
            <w:pPr>
              <w:autoSpaceDN/>
              <w:spacing w:after="0" w:line="240" w:lineRule="auto"/>
              <w:jc w:val="center"/>
              <w:rPr>
                <w:rFonts w:ascii="Times New Roman" w:eastAsia="Times New Roman" w:hAnsi="Times New Roman"/>
                <w:lang w:eastAsia="ru-RU"/>
              </w:rPr>
            </w:pPr>
            <w:r w:rsidRPr="008402D3">
              <w:rPr>
                <w:rFonts w:ascii="Times New Roman" w:eastAsia="Times New Roman" w:hAnsi="Times New Roman"/>
                <w:lang w:eastAsia="ru-RU"/>
              </w:rPr>
              <w:lastRenderedPageBreak/>
              <w:t>ПО.02.УП.02.</w:t>
            </w:r>
          </w:p>
        </w:tc>
        <w:tc>
          <w:tcPr>
            <w:tcW w:w="3122" w:type="dxa"/>
            <w:tcBorders>
              <w:top w:val="single" w:sz="4" w:space="0" w:color="auto"/>
              <w:left w:val="single" w:sz="4" w:space="0" w:color="auto"/>
              <w:bottom w:val="single" w:sz="4" w:space="0" w:color="auto"/>
              <w:right w:val="single" w:sz="4" w:space="0" w:color="auto"/>
            </w:tcBorders>
            <w:vAlign w:val="center"/>
          </w:tcPr>
          <w:p w14:paraId="793567E8" w14:textId="77777777" w:rsidR="001B5BC2" w:rsidRPr="008402D3" w:rsidRDefault="001B5BC2" w:rsidP="001F5684">
            <w:pPr>
              <w:autoSpaceDN/>
              <w:spacing w:after="0" w:line="240" w:lineRule="auto"/>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 xml:space="preserve">Народное музыкальное творчество </w:t>
            </w:r>
          </w:p>
        </w:tc>
        <w:tc>
          <w:tcPr>
            <w:tcW w:w="1121" w:type="dxa"/>
            <w:tcBorders>
              <w:top w:val="single" w:sz="4" w:space="0" w:color="auto"/>
              <w:left w:val="single" w:sz="4" w:space="0" w:color="auto"/>
              <w:bottom w:val="single" w:sz="4" w:space="0" w:color="auto"/>
              <w:right w:val="single" w:sz="4" w:space="0" w:color="auto"/>
            </w:tcBorders>
            <w:vAlign w:val="center"/>
          </w:tcPr>
          <w:p w14:paraId="10E0176F"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262</w:t>
            </w:r>
          </w:p>
        </w:tc>
        <w:tc>
          <w:tcPr>
            <w:tcW w:w="1134" w:type="dxa"/>
            <w:tcBorders>
              <w:top w:val="single" w:sz="4" w:space="0" w:color="auto"/>
              <w:left w:val="single" w:sz="4" w:space="0" w:color="auto"/>
              <w:bottom w:val="single" w:sz="4" w:space="0" w:color="auto"/>
              <w:right w:val="single" w:sz="4" w:space="0" w:color="auto"/>
            </w:tcBorders>
            <w:vAlign w:val="center"/>
          </w:tcPr>
          <w:p w14:paraId="7FEFC361"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131</w:t>
            </w:r>
          </w:p>
        </w:tc>
        <w:tc>
          <w:tcPr>
            <w:tcW w:w="709" w:type="dxa"/>
            <w:tcBorders>
              <w:top w:val="single" w:sz="4" w:space="0" w:color="auto"/>
              <w:left w:val="single" w:sz="4" w:space="0" w:color="auto"/>
              <w:bottom w:val="single" w:sz="4" w:space="0" w:color="auto"/>
              <w:right w:val="single" w:sz="4" w:space="0" w:color="auto"/>
            </w:tcBorders>
            <w:vAlign w:val="center"/>
          </w:tcPr>
          <w:p w14:paraId="2C275A13"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CB74BDD" w14:textId="77777777" w:rsidR="001B5BC2" w:rsidRPr="008402D3" w:rsidRDefault="001B5BC2" w:rsidP="001F5684">
            <w:pPr>
              <w:autoSpaceDN/>
              <w:spacing w:after="0" w:line="240" w:lineRule="auto"/>
              <w:ind w:left="-12" w:right="-177"/>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131</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EE649A2"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3A39882"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2…-8</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61E5FBC"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14:paraId="464B8517" w14:textId="77777777" w:rsidR="001B5BC2" w:rsidRPr="008402D3" w:rsidRDefault="001B5BC2" w:rsidP="001F5684">
            <w:pPr>
              <w:autoSpaceDN/>
              <w:spacing w:after="0" w:line="240" w:lineRule="auto"/>
              <w:jc w:val="center"/>
              <w:rPr>
                <w:rFonts w:ascii="Symbol" w:eastAsia="Times New Roman" w:hAnsi="Symbol" w:cs="Arial CYR"/>
                <w:sz w:val="20"/>
                <w:szCs w:val="20"/>
                <w:lang w:eastAsia="ru-RU"/>
              </w:rPr>
            </w:pPr>
            <w:r w:rsidRPr="008402D3">
              <w:rPr>
                <w:rFonts w:ascii="Symbol" w:eastAsia="Times New Roman" w:hAnsi="Symbol" w:cs="Arial CYR"/>
                <w:sz w:val="20"/>
                <w:szCs w:val="20"/>
                <w:lang w:eastAsia="ru-RU"/>
              </w:rPr>
              <w:t></w:t>
            </w:r>
          </w:p>
        </w:tc>
        <w:tc>
          <w:tcPr>
            <w:tcW w:w="649" w:type="dxa"/>
            <w:gridSpan w:val="5"/>
            <w:tcBorders>
              <w:top w:val="single" w:sz="4" w:space="0" w:color="auto"/>
              <w:left w:val="single" w:sz="4" w:space="0" w:color="auto"/>
              <w:bottom w:val="single" w:sz="4" w:space="0" w:color="auto"/>
              <w:right w:val="single" w:sz="4" w:space="0" w:color="auto"/>
            </w:tcBorders>
            <w:vAlign w:val="center"/>
          </w:tcPr>
          <w:p w14:paraId="5A3D9C5E" w14:textId="77777777" w:rsidR="001B5BC2" w:rsidRPr="008402D3" w:rsidRDefault="001B5BC2" w:rsidP="001F5684">
            <w:pPr>
              <w:autoSpaceDN/>
              <w:spacing w:after="0" w:line="240" w:lineRule="auto"/>
              <w:jc w:val="center"/>
              <w:rPr>
                <w:rFonts w:ascii="Symbol" w:eastAsia="Times New Roman" w:hAnsi="Symbol" w:cs="Arial CYR"/>
                <w:sz w:val="20"/>
                <w:szCs w:val="20"/>
                <w:lang w:eastAsia="ru-RU"/>
              </w:rPr>
            </w:pPr>
            <w:r w:rsidRPr="008402D3">
              <w:rPr>
                <w:rFonts w:ascii="Symbol" w:eastAsia="Times New Roman" w:hAnsi="Symbol" w:cs="Arial CYR"/>
                <w:sz w:val="20"/>
                <w:szCs w:val="20"/>
                <w:lang w:eastAsia="ru-RU"/>
              </w:rPr>
              <w:t></w:t>
            </w:r>
          </w:p>
        </w:tc>
        <w:tc>
          <w:tcPr>
            <w:tcW w:w="540" w:type="dxa"/>
            <w:gridSpan w:val="3"/>
            <w:tcBorders>
              <w:top w:val="single" w:sz="4" w:space="0" w:color="auto"/>
              <w:left w:val="single" w:sz="4" w:space="0" w:color="auto"/>
              <w:bottom w:val="single" w:sz="4" w:space="0" w:color="auto"/>
              <w:right w:val="single" w:sz="4" w:space="0" w:color="auto"/>
            </w:tcBorders>
            <w:vAlign w:val="center"/>
          </w:tcPr>
          <w:p w14:paraId="08A4BA43"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14:paraId="328A5656"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001EEB5A"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D378176"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14:paraId="156E5454"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4A5CED1"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p>
        </w:tc>
      </w:tr>
      <w:tr w:rsidR="001B5BC2" w:rsidRPr="008402D3" w14:paraId="5FB58646" w14:textId="77777777" w:rsidTr="001F5684">
        <w:trPr>
          <w:trHeight w:val="300"/>
        </w:trPr>
        <w:tc>
          <w:tcPr>
            <w:tcW w:w="1572" w:type="dxa"/>
            <w:tcBorders>
              <w:top w:val="single" w:sz="4" w:space="0" w:color="auto"/>
              <w:left w:val="single" w:sz="4" w:space="0" w:color="auto"/>
              <w:bottom w:val="single" w:sz="4" w:space="0" w:color="auto"/>
              <w:right w:val="single" w:sz="4" w:space="0" w:color="auto"/>
            </w:tcBorders>
            <w:vAlign w:val="center"/>
          </w:tcPr>
          <w:p w14:paraId="08A05C1B" w14:textId="77777777" w:rsidR="001B5BC2" w:rsidRPr="008402D3" w:rsidRDefault="001B5BC2" w:rsidP="001F5684">
            <w:pPr>
              <w:autoSpaceDN/>
              <w:spacing w:after="0" w:line="240" w:lineRule="auto"/>
              <w:jc w:val="center"/>
              <w:rPr>
                <w:rFonts w:ascii="Times New Roman" w:eastAsia="Times New Roman" w:hAnsi="Times New Roman"/>
                <w:lang w:eastAsia="ru-RU"/>
              </w:rPr>
            </w:pPr>
            <w:r w:rsidRPr="008402D3">
              <w:rPr>
                <w:rFonts w:ascii="Times New Roman" w:eastAsia="Times New Roman" w:hAnsi="Times New Roman"/>
                <w:lang w:eastAsia="ru-RU"/>
              </w:rPr>
              <w:t>ПО.02.УП.03.</w:t>
            </w:r>
          </w:p>
        </w:tc>
        <w:tc>
          <w:tcPr>
            <w:tcW w:w="3122" w:type="dxa"/>
            <w:tcBorders>
              <w:top w:val="single" w:sz="4" w:space="0" w:color="auto"/>
              <w:left w:val="single" w:sz="4" w:space="0" w:color="auto"/>
              <w:bottom w:val="single" w:sz="4" w:space="0" w:color="auto"/>
              <w:right w:val="single" w:sz="4" w:space="0" w:color="auto"/>
            </w:tcBorders>
            <w:vAlign w:val="center"/>
          </w:tcPr>
          <w:p w14:paraId="0AFA23CC" w14:textId="77777777" w:rsidR="001B5BC2" w:rsidRPr="008402D3" w:rsidRDefault="001B5BC2" w:rsidP="001F5684">
            <w:pPr>
              <w:autoSpaceDN/>
              <w:spacing w:after="0" w:line="240" w:lineRule="auto"/>
              <w:rPr>
                <w:rFonts w:ascii="Times New Roman" w:eastAsia="Times New Roman" w:hAnsi="Times New Roman"/>
                <w:sz w:val="24"/>
                <w:szCs w:val="24"/>
                <w:lang w:eastAsia="ru-RU"/>
              </w:rPr>
            </w:pPr>
            <w:r w:rsidRPr="008402D3">
              <w:rPr>
                <w:rFonts w:ascii="Times New Roman" w:eastAsia="Times New Roman" w:hAnsi="Times New Roman"/>
                <w:b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14:paraId="393BEE20"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14:paraId="4B2B1120"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14:paraId="4E3CC7C0"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CC7E366" w14:textId="77777777" w:rsidR="001B5BC2" w:rsidRPr="008402D3" w:rsidRDefault="001B5BC2" w:rsidP="001F5684">
            <w:pPr>
              <w:autoSpaceDN/>
              <w:spacing w:after="0" w:line="240" w:lineRule="auto"/>
              <w:ind w:left="-12" w:right="-177"/>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132</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B6B80F1"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63E82EF"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10…-16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731B528"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14:paraId="48FFB16C"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14:paraId="144659AC"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14:paraId="69EAE25D"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14:paraId="72FB038A"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2C3CBB5"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4C6A9AEC"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14:paraId="30C6241B"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14:paraId="3C63E784"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r>
      <w:tr w:rsidR="001B5BC2" w:rsidRPr="008402D3" w14:paraId="00D7F2A4" w14:textId="77777777" w:rsidTr="001F5684">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14:paraId="51ED04AB"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14:paraId="0CD8FAC7"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B1951EC"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1985" w:type="dxa"/>
            <w:gridSpan w:val="4"/>
            <w:tcBorders>
              <w:top w:val="single" w:sz="4" w:space="0" w:color="auto"/>
              <w:left w:val="single" w:sz="4" w:space="0" w:color="auto"/>
              <w:bottom w:val="single" w:sz="4" w:space="0" w:color="auto"/>
              <w:right w:val="single" w:sz="4" w:space="0" w:color="auto"/>
            </w:tcBorders>
            <w:vAlign w:val="center"/>
          </w:tcPr>
          <w:p w14:paraId="1568BC54"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2039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E0DA413"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C5C6AA2"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14:paraId="20739AE6" w14:textId="77777777" w:rsidR="001B5BC2" w:rsidRPr="008402D3" w:rsidRDefault="001B5BC2" w:rsidP="001F5684">
            <w:pPr>
              <w:autoSpaceDN/>
              <w:spacing w:after="0" w:line="240" w:lineRule="auto"/>
              <w:jc w:val="center"/>
              <w:rPr>
                <w:rFonts w:ascii="Times New Roman" w:eastAsia="Times New Roman" w:hAnsi="Times New Roman"/>
                <w:b/>
                <w:sz w:val="20"/>
                <w:szCs w:val="20"/>
                <w:lang w:eastAsia="ru-RU"/>
              </w:rPr>
            </w:pPr>
            <w:r w:rsidRPr="008402D3">
              <w:rPr>
                <w:rFonts w:ascii="Times New Roman" w:eastAsia="Times New Roman" w:hAnsi="Times New Roman"/>
                <w:b/>
                <w:sz w:val="20"/>
                <w:szCs w:val="20"/>
                <w:lang w:eastAsia="ru-RU"/>
              </w:rPr>
              <w:t>7</w:t>
            </w:r>
          </w:p>
        </w:tc>
        <w:tc>
          <w:tcPr>
            <w:tcW w:w="649" w:type="dxa"/>
            <w:gridSpan w:val="5"/>
            <w:tcBorders>
              <w:top w:val="single" w:sz="4" w:space="0" w:color="auto"/>
              <w:left w:val="single" w:sz="4" w:space="0" w:color="auto"/>
              <w:bottom w:val="single" w:sz="4" w:space="0" w:color="auto"/>
              <w:right w:val="single" w:sz="4" w:space="0" w:color="auto"/>
            </w:tcBorders>
            <w:vAlign w:val="center"/>
          </w:tcPr>
          <w:p w14:paraId="0E0A3F6D" w14:textId="77777777" w:rsidR="001B5BC2" w:rsidRPr="008402D3" w:rsidRDefault="001B5BC2" w:rsidP="001F5684">
            <w:pPr>
              <w:autoSpaceDN/>
              <w:spacing w:after="0" w:line="240" w:lineRule="auto"/>
              <w:jc w:val="center"/>
              <w:rPr>
                <w:rFonts w:ascii="Times New Roman" w:eastAsia="Times New Roman" w:hAnsi="Times New Roman"/>
                <w:b/>
                <w:sz w:val="20"/>
                <w:szCs w:val="20"/>
                <w:lang w:eastAsia="ru-RU"/>
              </w:rPr>
            </w:pPr>
            <w:r w:rsidRPr="008402D3">
              <w:rPr>
                <w:rFonts w:ascii="Times New Roman" w:eastAsia="Times New Roman" w:hAnsi="Times New Roman"/>
                <w:b/>
                <w:sz w:val="20"/>
                <w:szCs w:val="20"/>
                <w:lang w:eastAsia="ru-RU"/>
              </w:rPr>
              <w:t>7</w:t>
            </w:r>
          </w:p>
        </w:tc>
        <w:tc>
          <w:tcPr>
            <w:tcW w:w="540" w:type="dxa"/>
            <w:gridSpan w:val="3"/>
            <w:tcBorders>
              <w:top w:val="single" w:sz="4" w:space="0" w:color="auto"/>
              <w:left w:val="single" w:sz="4" w:space="0" w:color="auto"/>
              <w:bottom w:val="single" w:sz="4" w:space="0" w:color="auto"/>
              <w:right w:val="single" w:sz="4" w:space="0" w:color="auto"/>
            </w:tcBorders>
            <w:vAlign w:val="center"/>
          </w:tcPr>
          <w:p w14:paraId="3A2FF238" w14:textId="77777777" w:rsidR="001B5BC2" w:rsidRPr="008402D3" w:rsidRDefault="001B5BC2" w:rsidP="001F5684">
            <w:pPr>
              <w:autoSpaceDN/>
              <w:spacing w:after="0" w:line="240" w:lineRule="auto"/>
              <w:jc w:val="center"/>
              <w:rPr>
                <w:rFonts w:ascii="Symbol" w:eastAsia="Times New Roman" w:hAnsi="Symbol" w:cs="Arial CYR"/>
                <w:b/>
                <w:sz w:val="20"/>
                <w:szCs w:val="20"/>
                <w:lang w:eastAsia="ru-RU"/>
              </w:rPr>
            </w:pPr>
            <w:r w:rsidRPr="008402D3">
              <w:rPr>
                <w:rFonts w:ascii="Symbol" w:eastAsia="Times New Roman" w:hAnsi="Symbol" w:cs="Arial CYR"/>
                <w:b/>
                <w:sz w:val="20"/>
                <w:szCs w:val="20"/>
                <w:lang w:eastAsia="ru-RU"/>
              </w:rPr>
              <w:t></w:t>
            </w:r>
          </w:p>
        </w:tc>
        <w:tc>
          <w:tcPr>
            <w:tcW w:w="676" w:type="dxa"/>
            <w:gridSpan w:val="2"/>
            <w:tcBorders>
              <w:top w:val="single" w:sz="4" w:space="0" w:color="auto"/>
              <w:left w:val="single" w:sz="4" w:space="0" w:color="auto"/>
              <w:bottom w:val="single" w:sz="4" w:space="0" w:color="auto"/>
              <w:right w:val="single" w:sz="4" w:space="0" w:color="auto"/>
            </w:tcBorders>
            <w:vAlign w:val="center"/>
          </w:tcPr>
          <w:p w14:paraId="5C6C1BF8" w14:textId="77777777" w:rsidR="001B5BC2" w:rsidRPr="008402D3" w:rsidRDefault="001B5BC2" w:rsidP="001F5684">
            <w:pPr>
              <w:autoSpaceDN/>
              <w:spacing w:after="0" w:line="240" w:lineRule="auto"/>
              <w:jc w:val="center"/>
              <w:rPr>
                <w:rFonts w:ascii="Symbol" w:eastAsia="Times New Roman" w:hAnsi="Symbol" w:cs="Arial CYR"/>
                <w:b/>
                <w:sz w:val="20"/>
                <w:szCs w:val="20"/>
                <w:lang w:eastAsia="ru-RU"/>
              </w:rPr>
            </w:pPr>
            <w:r w:rsidRPr="008402D3">
              <w:rPr>
                <w:rFonts w:ascii="Symbol" w:eastAsia="Times New Roman" w:hAnsi="Symbol" w:cs="Arial CYR"/>
                <w:b/>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3A79D9D4" w14:textId="77777777" w:rsidR="001B5BC2" w:rsidRPr="008402D3" w:rsidRDefault="001B5BC2" w:rsidP="001F5684">
            <w:pPr>
              <w:autoSpaceDN/>
              <w:spacing w:after="0" w:line="240" w:lineRule="auto"/>
              <w:jc w:val="center"/>
              <w:rPr>
                <w:rFonts w:ascii="Times New Roman" w:eastAsia="Times New Roman" w:hAnsi="Times New Roman"/>
                <w:b/>
                <w:sz w:val="20"/>
                <w:szCs w:val="20"/>
                <w:lang w:eastAsia="ru-RU"/>
              </w:rPr>
            </w:pPr>
            <w:r w:rsidRPr="008402D3">
              <w:rPr>
                <w:rFonts w:ascii="Times New Roman" w:eastAsia="Times New Roman" w:hAnsi="Times New Roman"/>
                <w:b/>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14:paraId="6FA66098" w14:textId="77777777" w:rsidR="001B5BC2" w:rsidRPr="008402D3" w:rsidRDefault="001B5BC2" w:rsidP="001F5684">
            <w:pPr>
              <w:autoSpaceDN/>
              <w:spacing w:after="0" w:line="240" w:lineRule="auto"/>
              <w:jc w:val="center"/>
              <w:rPr>
                <w:rFonts w:ascii="Times New Roman" w:eastAsia="Times New Roman" w:hAnsi="Times New Roman"/>
                <w:b/>
                <w:sz w:val="20"/>
                <w:szCs w:val="20"/>
                <w:lang w:eastAsia="ru-RU"/>
              </w:rPr>
            </w:pPr>
            <w:r w:rsidRPr="008402D3">
              <w:rPr>
                <w:rFonts w:ascii="Times New Roman" w:eastAsia="Times New Roman" w:hAnsi="Times New Roman"/>
                <w:b/>
                <w:sz w:val="20"/>
                <w:szCs w:val="20"/>
                <w:lang w:eastAsia="ru-RU"/>
              </w:rPr>
              <w:t>8</w:t>
            </w:r>
          </w:p>
        </w:tc>
        <w:tc>
          <w:tcPr>
            <w:tcW w:w="666" w:type="dxa"/>
            <w:gridSpan w:val="2"/>
            <w:tcBorders>
              <w:top w:val="single" w:sz="4" w:space="0" w:color="auto"/>
              <w:left w:val="single" w:sz="4" w:space="0" w:color="auto"/>
              <w:bottom w:val="single" w:sz="4" w:space="0" w:color="auto"/>
              <w:right w:val="single" w:sz="4" w:space="0" w:color="auto"/>
            </w:tcBorders>
            <w:vAlign w:val="center"/>
          </w:tcPr>
          <w:p w14:paraId="5CD4AB77" w14:textId="77777777" w:rsidR="001B5BC2" w:rsidRPr="008402D3" w:rsidRDefault="001B5BC2" w:rsidP="001F5684">
            <w:pPr>
              <w:autoSpaceDN/>
              <w:spacing w:after="0" w:line="240" w:lineRule="auto"/>
              <w:jc w:val="center"/>
              <w:rPr>
                <w:rFonts w:ascii="Times New Roman" w:eastAsia="Times New Roman" w:hAnsi="Times New Roman"/>
                <w:b/>
                <w:sz w:val="20"/>
                <w:szCs w:val="20"/>
                <w:lang w:eastAsia="ru-RU"/>
              </w:rPr>
            </w:pPr>
            <w:r w:rsidRPr="008402D3">
              <w:rPr>
                <w:rFonts w:ascii="Times New Roman" w:eastAsia="Times New Roman" w:hAnsi="Times New Roman"/>
                <w:b/>
                <w:sz w:val="20"/>
                <w:szCs w:val="20"/>
                <w:lang w:eastAsia="ru-RU"/>
              </w:rPr>
              <w:t>9</w:t>
            </w:r>
          </w:p>
        </w:tc>
        <w:tc>
          <w:tcPr>
            <w:tcW w:w="720" w:type="dxa"/>
            <w:tcBorders>
              <w:top w:val="single" w:sz="4" w:space="0" w:color="auto"/>
              <w:left w:val="single" w:sz="4" w:space="0" w:color="auto"/>
              <w:bottom w:val="single" w:sz="4" w:space="0" w:color="auto"/>
              <w:right w:val="single" w:sz="4" w:space="0" w:color="auto"/>
            </w:tcBorders>
            <w:vAlign w:val="center"/>
          </w:tcPr>
          <w:p w14:paraId="65C2E4FF" w14:textId="77777777" w:rsidR="001B5BC2" w:rsidRPr="008402D3" w:rsidRDefault="001B5BC2" w:rsidP="001F5684">
            <w:pPr>
              <w:autoSpaceDN/>
              <w:spacing w:after="0" w:line="240" w:lineRule="auto"/>
              <w:jc w:val="center"/>
              <w:rPr>
                <w:rFonts w:ascii="Times New Roman" w:eastAsia="Times New Roman" w:hAnsi="Times New Roman"/>
                <w:b/>
                <w:sz w:val="20"/>
                <w:szCs w:val="20"/>
                <w:lang w:eastAsia="ru-RU"/>
              </w:rPr>
            </w:pPr>
            <w:r w:rsidRPr="008402D3">
              <w:rPr>
                <w:rFonts w:ascii="Times New Roman" w:eastAsia="Times New Roman" w:hAnsi="Times New Roman"/>
                <w:b/>
                <w:sz w:val="20"/>
                <w:szCs w:val="20"/>
                <w:lang w:eastAsia="ru-RU"/>
              </w:rPr>
              <w:t>9</w:t>
            </w:r>
          </w:p>
        </w:tc>
      </w:tr>
      <w:tr w:rsidR="001B5BC2" w:rsidRPr="008402D3" w14:paraId="0BAF3245" w14:textId="77777777" w:rsidTr="001F5684">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14:paraId="7784358C"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14:paraId="26073000"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3552,5</w:t>
            </w:r>
          </w:p>
        </w:tc>
        <w:tc>
          <w:tcPr>
            <w:tcW w:w="1134" w:type="dxa"/>
            <w:tcBorders>
              <w:top w:val="single" w:sz="4" w:space="0" w:color="auto"/>
              <w:left w:val="single" w:sz="4" w:space="0" w:color="auto"/>
              <w:bottom w:val="single" w:sz="4" w:space="0" w:color="auto"/>
              <w:right w:val="single" w:sz="4" w:space="0" w:color="auto"/>
            </w:tcBorders>
            <w:vAlign w:val="center"/>
          </w:tcPr>
          <w:p w14:paraId="7CC943D7"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1513,5</w:t>
            </w:r>
          </w:p>
        </w:tc>
        <w:tc>
          <w:tcPr>
            <w:tcW w:w="1985" w:type="dxa"/>
            <w:gridSpan w:val="4"/>
            <w:tcBorders>
              <w:top w:val="single" w:sz="4" w:space="0" w:color="auto"/>
              <w:left w:val="single" w:sz="4" w:space="0" w:color="auto"/>
              <w:bottom w:val="single" w:sz="4" w:space="0" w:color="auto"/>
              <w:right w:val="single" w:sz="4" w:space="0" w:color="auto"/>
            </w:tcBorders>
            <w:vAlign w:val="center"/>
          </w:tcPr>
          <w:p w14:paraId="503C991F"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2039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FCB2A94"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02D5451"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14:paraId="16089E7D" w14:textId="77777777" w:rsidR="001B5BC2" w:rsidRPr="008402D3" w:rsidRDefault="001B5BC2" w:rsidP="001F5684">
            <w:pPr>
              <w:autoSpaceDN/>
              <w:spacing w:after="0" w:line="240" w:lineRule="auto"/>
              <w:jc w:val="center"/>
              <w:rPr>
                <w:rFonts w:ascii="Times New Roman" w:eastAsia="Times New Roman" w:hAnsi="Times New Roman"/>
                <w:b/>
                <w:sz w:val="20"/>
                <w:szCs w:val="20"/>
                <w:lang w:eastAsia="ru-RU"/>
              </w:rPr>
            </w:pPr>
            <w:r w:rsidRPr="008402D3">
              <w:rPr>
                <w:rFonts w:ascii="Times New Roman" w:eastAsia="Times New Roman" w:hAnsi="Times New Roman"/>
                <w:b/>
                <w:sz w:val="20"/>
                <w:szCs w:val="20"/>
                <w:lang w:eastAsia="ru-RU"/>
              </w:rPr>
              <w:t>11,5</w:t>
            </w:r>
          </w:p>
        </w:tc>
        <w:tc>
          <w:tcPr>
            <w:tcW w:w="649" w:type="dxa"/>
            <w:gridSpan w:val="5"/>
            <w:tcBorders>
              <w:top w:val="single" w:sz="4" w:space="0" w:color="auto"/>
              <w:left w:val="single" w:sz="4" w:space="0" w:color="auto"/>
              <w:bottom w:val="single" w:sz="4" w:space="0" w:color="auto"/>
              <w:right w:val="single" w:sz="4" w:space="0" w:color="auto"/>
            </w:tcBorders>
            <w:vAlign w:val="center"/>
          </w:tcPr>
          <w:p w14:paraId="63B4ED03" w14:textId="77777777" w:rsidR="001B5BC2" w:rsidRPr="008402D3" w:rsidRDefault="001B5BC2" w:rsidP="001F5684">
            <w:pPr>
              <w:autoSpaceDN/>
              <w:spacing w:after="0" w:line="240" w:lineRule="auto"/>
              <w:jc w:val="center"/>
              <w:rPr>
                <w:rFonts w:ascii="Times New Roman" w:eastAsia="Times New Roman" w:hAnsi="Times New Roman"/>
                <w:b/>
                <w:sz w:val="20"/>
                <w:szCs w:val="20"/>
                <w:lang w:eastAsia="ru-RU"/>
              </w:rPr>
            </w:pPr>
            <w:r w:rsidRPr="008402D3">
              <w:rPr>
                <w:rFonts w:ascii="Times New Roman" w:eastAsia="Times New Roman" w:hAnsi="Times New Roman"/>
                <w:b/>
                <w:sz w:val="20"/>
                <w:szCs w:val="20"/>
                <w:lang w:eastAsia="ru-RU"/>
              </w:rPr>
              <w:t>11,5</w:t>
            </w:r>
          </w:p>
        </w:tc>
        <w:tc>
          <w:tcPr>
            <w:tcW w:w="540" w:type="dxa"/>
            <w:gridSpan w:val="3"/>
            <w:tcBorders>
              <w:top w:val="single" w:sz="4" w:space="0" w:color="auto"/>
              <w:left w:val="single" w:sz="4" w:space="0" w:color="auto"/>
              <w:bottom w:val="single" w:sz="4" w:space="0" w:color="auto"/>
              <w:right w:val="single" w:sz="4" w:space="0" w:color="auto"/>
            </w:tcBorders>
            <w:vAlign w:val="center"/>
          </w:tcPr>
          <w:p w14:paraId="2EF5707F" w14:textId="77777777" w:rsidR="001B5BC2" w:rsidRPr="008402D3" w:rsidRDefault="001B5BC2" w:rsidP="001F5684">
            <w:pPr>
              <w:autoSpaceDN/>
              <w:spacing w:after="0" w:line="240" w:lineRule="auto"/>
              <w:jc w:val="center"/>
              <w:rPr>
                <w:rFonts w:ascii="Symbol" w:eastAsia="Times New Roman" w:hAnsi="Symbol" w:cs="Arial CYR"/>
                <w:b/>
                <w:sz w:val="20"/>
                <w:szCs w:val="20"/>
                <w:lang w:eastAsia="ru-RU"/>
              </w:rPr>
            </w:pPr>
            <w:r w:rsidRPr="008402D3">
              <w:rPr>
                <w:rFonts w:ascii="Symbol" w:eastAsia="Times New Roman" w:hAnsi="Symbol" w:cs="Arial CYR"/>
                <w:b/>
                <w:sz w:val="20"/>
                <w:szCs w:val="20"/>
                <w:lang w:eastAsia="ru-RU"/>
              </w:rPr>
              <w:t></w:t>
            </w:r>
            <w:r w:rsidRPr="008402D3">
              <w:rPr>
                <w:rFonts w:ascii="Symbol" w:eastAsia="Times New Roman" w:hAnsi="Symbol" w:cs="Arial CYR"/>
                <w:b/>
                <w:sz w:val="20"/>
                <w:szCs w:val="20"/>
                <w:lang w:eastAsia="ru-RU"/>
              </w:rPr>
              <w:t></w:t>
            </w:r>
          </w:p>
        </w:tc>
        <w:tc>
          <w:tcPr>
            <w:tcW w:w="676" w:type="dxa"/>
            <w:gridSpan w:val="2"/>
            <w:tcBorders>
              <w:top w:val="single" w:sz="4" w:space="0" w:color="auto"/>
              <w:left w:val="single" w:sz="4" w:space="0" w:color="auto"/>
              <w:bottom w:val="single" w:sz="4" w:space="0" w:color="auto"/>
              <w:right w:val="single" w:sz="4" w:space="0" w:color="auto"/>
            </w:tcBorders>
            <w:vAlign w:val="center"/>
          </w:tcPr>
          <w:p w14:paraId="18E97AE7" w14:textId="77777777" w:rsidR="001B5BC2" w:rsidRPr="008402D3" w:rsidRDefault="001B5BC2" w:rsidP="001F5684">
            <w:pPr>
              <w:autoSpaceDN/>
              <w:spacing w:after="0" w:line="240" w:lineRule="auto"/>
              <w:jc w:val="center"/>
              <w:rPr>
                <w:rFonts w:ascii="Symbol" w:eastAsia="Times New Roman" w:hAnsi="Symbol" w:cs="Arial CYR"/>
                <w:b/>
                <w:sz w:val="20"/>
                <w:szCs w:val="20"/>
                <w:lang w:eastAsia="ru-RU"/>
              </w:rPr>
            </w:pPr>
            <w:r w:rsidRPr="008402D3">
              <w:rPr>
                <w:rFonts w:ascii="Symbol" w:eastAsia="Times New Roman" w:hAnsi="Symbol" w:cs="Arial CYR"/>
                <w:b/>
                <w:sz w:val="20"/>
                <w:szCs w:val="20"/>
                <w:lang w:eastAsia="ru-RU"/>
              </w:rPr>
              <w:t></w:t>
            </w:r>
            <w:r w:rsidRPr="008402D3">
              <w:rPr>
                <w:rFonts w:ascii="Symbol" w:eastAsia="Times New Roman" w:hAnsi="Symbol" w:cs="Arial CYR"/>
                <w:b/>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501C9D53" w14:textId="77777777" w:rsidR="001B5BC2" w:rsidRPr="008402D3" w:rsidRDefault="001B5BC2" w:rsidP="001F5684">
            <w:pPr>
              <w:autoSpaceDN/>
              <w:spacing w:after="0" w:line="240" w:lineRule="auto"/>
              <w:jc w:val="center"/>
              <w:rPr>
                <w:rFonts w:ascii="Times New Roman" w:eastAsia="Times New Roman" w:hAnsi="Times New Roman"/>
                <w:b/>
                <w:sz w:val="20"/>
                <w:szCs w:val="20"/>
                <w:lang w:eastAsia="ru-RU"/>
              </w:rPr>
            </w:pPr>
            <w:r w:rsidRPr="008402D3">
              <w:rPr>
                <w:rFonts w:ascii="Times New Roman" w:eastAsia="Times New Roman" w:hAnsi="Times New Roman"/>
                <w:b/>
                <w:sz w:val="20"/>
                <w:szCs w:val="20"/>
                <w:lang w:eastAsia="ru-RU"/>
              </w:rPr>
              <w:t>14</w:t>
            </w:r>
          </w:p>
        </w:tc>
        <w:tc>
          <w:tcPr>
            <w:tcW w:w="567" w:type="dxa"/>
            <w:tcBorders>
              <w:top w:val="single" w:sz="4" w:space="0" w:color="auto"/>
              <w:left w:val="single" w:sz="4" w:space="0" w:color="auto"/>
              <w:bottom w:val="single" w:sz="4" w:space="0" w:color="auto"/>
              <w:right w:val="single" w:sz="4" w:space="0" w:color="auto"/>
            </w:tcBorders>
            <w:vAlign w:val="center"/>
          </w:tcPr>
          <w:p w14:paraId="74CC55D6" w14:textId="77777777" w:rsidR="001B5BC2" w:rsidRPr="008402D3" w:rsidRDefault="001B5BC2" w:rsidP="001F5684">
            <w:pPr>
              <w:autoSpaceDN/>
              <w:spacing w:after="0" w:line="240" w:lineRule="auto"/>
              <w:jc w:val="center"/>
              <w:rPr>
                <w:rFonts w:ascii="Times New Roman" w:eastAsia="Times New Roman" w:hAnsi="Times New Roman"/>
                <w:b/>
                <w:sz w:val="20"/>
                <w:szCs w:val="20"/>
                <w:lang w:eastAsia="ru-RU"/>
              </w:rPr>
            </w:pPr>
            <w:r w:rsidRPr="008402D3">
              <w:rPr>
                <w:rFonts w:ascii="Times New Roman" w:eastAsia="Times New Roman" w:hAnsi="Times New Roman"/>
                <w:b/>
                <w:sz w:val="20"/>
                <w:szCs w:val="20"/>
                <w:lang w:eastAsia="ru-RU"/>
              </w:rPr>
              <w:t>15</w:t>
            </w:r>
          </w:p>
        </w:tc>
        <w:tc>
          <w:tcPr>
            <w:tcW w:w="666" w:type="dxa"/>
            <w:gridSpan w:val="2"/>
            <w:tcBorders>
              <w:top w:val="single" w:sz="4" w:space="0" w:color="auto"/>
              <w:left w:val="single" w:sz="4" w:space="0" w:color="auto"/>
              <w:bottom w:val="single" w:sz="4" w:space="0" w:color="auto"/>
              <w:right w:val="single" w:sz="4" w:space="0" w:color="auto"/>
            </w:tcBorders>
            <w:vAlign w:val="center"/>
          </w:tcPr>
          <w:p w14:paraId="5E05E708" w14:textId="77777777" w:rsidR="001B5BC2" w:rsidRPr="008402D3" w:rsidRDefault="001B5BC2" w:rsidP="001F5684">
            <w:pPr>
              <w:autoSpaceDN/>
              <w:spacing w:after="0" w:line="240" w:lineRule="auto"/>
              <w:jc w:val="center"/>
              <w:rPr>
                <w:rFonts w:ascii="Times New Roman" w:eastAsia="Times New Roman" w:hAnsi="Times New Roman"/>
                <w:b/>
                <w:sz w:val="20"/>
                <w:szCs w:val="20"/>
                <w:lang w:eastAsia="ru-RU"/>
              </w:rPr>
            </w:pPr>
            <w:r w:rsidRPr="008402D3">
              <w:rPr>
                <w:rFonts w:ascii="Times New Roman" w:eastAsia="Times New Roman" w:hAnsi="Times New Roman"/>
                <w:b/>
                <w:sz w:val="20"/>
                <w:szCs w:val="20"/>
                <w:lang w:eastAsia="ru-RU"/>
              </w:rPr>
              <w:t>16</w:t>
            </w:r>
          </w:p>
        </w:tc>
        <w:tc>
          <w:tcPr>
            <w:tcW w:w="720" w:type="dxa"/>
            <w:tcBorders>
              <w:top w:val="single" w:sz="4" w:space="0" w:color="auto"/>
              <w:left w:val="single" w:sz="4" w:space="0" w:color="auto"/>
              <w:bottom w:val="single" w:sz="4" w:space="0" w:color="auto"/>
              <w:right w:val="single" w:sz="4" w:space="0" w:color="auto"/>
            </w:tcBorders>
            <w:vAlign w:val="center"/>
          </w:tcPr>
          <w:p w14:paraId="237CF427" w14:textId="77777777" w:rsidR="001B5BC2" w:rsidRPr="008402D3" w:rsidRDefault="001B5BC2" w:rsidP="001F5684">
            <w:pPr>
              <w:autoSpaceDN/>
              <w:spacing w:after="0" w:line="240" w:lineRule="auto"/>
              <w:jc w:val="center"/>
              <w:rPr>
                <w:rFonts w:ascii="Times New Roman" w:eastAsia="Times New Roman" w:hAnsi="Times New Roman"/>
                <w:b/>
                <w:sz w:val="20"/>
                <w:szCs w:val="20"/>
                <w:lang w:eastAsia="ru-RU"/>
              </w:rPr>
            </w:pPr>
            <w:r w:rsidRPr="008402D3">
              <w:rPr>
                <w:rFonts w:ascii="Times New Roman" w:eastAsia="Times New Roman" w:hAnsi="Times New Roman"/>
                <w:b/>
                <w:sz w:val="20"/>
                <w:szCs w:val="20"/>
                <w:lang w:eastAsia="ru-RU"/>
              </w:rPr>
              <w:t>16</w:t>
            </w:r>
          </w:p>
        </w:tc>
      </w:tr>
      <w:tr w:rsidR="001B5BC2" w:rsidRPr="008402D3" w14:paraId="6E61E4D5" w14:textId="77777777" w:rsidTr="001F5684">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14:paraId="5B283A16" w14:textId="77777777" w:rsidR="001B5BC2" w:rsidRPr="008402D3" w:rsidRDefault="001B5BC2" w:rsidP="001F5684">
            <w:pPr>
              <w:autoSpaceDN/>
              <w:spacing w:after="0" w:line="240" w:lineRule="auto"/>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14:paraId="31494099"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24008EB"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1985" w:type="dxa"/>
            <w:gridSpan w:val="4"/>
            <w:tcBorders>
              <w:top w:val="single" w:sz="4" w:space="0" w:color="auto"/>
              <w:left w:val="single" w:sz="4" w:space="0" w:color="auto"/>
              <w:bottom w:val="single" w:sz="4" w:space="0" w:color="auto"/>
              <w:right w:val="single" w:sz="4" w:space="0" w:color="auto"/>
            </w:tcBorders>
            <w:vAlign w:val="center"/>
          </w:tcPr>
          <w:p w14:paraId="4DA30952"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2A9627D"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28</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73404C4"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3</w:t>
            </w:r>
          </w:p>
        </w:tc>
        <w:tc>
          <w:tcPr>
            <w:tcW w:w="578" w:type="dxa"/>
            <w:gridSpan w:val="2"/>
            <w:tcBorders>
              <w:top w:val="single" w:sz="4" w:space="0" w:color="auto"/>
              <w:left w:val="single" w:sz="4" w:space="0" w:color="auto"/>
              <w:bottom w:val="single" w:sz="4" w:space="0" w:color="auto"/>
              <w:right w:val="single" w:sz="4" w:space="0" w:color="auto"/>
            </w:tcBorders>
            <w:vAlign w:val="center"/>
          </w:tcPr>
          <w:p w14:paraId="61A7A540" w14:textId="77777777" w:rsidR="001B5BC2" w:rsidRPr="008402D3" w:rsidRDefault="001B5BC2" w:rsidP="001F5684">
            <w:pPr>
              <w:autoSpaceDN/>
              <w:spacing w:after="0" w:line="240" w:lineRule="auto"/>
              <w:jc w:val="center"/>
              <w:rPr>
                <w:rFonts w:ascii="Times New Roman" w:eastAsia="Times New Roman" w:hAnsi="Times New Roman"/>
                <w:b/>
                <w:sz w:val="20"/>
                <w:szCs w:val="20"/>
                <w:lang w:eastAsia="ru-RU"/>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14:paraId="777B751E" w14:textId="77777777" w:rsidR="001B5BC2" w:rsidRPr="008402D3" w:rsidRDefault="001B5BC2" w:rsidP="001F5684">
            <w:pPr>
              <w:autoSpaceDN/>
              <w:spacing w:after="0" w:line="240" w:lineRule="auto"/>
              <w:jc w:val="center"/>
              <w:rPr>
                <w:rFonts w:ascii="Times New Roman" w:eastAsia="Times New Roman" w:hAnsi="Times New Roman"/>
                <w:b/>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14:paraId="5648FD2D" w14:textId="77777777" w:rsidR="001B5BC2" w:rsidRPr="008402D3" w:rsidRDefault="001B5BC2" w:rsidP="001F5684">
            <w:pPr>
              <w:autoSpaceDN/>
              <w:spacing w:after="0" w:line="240" w:lineRule="auto"/>
              <w:jc w:val="center"/>
              <w:rPr>
                <w:rFonts w:ascii="Symbol" w:eastAsia="Times New Roman" w:hAnsi="Symbol" w:cs="Arial CYR"/>
                <w:b/>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14:paraId="49259C29" w14:textId="77777777" w:rsidR="001B5BC2" w:rsidRPr="008402D3" w:rsidRDefault="001B5BC2" w:rsidP="001F5684">
            <w:pPr>
              <w:autoSpaceDN/>
              <w:spacing w:after="0" w:line="240" w:lineRule="auto"/>
              <w:jc w:val="center"/>
              <w:rPr>
                <w:rFonts w:ascii="Symbol" w:eastAsia="Times New Roman" w:hAnsi="Symbol" w:cs="Arial CYR"/>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2E4B18D" w14:textId="77777777" w:rsidR="001B5BC2" w:rsidRPr="008402D3" w:rsidRDefault="001B5BC2" w:rsidP="001F5684">
            <w:pPr>
              <w:autoSpaceDN/>
              <w:spacing w:after="0" w:line="240" w:lineRule="auto"/>
              <w:jc w:val="center"/>
              <w:rPr>
                <w:rFonts w:ascii="Times New Roman" w:eastAsia="Times New Roman" w:hAnsi="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A7C5433" w14:textId="77777777" w:rsidR="001B5BC2" w:rsidRPr="008402D3" w:rsidRDefault="001B5BC2" w:rsidP="001F5684">
            <w:pPr>
              <w:autoSpaceDN/>
              <w:spacing w:after="0" w:line="240" w:lineRule="auto"/>
              <w:jc w:val="center"/>
              <w:rPr>
                <w:rFonts w:ascii="Times New Roman" w:eastAsia="Times New Roman" w:hAnsi="Times New Roman"/>
                <w:b/>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14:paraId="6EB70A88" w14:textId="77777777" w:rsidR="001B5BC2" w:rsidRPr="008402D3" w:rsidRDefault="001B5BC2" w:rsidP="001F5684">
            <w:pPr>
              <w:autoSpaceDN/>
              <w:spacing w:after="0" w:line="240" w:lineRule="auto"/>
              <w:jc w:val="center"/>
              <w:rPr>
                <w:rFonts w:ascii="Times New Roman" w:eastAsia="Times New Roman" w:hAnsi="Times New Roman"/>
                <w:b/>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F1BF3B8" w14:textId="77777777" w:rsidR="001B5BC2" w:rsidRPr="008402D3" w:rsidRDefault="001B5BC2" w:rsidP="001F5684">
            <w:pPr>
              <w:autoSpaceDN/>
              <w:spacing w:after="0" w:line="240" w:lineRule="auto"/>
              <w:jc w:val="center"/>
              <w:rPr>
                <w:rFonts w:ascii="Times New Roman" w:eastAsia="Times New Roman" w:hAnsi="Times New Roman"/>
                <w:b/>
                <w:sz w:val="20"/>
                <w:szCs w:val="20"/>
                <w:lang w:eastAsia="ru-RU"/>
              </w:rPr>
            </w:pPr>
          </w:p>
        </w:tc>
      </w:tr>
      <w:tr w:rsidR="001B5BC2" w:rsidRPr="008402D3" w14:paraId="45367E3B"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vAlign w:val="center"/>
          </w:tcPr>
          <w:p w14:paraId="3C94BD7C"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В.00.</w:t>
            </w:r>
          </w:p>
        </w:tc>
        <w:tc>
          <w:tcPr>
            <w:tcW w:w="3122" w:type="dxa"/>
            <w:tcBorders>
              <w:top w:val="single" w:sz="4" w:space="0" w:color="auto"/>
              <w:left w:val="single" w:sz="4" w:space="0" w:color="auto"/>
              <w:bottom w:val="single" w:sz="4" w:space="0" w:color="auto"/>
              <w:right w:val="single" w:sz="4" w:space="0" w:color="auto"/>
            </w:tcBorders>
            <w:vAlign w:val="center"/>
          </w:tcPr>
          <w:p w14:paraId="31360C7F" w14:textId="77777777" w:rsidR="001B5BC2" w:rsidRPr="008402D3" w:rsidRDefault="001B5BC2" w:rsidP="001F5684">
            <w:pPr>
              <w:autoSpaceDN/>
              <w:spacing w:after="0" w:line="240" w:lineRule="auto"/>
              <w:jc w:val="center"/>
              <w:rPr>
                <w:rFonts w:ascii="Times New Roman" w:eastAsia="Times New Roman" w:hAnsi="Times New Roman"/>
                <w:b/>
                <w:bCs/>
                <w:sz w:val="24"/>
                <w:szCs w:val="24"/>
                <w:vertAlign w:val="superscript"/>
                <w:lang w:eastAsia="ru-RU"/>
              </w:rPr>
            </w:pPr>
            <w:r w:rsidRPr="008402D3">
              <w:rPr>
                <w:rFonts w:ascii="Times New Roman" w:eastAsia="Times New Roman" w:hAnsi="Times New Roman"/>
                <w:b/>
                <w:bCs/>
                <w:sz w:val="24"/>
                <w:szCs w:val="24"/>
                <w:lang w:eastAsia="ru-RU"/>
              </w:rPr>
              <w:t>Вариативная часть</w:t>
            </w:r>
            <w:r w:rsidRPr="008402D3">
              <w:rPr>
                <w:rFonts w:ascii="Times New Roman" w:eastAsia="Times New Roman" w:hAnsi="Times New Roman"/>
                <w:b/>
                <w:bCs/>
                <w:sz w:val="24"/>
                <w:szCs w:val="24"/>
                <w:vertAlign w:val="superscript"/>
                <w:lang w:eastAsia="ru-RU"/>
              </w:rPr>
              <w:t>5)</w:t>
            </w:r>
          </w:p>
        </w:tc>
        <w:tc>
          <w:tcPr>
            <w:tcW w:w="1121" w:type="dxa"/>
            <w:tcBorders>
              <w:top w:val="single" w:sz="4" w:space="0" w:color="auto"/>
              <w:left w:val="single" w:sz="4" w:space="0" w:color="auto"/>
              <w:bottom w:val="single" w:sz="4" w:space="0" w:color="auto"/>
              <w:right w:val="single" w:sz="4" w:space="0" w:color="auto"/>
            </w:tcBorders>
            <w:vAlign w:val="center"/>
          </w:tcPr>
          <w:p w14:paraId="018A44CC"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593</w:t>
            </w:r>
          </w:p>
        </w:tc>
        <w:tc>
          <w:tcPr>
            <w:tcW w:w="1134" w:type="dxa"/>
            <w:tcBorders>
              <w:top w:val="single" w:sz="4" w:space="0" w:color="auto"/>
              <w:left w:val="single" w:sz="4" w:space="0" w:color="auto"/>
              <w:bottom w:val="single" w:sz="4" w:space="0" w:color="auto"/>
              <w:right w:val="single" w:sz="4" w:space="0" w:color="auto"/>
            </w:tcBorders>
            <w:vAlign w:val="center"/>
          </w:tcPr>
          <w:p w14:paraId="307E05BA"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165</w:t>
            </w:r>
          </w:p>
        </w:tc>
        <w:tc>
          <w:tcPr>
            <w:tcW w:w="1985" w:type="dxa"/>
            <w:gridSpan w:val="4"/>
            <w:tcBorders>
              <w:top w:val="single" w:sz="4" w:space="0" w:color="auto"/>
              <w:left w:val="single" w:sz="4" w:space="0" w:color="auto"/>
              <w:bottom w:val="single" w:sz="4" w:space="0" w:color="auto"/>
              <w:right w:val="single" w:sz="4" w:space="0" w:color="auto"/>
            </w:tcBorders>
            <w:vAlign w:val="center"/>
          </w:tcPr>
          <w:p w14:paraId="6DAE6C36"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428</w:t>
            </w:r>
          </w:p>
        </w:tc>
        <w:tc>
          <w:tcPr>
            <w:tcW w:w="850" w:type="dxa"/>
            <w:tcBorders>
              <w:top w:val="single" w:sz="4" w:space="0" w:color="auto"/>
              <w:left w:val="single" w:sz="4" w:space="0" w:color="auto"/>
              <w:bottom w:val="single" w:sz="4" w:space="0" w:color="auto"/>
              <w:right w:val="single" w:sz="4" w:space="0" w:color="auto"/>
            </w:tcBorders>
            <w:shd w:val="clear" w:color="auto" w:fill="E6E6E6"/>
          </w:tcPr>
          <w:p w14:paraId="577A4F6F"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A4648A4"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14:paraId="455D83F5"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14:paraId="2F9C39AD"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14:paraId="175D7C5D" w14:textId="77777777" w:rsidR="001B5BC2" w:rsidRPr="008402D3" w:rsidRDefault="001B5BC2" w:rsidP="001F5684">
            <w:pPr>
              <w:autoSpaceDN/>
              <w:spacing w:after="0" w:line="240" w:lineRule="auto"/>
              <w:jc w:val="center"/>
              <w:rPr>
                <w:rFonts w:ascii="Symbol" w:eastAsia="Times New Roman" w:hAnsi="Symbol" w:cs="Arial CYR"/>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14:paraId="7878BF71" w14:textId="77777777" w:rsidR="001B5BC2" w:rsidRPr="008402D3" w:rsidRDefault="001B5BC2" w:rsidP="001F5684">
            <w:pPr>
              <w:autoSpaceDN/>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B555314" w14:textId="77777777" w:rsidR="001B5BC2" w:rsidRPr="008402D3" w:rsidRDefault="001B5BC2" w:rsidP="001F5684">
            <w:pPr>
              <w:autoSpaceDN/>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360F804" w14:textId="77777777" w:rsidR="001B5BC2" w:rsidRPr="008402D3" w:rsidRDefault="001B5BC2" w:rsidP="001F5684">
            <w:pPr>
              <w:autoSpaceDN/>
              <w:spacing w:after="0" w:line="240" w:lineRule="auto"/>
              <w:jc w:val="center"/>
              <w:rPr>
                <w:rFonts w:ascii="Symbol" w:eastAsia="Times New Roman" w:hAnsi="Symbol" w:cs="Arial CYR"/>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14:paraId="5A176B72"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F81E4E1"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p>
        </w:tc>
      </w:tr>
      <w:tr w:rsidR="001B5BC2" w:rsidRPr="008402D3" w14:paraId="12893296"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vAlign w:val="center"/>
          </w:tcPr>
          <w:p w14:paraId="569565E3"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В.01.УП.01</w:t>
            </w:r>
          </w:p>
        </w:tc>
        <w:tc>
          <w:tcPr>
            <w:tcW w:w="3122" w:type="dxa"/>
            <w:tcBorders>
              <w:top w:val="single" w:sz="4" w:space="0" w:color="auto"/>
              <w:left w:val="single" w:sz="4" w:space="0" w:color="auto"/>
              <w:bottom w:val="single" w:sz="4" w:space="0" w:color="auto"/>
              <w:right w:val="single" w:sz="4" w:space="0" w:color="auto"/>
            </w:tcBorders>
            <w:vAlign w:val="center"/>
          </w:tcPr>
          <w:p w14:paraId="3C72A81B" w14:textId="77777777" w:rsidR="001B5BC2" w:rsidRPr="008402D3" w:rsidRDefault="001B5BC2" w:rsidP="001F5684">
            <w:pPr>
              <w:autoSpaceDN/>
              <w:spacing w:after="0" w:line="240" w:lineRule="auto"/>
              <w:rPr>
                <w:rFonts w:ascii="Times New Roman" w:eastAsia="Times New Roman" w:hAnsi="Times New Roman"/>
                <w:sz w:val="24"/>
                <w:szCs w:val="24"/>
                <w:vertAlign w:val="superscript"/>
                <w:lang w:eastAsia="ru-RU"/>
              </w:rPr>
            </w:pPr>
            <w:r w:rsidRPr="008402D3">
              <w:rPr>
                <w:rFonts w:ascii="Times New Roman" w:eastAsia="Times New Roman" w:hAnsi="Times New Roman"/>
                <w:sz w:val="24"/>
                <w:szCs w:val="24"/>
                <w:lang w:eastAsia="ru-RU"/>
              </w:rPr>
              <w:t>Фольклорная хореография</w:t>
            </w:r>
          </w:p>
        </w:tc>
        <w:tc>
          <w:tcPr>
            <w:tcW w:w="1121" w:type="dxa"/>
            <w:tcBorders>
              <w:top w:val="single" w:sz="4" w:space="0" w:color="auto"/>
              <w:left w:val="single" w:sz="4" w:space="0" w:color="auto"/>
              <w:bottom w:val="single" w:sz="4" w:space="0" w:color="auto"/>
              <w:right w:val="single" w:sz="4" w:space="0" w:color="auto"/>
            </w:tcBorders>
            <w:vAlign w:val="center"/>
          </w:tcPr>
          <w:p w14:paraId="15A7EA3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w:t>
            </w:r>
            <w:r>
              <w:rPr>
                <w:rFonts w:ascii="Times New Roman" w:eastAsia="Times New Roman" w:hAnsi="Times New Roman"/>
                <w:sz w:val="24"/>
                <w:szCs w:val="24"/>
                <w:lang w:eastAsia="ru-RU"/>
              </w:rPr>
              <w:t>31</w:t>
            </w:r>
          </w:p>
        </w:tc>
        <w:tc>
          <w:tcPr>
            <w:tcW w:w="1134" w:type="dxa"/>
            <w:tcBorders>
              <w:top w:val="single" w:sz="4" w:space="0" w:color="auto"/>
              <w:left w:val="single" w:sz="4" w:space="0" w:color="auto"/>
              <w:bottom w:val="single" w:sz="4" w:space="0" w:color="auto"/>
              <w:right w:val="single" w:sz="4" w:space="0" w:color="auto"/>
            </w:tcBorders>
            <w:vAlign w:val="center"/>
          </w:tcPr>
          <w:p w14:paraId="65D090EC"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0D54AB3E"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43A2685"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w:t>
            </w:r>
            <w:r>
              <w:rPr>
                <w:rFonts w:ascii="Times New Roman" w:eastAsia="Times New Roman" w:hAnsi="Times New Roman"/>
                <w:sz w:val="24"/>
                <w:szCs w:val="24"/>
                <w:lang w:eastAsia="ru-RU"/>
              </w:rPr>
              <w:t>31</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5E46A3F"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6CCD9FC"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BD3965A"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14:paraId="5F3BD38F"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649" w:type="dxa"/>
            <w:gridSpan w:val="5"/>
            <w:tcBorders>
              <w:top w:val="single" w:sz="4" w:space="0" w:color="auto"/>
              <w:left w:val="single" w:sz="4" w:space="0" w:color="auto"/>
              <w:bottom w:val="single" w:sz="4" w:space="0" w:color="auto"/>
              <w:right w:val="single" w:sz="4" w:space="0" w:color="auto"/>
            </w:tcBorders>
            <w:vAlign w:val="center"/>
          </w:tcPr>
          <w:p w14:paraId="152FFF20"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14:paraId="6D5B30DC"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14:paraId="5E6E57A3"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4A2501D3"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08C3CDED"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14:paraId="5ABFC182"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14:paraId="096F6BDA"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sidRPr="008402D3">
              <w:rPr>
                <w:rFonts w:ascii="Times New Roman" w:eastAsia="Times New Roman" w:hAnsi="Times New Roman"/>
                <w:sz w:val="20"/>
                <w:szCs w:val="20"/>
                <w:lang w:eastAsia="ru-RU"/>
              </w:rPr>
              <w:t>1</w:t>
            </w:r>
          </w:p>
        </w:tc>
      </w:tr>
      <w:tr w:rsidR="001B5BC2" w:rsidRPr="008402D3" w14:paraId="6855CEDF"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vAlign w:val="center"/>
          </w:tcPr>
          <w:p w14:paraId="3466544C"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В.02.УП.02</w:t>
            </w:r>
          </w:p>
        </w:tc>
        <w:tc>
          <w:tcPr>
            <w:tcW w:w="3122" w:type="dxa"/>
            <w:tcBorders>
              <w:top w:val="single" w:sz="4" w:space="0" w:color="auto"/>
              <w:left w:val="single" w:sz="4" w:space="0" w:color="auto"/>
              <w:bottom w:val="single" w:sz="4" w:space="0" w:color="auto"/>
              <w:right w:val="single" w:sz="4" w:space="0" w:color="auto"/>
            </w:tcBorders>
            <w:vAlign w:val="center"/>
          </w:tcPr>
          <w:p w14:paraId="54BCBD1A" w14:textId="77777777" w:rsidR="001B5BC2" w:rsidRPr="00AA3A4D" w:rsidRDefault="001B5BC2" w:rsidP="001F5684">
            <w:pPr>
              <w:autoSpaceDN/>
              <w:spacing w:after="0" w:line="240" w:lineRule="auto"/>
              <w:rPr>
                <w:rFonts w:ascii="Times New Roman" w:eastAsia="Times New Roman" w:hAnsi="Times New Roman"/>
                <w:sz w:val="24"/>
                <w:szCs w:val="24"/>
                <w:lang w:eastAsia="ru-RU"/>
              </w:rPr>
            </w:pPr>
            <w:r w:rsidRPr="00AA3A4D">
              <w:rPr>
                <w:rFonts w:ascii="Times New Roman" w:eastAsia="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14:paraId="67AF71F3"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w:t>
            </w:r>
            <w:r>
              <w:rPr>
                <w:rFonts w:ascii="Times New Roman" w:eastAsia="Times New Roman" w:hAnsi="Times New Roman"/>
                <w:sz w:val="24"/>
                <w:szCs w:val="24"/>
                <w:lang w:eastAsia="ru-RU"/>
              </w:rPr>
              <w:t>74</w:t>
            </w:r>
          </w:p>
        </w:tc>
        <w:tc>
          <w:tcPr>
            <w:tcW w:w="1134" w:type="dxa"/>
            <w:tcBorders>
              <w:top w:val="single" w:sz="4" w:space="0" w:color="auto"/>
              <w:left w:val="single" w:sz="4" w:space="0" w:color="auto"/>
              <w:bottom w:val="single" w:sz="4" w:space="0" w:color="auto"/>
              <w:right w:val="single" w:sz="4" w:space="0" w:color="auto"/>
            </w:tcBorders>
            <w:vAlign w:val="center"/>
          </w:tcPr>
          <w:p w14:paraId="50B35982"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58</w:t>
            </w:r>
          </w:p>
        </w:tc>
        <w:tc>
          <w:tcPr>
            <w:tcW w:w="709" w:type="dxa"/>
            <w:tcBorders>
              <w:top w:val="single" w:sz="4" w:space="0" w:color="auto"/>
              <w:left w:val="single" w:sz="4" w:space="0" w:color="auto"/>
              <w:bottom w:val="single" w:sz="4" w:space="0" w:color="auto"/>
              <w:right w:val="single" w:sz="4" w:space="0" w:color="auto"/>
            </w:tcBorders>
            <w:vAlign w:val="center"/>
          </w:tcPr>
          <w:p w14:paraId="0B7DAF17"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FB2B72E"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116</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62A57E6"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17AD385"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2,4…-10,14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0115B4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12</w:t>
            </w:r>
          </w:p>
        </w:tc>
        <w:tc>
          <w:tcPr>
            <w:tcW w:w="578" w:type="dxa"/>
            <w:gridSpan w:val="2"/>
            <w:tcBorders>
              <w:top w:val="single" w:sz="4" w:space="0" w:color="auto"/>
              <w:left w:val="single" w:sz="4" w:space="0" w:color="auto"/>
              <w:bottom w:val="single" w:sz="4" w:space="0" w:color="auto"/>
              <w:right w:val="single" w:sz="4" w:space="0" w:color="auto"/>
            </w:tcBorders>
            <w:vAlign w:val="center"/>
          </w:tcPr>
          <w:p w14:paraId="24E8657A"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14:paraId="0289BE42"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0,5</w:t>
            </w:r>
          </w:p>
        </w:tc>
        <w:tc>
          <w:tcPr>
            <w:tcW w:w="540" w:type="dxa"/>
            <w:gridSpan w:val="3"/>
            <w:tcBorders>
              <w:top w:val="single" w:sz="4" w:space="0" w:color="auto"/>
              <w:left w:val="single" w:sz="4" w:space="0" w:color="auto"/>
              <w:bottom w:val="single" w:sz="4" w:space="0" w:color="auto"/>
              <w:right w:val="single" w:sz="4" w:space="0" w:color="auto"/>
            </w:tcBorders>
            <w:vAlign w:val="center"/>
          </w:tcPr>
          <w:p w14:paraId="7954A1A5"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0,5</w:t>
            </w:r>
          </w:p>
        </w:tc>
        <w:tc>
          <w:tcPr>
            <w:tcW w:w="676" w:type="dxa"/>
            <w:gridSpan w:val="2"/>
            <w:tcBorders>
              <w:top w:val="single" w:sz="4" w:space="0" w:color="auto"/>
              <w:left w:val="single" w:sz="4" w:space="0" w:color="auto"/>
              <w:bottom w:val="single" w:sz="4" w:space="0" w:color="auto"/>
              <w:right w:val="single" w:sz="4" w:space="0" w:color="auto"/>
            </w:tcBorders>
            <w:vAlign w:val="center"/>
          </w:tcPr>
          <w:p w14:paraId="3ECA3593"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0,5</w:t>
            </w:r>
          </w:p>
        </w:tc>
        <w:tc>
          <w:tcPr>
            <w:tcW w:w="567" w:type="dxa"/>
            <w:tcBorders>
              <w:top w:val="single" w:sz="4" w:space="0" w:color="auto"/>
              <w:left w:val="single" w:sz="4" w:space="0" w:color="auto"/>
              <w:bottom w:val="single" w:sz="4" w:space="0" w:color="auto"/>
              <w:right w:val="single" w:sz="4" w:space="0" w:color="auto"/>
            </w:tcBorders>
            <w:vAlign w:val="center"/>
          </w:tcPr>
          <w:p w14:paraId="6E7611E8"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0,5</w:t>
            </w:r>
          </w:p>
        </w:tc>
        <w:tc>
          <w:tcPr>
            <w:tcW w:w="567" w:type="dxa"/>
            <w:tcBorders>
              <w:top w:val="single" w:sz="4" w:space="0" w:color="auto"/>
              <w:left w:val="single" w:sz="4" w:space="0" w:color="auto"/>
              <w:bottom w:val="single" w:sz="4" w:space="0" w:color="auto"/>
              <w:right w:val="single" w:sz="4" w:space="0" w:color="auto"/>
            </w:tcBorders>
            <w:vAlign w:val="center"/>
          </w:tcPr>
          <w:p w14:paraId="4299D263"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0,5</w:t>
            </w:r>
          </w:p>
        </w:tc>
        <w:tc>
          <w:tcPr>
            <w:tcW w:w="666" w:type="dxa"/>
            <w:gridSpan w:val="2"/>
            <w:tcBorders>
              <w:top w:val="single" w:sz="4" w:space="0" w:color="auto"/>
              <w:left w:val="single" w:sz="4" w:space="0" w:color="auto"/>
              <w:bottom w:val="single" w:sz="4" w:space="0" w:color="auto"/>
              <w:right w:val="single" w:sz="4" w:space="0" w:color="auto"/>
            </w:tcBorders>
            <w:vAlign w:val="center"/>
          </w:tcPr>
          <w:p w14:paraId="22290964"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0,5</w:t>
            </w:r>
          </w:p>
        </w:tc>
        <w:tc>
          <w:tcPr>
            <w:tcW w:w="720" w:type="dxa"/>
            <w:tcBorders>
              <w:top w:val="single" w:sz="4" w:space="0" w:color="auto"/>
              <w:left w:val="single" w:sz="4" w:space="0" w:color="auto"/>
              <w:bottom w:val="single" w:sz="4" w:space="0" w:color="auto"/>
              <w:right w:val="single" w:sz="4" w:space="0" w:color="auto"/>
            </w:tcBorders>
            <w:vAlign w:val="center"/>
          </w:tcPr>
          <w:p w14:paraId="1B5A0A9C" w14:textId="77777777" w:rsidR="001B5BC2" w:rsidRPr="008402D3" w:rsidRDefault="001B5BC2" w:rsidP="001F5684">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0,5</w:t>
            </w:r>
          </w:p>
        </w:tc>
      </w:tr>
      <w:tr w:rsidR="001B5BC2" w:rsidRPr="008402D3" w14:paraId="75600D3E"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vAlign w:val="center"/>
          </w:tcPr>
          <w:p w14:paraId="3EEE36CD" w14:textId="77777777" w:rsidR="001B5BC2" w:rsidRPr="001F5684" w:rsidRDefault="001B5BC2" w:rsidP="001F5684">
            <w:pPr>
              <w:autoSpaceDN/>
              <w:spacing w:after="0" w:line="240" w:lineRule="auto"/>
              <w:jc w:val="center"/>
              <w:rPr>
                <w:rFonts w:ascii="Times New Roman" w:eastAsia="Times New Roman" w:hAnsi="Times New Roman"/>
                <w:color w:val="FF0000"/>
                <w:sz w:val="24"/>
                <w:szCs w:val="24"/>
                <w:lang w:eastAsia="ru-RU"/>
              </w:rPr>
            </w:pPr>
            <w:r w:rsidRPr="001F5684">
              <w:rPr>
                <w:rFonts w:ascii="Times New Roman" w:eastAsia="Times New Roman" w:hAnsi="Times New Roman"/>
                <w:color w:val="FF0000"/>
                <w:sz w:val="24"/>
                <w:szCs w:val="24"/>
                <w:lang w:eastAsia="ru-RU"/>
              </w:rPr>
              <w:t>В.03.УП.03</w:t>
            </w:r>
          </w:p>
        </w:tc>
        <w:tc>
          <w:tcPr>
            <w:tcW w:w="3122" w:type="dxa"/>
            <w:tcBorders>
              <w:top w:val="single" w:sz="4" w:space="0" w:color="auto"/>
              <w:left w:val="single" w:sz="4" w:space="0" w:color="auto"/>
              <w:bottom w:val="single" w:sz="4" w:space="0" w:color="auto"/>
              <w:right w:val="single" w:sz="4" w:space="0" w:color="auto"/>
            </w:tcBorders>
            <w:vAlign w:val="center"/>
          </w:tcPr>
          <w:p w14:paraId="53B91EA1" w14:textId="77777777" w:rsidR="001B5BC2" w:rsidRPr="001F5684" w:rsidRDefault="001B5BC2" w:rsidP="001F5684">
            <w:pPr>
              <w:autoSpaceDN/>
              <w:spacing w:after="0" w:line="240" w:lineRule="auto"/>
              <w:rPr>
                <w:rFonts w:ascii="Times New Roman" w:eastAsia="Times New Roman" w:hAnsi="Times New Roman"/>
                <w:color w:val="FF0000"/>
                <w:sz w:val="24"/>
                <w:szCs w:val="24"/>
                <w:lang w:eastAsia="ru-RU"/>
              </w:rPr>
            </w:pPr>
            <w:r w:rsidRPr="001F5684">
              <w:rPr>
                <w:rFonts w:ascii="Times New Roman" w:eastAsia="Times New Roman" w:hAnsi="Times New Roman"/>
                <w:color w:val="FF0000"/>
                <w:sz w:val="24"/>
                <w:szCs w:val="24"/>
                <w:lang w:eastAsia="ru-RU"/>
              </w:rPr>
              <w:t>Сольное пение</w:t>
            </w:r>
          </w:p>
        </w:tc>
        <w:tc>
          <w:tcPr>
            <w:tcW w:w="1121" w:type="dxa"/>
            <w:tcBorders>
              <w:top w:val="single" w:sz="4" w:space="0" w:color="auto"/>
              <w:left w:val="single" w:sz="4" w:space="0" w:color="auto"/>
              <w:bottom w:val="single" w:sz="4" w:space="0" w:color="auto"/>
              <w:right w:val="single" w:sz="4" w:space="0" w:color="auto"/>
            </w:tcBorders>
            <w:vAlign w:val="center"/>
          </w:tcPr>
          <w:p w14:paraId="7FD8DD40" w14:textId="77777777" w:rsidR="001B5BC2" w:rsidRPr="001F5684" w:rsidRDefault="001B5BC2" w:rsidP="001F5684">
            <w:pPr>
              <w:autoSpaceDN/>
              <w:spacing w:after="0" w:line="240" w:lineRule="auto"/>
              <w:jc w:val="center"/>
              <w:rPr>
                <w:rFonts w:ascii="Times New Roman" w:eastAsia="Times New Roman" w:hAnsi="Times New Roman"/>
                <w:color w:val="FF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DACED7E" w14:textId="77777777" w:rsidR="001B5BC2" w:rsidRPr="001F5684" w:rsidRDefault="001B5BC2" w:rsidP="001F5684">
            <w:pPr>
              <w:autoSpaceDN/>
              <w:spacing w:after="0" w:line="240" w:lineRule="auto"/>
              <w:jc w:val="center"/>
              <w:rPr>
                <w:rFonts w:ascii="Times New Roman" w:eastAsia="Times New Roman" w:hAnsi="Times New Roman"/>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E1FBD63" w14:textId="77777777" w:rsidR="001B5BC2" w:rsidRPr="001F5684" w:rsidRDefault="001B5BC2" w:rsidP="001F5684">
            <w:pPr>
              <w:autoSpaceDN/>
              <w:spacing w:after="0" w:line="240" w:lineRule="auto"/>
              <w:jc w:val="center"/>
              <w:rPr>
                <w:rFonts w:ascii="Times New Roman" w:eastAsia="Times New Roman" w:hAnsi="Times New Roman"/>
                <w:color w:val="FF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2B144CD" w14:textId="77777777" w:rsidR="001B5BC2" w:rsidRPr="001F5684" w:rsidRDefault="001B5BC2" w:rsidP="001F5684">
            <w:pPr>
              <w:autoSpaceDN/>
              <w:spacing w:after="0" w:line="240" w:lineRule="auto"/>
              <w:jc w:val="center"/>
              <w:rPr>
                <w:rFonts w:ascii="Times New Roman" w:eastAsia="Times New Roman" w:hAnsi="Times New Roman"/>
                <w:color w:val="FF0000"/>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5A92B0A" w14:textId="77777777" w:rsidR="001B5BC2" w:rsidRPr="001F5684" w:rsidRDefault="001B5BC2" w:rsidP="001F5684">
            <w:pPr>
              <w:autoSpaceDN/>
              <w:spacing w:after="0" w:line="240" w:lineRule="auto"/>
              <w:jc w:val="center"/>
              <w:rPr>
                <w:rFonts w:ascii="Times New Roman" w:eastAsia="Times New Roman" w:hAnsi="Times New Roman"/>
                <w:color w:val="FF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5E4EBCF" w14:textId="77777777" w:rsidR="001B5BC2" w:rsidRPr="001F5684" w:rsidRDefault="001B5BC2" w:rsidP="001F5684">
            <w:pPr>
              <w:autoSpaceDN/>
              <w:spacing w:after="0" w:line="240" w:lineRule="auto"/>
              <w:jc w:val="center"/>
              <w:rPr>
                <w:rFonts w:ascii="Times New Roman" w:eastAsia="Times New Roman" w:hAnsi="Times New Roman"/>
                <w:color w:val="FF0000"/>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A37417D" w14:textId="77777777" w:rsidR="001B5BC2" w:rsidRPr="001F5684" w:rsidRDefault="001B5BC2" w:rsidP="001F5684">
            <w:pPr>
              <w:autoSpaceDN/>
              <w:spacing w:after="0" w:line="240" w:lineRule="auto"/>
              <w:jc w:val="center"/>
              <w:rPr>
                <w:rFonts w:ascii="Times New Roman" w:eastAsia="Times New Roman" w:hAnsi="Times New Roman"/>
                <w:color w:val="FF0000"/>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14:paraId="24D8115C" w14:textId="77777777" w:rsidR="001B5BC2" w:rsidRPr="001F5684" w:rsidRDefault="001B5BC2" w:rsidP="001F5684">
            <w:pPr>
              <w:autoSpaceDN/>
              <w:spacing w:after="0" w:line="240" w:lineRule="auto"/>
              <w:jc w:val="center"/>
              <w:rPr>
                <w:rFonts w:ascii="Times New Roman" w:eastAsia="Times New Roman" w:hAnsi="Times New Roman"/>
                <w:color w:val="FF0000"/>
                <w:sz w:val="20"/>
                <w:szCs w:val="20"/>
                <w:lang w:eastAsia="ru-RU"/>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14:paraId="101EABB3" w14:textId="77777777" w:rsidR="001B5BC2" w:rsidRPr="001F5684" w:rsidRDefault="001B5BC2" w:rsidP="001F5684">
            <w:pPr>
              <w:autoSpaceDN/>
              <w:spacing w:after="0" w:line="240" w:lineRule="auto"/>
              <w:jc w:val="center"/>
              <w:rPr>
                <w:rFonts w:ascii="Times New Roman" w:eastAsia="Times New Roman" w:hAnsi="Times New Roman"/>
                <w:color w:val="FF0000"/>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14:paraId="03ADAB20" w14:textId="3E51B5B4" w:rsidR="001B5BC2" w:rsidRPr="001F5684" w:rsidRDefault="001B5BC2" w:rsidP="001F5684">
            <w:pPr>
              <w:autoSpaceDN/>
              <w:spacing w:after="0" w:line="240" w:lineRule="auto"/>
              <w:jc w:val="center"/>
              <w:rPr>
                <w:rFonts w:ascii="Times New Roman" w:eastAsia="Times New Roman" w:hAnsi="Times New Roman"/>
                <w:color w:val="FF0000"/>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14:paraId="388AADD6" w14:textId="77777777" w:rsidR="001B5BC2" w:rsidRPr="001F5684" w:rsidRDefault="001B5BC2" w:rsidP="001F5684">
            <w:pPr>
              <w:autoSpaceDN/>
              <w:spacing w:after="0" w:line="240" w:lineRule="auto"/>
              <w:jc w:val="center"/>
              <w:rPr>
                <w:rFonts w:ascii="Times New Roman" w:eastAsia="Times New Roman" w:hAnsi="Times New Roman"/>
                <w:color w:val="FF0000"/>
                <w:sz w:val="20"/>
                <w:szCs w:val="20"/>
                <w:lang w:eastAsia="ru-RU"/>
              </w:rPr>
            </w:pPr>
            <w:r w:rsidRPr="001F5684">
              <w:rPr>
                <w:rFonts w:ascii="Times New Roman" w:eastAsia="Times New Roman" w:hAnsi="Times New Roman"/>
                <w:color w:val="FF0000"/>
                <w:sz w:val="20"/>
                <w:szCs w:val="20"/>
                <w:lang w:eastAsia="ru-RU"/>
              </w:rPr>
              <w:t>0,5</w:t>
            </w:r>
          </w:p>
        </w:tc>
        <w:tc>
          <w:tcPr>
            <w:tcW w:w="567" w:type="dxa"/>
            <w:tcBorders>
              <w:top w:val="single" w:sz="4" w:space="0" w:color="auto"/>
              <w:left w:val="single" w:sz="4" w:space="0" w:color="auto"/>
              <w:bottom w:val="single" w:sz="4" w:space="0" w:color="auto"/>
              <w:right w:val="single" w:sz="4" w:space="0" w:color="auto"/>
            </w:tcBorders>
            <w:vAlign w:val="center"/>
          </w:tcPr>
          <w:p w14:paraId="3B3BC1F6" w14:textId="77777777" w:rsidR="001B5BC2" w:rsidRPr="001F5684" w:rsidRDefault="001B5BC2" w:rsidP="001F5684">
            <w:pPr>
              <w:autoSpaceDN/>
              <w:spacing w:after="0" w:line="240" w:lineRule="auto"/>
              <w:jc w:val="center"/>
              <w:rPr>
                <w:rFonts w:ascii="Times New Roman" w:eastAsia="Times New Roman" w:hAnsi="Times New Roman"/>
                <w:color w:val="FF0000"/>
                <w:sz w:val="20"/>
                <w:szCs w:val="20"/>
                <w:lang w:eastAsia="ru-RU"/>
              </w:rPr>
            </w:pPr>
            <w:r w:rsidRPr="001F5684">
              <w:rPr>
                <w:rFonts w:ascii="Times New Roman" w:eastAsia="Times New Roman" w:hAnsi="Times New Roman"/>
                <w:color w:val="FF0000"/>
                <w:sz w:val="20"/>
                <w:szCs w:val="20"/>
                <w:lang w:eastAsia="ru-RU"/>
              </w:rPr>
              <w:t>0,5</w:t>
            </w:r>
          </w:p>
        </w:tc>
        <w:tc>
          <w:tcPr>
            <w:tcW w:w="567" w:type="dxa"/>
            <w:tcBorders>
              <w:top w:val="single" w:sz="4" w:space="0" w:color="auto"/>
              <w:left w:val="single" w:sz="4" w:space="0" w:color="auto"/>
              <w:bottom w:val="single" w:sz="4" w:space="0" w:color="auto"/>
              <w:right w:val="single" w:sz="4" w:space="0" w:color="auto"/>
            </w:tcBorders>
            <w:vAlign w:val="center"/>
          </w:tcPr>
          <w:p w14:paraId="7E8CBE53" w14:textId="77777777" w:rsidR="001B5BC2" w:rsidRPr="001F5684" w:rsidRDefault="001B5BC2" w:rsidP="001F5684">
            <w:pPr>
              <w:autoSpaceDN/>
              <w:spacing w:after="0" w:line="240" w:lineRule="auto"/>
              <w:jc w:val="center"/>
              <w:rPr>
                <w:rFonts w:ascii="Times New Roman" w:eastAsia="Times New Roman" w:hAnsi="Times New Roman"/>
                <w:color w:val="FF0000"/>
                <w:sz w:val="20"/>
                <w:szCs w:val="20"/>
                <w:lang w:eastAsia="ru-RU"/>
              </w:rPr>
            </w:pPr>
            <w:r w:rsidRPr="001F5684">
              <w:rPr>
                <w:rFonts w:ascii="Times New Roman" w:eastAsia="Times New Roman" w:hAnsi="Times New Roman"/>
                <w:color w:val="FF0000"/>
                <w:sz w:val="20"/>
                <w:szCs w:val="20"/>
                <w:lang w:eastAsia="ru-RU"/>
              </w:rPr>
              <w:t>0,5</w:t>
            </w:r>
          </w:p>
        </w:tc>
        <w:tc>
          <w:tcPr>
            <w:tcW w:w="666" w:type="dxa"/>
            <w:gridSpan w:val="2"/>
            <w:tcBorders>
              <w:top w:val="single" w:sz="4" w:space="0" w:color="auto"/>
              <w:left w:val="single" w:sz="4" w:space="0" w:color="auto"/>
              <w:bottom w:val="single" w:sz="4" w:space="0" w:color="auto"/>
              <w:right w:val="single" w:sz="4" w:space="0" w:color="auto"/>
            </w:tcBorders>
            <w:vAlign w:val="center"/>
          </w:tcPr>
          <w:p w14:paraId="786E6CB0" w14:textId="77777777" w:rsidR="001B5BC2" w:rsidRPr="001F5684" w:rsidRDefault="001B5BC2" w:rsidP="001F5684">
            <w:pPr>
              <w:autoSpaceDN/>
              <w:spacing w:after="0" w:line="240" w:lineRule="auto"/>
              <w:jc w:val="center"/>
              <w:rPr>
                <w:rFonts w:ascii="Times New Roman" w:eastAsia="Times New Roman" w:hAnsi="Times New Roman"/>
                <w:color w:val="FF0000"/>
                <w:sz w:val="20"/>
                <w:szCs w:val="20"/>
                <w:lang w:eastAsia="ru-RU"/>
              </w:rPr>
            </w:pPr>
            <w:r w:rsidRPr="001F5684">
              <w:rPr>
                <w:rFonts w:ascii="Times New Roman" w:eastAsia="Times New Roman" w:hAnsi="Times New Roman"/>
                <w:color w:val="FF0000"/>
                <w:sz w:val="20"/>
                <w:szCs w:val="20"/>
                <w:lang w:eastAsia="ru-RU"/>
              </w:rPr>
              <w:t>0,5</w:t>
            </w:r>
          </w:p>
        </w:tc>
        <w:tc>
          <w:tcPr>
            <w:tcW w:w="720" w:type="dxa"/>
            <w:tcBorders>
              <w:top w:val="single" w:sz="4" w:space="0" w:color="auto"/>
              <w:left w:val="single" w:sz="4" w:space="0" w:color="auto"/>
              <w:bottom w:val="single" w:sz="4" w:space="0" w:color="auto"/>
              <w:right w:val="single" w:sz="4" w:space="0" w:color="auto"/>
            </w:tcBorders>
            <w:vAlign w:val="center"/>
          </w:tcPr>
          <w:p w14:paraId="3F4C8390" w14:textId="77777777" w:rsidR="001B5BC2" w:rsidRPr="001F5684" w:rsidRDefault="001B5BC2" w:rsidP="001F5684">
            <w:pPr>
              <w:autoSpaceDN/>
              <w:spacing w:after="0" w:line="240" w:lineRule="auto"/>
              <w:jc w:val="center"/>
              <w:rPr>
                <w:rFonts w:ascii="Times New Roman" w:eastAsia="Times New Roman" w:hAnsi="Times New Roman"/>
                <w:color w:val="FF0000"/>
                <w:sz w:val="20"/>
                <w:szCs w:val="20"/>
                <w:lang w:eastAsia="ru-RU"/>
              </w:rPr>
            </w:pPr>
            <w:r w:rsidRPr="001F5684">
              <w:rPr>
                <w:rFonts w:ascii="Times New Roman" w:eastAsia="Times New Roman" w:hAnsi="Times New Roman"/>
                <w:color w:val="FF0000"/>
                <w:sz w:val="20"/>
                <w:szCs w:val="20"/>
                <w:lang w:eastAsia="ru-RU"/>
              </w:rPr>
              <w:t>0,5</w:t>
            </w:r>
          </w:p>
        </w:tc>
      </w:tr>
      <w:tr w:rsidR="001B5BC2" w:rsidRPr="008402D3" w14:paraId="75E583A6" w14:textId="77777777" w:rsidTr="001F5684">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0E8ECE0"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Всего аудиторная нагрузка с учетом</w:t>
            </w:r>
          </w:p>
          <w:p w14:paraId="02D40FD7"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14:paraId="1C706301"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1E92EFAC"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985"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6015D90"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2467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D6EFE64"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62236CE"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99D516F" w14:textId="3731BD5D" w:rsidR="001B5BC2" w:rsidRPr="00B53BC5" w:rsidRDefault="00B53BC5" w:rsidP="001F5684">
            <w:pPr>
              <w:autoSpaceDN/>
              <w:spacing w:after="0" w:line="240" w:lineRule="auto"/>
              <w:jc w:val="center"/>
              <w:rPr>
                <w:rFonts w:ascii="Times New Roman" w:eastAsia="Times New Roman" w:hAnsi="Times New Roman"/>
                <w:b/>
                <w:bCs/>
                <w:iCs/>
                <w:sz w:val="20"/>
                <w:szCs w:val="20"/>
                <w:lang w:val="en-US" w:eastAsia="ru-RU"/>
              </w:rPr>
            </w:pPr>
            <w:r>
              <w:rPr>
                <w:rFonts w:ascii="Times New Roman" w:eastAsia="Times New Roman" w:hAnsi="Times New Roman"/>
                <w:b/>
                <w:bCs/>
                <w:iCs/>
                <w:sz w:val="20"/>
                <w:szCs w:val="20"/>
                <w:lang w:val="en-US" w:eastAsia="ru-RU"/>
              </w:rPr>
              <w:t>8</w:t>
            </w:r>
          </w:p>
        </w:tc>
        <w:tc>
          <w:tcPr>
            <w:tcW w:w="649"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14:paraId="7349C592" w14:textId="7C920F97" w:rsidR="001B5BC2" w:rsidRPr="00B53BC5" w:rsidRDefault="00B53BC5" w:rsidP="001F5684">
            <w:pPr>
              <w:autoSpaceDN/>
              <w:spacing w:after="0" w:line="240" w:lineRule="auto"/>
              <w:jc w:val="center"/>
              <w:rPr>
                <w:rFonts w:ascii="Times New Roman" w:eastAsia="Times New Roman" w:hAnsi="Times New Roman"/>
                <w:b/>
                <w:bCs/>
                <w:iCs/>
                <w:sz w:val="20"/>
                <w:szCs w:val="20"/>
                <w:lang w:val="en-US" w:eastAsia="ru-RU"/>
              </w:rPr>
            </w:pPr>
            <w:r>
              <w:rPr>
                <w:rFonts w:ascii="Times New Roman" w:eastAsia="Times New Roman" w:hAnsi="Times New Roman"/>
                <w:b/>
                <w:bCs/>
                <w:iCs/>
                <w:sz w:val="20"/>
                <w:szCs w:val="20"/>
                <w:lang w:val="en-US" w:eastAsia="ru-RU"/>
              </w:rPr>
              <w:t>8.5</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702D5F5B" w14:textId="3CBA0E17" w:rsidR="001B5BC2" w:rsidRPr="00B53BC5" w:rsidRDefault="001B5BC2" w:rsidP="001F5684">
            <w:pPr>
              <w:autoSpaceDN/>
              <w:spacing w:after="0" w:line="240" w:lineRule="auto"/>
              <w:jc w:val="center"/>
              <w:rPr>
                <w:rFonts w:ascii="Times New Roman" w:eastAsia="Times New Roman" w:hAnsi="Times New Roman"/>
                <w:b/>
                <w:bCs/>
                <w:iCs/>
                <w:sz w:val="20"/>
                <w:szCs w:val="20"/>
                <w:lang w:val="en-US" w:eastAsia="ru-RU"/>
              </w:rPr>
            </w:pPr>
            <w:r w:rsidRPr="008402D3">
              <w:rPr>
                <w:rFonts w:ascii="Times New Roman" w:eastAsia="Times New Roman" w:hAnsi="Times New Roman"/>
                <w:b/>
                <w:bCs/>
                <w:iCs/>
                <w:sz w:val="20"/>
                <w:szCs w:val="20"/>
                <w:lang w:eastAsia="ru-RU"/>
              </w:rPr>
              <w:t>8</w:t>
            </w:r>
            <w:r w:rsidR="00B53BC5">
              <w:rPr>
                <w:rFonts w:ascii="Times New Roman" w:eastAsia="Times New Roman" w:hAnsi="Times New Roman"/>
                <w:b/>
                <w:bCs/>
                <w:iCs/>
                <w:sz w:val="20"/>
                <w:szCs w:val="20"/>
                <w:lang w:val="en-US" w:eastAsia="ru-RU"/>
              </w:rPr>
              <w:t>.5</w:t>
            </w: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7B026DD" w14:textId="0398F82F" w:rsidR="001B5BC2" w:rsidRPr="00B53BC5" w:rsidRDefault="00B53BC5" w:rsidP="001F5684">
            <w:pPr>
              <w:autoSpaceDN/>
              <w:spacing w:after="0" w:line="240" w:lineRule="auto"/>
              <w:jc w:val="center"/>
              <w:rPr>
                <w:rFonts w:ascii="Times New Roman" w:eastAsia="Times New Roman" w:hAnsi="Times New Roman"/>
                <w:b/>
                <w:bCs/>
                <w:iCs/>
                <w:sz w:val="20"/>
                <w:szCs w:val="20"/>
                <w:lang w:val="en-US" w:eastAsia="ru-RU"/>
              </w:rPr>
            </w:pPr>
            <w:r>
              <w:rPr>
                <w:rFonts w:ascii="Times New Roman" w:eastAsia="Times New Roman" w:hAnsi="Times New Roman"/>
                <w:b/>
                <w:bCs/>
                <w:iCs/>
                <w:sz w:val="20"/>
                <w:szCs w:val="20"/>
                <w:lang w:val="en-US" w:eastAsia="ru-RU"/>
              </w:rPr>
              <w:t>9</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5BCFA90D" w14:textId="3CFCD198" w:rsidR="001B5BC2" w:rsidRPr="00B53BC5" w:rsidRDefault="00B53BC5" w:rsidP="001F5684">
            <w:pPr>
              <w:autoSpaceDN/>
              <w:spacing w:after="0" w:line="240" w:lineRule="auto"/>
              <w:jc w:val="center"/>
              <w:rPr>
                <w:rFonts w:ascii="Times New Roman" w:eastAsia="Times New Roman" w:hAnsi="Times New Roman"/>
                <w:b/>
                <w:bCs/>
                <w:iCs/>
                <w:sz w:val="20"/>
                <w:szCs w:val="20"/>
                <w:lang w:val="en-US" w:eastAsia="ru-RU"/>
              </w:rPr>
            </w:pPr>
            <w:r>
              <w:rPr>
                <w:rFonts w:ascii="Times New Roman" w:eastAsia="Times New Roman" w:hAnsi="Times New Roman"/>
                <w:b/>
                <w:bCs/>
                <w:iCs/>
                <w:sz w:val="20"/>
                <w:szCs w:val="20"/>
                <w:lang w:val="en-US"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8953D7A" w14:textId="7F73F3F9" w:rsidR="001B5BC2" w:rsidRPr="00B53BC5" w:rsidRDefault="00B53BC5" w:rsidP="001F5684">
            <w:pPr>
              <w:autoSpaceDN/>
              <w:spacing w:after="0" w:line="240" w:lineRule="auto"/>
              <w:jc w:val="center"/>
              <w:rPr>
                <w:rFonts w:ascii="Times New Roman" w:eastAsia="Times New Roman" w:hAnsi="Times New Roman"/>
                <w:b/>
                <w:bCs/>
                <w:iCs/>
                <w:sz w:val="20"/>
                <w:szCs w:val="20"/>
                <w:lang w:val="en-US" w:eastAsia="ru-RU"/>
              </w:rPr>
            </w:pPr>
            <w:r>
              <w:rPr>
                <w:rFonts w:ascii="Times New Roman" w:eastAsia="Times New Roman" w:hAnsi="Times New Roman"/>
                <w:b/>
                <w:bCs/>
                <w:iCs/>
                <w:sz w:val="20"/>
                <w:szCs w:val="20"/>
                <w:lang w:val="en-US" w:eastAsia="ru-RU"/>
              </w:rPr>
              <w:t>10</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0643E6C" w14:textId="1DEC1224" w:rsidR="001B5BC2" w:rsidRPr="00B53BC5" w:rsidRDefault="001B5BC2" w:rsidP="001F5684">
            <w:pPr>
              <w:autoSpaceDN/>
              <w:spacing w:after="0" w:line="240" w:lineRule="auto"/>
              <w:jc w:val="center"/>
              <w:rPr>
                <w:rFonts w:ascii="Times New Roman" w:eastAsia="Times New Roman" w:hAnsi="Times New Roman"/>
                <w:b/>
                <w:bCs/>
                <w:iCs/>
                <w:sz w:val="20"/>
                <w:szCs w:val="20"/>
                <w:lang w:val="en-US" w:eastAsia="ru-RU"/>
              </w:rPr>
            </w:pPr>
            <w:r w:rsidRPr="008402D3">
              <w:rPr>
                <w:rFonts w:ascii="Times New Roman" w:eastAsia="Times New Roman" w:hAnsi="Times New Roman"/>
                <w:b/>
                <w:bCs/>
                <w:iCs/>
                <w:sz w:val="20"/>
                <w:szCs w:val="20"/>
                <w:lang w:eastAsia="ru-RU"/>
              </w:rPr>
              <w:t>1</w:t>
            </w:r>
            <w:r w:rsidR="00B53BC5">
              <w:rPr>
                <w:rFonts w:ascii="Times New Roman" w:eastAsia="Times New Roman" w:hAnsi="Times New Roman"/>
                <w:b/>
                <w:bCs/>
                <w:iCs/>
                <w:sz w:val="20"/>
                <w:szCs w:val="20"/>
                <w:lang w:val="en-US" w:eastAsia="ru-RU"/>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40BB8B8D" w14:textId="5792036A" w:rsidR="001B5BC2" w:rsidRPr="00B53BC5" w:rsidRDefault="001B5BC2" w:rsidP="001F5684">
            <w:pPr>
              <w:autoSpaceDN/>
              <w:spacing w:after="0" w:line="240" w:lineRule="auto"/>
              <w:jc w:val="center"/>
              <w:rPr>
                <w:rFonts w:ascii="Times New Roman" w:eastAsia="Times New Roman" w:hAnsi="Times New Roman"/>
                <w:b/>
                <w:bCs/>
                <w:i/>
                <w:iCs/>
                <w:sz w:val="20"/>
                <w:szCs w:val="20"/>
                <w:lang w:val="en-US" w:eastAsia="ru-RU"/>
              </w:rPr>
            </w:pPr>
            <w:r w:rsidRPr="008402D3">
              <w:rPr>
                <w:rFonts w:ascii="Times New Roman" w:eastAsia="Times New Roman" w:hAnsi="Times New Roman"/>
                <w:b/>
                <w:bCs/>
                <w:iCs/>
                <w:sz w:val="20"/>
                <w:szCs w:val="20"/>
                <w:lang w:eastAsia="ru-RU"/>
              </w:rPr>
              <w:t>1</w:t>
            </w:r>
            <w:r w:rsidR="00B53BC5">
              <w:rPr>
                <w:rFonts w:ascii="Times New Roman" w:eastAsia="Times New Roman" w:hAnsi="Times New Roman"/>
                <w:b/>
                <w:bCs/>
                <w:iCs/>
                <w:sz w:val="20"/>
                <w:szCs w:val="20"/>
                <w:lang w:val="en-US" w:eastAsia="ru-RU"/>
              </w:rPr>
              <w:t>1</w:t>
            </w:r>
          </w:p>
        </w:tc>
      </w:tr>
      <w:tr w:rsidR="001B5BC2" w:rsidRPr="008402D3" w14:paraId="269C5C34" w14:textId="77777777" w:rsidTr="001F5684">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0F878EF"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vertAlign w:val="superscript"/>
                <w:lang w:eastAsia="ru-RU"/>
              </w:rPr>
            </w:pPr>
            <w:r w:rsidRPr="008402D3">
              <w:rPr>
                <w:rFonts w:ascii="Times New Roman" w:eastAsia="Times New Roman" w:hAnsi="Times New Roman"/>
                <w:b/>
                <w:bCs/>
                <w:iCs/>
                <w:sz w:val="24"/>
                <w:szCs w:val="24"/>
                <w:lang w:eastAsia="ru-RU"/>
              </w:rPr>
              <w:t>Всего максимальная нагрузка с учетом вариативной части:</w:t>
            </w:r>
            <w:r w:rsidRPr="008402D3">
              <w:rPr>
                <w:rFonts w:ascii="Times New Roman" w:eastAsia="Times New Roman" w:hAnsi="Times New Roman"/>
                <w:b/>
                <w:bCs/>
                <w:iCs/>
                <w:sz w:val="24"/>
                <w:szCs w:val="24"/>
                <w:vertAlign w:val="superscript"/>
                <w:lang w:eastAsia="ru-RU"/>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14:paraId="57442597"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4145,5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6C62F79B"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1678,5</w:t>
            </w:r>
          </w:p>
        </w:tc>
        <w:tc>
          <w:tcPr>
            <w:tcW w:w="1985"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BC1F43D"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2467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AC3969C"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C75BF54"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C39DF7E" w14:textId="7FA271EA" w:rsidR="001B5BC2" w:rsidRPr="008402D3" w:rsidRDefault="001B5BC2" w:rsidP="001F5684">
            <w:pPr>
              <w:autoSpaceDN/>
              <w:spacing w:after="0" w:line="240" w:lineRule="auto"/>
              <w:jc w:val="center"/>
              <w:rPr>
                <w:rFonts w:ascii="Times New Roman" w:eastAsia="Times New Roman" w:hAnsi="Times New Roman"/>
                <w:b/>
                <w:bCs/>
                <w:iCs/>
                <w:sz w:val="20"/>
                <w:szCs w:val="20"/>
                <w:lang w:eastAsia="ru-RU"/>
              </w:rPr>
            </w:pPr>
            <w:r w:rsidRPr="008402D3">
              <w:rPr>
                <w:rFonts w:ascii="Times New Roman" w:eastAsia="Times New Roman" w:hAnsi="Times New Roman"/>
                <w:b/>
                <w:bCs/>
                <w:iCs/>
                <w:sz w:val="20"/>
                <w:szCs w:val="20"/>
                <w:lang w:eastAsia="ru-RU"/>
              </w:rPr>
              <w:t>1</w:t>
            </w:r>
            <w:r w:rsidR="00B53BC5">
              <w:rPr>
                <w:rFonts w:ascii="Times New Roman" w:eastAsia="Times New Roman" w:hAnsi="Times New Roman"/>
                <w:b/>
                <w:bCs/>
                <w:iCs/>
                <w:sz w:val="20"/>
                <w:szCs w:val="20"/>
                <w:lang w:val="en-US" w:eastAsia="ru-RU"/>
              </w:rPr>
              <w:t>2</w:t>
            </w:r>
            <w:r w:rsidRPr="008402D3">
              <w:rPr>
                <w:rFonts w:ascii="Times New Roman" w:eastAsia="Times New Roman" w:hAnsi="Times New Roman"/>
                <w:b/>
                <w:bCs/>
                <w:iCs/>
                <w:sz w:val="20"/>
                <w:szCs w:val="20"/>
                <w:lang w:eastAsia="ru-RU"/>
              </w:rPr>
              <w:t>,5</w:t>
            </w:r>
          </w:p>
        </w:tc>
        <w:tc>
          <w:tcPr>
            <w:tcW w:w="649"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14:paraId="333FC6C8" w14:textId="16D931CB" w:rsidR="001B5BC2" w:rsidRPr="00B53BC5" w:rsidRDefault="001B5BC2" w:rsidP="001F5684">
            <w:pPr>
              <w:autoSpaceDN/>
              <w:spacing w:after="0" w:line="240" w:lineRule="auto"/>
              <w:jc w:val="center"/>
              <w:rPr>
                <w:rFonts w:ascii="Times New Roman" w:eastAsia="Times New Roman" w:hAnsi="Times New Roman"/>
                <w:b/>
                <w:bCs/>
                <w:iCs/>
                <w:sz w:val="20"/>
                <w:szCs w:val="20"/>
                <w:lang w:val="en-US" w:eastAsia="ru-RU"/>
              </w:rPr>
            </w:pPr>
            <w:r w:rsidRPr="008402D3">
              <w:rPr>
                <w:rFonts w:ascii="Times New Roman" w:eastAsia="Times New Roman" w:hAnsi="Times New Roman"/>
                <w:b/>
                <w:bCs/>
                <w:iCs/>
                <w:sz w:val="20"/>
                <w:szCs w:val="20"/>
                <w:lang w:eastAsia="ru-RU"/>
              </w:rPr>
              <w:t>1</w:t>
            </w:r>
            <w:r w:rsidR="00B53BC5">
              <w:rPr>
                <w:rFonts w:ascii="Times New Roman" w:eastAsia="Times New Roman" w:hAnsi="Times New Roman"/>
                <w:b/>
                <w:bCs/>
                <w:iCs/>
                <w:sz w:val="20"/>
                <w:szCs w:val="20"/>
                <w:lang w:val="en-US" w:eastAsia="ru-RU"/>
              </w:rPr>
              <w:t>3</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30B9B09D" w14:textId="56E6D304" w:rsidR="001B5BC2" w:rsidRPr="00B53BC5" w:rsidRDefault="001B5BC2" w:rsidP="001F5684">
            <w:pPr>
              <w:autoSpaceDN/>
              <w:spacing w:after="0" w:line="240" w:lineRule="auto"/>
              <w:jc w:val="center"/>
              <w:rPr>
                <w:rFonts w:ascii="Times New Roman" w:eastAsia="Times New Roman" w:hAnsi="Times New Roman"/>
                <w:b/>
                <w:bCs/>
                <w:iCs/>
                <w:sz w:val="20"/>
                <w:szCs w:val="20"/>
                <w:lang w:val="en-US" w:eastAsia="ru-RU"/>
              </w:rPr>
            </w:pPr>
            <w:r w:rsidRPr="008402D3">
              <w:rPr>
                <w:rFonts w:ascii="Times New Roman" w:eastAsia="Times New Roman" w:hAnsi="Times New Roman"/>
                <w:b/>
                <w:bCs/>
                <w:iCs/>
                <w:sz w:val="20"/>
                <w:szCs w:val="20"/>
                <w:lang w:eastAsia="ru-RU"/>
              </w:rPr>
              <w:t>13</w:t>
            </w:r>
            <w:r w:rsidR="00B53BC5">
              <w:rPr>
                <w:rFonts w:ascii="Times New Roman" w:eastAsia="Times New Roman" w:hAnsi="Times New Roman"/>
                <w:b/>
                <w:bCs/>
                <w:iCs/>
                <w:sz w:val="20"/>
                <w:szCs w:val="20"/>
                <w:lang w:val="en-US" w:eastAsia="ru-RU"/>
              </w:rPr>
              <w:t>.5</w:t>
            </w: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EB93539" w14:textId="2A94E6CF" w:rsidR="001B5BC2" w:rsidRPr="00B53BC5" w:rsidRDefault="001B5BC2" w:rsidP="001F5684">
            <w:pPr>
              <w:autoSpaceDN/>
              <w:spacing w:after="0" w:line="240" w:lineRule="auto"/>
              <w:jc w:val="center"/>
              <w:rPr>
                <w:rFonts w:ascii="Times New Roman" w:eastAsia="Times New Roman" w:hAnsi="Times New Roman"/>
                <w:b/>
                <w:bCs/>
                <w:iCs/>
                <w:sz w:val="20"/>
                <w:szCs w:val="20"/>
                <w:lang w:val="en-US" w:eastAsia="ru-RU"/>
              </w:rPr>
            </w:pPr>
            <w:r w:rsidRPr="008402D3">
              <w:rPr>
                <w:rFonts w:ascii="Times New Roman" w:eastAsia="Times New Roman" w:hAnsi="Times New Roman"/>
                <w:b/>
                <w:bCs/>
                <w:iCs/>
                <w:sz w:val="20"/>
                <w:szCs w:val="20"/>
                <w:lang w:eastAsia="ru-RU"/>
              </w:rPr>
              <w:t>1</w:t>
            </w:r>
            <w:r w:rsidR="00B53BC5">
              <w:rPr>
                <w:rFonts w:ascii="Times New Roman" w:eastAsia="Times New Roman" w:hAnsi="Times New Roman"/>
                <w:b/>
                <w:bCs/>
                <w:iCs/>
                <w:sz w:val="20"/>
                <w:szCs w:val="20"/>
                <w:lang w:val="en-US"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23BC2C6" w14:textId="373DF7EF" w:rsidR="001B5BC2" w:rsidRPr="00B53BC5" w:rsidRDefault="001B5BC2" w:rsidP="001F5684">
            <w:pPr>
              <w:autoSpaceDN/>
              <w:spacing w:after="0" w:line="240" w:lineRule="auto"/>
              <w:jc w:val="center"/>
              <w:rPr>
                <w:rFonts w:ascii="Times New Roman" w:eastAsia="Times New Roman" w:hAnsi="Times New Roman"/>
                <w:b/>
                <w:bCs/>
                <w:iCs/>
                <w:sz w:val="20"/>
                <w:szCs w:val="20"/>
                <w:lang w:val="en-US" w:eastAsia="ru-RU"/>
              </w:rPr>
            </w:pPr>
            <w:r w:rsidRPr="008402D3">
              <w:rPr>
                <w:rFonts w:ascii="Times New Roman" w:eastAsia="Times New Roman" w:hAnsi="Times New Roman"/>
                <w:b/>
                <w:bCs/>
                <w:iCs/>
                <w:sz w:val="20"/>
                <w:szCs w:val="20"/>
                <w:lang w:eastAsia="ru-RU"/>
              </w:rPr>
              <w:t>1</w:t>
            </w:r>
            <w:r w:rsidR="00B53BC5">
              <w:rPr>
                <w:rFonts w:ascii="Times New Roman" w:eastAsia="Times New Roman" w:hAnsi="Times New Roman"/>
                <w:b/>
                <w:bCs/>
                <w:iCs/>
                <w:sz w:val="20"/>
                <w:szCs w:val="20"/>
                <w:lang w:val="en-US"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9ABCB18" w14:textId="6AA783A1" w:rsidR="001B5BC2" w:rsidRPr="00B53BC5" w:rsidRDefault="001B5BC2" w:rsidP="001F5684">
            <w:pPr>
              <w:autoSpaceDN/>
              <w:spacing w:after="0" w:line="240" w:lineRule="auto"/>
              <w:jc w:val="center"/>
              <w:rPr>
                <w:rFonts w:ascii="Times New Roman" w:eastAsia="Times New Roman" w:hAnsi="Times New Roman"/>
                <w:b/>
                <w:bCs/>
                <w:iCs/>
                <w:sz w:val="20"/>
                <w:szCs w:val="20"/>
                <w:lang w:val="en-US" w:eastAsia="ru-RU"/>
              </w:rPr>
            </w:pPr>
            <w:r w:rsidRPr="008402D3">
              <w:rPr>
                <w:rFonts w:ascii="Times New Roman" w:eastAsia="Times New Roman" w:hAnsi="Times New Roman"/>
                <w:b/>
                <w:bCs/>
                <w:iCs/>
                <w:sz w:val="20"/>
                <w:szCs w:val="20"/>
                <w:lang w:eastAsia="ru-RU"/>
              </w:rPr>
              <w:t>1</w:t>
            </w:r>
            <w:r w:rsidR="00B53BC5">
              <w:rPr>
                <w:rFonts w:ascii="Times New Roman" w:eastAsia="Times New Roman" w:hAnsi="Times New Roman"/>
                <w:b/>
                <w:bCs/>
                <w:iCs/>
                <w:sz w:val="20"/>
                <w:szCs w:val="20"/>
                <w:lang w:val="en-US" w:eastAsia="ru-RU"/>
              </w:rPr>
              <w:t>7</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E9B3528" w14:textId="5AF39930" w:rsidR="001B5BC2" w:rsidRPr="00B53BC5" w:rsidRDefault="001B5BC2" w:rsidP="001F5684">
            <w:pPr>
              <w:autoSpaceDN/>
              <w:spacing w:after="0" w:line="240" w:lineRule="auto"/>
              <w:jc w:val="center"/>
              <w:rPr>
                <w:rFonts w:ascii="Times New Roman" w:eastAsia="Times New Roman" w:hAnsi="Times New Roman"/>
                <w:b/>
                <w:bCs/>
                <w:iCs/>
                <w:sz w:val="20"/>
                <w:szCs w:val="20"/>
                <w:lang w:val="en-US" w:eastAsia="ru-RU"/>
              </w:rPr>
            </w:pPr>
            <w:r>
              <w:rPr>
                <w:rFonts w:ascii="Times New Roman" w:eastAsia="Times New Roman" w:hAnsi="Times New Roman"/>
                <w:b/>
                <w:bCs/>
                <w:iCs/>
                <w:sz w:val="20"/>
                <w:szCs w:val="20"/>
                <w:lang w:eastAsia="ru-RU"/>
              </w:rPr>
              <w:t>1</w:t>
            </w:r>
            <w:r w:rsidR="00B53BC5">
              <w:rPr>
                <w:rFonts w:ascii="Times New Roman" w:eastAsia="Times New Roman" w:hAnsi="Times New Roman"/>
                <w:b/>
                <w:bCs/>
                <w:iCs/>
                <w:sz w:val="20"/>
                <w:szCs w:val="20"/>
                <w:lang w:val="en-US" w:eastAsia="ru-RU"/>
              </w:rPr>
              <w:t>8</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03531D6C" w14:textId="05B21376" w:rsidR="001B5BC2" w:rsidRPr="00B53BC5" w:rsidRDefault="001B5BC2" w:rsidP="001F5684">
            <w:pPr>
              <w:autoSpaceDN/>
              <w:spacing w:after="0" w:line="240" w:lineRule="auto"/>
              <w:jc w:val="center"/>
              <w:rPr>
                <w:rFonts w:ascii="Times New Roman" w:eastAsia="Times New Roman" w:hAnsi="Times New Roman"/>
                <w:b/>
                <w:bCs/>
                <w:iCs/>
                <w:sz w:val="20"/>
                <w:szCs w:val="20"/>
                <w:lang w:val="en-US" w:eastAsia="ru-RU"/>
              </w:rPr>
            </w:pPr>
            <w:r>
              <w:rPr>
                <w:rFonts w:ascii="Times New Roman" w:eastAsia="Times New Roman" w:hAnsi="Times New Roman"/>
                <w:b/>
                <w:bCs/>
                <w:iCs/>
                <w:sz w:val="20"/>
                <w:szCs w:val="20"/>
                <w:lang w:eastAsia="ru-RU"/>
              </w:rPr>
              <w:t>1</w:t>
            </w:r>
            <w:r w:rsidR="00B53BC5">
              <w:rPr>
                <w:rFonts w:ascii="Times New Roman" w:eastAsia="Times New Roman" w:hAnsi="Times New Roman"/>
                <w:b/>
                <w:bCs/>
                <w:iCs/>
                <w:sz w:val="20"/>
                <w:szCs w:val="20"/>
                <w:lang w:val="en-US" w:eastAsia="ru-RU"/>
              </w:rPr>
              <w:t>8</w:t>
            </w:r>
          </w:p>
        </w:tc>
      </w:tr>
      <w:tr w:rsidR="001B5BC2" w:rsidRPr="008402D3" w14:paraId="4CF68337" w14:textId="77777777" w:rsidTr="001F5684">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789F190"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14:paraId="6204F468"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7321247A"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985"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9814F56"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50CD6930"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40</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3493332"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3</w:t>
            </w:r>
          </w:p>
        </w:tc>
        <w:tc>
          <w:tcPr>
            <w:tcW w:w="57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A3E006B" w14:textId="77777777" w:rsidR="001B5BC2" w:rsidRPr="008402D3" w:rsidRDefault="001B5BC2" w:rsidP="001F5684">
            <w:pPr>
              <w:autoSpaceDN/>
              <w:spacing w:after="0" w:line="240" w:lineRule="auto"/>
              <w:jc w:val="center"/>
              <w:rPr>
                <w:rFonts w:ascii="Times New Roman" w:eastAsia="Times New Roman" w:hAnsi="Times New Roman"/>
                <w:b/>
                <w:bCs/>
                <w:iCs/>
                <w:sz w:val="20"/>
                <w:szCs w:val="20"/>
                <w:lang w:eastAsia="ru-RU"/>
              </w:rPr>
            </w:pPr>
          </w:p>
        </w:tc>
        <w:tc>
          <w:tcPr>
            <w:tcW w:w="649"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14:paraId="17A3016F" w14:textId="77777777" w:rsidR="001B5BC2" w:rsidRPr="008402D3" w:rsidRDefault="001B5BC2" w:rsidP="001F5684">
            <w:pPr>
              <w:autoSpaceDN/>
              <w:spacing w:after="0" w:line="240" w:lineRule="auto"/>
              <w:jc w:val="center"/>
              <w:rPr>
                <w:rFonts w:ascii="Times New Roman" w:eastAsia="Times New Roman" w:hAnsi="Times New Roman"/>
                <w:b/>
                <w:bCs/>
                <w:iCs/>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637ABCC3" w14:textId="77777777" w:rsidR="001B5BC2" w:rsidRPr="008402D3" w:rsidRDefault="001B5BC2" w:rsidP="001F5684">
            <w:pPr>
              <w:autoSpaceDN/>
              <w:spacing w:after="0" w:line="240" w:lineRule="auto"/>
              <w:jc w:val="center"/>
              <w:rPr>
                <w:rFonts w:ascii="Times New Roman" w:eastAsia="Times New Roman" w:hAnsi="Times New Roman"/>
                <w:b/>
                <w:bCs/>
                <w:iCs/>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6A882F1" w14:textId="77777777" w:rsidR="001B5BC2" w:rsidRPr="008402D3" w:rsidRDefault="001B5BC2" w:rsidP="001F5684">
            <w:pPr>
              <w:autoSpaceDN/>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39B44C4A" w14:textId="77777777" w:rsidR="001B5BC2" w:rsidRPr="008402D3" w:rsidRDefault="001B5BC2" w:rsidP="001F5684">
            <w:pPr>
              <w:autoSpaceDN/>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54DF8CB9" w14:textId="77777777" w:rsidR="001B5BC2" w:rsidRPr="008402D3" w:rsidRDefault="001B5BC2" w:rsidP="001F5684">
            <w:pPr>
              <w:autoSpaceDN/>
              <w:spacing w:after="0" w:line="240" w:lineRule="auto"/>
              <w:jc w:val="center"/>
              <w:rPr>
                <w:rFonts w:ascii="Times New Roman" w:eastAsia="Times New Roman" w:hAnsi="Times New Roman"/>
                <w:b/>
                <w:bCs/>
                <w:iCs/>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F2666E2" w14:textId="77777777" w:rsidR="001B5BC2" w:rsidRPr="008402D3" w:rsidRDefault="001B5BC2" w:rsidP="001F5684">
            <w:pPr>
              <w:autoSpaceDN/>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1F459F21" w14:textId="77777777" w:rsidR="001B5BC2" w:rsidRPr="008402D3" w:rsidRDefault="001B5BC2" w:rsidP="001F5684">
            <w:pPr>
              <w:autoSpaceDN/>
              <w:spacing w:after="0" w:line="240" w:lineRule="auto"/>
              <w:jc w:val="center"/>
              <w:rPr>
                <w:rFonts w:ascii="Times New Roman" w:eastAsia="Times New Roman" w:hAnsi="Times New Roman"/>
                <w:b/>
                <w:bCs/>
                <w:iCs/>
                <w:sz w:val="20"/>
                <w:szCs w:val="20"/>
                <w:lang w:eastAsia="ru-RU"/>
              </w:rPr>
            </w:pPr>
          </w:p>
        </w:tc>
      </w:tr>
      <w:tr w:rsidR="001B5BC2" w:rsidRPr="008402D3" w14:paraId="67572480"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14:paraId="2814A0BC"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К.03.00.</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14:paraId="3A671846"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vertAlign w:val="superscript"/>
                <w:lang w:eastAsia="ru-RU"/>
              </w:rPr>
            </w:pPr>
            <w:r w:rsidRPr="008402D3">
              <w:rPr>
                <w:rFonts w:ascii="Times New Roman" w:eastAsia="Times New Roman" w:hAnsi="Times New Roman"/>
                <w:b/>
                <w:bCs/>
                <w:iCs/>
                <w:sz w:val="24"/>
                <w:szCs w:val="24"/>
                <w:lang w:eastAsia="ru-RU"/>
              </w:rPr>
              <w:t>Консультации</w:t>
            </w:r>
            <w:r w:rsidRPr="008402D3">
              <w:rPr>
                <w:rFonts w:ascii="Times New Roman" w:eastAsia="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14:paraId="201B1650"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142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4A33CF95"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w:t>
            </w:r>
          </w:p>
        </w:tc>
        <w:tc>
          <w:tcPr>
            <w:tcW w:w="1985"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14:paraId="40AF5CC6"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142</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2286E303"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2BBF9DB8"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4963" w:type="dxa"/>
            <w:gridSpan w:val="17"/>
            <w:tcBorders>
              <w:top w:val="single" w:sz="4" w:space="0" w:color="auto"/>
              <w:left w:val="single" w:sz="4" w:space="0" w:color="auto"/>
              <w:bottom w:val="single" w:sz="4" w:space="0" w:color="auto"/>
              <w:right w:val="single" w:sz="4" w:space="0" w:color="auto"/>
            </w:tcBorders>
            <w:shd w:val="clear" w:color="auto" w:fill="92D050"/>
            <w:vAlign w:val="center"/>
          </w:tcPr>
          <w:p w14:paraId="71125516" w14:textId="77777777" w:rsidR="001B5BC2" w:rsidRPr="008402D3" w:rsidRDefault="001B5BC2" w:rsidP="001F5684">
            <w:pPr>
              <w:autoSpaceDN/>
              <w:spacing w:after="0" w:line="240" w:lineRule="auto"/>
              <w:jc w:val="center"/>
              <w:rPr>
                <w:rFonts w:ascii="Times New Roman" w:eastAsia="Times New Roman" w:hAnsi="Times New Roman"/>
                <w:b/>
                <w:bCs/>
                <w:i/>
                <w:iCs/>
                <w:sz w:val="24"/>
                <w:szCs w:val="24"/>
                <w:lang w:eastAsia="ru-RU"/>
              </w:rPr>
            </w:pPr>
            <w:r w:rsidRPr="008402D3">
              <w:rPr>
                <w:rFonts w:ascii="Times New Roman" w:eastAsia="Times New Roman" w:hAnsi="Times New Roman"/>
                <w:b/>
                <w:bCs/>
                <w:iCs/>
                <w:sz w:val="24"/>
                <w:szCs w:val="24"/>
                <w:lang w:eastAsia="ru-RU"/>
              </w:rPr>
              <w:t xml:space="preserve">Годовая нагрузка в часах </w:t>
            </w:r>
          </w:p>
        </w:tc>
      </w:tr>
      <w:tr w:rsidR="001B5BC2" w:rsidRPr="008402D3" w14:paraId="467E60B3" w14:textId="77777777" w:rsidTr="001F5684">
        <w:trPr>
          <w:trHeight w:val="300"/>
        </w:trPr>
        <w:tc>
          <w:tcPr>
            <w:tcW w:w="1572" w:type="dxa"/>
            <w:tcBorders>
              <w:top w:val="single" w:sz="4" w:space="0" w:color="auto"/>
              <w:left w:val="single" w:sz="4" w:space="0" w:color="auto"/>
              <w:bottom w:val="single" w:sz="4" w:space="0" w:color="auto"/>
              <w:right w:val="single" w:sz="4" w:space="0" w:color="auto"/>
            </w:tcBorders>
            <w:vAlign w:val="center"/>
          </w:tcPr>
          <w:p w14:paraId="152037EA"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К.03.01.</w:t>
            </w:r>
          </w:p>
        </w:tc>
        <w:tc>
          <w:tcPr>
            <w:tcW w:w="3122" w:type="dxa"/>
            <w:tcBorders>
              <w:top w:val="single" w:sz="4" w:space="0" w:color="auto"/>
              <w:left w:val="single" w:sz="4" w:space="0" w:color="auto"/>
              <w:bottom w:val="single" w:sz="4" w:space="0" w:color="auto"/>
              <w:right w:val="single" w:sz="4" w:space="0" w:color="auto"/>
            </w:tcBorders>
          </w:tcPr>
          <w:p w14:paraId="100DD7B0" w14:textId="77777777" w:rsidR="001B5BC2" w:rsidRPr="008402D3" w:rsidRDefault="001B5BC2" w:rsidP="001F5684">
            <w:pPr>
              <w:autoSpaceDN/>
              <w:spacing w:after="0" w:line="240" w:lineRule="auto"/>
              <w:rPr>
                <w:rFonts w:ascii="Times New Roman" w:eastAsia="Times New Roman" w:hAnsi="Times New Roman"/>
                <w:sz w:val="24"/>
                <w:szCs w:val="24"/>
                <w:lang w:eastAsia="ru-RU"/>
              </w:rPr>
            </w:pPr>
            <w:r w:rsidRPr="008402D3">
              <w:rPr>
                <w:rFonts w:ascii="Times New Roman" w:eastAsia="Times New Roman" w:hAnsi="Times New Roman"/>
                <w:bCs/>
                <w:sz w:val="24"/>
                <w:szCs w:val="24"/>
                <w:lang w:eastAsia="ru-RU"/>
              </w:rPr>
              <w:t>Фольклорный ансамбль</w:t>
            </w:r>
          </w:p>
        </w:tc>
        <w:tc>
          <w:tcPr>
            <w:tcW w:w="1121" w:type="dxa"/>
            <w:tcBorders>
              <w:top w:val="single" w:sz="4" w:space="0" w:color="auto"/>
              <w:left w:val="single" w:sz="4" w:space="0" w:color="auto"/>
              <w:bottom w:val="single" w:sz="4" w:space="0" w:color="auto"/>
              <w:right w:val="single" w:sz="4" w:space="0" w:color="auto"/>
            </w:tcBorders>
            <w:vAlign w:val="center"/>
          </w:tcPr>
          <w:p w14:paraId="7E183FF1"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35A0BEC"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0880A8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E08431E"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94</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E03B595"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F59ED51"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7F2349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14:paraId="61D92BFF"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10</w:t>
            </w:r>
          </w:p>
        </w:tc>
        <w:tc>
          <w:tcPr>
            <w:tcW w:w="456" w:type="dxa"/>
            <w:gridSpan w:val="2"/>
            <w:tcBorders>
              <w:top w:val="single" w:sz="4" w:space="0" w:color="auto"/>
              <w:left w:val="single" w:sz="4" w:space="0" w:color="auto"/>
              <w:bottom w:val="single" w:sz="4" w:space="0" w:color="auto"/>
              <w:right w:val="single" w:sz="4" w:space="0" w:color="auto"/>
            </w:tcBorders>
            <w:vAlign w:val="center"/>
          </w:tcPr>
          <w:p w14:paraId="6379C1FB"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12</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5113AD0C"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12</w:t>
            </w:r>
          </w:p>
        </w:tc>
        <w:tc>
          <w:tcPr>
            <w:tcW w:w="700" w:type="dxa"/>
            <w:gridSpan w:val="3"/>
            <w:tcBorders>
              <w:top w:val="single" w:sz="4" w:space="0" w:color="auto"/>
              <w:left w:val="single" w:sz="4" w:space="0" w:color="auto"/>
              <w:bottom w:val="single" w:sz="4" w:space="0" w:color="auto"/>
              <w:right w:val="single" w:sz="4" w:space="0" w:color="auto"/>
            </w:tcBorders>
            <w:vAlign w:val="center"/>
          </w:tcPr>
          <w:p w14:paraId="7AE290A7"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14:paraId="60D45B11"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14:paraId="4DB6738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12</w:t>
            </w:r>
          </w:p>
        </w:tc>
        <w:tc>
          <w:tcPr>
            <w:tcW w:w="666" w:type="dxa"/>
            <w:gridSpan w:val="2"/>
            <w:tcBorders>
              <w:top w:val="single" w:sz="4" w:space="0" w:color="auto"/>
              <w:left w:val="single" w:sz="4" w:space="0" w:color="auto"/>
              <w:bottom w:val="single" w:sz="4" w:space="0" w:color="auto"/>
              <w:right w:val="single" w:sz="4" w:space="0" w:color="auto"/>
            </w:tcBorders>
            <w:vAlign w:val="center"/>
          </w:tcPr>
          <w:p w14:paraId="6B7A6EB6"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tcPr>
          <w:p w14:paraId="52F61B33" w14:textId="77777777" w:rsidR="001B5BC2" w:rsidRPr="008402D3" w:rsidRDefault="001B5BC2" w:rsidP="001F5684">
            <w:pPr>
              <w:autoSpaceDN/>
              <w:spacing w:after="0" w:line="240" w:lineRule="auto"/>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12</w:t>
            </w:r>
          </w:p>
        </w:tc>
      </w:tr>
      <w:tr w:rsidR="001B5BC2" w:rsidRPr="008402D3" w14:paraId="6D2F0C1A" w14:textId="77777777" w:rsidTr="001F5684">
        <w:trPr>
          <w:trHeight w:val="167"/>
        </w:trPr>
        <w:tc>
          <w:tcPr>
            <w:tcW w:w="1572" w:type="dxa"/>
            <w:tcBorders>
              <w:top w:val="single" w:sz="4" w:space="0" w:color="auto"/>
              <w:left w:val="single" w:sz="4" w:space="0" w:color="auto"/>
              <w:bottom w:val="single" w:sz="4" w:space="0" w:color="auto"/>
              <w:right w:val="single" w:sz="4" w:space="0" w:color="auto"/>
            </w:tcBorders>
            <w:vAlign w:val="center"/>
          </w:tcPr>
          <w:p w14:paraId="79507F73"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К.03.02.</w:t>
            </w:r>
          </w:p>
        </w:tc>
        <w:tc>
          <w:tcPr>
            <w:tcW w:w="3122" w:type="dxa"/>
            <w:tcBorders>
              <w:top w:val="single" w:sz="4" w:space="0" w:color="auto"/>
              <w:left w:val="single" w:sz="4" w:space="0" w:color="auto"/>
              <w:bottom w:val="single" w:sz="4" w:space="0" w:color="auto"/>
              <w:right w:val="single" w:sz="4" w:space="0" w:color="auto"/>
            </w:tcBorders>
          </w:tcPr>
          <w:p w14:paraId="20366979" w14:textId="77777777" w:rsidR="001B5BC2" w:rsidRPr="008402D3" w:rsidRDefault="001B5BC2" w:rsidP="001F5684">
            <w:pPr>
              <w:autoSpaceDN/>
              <w:spacing w:after="0" w:line="240" w:lineRule="auto"/>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Музыкальный инструмент</w:t>
            </w:r>
          </w:p>
        </w:tc>
        <w:tc>
          <w:tcPr>
            <w:tcW w:w="1121" w:type="dxa"/>
            <w:tcBorders>
              <w:top w:val="single" w:sz="4" w:space="0" w:color="auto"/>
              <w:left w:val="single" w:sz="4" w:space="0" w:color="auto"/>
              <w:bottom w:val="single" w:sz="4" w:space="0" w:color="auto"/>
              <w:right w:val="single" w:sz="4" w:space="0" w:color="auto"/>
            </w:tcBorders>
            <w:vAlign w:val="center"/>
          </w:tcPr>
          <w:p w14:paraId="627902D3"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76E3783"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A5474C8"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10EE7A"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22</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599A5A6"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2749749"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DDCBE62"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14:paraId="1880A0FA"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w:t>
            </w:r>
          </w:p>
        </w:tc>
        <w:tc>
          <w:tcPr>
            <w:tcW w:w="456" w:type="dxa"/>
            <w:gridSpan w:val="2"/>
            <w:tcBorders>
              <w:top w:val="single" w:sz="4" w:space="0" w:color="auto"/>
              <w:left w:val="single" w:sz="4" w:space="0" w:color="auto"/>
              <w:bottom w:val="single" w:sz="4" w:space="0" w:color="auto"/>
              <w:right w:val="single" w:sz="4" w:space="0" w:color="auto"/>
            </w:tcBorders>
            <w:vAlign w:val="center"/>
          </w:tcPr>
          <w:p w14:paraId="19AC558A"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035A43E3"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w:t>
            </w:r>
          </w:p>
        </w:tc>
        <w:tc>
          <w:tcPr>
            <w:tcW w:w="700" w:type="dxa"/>
            <w:gridSpan w:val="3"/>
            <w:tcBorders>
              <w:top w:val="single" w:sz="4" w:space="0" w:color="auto"/>
              <w:left w:val="single" w:sz="4" w:space="0" w:color="auto"/>
              <w:bottom w:val="single" w:sz="4" w:space="0" w:color="auto"/>
              <w:right w:val="single" w:sz="4" w:space="0" w:color="auto"/>
            </w:tcBorders>
            <w:vAlign w:val="center"/>
          </w:tcPr>
          <w:p w14:paraId="38EB0A25"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2BF10D80"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599FBC18"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4</w:t>
            </w:r>
          </w:p>
        </w:tc>
        <w:tc>
          <w:tcPr>
            <w:tcW w:w="666" w:type="dxa"/>
            <w:gridSpan w:val="2"/>
            <w:tcBorders>
              <w:top w:val="single" w:sz="4" w:space="0" w:color="auto"/>
              <w:left w:val="single" w:sz="4" w:space="0" w:color="auto"/>
              <w:bottom w:val="single" w:sz="4" w:space="0" w:color="auto"/>
              <w:right w:val="single" w:sz="4" w:space="0" w:color="auto"/>
            </w:tcBorders>
            <w:vAlign w:val="center"/>
          </w:tcPr>
          <w:p w14:paraId="5FFFC15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14:paraId="71A8A0D5"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4</w:t>
            </w:r>
          </w:p>
        </w:tc>
      </w:tr>
      <w:tr w:rsidR="001B5BC2" w:rsidRPr="008402D3" w14:paraId="251F6DFF" w14:textId="77777777" w:rsidTr="001F5684">
        <w:trPr>
          <w:trHeight w:val="300"/>
        </w:trPr>
        <w:tc>
          <w:tcPr>
            <w:tcW w:w="1572" w:type="dxa"/>
            <w:tcBorders>
              <w:top w:val="single" w:sz="4" w:space="0" w:color="auto"/>
              <w:left w:val="single" w:sz="4" w:space="0" w:color="auto"/>
              <w:bottom w:val="single" w:sz="4" w:space="0" w:color="auto"/>
              <w:right w:val="single" w:sz="4" w:space="0" w:color="auto"/>
            </w:tcBorders>
            <w:vAlign w:val="center"/>
          </w:tcPr>
          <w:p w14:paraId="40F0440C"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К.03.03</w:t>
            </w:r>
          </w:p>
        </w:tc>
        <w:tc>
          <w:tcPr>
            <w:tcW w:w="3122" w:type="dxa"/>
            <w:tcBorders>
              <w:top w:val="single" w:sz="4" w:space="0" w:color="auto"/>
              <w:left w:val="single" w:sz="4" w:space="0" w:color="auto"/>
              <w:bottom w:val="single" w:sz="4" w:space="0" w:color="auto"/>
              <w:right w:val="single" w:sz="4" w:space="0" w:color="auto"/>
            </w:tcBorders>
          </w:tcPr>
          <w:p w14:paraId="5C6F4AE9" w14:textId="77777777" w:rsidR="001B5BC2" w:rsidRPr="008402D3" w:rsidRDefault="001B5BC2" w:rsidP="001F5684">
            <w:pPr>
              <w:autoSpaceDN/>
              <w:spacing w:after="0" w:line="280" w:lineRule="exact"/>
              <w:ind w:right="686"/>
              <w:jc w:val="both"/>
              <w:rPr>
                <w:rFonts w:ascii="Times New Roman" w:eastAsia="Times New Roman" w:hAnsi="Times New Roman"/>
                <w:color w:val="000000"/>
                <w:sz w:val="24"/>
                <w:szCs w:val="24"/>
                <w:lang w:eastAsia="ru-RU"/>
              </w:rPr>
            </w:pPr>
            <w:r w:rsidRPr="008402D3">
              <w:rPr>
                <w:rFonts w:ascii="Times New Roman" w:eastAsia="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14:paraId="3499C295"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9CAA43A"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E0AED3B"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43BD80F"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6DC994E"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7F227B8"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FEA8447"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14:paraId="22E167BE"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14:paraId="3C55B698"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3F4AC581"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14:paraId="3287A900"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96B3540"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40E6A055" w14:textId="77777777" w:rsidR="001B5BC2" w:rsidRPr="008402D3" w:rsidRDefault="001B5BC2" w:rsidP="001F5684">
            <w:pPr>
              <w:autoSpaceDN/>
              <w:spacing w:after="0" w:line="240" w:lineRule="auto"/>
              <w:jc w:val="center"/>
              <w:rPr>
                <w:rFonts w:ascii="Symbol" w:eastAsia="Times New Roman" w:hAnsi="Symbol" w:cs="Arial CYR"/>
                <w:sz w:val="24"/>
                <w:szCs w:val="24"/>
                <w:lang w:eastAsia="ru-RU"/>
              </w:rPr>
            </w:pPr>
            <w:r w:rsidRPr="008402D3">
              <w:rPr>
                <w:rFonts w:ascii="Symbol" w:eastAsia="Times New Roman" w:hAnsi="Symbol" w:cs="Arial CYR"/>
                <w:sz w:val="24"/>
                <w:szCs w:val="24"/>
                <w:lang w:eastAsia="ru-RU"/>
              </w:rPr>
              <w:t></w:t>
            </w:r>
          </w:p>
        </w:tc>
        <w:tc>
          <w:tcPr>
            <w:tcW w:w="666" w:type="dxa"/>
            <w:gridSpan w:val="2"/>
            <w:tcBorders>
              <w:top w:val="single" w:sz="4" w:space="0" w:color="auto"/>
              <w:left w:val="single" w:sz="4" w:space="0" w:color="auto"/>
              <w:bottom w:val="single" w:sz="4" w:space="0" w:color="auto"/>
              <w:right w:val="single" w:sz="4" w:space="0" w:color="auto"/>
            </w:tcBorders>
            <w:vAlign w:val="center"/>
          </w:tcPr>
          <w:p w14:paraId="6AA1ACA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14:paraId="576A53D8"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4</w:t>
            </w:r>
          </w:p>
        </w:tc>
      </w:tr>
      <w:tr w:rsidR="001B5BC2" w:rsidRPr="008402D3" w14:paraId="4E0C18EE" w14:textId="77777777" w:rsidTr="001F5684">
        <w:trPr>
          <w:trHeight w:val="300"/>
        </w:trPr>
        <w:tc>
          <w:tcPr>
            <w:tcW w:w="1572" w:type="dxa"/>
            <w:tcBorders>
              <w:top w:val="single" w:sz="4" w:space="0" w:color="auto"/>
              <w:left w:val="single" w:sz="4" w:space="0" w:color="auto"/>
              <w:bottom w:val="single" w:sz="4" w:space="0" w:color="auto"/>
              <w:right w:val="single" w:sz="4" w:space="0" w:color="auto"/>
            </w:tcBorders>
            <w:vAlign w:val="center"/>
          </w:tcPr>
          <w:p w14:paraId="41CB9206"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К.03.04.</w:t>
            </w:r>
          </w:p>
        </w:tc>
        <w:tc>
          <w:tcPr>
            <w:tcW w:w="3122" w:type="dxa"/>
            <w:tcBorders>
              <w:top w:val="single" w:sz="4" w:space="0" w:color="auto"/>
              <w:left w:val="single" w:sz="4" w:space="0" w:color="auto"/>
              <w:bottom w:val="single" w:sz="4" w:space="0" w:color="auto"/>
              <w:right w:val="single" w:sz="4" w:space="0" w:color="auto"/>
            </w:tcBorders>
          </w:tcPr>
          <w:p w14:paraId="39ADC779" w14:textId="77777777" w:rsidR="001B5BC2" w:rsidRPr="008402D3" w:rsidRDefault="001B5BC2" w:rsidP="001F5684">
            <w:pPr>
              <w:autoSpaceDN/>
              <w:spacing w:after="0" w:line="280" w:lineRule="exact"/>
              <w:ind w:right="686"/>
              <w:jc w:val="both"/>
              <w:rPr>
                <w:rFonts w:ascii="Times New Roman" w:eastAsia="Times New Roman" w:hAnsi="Times New Roman"/>
                <w:color w:val="000000"/>
                <w:sz w:val="24"/>
                <w:szCs w:val="24"/>
                <w:lang w:eastAsia="ru-RU"/>
              </w:rPr>
            </w:pPr>
            <w:r w:rsidRPr="008402D3">
              <w:rPr>
                <w:rFonts w:ascii="Times New Roman" w:eastAsia="Times New Roman" w:hAnsi="Times New Roman"/>
                <w:color w:val="000000"/>
                <w:sz w:val="24"/>
                <w:szCs w:val="24"/>
                <w:lang w:eastAsia="ru-RU"/>
              </w:rPr>
              <w:t>Народное 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14:paraId="5ACA37E2"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CECB85"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A626ECF"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D41A53B"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8</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5A6CC4D0"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9C74D7C"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DF4536F"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14:paraId="71318471"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w:t>
            </w:r>
          </w:p>
        </w:tc>
        <w:tc>
          <w:tcPr>
            <w:tcW w:w="456" w:type="dxa"/>
            <w:gridSpan w:val="2"/>
            <w:tcBorders>
              <w:top w:val="single" w:sz="4" w:space="0" w:color="auto"/>
              <w:left w:val="single" w:sz="4" w:space="0" w:color="auto"/>
              <w:bottom w:val="single" w:sz="4" w:space="0" w:color="auto"/>
              <w:right w:val="single" w:sz="4" w:space="0" w:color="auto"/>
            </w:tcBorders>
            <w:vAlign w:val="center"/>
          </w:tcPr>
          <w:p w14:paraId="13B2C8F5"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4CD413AE"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w:t>
            </w:r>
          </w:p>
        </w:tc>
        <w:tc>
          <w:tcPr>
            <w:tcW w:w="700" w:type="dxa"/>
            <w:gridSpan w:val="3"/>
            <w:tcBorders>
              <w:top w:val="single" w:sz="4" w:space="0" w:color="auto"/>
              <w:left w:val="single" w:sz="4" w:space="0" w:color="auto"/>
              <w:bottom w:val="single" w:sz="4" w:space="0" w:color="auto"/>
              <w:right w:val="single" w:sz="4" w:space="0" w:color="auto"/>
            </w:tcBorders>
            <w:vAlign w:val="center"/>
          </w:tcPr>
          <w:p w14:paraId="7F03C848"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4F277CB3"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8E7B353" w14:textId="77777777" w:rsidR="001B5BC2" w:rsidRPr="008402D3" w:rsidRDefault="001B5BC2" w:rsidP="001F5684">
            <w:pPr>
              <w:autoSpaceDN/>
              <w:spacing w:after="0" w:line="240" w:lineRule="auto"/>
              <w:jc w:val="center"/>
              <w:rPr>
                <w:rFonts w:ascii="Symbol" w:eastAsia="Times New Roman" w:hAnsi="Symbol" w:cs="Arial CYR"/>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14:paraId="2BD737E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A87FD4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r>
      <w:tr w:rsidR="001B5BC2" w:rsidRPr="008402D3" w14:paraId="75F23F43" w14:textId="77777777" w:rsidTr="001F5684">
        <w:trPr>
          <w:trHeight w:val="300"/>
        </w:trPr>
        <w:tc>
          <w:tcPr>
            <w:tcW w:w="1572" w:type="dxa"/>
            <w:tcBorders>
              <w:top w:val="single" w:sz="4" w:space="0" w:color="auto"/>
              <w:left w:val="single" w:sz="4" w:space="0" w:color="auto"/>
              <w:bottom w:val="single" w:sz="4" w:space="0" w:color="auto"/>
              <w:right w:val="single" w:sz="4" w:space="0" w:color="auto"/>
            </w:tcBorders>
            <w:vAlign w:val="center"/>
          </w:tcPr>
          <w:p w14:paraId="41254CC9"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К.03.05.</w:t>
            </w:r>
          </w:p>
        </w:tc>
        <w:tc>
          <w:tcPr>
            <w:tcW w:w="3122" w:type="dxa"/>
            <w:tcBorders>
              <w:top w:val="single" w:sz="4" w:space="0" w:color="auto"/>
              <w:left w:val="single" w:sz="4" w:space="0" w:color="auto"/>
              <w:bottom w:val="single" w:sz="4" w:space="0" w:color="auto"/>
              <w:right w:val="single" w:sz="4" w:space="0" w:color="auto"/>
            </w:tcBorders>
          </w:tcPr>
          <w:p w14:paraId="4EFF8B31" w14:textId="77777777" w:rsidR="001B5BC2" w:rsidRPr="008402D3" w:rsidRDefault="001B5BC2" w:rsidP="001F5684">
            <w:pPr>
              <w:autoSpaceDN/>
              <w:spacing w:after="0" w:line="280" w:lineRule="exact"/>
              <w:ind w:right="686"/>
              <w:jc w:val="both"/>
              <w:rPr>
                <w:rFonts w:ascii="Times New Roman" w:eastAsia="Times New Roman" w:hAnsi="Times New Roman"/>
                <w:color w:val="000000"/>
                <w:sz w:val="24"/>
                <w:szCs w:val="24"/>
                <w:lang w:eastAsia="ru-RU"/>
              </w:rPr>
            </w:pPr>
            <w:r w:rsidRPr="008402D3">
              <w:rPr>
                <w:rFonts w:ascii="Times New Roman" w:eastAsia="Times New Roman" w:hAnsi="Times New Roman"/>
                <w:color w:val="000000"/>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14:paraId="3C8BBE47"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80F7DB6"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55699B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654D3B5"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8</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F4A9DBF"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C927DCE"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AF12460"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14:paraId="600D36D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14:paraId="75FE9AC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43845347"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14:paraId="467BB138"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24A96C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5287E7B3" w14:textId="77777777" w:rsidR="001B5BC2" w:rsidRPr="008402D3" w:rsidRDefault="001B5BC2" w:rsidP="001F5684">
            <w:pPr>
              <w:autoSpaceDN/>
              <w:spacing w:after="0" w:line="240" w:lineRule="auto"/>
              <w:jc w:val="center"/>
              <w:rPr>
                <w:rFonts w:ascii="Symbol" w:eastAsia="Times New Roman" w:hAnsi="Symbol" w:cs="Arial CYR"/>
                <w:sz w:val="24"/>
                <w:szCs w:val="24"/>
                <w:lang w:eastAsia="ru-RU"/>
              </w:rPr>
            </w:pPr>
            <w:r w:rsidRPr="008402D3">
              <w:rPr>
                <w:rFonts w:ascii="Symbol" w:eastAsia="Times New Roman" w:hAnsi="Symbol" w:cs="Arial CYR"/>
                <w:sz w:val="24"/>
                <w:szCs w:val="24"/>
                <w:lang w:eastAsia="ru-RU"/>
              </w:rPr>
              <w:t></w:t>
            </w:r>
          </w:p>
        </w:tc>
        <w:tc>
          <w:tcPr>
            <w:tcW w:w="666" w:type="dxa"/>
            <w:gridSpan w:val="2"/>
            <w:tcBorders>
              <w:top w:val="single" w:sz="4" w:space="0" w:color="auto"/>
              <w:left w:val="single" w:sz="4" w:space="0" w:color="auto"/>
              <w:bottom w:val="single" w:sz="4" w:space="0" w:color="auto"/>
              <w:right w:val="single" w:sz="4" w:space="0" w:color="auto"/>
            </w:tcBorders>
            <w:vAlign w:val="center"/>
          </w:tcPr>
          <w:p w14:paraId="42D0A4D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14:paraId="59503AF2"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w:t>
            </w:r>
          </w:p>
        </w:tc>
      </w:tr>
      <w:tr w:rsidR="001B5BC2" w:rsidRPr="008402D3" w14:paraId="1738818A" w14:textId="77777777" w:rsidTr="001F5684">
        <w:trPr>
          <w:trHeight w:val="363"/>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14:paraId="6971D603"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sz w:val="24"/>
                <w:szCs w:val="24"/>
                <w:lang w:eastAsia="ru-RU"/>
              </w:rPr>
              <w:t>А.04.00.</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14:paraId="4F2C27DA"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sz w:val="24"/>
                <w:szCs w:val="24"/>
                <w:lang w:eastAsia="ru-RU"/>
              </w:rPr>
              <w:t>Аттестация</w:t>
            </w:r>
          </w:p>
        </w:tc>
        <w:tc>
          <w:tcPr>
            <w:tcW w:w="10620" w:type="dxa"/>
            <w:gridSpan w:val="26"/>
            <w:tcBorders>
              <w:top w:val="single" w:sz="4" w:space="0" w:color="auto"/>
              <w:left w:val="single" w:sz="4" w:space="0" w:color="auto"/>
              <w:bottom w:val="single" w:sz="4" w:space="0" w:color="auto"/>
              <w:right w:val="single" w:sz="4" w:space="0" w:color="auto"/>
            </w:tcBorders>
            <w:shd w:val="clear" w:color="auto" w:fill="EAEAEA"/>
            <w:vAlign w:val="center"/>
          </w:tcPr>
          <w:p w14:paraId="6C01AC36"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b/>
                <w:sz w:val="24"/>
                <w:szCs w:val="24"/>
                <w:lang w:eastAsia="ru-RU"/>
              </w:rPr>
              <w:t>Годовой объем в неделях</w:t>
            </w:r>
          </w:p>
        </w:tc>
      </w:tr>
      <w:tr w:rsidR="001B5BC2" w:rsidRPr="008402D3" w14:paraId="0F7CB6EE" w14:textId="77777777" w:rsidTr="001F5684">
        <w:trPr>
          <w:trHeight w:val="347"/>
        </w:trPr>
        <w:tc>
          <w:tcPr>
            <w:tcW w:w="1572" w:type="dxa"/>
            <w:tcBorders>
              <w:top w:val="single" w:sz="4" w:space="0" w:color="auto"/>
              <w:left w:val="single" w:sz="4" w:space="0" w:color="auto"/>
              <w:bottom w:val="single" w:sz="4" w:space="0" w:color="auto"/>
              <w:right w:val="single" w:sz="4" w:space="0" w:color="auto"/>
            </w:tcBorders>
            <w:vAlign w:val="center"/>
          </w:tcPr>
          <w:p w14:paraId="6DCE5097"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ПА.04.01.</w:t>
            </w:r>
          </w:p>
        </w:tc>
        <w:tc>
          <w:tcPr>
            <w:tcW w:w="3122" w:type="dxa"/>
            <w:tcBorders>
              <w:top w:val="single" w:sz="4" w:space="0" w:color="auto"/>
              <w:left w:val="single" w:sz="4" w:space="0" w:color="auto"/>
              <w:bottom w:val="single" w:sz="4" w:space="0" w:color="auto"/>
              <w:right w:val="single" w:sz="4" w:space="0" w:color="auto"/>
            </w:tcBorders>
            <w:vAlign w:val="center"/>
          </w:tcPr>
          <w:p w14:paraId="1EF6994F" w14:textId="77777777" w:rsidR="001B5BC2" w:rsidRPr="008402D3" w:rsidRDefault="001B5BC2" w:rsidP="001F5684">
            <w:pPr>
              <w:autoSpaceDN/>
              <w:spacing w:after="0" w:line="240" w:lineRule="auto"/>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14:paraId="75642744"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14:paraId="1E43450E"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5BCEC8D"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BCB951F"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C248D12"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144B7F7"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4526310"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67AF189A"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vAlign w:val="center"/>
          </w:tcPr>
          <w:p w14:paraId="434FCA33"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670CE2D6"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w:t>
            </w: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7467238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w:t>
            </w:r>
          </w:p>
        </w:tc>
        <w:tc>
          <w:tcPr>
            <w:tcW w:w="589" w:type="dxa"/>
            <w:gridSpan w:val="2"/>
            <w:tcBorders>
              <w:top w:val="single" w:sz="4" w:space="0" w:color="auto"/>
              <w:left w:val="single" w:sz="4" w:space="0" w:color="auto"/>
              <w:bottom w:val="single" w:sz="4" w:space="0" w:color="auto"/>
              <w:right w:val="single" w:sz="4" w:space="0" w:color="auto"/>
            </w:tcBorders>
            <w:vAlign w:val="center"/>
          </w:tcPr>
          <w:p w14:paraId="33CBC312"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2B076447"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14:paraId="559ED05B"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14:paraId="48AC27B9"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w:t>
            </w:r>
          </w:p>
        </w:tc>
      </w:tr>
      <w:tr w:rsidR="001B5BC2" w:rsidRPr="008402D3" w14:paraId="75EFC5F4"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14:paraId="3E829051"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ИА.04.02.</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14:paraId="31E754AF" w14:textId="77777777" w:rsidR="001B5BC2" w:rsidRPr="008402D3" w:rsidRDefault="001B5BC2" w:rsidP="001F5684">
            <w:pPr>
              <w:autoSpaceDN/>
              <w:spacing w:after="0" w:line="240" w:lineRule="auto"/>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14:paraId="12A88E93"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67725E70"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299DE201"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28F408BF"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14:paraId="35004CB2"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14:paraId="678B232D"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FD15F5F"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7E449A2C"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 </w:t>
            </w: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14:paraId="28DB81F2"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0814F36A"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 </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26CADC76"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 </w:t>
            </w: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F786220"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5859357F"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1663B1A"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79F638D9"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2 </w:t>
            </w:r>
          </w:p>
        </w:tc>
      </w:tr>
      <w:tr w:rsidR="001B5BC2" w:rsidRPr="008402D3" w14:paraId="4FC0C477"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14:paraId="0A8A1BDA"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lastRenderedPageBreak/>
              <w:t>ИА.04.02.01.</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14:paraId="6F5B378F" w14:textId="77777777" w:rsidR="001B5BC2" w:rsidRPr="008402D3" w:rsidRDefault="001B5BC2" w:rsidP="001F5684">
            <w:pPr>
              <w:autoSpaceDN/>
              <w:spacing w:after="0" w:line="240" w:lineRule="auto"/>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Фольклорный ансамбль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14:paraId="196F6017"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60C5FEA3"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26C69A78"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2C20AC9C"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14:paraId="7C8AAD4B"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14:paraId="6F27012B"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664B041"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1FCA7B2B"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14:paraId="35E3D406"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0049B4E3"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26AD1F9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AA297E3"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2AA9BD20"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CC95069"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621EB98A"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r>
      <w:tr w:rsidR="001B5BC2" w:rsidRPr="008402D3" w14:paraId="79884C26"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14:paraId="313DE133"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ИА.04.02.02.</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14:paraId="2DF51E72" w14:textId="77777777" w:rsidR="001B5BC2" w:rsidRPr="008402D3" w:rsidRDefault="001B5BC2" w:rsidP="001F5684">
            <w:pPr>
              <w:autoSpaceDN/>
              <w:spacing w:after="0" w:line="240" w:lineRule="auto"/>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14:paraId="2F9DC8BE"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532AE5E2"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2FC1E62B"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3CA7DC02"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14:paraId="0EB01125"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14:paraId="138E78CF"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BBD51CC"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08F7EC95"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14:paraId="2A3BD211"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53F6AA05"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38E56579"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3729CC3"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6EF4BB7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DC85072"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48C2F04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r>
      <w:tr w:rsidR="001B5BC2" w:rsidRPr="008402D3" w14:paraId="4D6B3494"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14:paraId="7CDE39C6"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ИА.04.02.03.</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14:paraId="745B5763" w14:textId="77777777" w:rsidR="001B5BC2" w:rsidRPr="008402D3" w:rsidRDefault="001B5BC2" w:rsidP="001F5684">
            <w:pPr>
              <w:autoSpaceDN/>
              <w:spacing w:after="0" w:line="240" w:lineRule="auto"/>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Музыкальный инструмент</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14:paraId="6F3477E8"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4AE904BA"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86740BD"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5C2B8573"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14:paraId="0CAB711C"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14:paraId="281EFAF7"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78EAD9F"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47A78913"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14:paraId="01426F5B"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6CB6942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335F834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23CF736"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27E4D572"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0DD2F96"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107757A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r>
      <w:tr w:rsidR="001B5BC2" w:rsidRPr="008402D3" w14:paraId="2C85BD1E" w14:textId="77777777" w:rsidTr="001F5684">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4CCFC77"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vertAlign w:val="superscript"/>
                <w:lang w:eastAsia="ru-RU"/>
              </w:rPr>
            </w:pPr>
            <w:r w:rsidRPr="008402D3">
              <w:rPr>
                <w:rFonts w:ascii="Times New Roman" w:eastAsia="Times New Roman" w:hAnsi="Times New Roman"/>
                <w:b/>
                <w:bCs/>
                <w:iCs/>
                <w:sz w:val="24"/>
                <w:szCs w:val="24"/>
                <w:lang w:eastAsia="ru-RU"/>
              </w:rPr>
              <w:t>Резерв учебного времени</w:t>
            </w:r>
            <w:r w:rsidRPr="008402D3">
              <w:rPr>
                <w:rFonts w:ascii="Times New Roman" w:eastAsia="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14:paraId="66FE2DE1"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403309F9"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01126B41"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3AA94F44"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14:paraId="0C52B574"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14:paraId="5C07E899"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6731E08"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7953FAAF"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14:paraId="25C50D5A"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139E0041"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2F7C66D3"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w:t>
            </w: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28182BF"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D81A7E9"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2137D46"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40B9A1EC"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w:t>
            </w:r>
          </w:p>
        </w:tc>
      </w:tr>
    </w:tbl>
    <w:p w14:paraId="21B50556" w14:textId="77777777" w:rsidR="001B5BC2" w:rsidRPr="008402D3" w:rsidRDefault="001B5BC2" w:rsidP="001B5BC2">
      <w:pPr>
        <w:autoSpaceDN/>
        <w:spacing w:after="0" w:line="240" w:lineRule="auto"/>
        <w:ind w:left="426"/>
        <w:jc w:val="both"/>
        <w:rPr>
          <w:rFonts w:ascii="Times New Roman" w:eastAsia="Times New Roman" w:hAnsi="Times New Roman"/>
          <w:bCs/>
          <w:sz w:val="24"/>
          <w:szCs w:val="24"/>
          <w:vertAlign w:val="superscript"/>
          <w:lang w:eastAsia="ru-RU"/>
        </w:rPr>
      </w:pPr>
    </w:p>
    <w:p w14:paraId="389A7B20" w14:textId="77777777" w:rsidR="001B5BC2" w:rsidRPr="008402D3" w:rsidRDefault="001B5BC2" w:rsidP="001B5BC2">
      <w:pPr>
        <w:numPr>
          <w:ilvl w:val="0"/>
          <w:numId w:val="30"/>
        </w:numPr>
        <w:tabs>
          <w:tab w:val="num" w:pos="426"/>
        </w:tabs>
        <w:autoSpaceDN/>
        <w:spacing w:after="0" w:line="240" w:lineRule="auto"/>
        <w:ind w:left="426" w:hanging="426"/>
        <w:jc w:val="both"/>
        <w:rPr>
          <w:rFonts w:ascii="Times New Roman" w:eastAsia="Times New Roman" w:hAnsi="Times New Roman"/>
          <w:bCs/>
          <w:vertAlign w:val="superscript"/>
          <w:lang w:eastAsia="ru-RU"/>
        </w:rPr>
      </w:pPr>
      <w:r w:rsidRPr="008402D3">
        <w:rPr>
          <w:rFonts w:ascii="Times New Roman" w:eastAsia="Times New Roman" w:hAnsi="Times New Roman"/>
          <w:bCs/>
          <w:lang w:eastAsia="ru-RU"/>
        </w:rPr>
        <w:t xml:space="preserve">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обучающихся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14:paraId="19724E06" w14:textId="77777777" w:rsidR="001B5BC2" w:rsidRPr="008402D3" w:rsidRDefault="001B5BC2" w:rsidP="001B5BC2">
      <w:pPr>
        <w:numPr>
          <w:ilvl w:val="0"/>
          <w:numId w:val="30"/>
        </w:numPr>
        <w:tabs>
          <w:tab w:val="num" w:pos="426"/>
        </w:tabs>
        <w:autoSpaceDN/>
        <w:spacing w:after="0" w:line="240" w:lineRule="auto"/>
        <w:ind w:left="426" w:hanging="426"/>
        <w:jc w:val="both"/>
        <w:rPr>
          <w:rFonts w:ascii="Times New Roman" w:eastAsia="Times New Roman" w:hAnsi="Times New Roman"/>
          <w:bCs/>
          <w:vertAlign w:val="superscript"/>
          <w:lang w:eastAsia="ru-RU"/>
        </w:rPr>
      </w:pPr>
      <w:r w:rsidRPr="008402D3">
        <w:rPr>
          <w:rFonts w:ascii="Times New Roman" w:eastAsia="Times New Roman" w:hAnsi="Times New Roman"/>
          <w:bCs/>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w:t>
      </w:r>
      <w:proofErr w:type="gramStart"/>
      <w:r w:rsidRPr="008402D3">
        <w:rPr>
          <w:rFonts w:ascii="Times New Roman" w:eastAsia="Times New Roman" w:hAnsi="Times New Roman"/>
          <w:bCs/>
          <w:lang w:eastAsia="ru-RU"/>
        </w:rPr>
        <w:t>цифр  необходимо</w:t>
      </w:r>
      <w:proofErr w:type="gramEnd"/>
      <w:r w:rsidRPr="008402D3">
        <w:rPr>
          <w:rFonts w:ascii="Times New Roman" w:eastAsia="Times New Roman" w:hAnsi="Times New Roman"/>
          <w:bCs/>
          <w:lang w:eastAsia="ru-RU"/>
        </w:rPr>
        <w:t xml:space="preserve">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14:paraId="5127F606" w14:textId="77777777" w:rsidR="001B5BC2" w:rsidRPr="008402D3" w:rsidRDefault="001B5BC2" w:rsidP="001B5BC2">
      <w:pPr>
        <w:numPr>
          <w:ilvl w:val="0"/>
          <w:numId w:val="30"/>
        </w:numPr>
        <w:tabs>
          <w:tab w:val="num" w:pos="426"/>
        </w:tabs>
        <w:autoSpaceDN/>
        <w:spacing w:after="0" w:line="240" w:lineRule="auto"/>
        <w:ind w:left="426" w:hanging="426"/>
        <w:jc w:val="both"/>
        <w:rPr>
          <w:rFonts w:ascii="Times New Roman" w:eastAsia="Times New Roman" w:hAnsi="Times New Roman"/>
          <w:lang w:eastAsia="ru-RU"/>
        </w:rPr>
      </w:pPr>
      <w:r w:rsidRPr="008402D3">
        <w:rPr>
          <w:rFonts w:ascii="Times New Roman" w:eastAsia="Times New Roman" w:hAnsi="Times New Roman"/>
          <w:lang w:eastAsia="ru-RU"/>
        </w:rPr>
        <w:t>В случае если по учебному предмету «Фольклорный ансамбль» промежуточная аттестация проходит в форме академических концертов, их можно приравнивать к зачетам или контрольным урокам. По учебному предмету «Фольклорный ансамбль» и консультациям по указанному учебному предмету предусматриваются аудиторные часы для концертмейстера не менее 80% от объема аудиторного времени по данному учебному предмету.</w:t>
      </w:r>
    </w:p>
    <w:p w14:paraId="051626B7" w14:textId="77777777" w:rsidR="001B5BC2" w:rsidRPr="008402D3" w:rsidRDefault="001B5BC2" w:rsidP="001B5BC2">
      <w:pPr>
        <w:numPr>
          <w:ilvl w:val="0"/>
          <w:numId w:val="30"/>
        </w:numPr>
        <w:tabs>
          <w:tab w:val="num" w:pos="426"/>
        </w:tabs>
        <w:autoSpaceDN/>
        <w:spacing w:after="0" w:line="240" w:lineRule="auto"/>
        <w:ind w:left="426" w:hanging="426"/>
        <w:jc w:val="both"/>
        <w:rPr>
          <w:rFonts w:ascii="Times New Roman" w:eastAsia="Times New Roman" w:hAnsi="Times New Roman"/>
          <w:lang w:eastAsia="ru-RU"/>
        </w:rPr>
      </w:pPr>
      <w:r w:rsidRPr="008402D3">
        <w:rPr>
          <w:rFonts w:ascii="Times New Roman" w:eastAsia="Times New Roman" w:hAnsi="Times New Roman"/>
          <w:lang w:eastAsia="ru-RU"/>
        </w:rPr>
        <w:t xml:space="preserve">В случае реализации в вариативной части учебных предметов «Фольклорная хореография» и «Сольное пение» планируются концертмейстерские часы в объеме до 100% аудиторного времени. </w:t>
      </w:r>
    </w:p>
    <w:p w14:paraId="3DD7E87D" w14:textId="77777777" w:rsidR="001B5BC2" w:rsidRPr="008402D3" w:rsidRDefault="001B5BC2" w:rsidP="001B5BC2">
      <w:pPr>
        <w:numPr>
          <w:ilvl w:val="0"/>
          <w:numId w:val="30"/>
        </w:numPr>
        <w:tabs>
          <w:tab w:val="num" w:pos="426"/>
        </w:tabs>
        <w:autoSpaceDN/>
        <w:spacing w:after="0" w:line="240" w:lineRule="auto"/>
        <w:ind w:left="426" w:hanging="426"/>
        <w:jc w:val="both"/>
        <w:rPr>
          <w:rFonts w:ascii="Times New Roman" w:eastAsia="Times New Roman" w:hAnsi="Times New Roman"/>
          <w:lang w:eastAsia="ru-RU"/>
        </w:rPr>
      </w:pPr>
      <w:r w:rsidRPr="008402D3">
        <w:rPr>
          <w:rFonts w:ascii="Times New Roman" w:eastAsia="Times New Roman" w:hAnsi="Times New Roman"/>
          <w:lang w:eastAsia="ru-RU"/>
        </w:rPr>
        <w:t>В качестве музыкального инструмента предлагается музыкальный инструмент оркестра народных инструментов (баян, аккордеон, домра и другие).</w:t>
      </w:r>
    </w:p>
    <w:p w14:paraId="1EFECB1E" w14:textId="77777777" w:rsidR="001B5BC2" w:rsidRPr="008402D3" w:rsidRDefault="001B5BC2" w:rsidP="001B5BC2">
      <w:pPr>
        <w:numPr>
          <w:ilvl w:val="0"/>
          <w:numId w:val="30"/>
        </w:numPr>
        <w:tabs>
          <w:tab w:val="num" w:pos="426"/>
        </w:tabs>
        <w:autoSpaceDN/>
        <w:spacing w:after="0" w:line="240" w:lineRule="auto"/>
        <w:ind w:left="426" w:hanging="426"/>
        <w:jc w:val="both"/>
        <w:rPr>
          <w:rFonts w:ascii="Times New Roman" w:eastAsia="Times New Roman" w:hAnsi="Times New Roman"/>
          <w:vertAlign w:val="superscript"/>
          <w:lang w:eastAsia="ru-RU"/>
        </w:rPr>
      </w:pPr>
      <w:r w:rsidRPr="008402D3">
        <w:rPr>
          <w:rFonts w:ascii="Times New Roman" w:eastAsia="Times New Roman" w:hAnsi="Times New Roman"/>
          <w:lang w:eastAsia="ru-RU"/>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(В.04.–В.09.)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вокального искусства.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14:paraId="2FC31138" w14:textId="77777777" w:rsidR="001B5BC2" w:rsidRPr="008402D3" w:rsidRDefault="001B5BC2" w:rsidP="001B5BC2">
      <w:pPr>
        <w:numPr>
          <w:ilvl w:val="0"/>
          <w:numId w:val="30"/>
        </w:numPr>
        <w:tabs>
          <w:tab w:val="num" w:pos="426"/>
        </w:tabs>
        <w:autoSpaceDN/>
        <w:spacing w:after="0" w:line="240" w:lineRule="auto"/>
        <w:ind w:left="426" w:hanging="426"/>
        <w:jc w:val="both"/>
        <w:rPr>
          <w:rFonts w:ascii="Times New Roman" w:eastAsia="Times New Roman" w:hAnsi="Times New Roman"/>
          <w:vertAlign w:val="superscript"/>
          <w:lang w:eastAsia="ru-RU"/>
        </w:rPr>
      </w:pPr>
      <w:r w:rsidRPr="008402D3">
        <w:rPr>
          <w:rFonts w:ascii="Times New Roman" w:eastAsia="Times New Roman" w:hAnsi="Times New Roman"/>
          <w:lang w:eastAsia="ru-RU"/>
        </w:rPr>
        <w:t xml:space="preserve">В качестве дополнительного инструмента предлагаются: фортепиано, национальные (традиционные народные) инструменты.  </w:t>
      </w:r>
    </w:p>
    <w:p w14:paraId="69786A95" w14:textId="77777777" w:rsidR="001B5BC2" w:rsidRPr="008402D3" w:rsidRDefault="001B5BC2" w:rsidP="001B5BC2">
      <w:pPr>
        <w:numPr>
          <w:ilvl w:val="0"/>
          <w:numId w:val="30"/>
        </w:numPr>
        <w:tabs>
          <w:tab w:val="num" w:pos="426"/>
        </w:tabs>
        <w:autoSpaceDN/>
        <w:spacing w:after="0" w:line="240" w:lineRule="auto"/>
        <w:ind w:left="426" w:hanging="426"/>
        <w:jc w:val="both"/>
        <w:rPr>
          <w:rFonts w:ascii="Times New Roman" w:eastAsia="Times New Roman" w:hAnsi="Times New Roman"/>
          <w:lang w:eastAsia="ru-RU"/>
        </w:rPr>
      </w:pPr>
      <w:r w:rsidRPr="008402D3">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14:paraId="4B9DBCC8" w14:textId="77777777" w:rsidR="001B5BC2" w:rsidRPr="008402D3" w:rsidRDefault="001B5BC2" w:rsidP="001B5BC2">
      <w:pPr>
        <w:numPr>
          <w:ilvl w:val="0"/>
          <w:numId w:val="30"/>
        </w:numPr>
        <w:tabs>
          <w:tab w:val="num" w:pos="426"/>
        </w:tabs>
        <w:autoSpaceDN/>
        <w:spacing w:after="0" w:line="240" w:lineRule="auto"/>
        <w:ind w:left="426" w:hanging="426"/>
        <w:jc w:val="both"/>
        <w:rPr>
          <w:rFonts w:ascii="Times New Roman" w:eastAsia="Times New Roman" w:hAnsi="Times New Roman"/>
          <w:lang w:eastAsia="ru-RU"/>
        </w:rPr>
      </w:pPr>
      <w:r w:rsidRPr="008402D3">
        <w:rPr>
          <w:rFonts w:ascii="Times New Roman" w:eastAsia="Times New Roman" w:hAnsi="Times New Roman"/>
          <w:lang w:eastAsia="ru-RU"/>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w:t>
      </w:r>
      <w:r w:rsidRPr="008402D3">
        <w:rPr>
          <w:rFonts w:ascii="Times New Roman" w:eastAsia="Times New Roman" w:hAnsi="Times New Roman"/>
        </w:rPr>
        <w:t>Резерв учебного времени устанавливается ДШИ из расчета одной недели в учебном году.</w:t>
      </w:r>
      <w:r w:rsidRPr="008402D3">
        <w:rPr>
          <w:rFonts w:eastAsia="Times New Roman"/>
        </w:rPr>
        <w:t xml:space="preserve"> </w:t>
      </w:r>
      <w:r w:rsidRPr="008402D3">
        <w:rPr>
          <w:rFonts w:ascii="Times New Roman" w:eastAsia="Times New Roman" w:hAnsi="Times New Roman"/>
          <w:lang w:eastAsia="ru-RU"/>
        </w:rPr>
        <w:t xml:space="preserve">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w:t>
      </w:r>
      <w:r w:rsidRPr="008402D3">
        <w:rPr>
          <w:rFonts w:ascii="Times New Roman" w:eastAsia="Times New Roman" w:hAnsi="Times New Roman"/>
          <w:lang w:eastAsia="ru-RU"/>
        </w:rPr>
        <w:lastRenderedPageBreak/>
        <w:t>промежуточной (</w:t>
      </w:r>
      <w:proofErr w:type="gramStart"/>
      <w:r w:rsidRPr="008402D3">
        <w:rPr>
          <w:rFonts w:ascii="Times New Roman" w:eastAsia="Times New Roman" w:hAnsi="Times New Roman"/>
          <w:lang w:eastAsia="ru-RU"/>
        </w:rPr>
        <w:t>экзаменационной)  аттестации</w:t>
      </w:r>
      <w:proofErr w:type="gramEnd"/>
      <w:r w:rsidRPr="008402D3">
        <w:rPr>
          <w:rFonts w:ascii="Times New Roman" w:eastAsia="Times New Roman" w:hAnsi="Times New Roman"/>
          <w:lang w:eastAsia="ru-RU"/>
        </w:rPr>
        <w:t>, так и после ее окончания с целью обеспечения самостоятельной работой обучающихся на период летних каникул.</w:t>
      </w:r>
    </w:p>
    <w:p w14:paraId="7D6018A6" w14:textId="77777777" w:rsidR="001B5BC2" w:rsidRPr="008402D3" w:rsidRDefault="001B5BC2" w:rsidP="001B5BC2">
      <w:pPr>
        <w:autoSpaceDN/>
        <w:spacing w:after="0" w:line="240" w:lineRule="auto"/>
        <w:ind w:left="360"/>
        <w:jc w:val="center"/>
        <w:rPr>
          <w:rFonts w:ascii="Times New Roman" w:eastAsia="Times New Roman" w:hAnsi="Times New Roman"/>
          <w:b/>
          <w:i/>
          <w:lang w:eastAsia="ru-RU"/>
        </w:rPr>
      </w:pPr>
    </w:p>
    <w:p w14:paraId="6A9E89E5" w14:textId="77777777" w:rsidR="001B5BC2" w:rsidRPr="008402D3" w:rsidRDefault="001B5BC2" w:rsidP="001B5BC2">
      <w:pPr>
        <w:autoSpaceDN/>
        <w:spacing w:after="0" w:line="240" w:lineRule="auto"/>
        <w:ind w:left="360"/>
        <w:jc w:val="center"/>
        <w:rPr>
          <w:rFonts w:ascii="Times New Roman" w:eastAsia="Times New Roman" w:hAnsi="Times New Roman"/>
          <w:b/>
          <w:i/>
          <w:lang w:eastAsia="ru-RU"/>
        </w:rPr>
      </w:pPr>
      <w:r w:rsidRPr="008402D3">
        <w:rPr>
          <w:rFonts w:ascii="Times New Roman" w:eastAsia="Times New Roman" w:hAnsi="Times New Roman"/>
          <w:b/>
          <w:i/>
          <w:lang w:eastAsia="ru-RU"/>
        </w:rPr>
        <w:t>Примечание к учебному плану</w:t>
      </w:r>
    </w:p>
    <w:p w14:paraId="5F1CFE1E" w14:textId="77777777" w:rsidR="001B5BC2" w:rsidRPr="008402D3" w:rsidRDefault="001B5BC2" w:rsidP="001B5BC2">
      <w:pPr>
        <w:autoSpaceDN/>
        <w:spacing w:after="0" w:line="240" w:lineRule="auto"/>
        <w:ind w:left="360"/>
        <w:jc w:val="center"/>
        <w:rPr>
          <w:rFonts w:ascii="Times New Roman" w:eastAsia="Times New Roman" w:hAnsi="Times New Roman"/>
          <w:b/>
          <w:i/>
          <w:lang w:eastAsia="ru-RU"/>
        </w:rPr>
      </w:pPr>
    </w:p>
    <w:p w14:paraId="764D9C43" w14:textId="77777777" w:rsidR="001B5BC2" w:rsidRPr="008402D3" w:rsidRDefault="001B5BC2" w:rsidP="001B5BC2">
      <w:pPr>
        <w:numPr>
          <w:ilvl w:val="0"/>
          <w:numId w:val="31"/>
        </w:numPr>
        <w:tabs>
          <w:tab w:val="num" w:pos="426"/>
        </w:tabs>
        <w:autoSpaceDN/>
        <w:spacing w:after="0" w:line="240" w:lineRule="auto"/>
        <w:ind w:left="426" w:hanging="426"/>
        <w:jc w:val="both"/>
        <w:rPr>
          <w:rFonts w:ascii="Times New Roman" w:eastAsia="Times New Roman" w:hAnsi="Times New Roman"/>
        </w:rPr>
      </w:pPr>
      <w:r w:rsidRPr="008402D3">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от 2-х человек); индивидуальные занятия.</w:t>
      </w:r>
    </w:p>
    <w:p w14:paraId="1A70AE9A" w14:textId="77777777" w:rsidR="001B5BC2" w:rsidRPr="008402D3" w:rsidRDefault="001B5BC2" w:rsidP="001B5BC2">
      <w:pPr>
        <w:numPr>
          <w:ilvl w:val="0"/>
          <w:numId w:val="31"/>
        </w:numPr>
        <w:tabs>
          <w:tab w:val="num" w:pos="426"/>
        </w:tabs>
        <w:autoSpaceDN/>
        <w:spacing w:after="0" w:line="240" w:lineRule="auto"/>
        <w:ind w:left="426" w:hanging="426"/>
        <w:jc w:val="both"/>
        <w:rPr>
          <w:rFonts w:ascii="Times New Roman" w:eastAsia="Times New Roman" w:hAnsi="Times New Roman"/>
        </w:rPr>
      </w:pPr>
      <w:r w:rsidRPr="008402D3">
        <w:rPr>
          <w:rFonts w:ascii="Times New Roman" w:eastAsia="Times New Roman" w:hAnsi="Times New Roman"/>
        </w:rPr>
        <w:t>Учебный предмет «Фольклорный ансамбль» может проводиться следующим образом: ансамбль из обучающихся первых классов; ансамбль из обучающихся 2–5-х классов; ансамбль из обучающихся 6–8-х классов, смешанный по возрасту ансамбль. В зависимости от количества обучающихся возможно перераспределение ансамблевых групп.</w:t>
      </w:r>
    </w:p>
    <w:p w14:paraId="6FE711F3" w14:textId="77777777" w:rsidR="001B5BC2" w:rsidRPr="008402D3" w:rsidRDefault="001B5BC2" w:rsidP="001B5BC2">
      <w:pPr>
        <w:numPr>
          <w:ilvl w:val="0"/>
          <w:numId w:val="31"/>
        </w:numPr>
        <w:tabs>
          <w:tab w:val="num" w:pos="426"/>
        </w:tabs>
        <w:autoSpaceDN/>
        <w:spacing w:after="0" w:line="240" w:lineRule="auto"/>
        <w:ind w:left="426" w:hanging="426"/>
        <w:jc w:val="both"/>
        <w:rPr>
          <w:rFonts w:ascii="Times New Roman" w:eastAsia="Times New Roman" w:hAnsi="Times New Roman"/>
        </w:rPr>
      </w:pPr>
      <w:r w:rsidRPr="008402D3">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По учебным предметам обязательной части объем самостоятельной нагрузки обучающихся планируется следующим образом: «Фольклорный ансамбль» – 1-5 классы – по 1 часу в неделю, 6-8 классы – по 2 часа в неделю; «Музыкальный инструмент» – с первого по четвертый классы по 2 часа в неделю, с пятого по восьмой классы по 3 часа в неделю; «Народное творчество» – 1 час в неделю; «Сольфеджио» – 0,5 часа в неделю в первом и во втором классах, с третьего по восьмой – 1 час в неделю; «Музыкальная литература (зарубежная, отечественная)» – 1 час в неделю.</w:t>
      </w:r>
    </w:p>
    <w:p w14:paraId="0EA88679" w14:textId="77777777" w:rsidR="001B5BC2" w:rsidRPr="00FF097E" w:rsidRDefault="001B5BC2" w:rsidP="001B5BC2">
      <w:pPr>
        <w:spacing w:after="0"/>
        <w:rPr>
          <w:rFonts w:ascii="Times New Roman" w:hAnsi="Times New Roman"/>
          <w:color w:val="000000" w:themeColor="text1"/>
        </w:rPr>
      </w:pPr>
    </w:p>
    <w:p w14:paraId="723B98B6" w14:textId="77777777" w:rsidR="001B5BC2" w:rsidRPr="000169D1" w:rsidRDefault="001B5BC2" w:rsidP="001B5BC2">
      <w:pPr>
        <w:spacing w:line="100" w:lineRule="atLeast"/>
        <w:ind w:left="360"/>
        <w:jc w:val="center"/>
        <w:rPr>
          <w:rFonts w:ascii="Times New Roman" w:hAnsi="Times New Roman"/>
          <w:b/>
          <w:i/>
          <w:color w:val="000000" w:themeColor="text1"/>
          <w:sz w:val="24"/>
          <w:szCs w:val="24"/>
        </w:rPr>
      </w:pPr>
    </w:p>
    <w:p w14:paraId="735E6644" w14:textId="77777777" w:rsidR="001B5BC2" w:rsidRDefault="001B5BC2" w:rsidP="001B5BC2">
      <w:pPr>
        <w:spacing w:line="100" w:lineRule="atLeast"/>
        <w:ind w:left="360"/>
        <w:jc w:val="center"/>
        <w:rPr>
          <w:rFonts w:ascii="Times New Roman" w:hAnsi="Times New Roman"/>
          <w:i/>
          <w:color w:val="000000" w:themeColor="text1"/>
          <w:sz w:val="28"/>
          <w:szCs w:val="28"/>
        </w:rPr>
      </w:pPr>
    </w:p>
    <w:p w14:paraId="07862B21" w14:textId="77777777" w:rsidR="001B5BC2" w:rsidRDefault="001B5BC2" w:rsidP="001B5BC2">
      <w:pPr>
        <w:tabs>
          <w:tab w:val="left" w:pos="0"/>
        </w:tabs>
        <w:autoSpaceDE w:val="0"/>
        <w:ind w:left="117" w:hanging="83"/>
        <w:jc w:val="both"/>
        <w:rPr>
          <w:rFonts w:ascii="Times New Roman" w:eastAsia="Times New Roman CYR" w:hAnsi="Times New Roman"/>
          <w:color w:val="000000" w:themeColor="text1"/>
          <w:sz w:val="28"/>
          <w:szCs w:val="28"/>
        </w:rPr>
      </w:pPr>
    </w:p>
    <w:p w14:paraId="41313E2C" w14:textId="77777777" w:rsidR="001B5BC2" w:rsidRDefault="001B5BC2" w:rsidP="001B5BC2">
      <w:pPr>
        <w:tabs>
          <w:tab w:val="left" w:pos="0"/>
        </w:tabs>
        <w:autoSpaceDE w:val="0"/>
        <w:ind w:left="117" w:hanging="83"/>
        <w:jc w:val="both"/>
        <w:rPr>
          <w:rFonts w:ascii="Times New Roman" w:eastAsia="Times New Roman CYR" w:hAnsi="Times New Roman"/>
          <w:color w:val="000000" w:themeColor="text1"/>
          <w:sz w:val="28"/>
          <w:szCs w:val="28"/>
        </w:rPr>
      </w:pPr>
    </w:p>
    <w:p w14:paraId="192AE5C5" w14:textId="77777777" w:rsidR="001B5BC2" w:rsidRDefault="001B5BC2" w:rsidP="001B5BC2">
      <w:pPr>
        <w:spacing w:after="0" w:line="100" w:lineRule="atLeast"/>
        <w:rPr>
          <w:rFonts w:ascii="Times New Roman" w:eastAsia="Times New Roman CYR" w:hAnsi="Times New Roman"/>
          <w:color w:val="000000" w:themeColor="text1"/>
          <w:sz w:val="28"/>
          <w:szCs w:val="28"/>
        </w:rPr>
      </w:pPr>
    </w:p>
    <w:p w14:paraId="1DBD6A7E" w14:textId="77777777" w:rsidR="001B5BC2" w:rsidRDefault="001B5BC2" w:rsidP="001B5BC2">
      <w:pPr>
        <w:spacing w:after="0" w:line="100" w:lineRule="atLeast"/>
        <w:rPr>
          <w:rFonts w:ascii="Times New Roman" w:hAnsi="Times New Roman"/>
          <w:b/>
          <w:sz w:val="28"/>
          <w:szCs w:val="28"/>
        </w:rPr>
      </w:pPr>
    </w:p>
    <w:p w14:paraId="06AB38E5" w14:textId="600A5BE7" w:rsidR="001B5BC2" w:rsidRDefault="001B5BC2" w:rsidP="001B5BC2">
      <w:pPr>
        <w:spacing w:after="0" w:line="100" w:lineRule="atLeast"/>
        <w:jc w:val="center"/>
        <w:rPr>
          <w:rFonts w:ascii="Times New Roman" w:hAnsi="Times New Roman"/>
          <w:b/>
          <w:sz w:val="28"/>
          <w:szCs w:val="28"/>
        </w:rPr>
      </w:pPr>
    </w:p>
    <w:p w14:paraId="0874A183" w14:textId="7D64C3FA" w:rsidR="001F5684" w:rsidRDefault="001F5684" w:rsidP="001B5BC2">
      <w:pPr>
        <w:spacing w:after="0" w:line="100" w:lineRule="atLeast"/>
        <w:jc w:val="center"/>
        <w:rPr>
          <w:rFonts w:ascii="Times New Roman" w:hAnsi="Times New Roman"/>
          <w:b/>
          <w:sz w:val="28"/>
          <w:szCs w:val="28"/>
        </w:rPr>
      </w:pPr>
    </w:p>
    <w:p w14:paraId="1DBF402A" w14:textId="4D0D45ED" w:rsidR="001F5684" w:rsidRDefault="001F5684" w:rsidP="001B5BC2">
      <w:pPr>
        <w:spacing w:after="0" w:line="100" w:lineRule="atLeast"/>
        <w:jc w:val="center"/>
        <w:rPr>
          <w:rFonts w:ascii="Times New Roman" w:hAnsi="Times New Roman"/>
          <w:b/>
          <w:sz w:val="28"/>
          <w:szCs w:val="28"/>
        </w:rPr>
      </w:pPr>
    </w:p>
    <w:p w14:paraId="1140778E" w14:textId="71374FFC" w:rsidR="001F5684" w:rsidRDefault="001F5684" w:rsidP="001B5BC2">
      <w:pPr>
        <w:spacing w:after="0" w:line="100" w:lineRule="atLeast"/>
        <w:jc w:val="center"/>
        <w:rPr>
          <w:rFonts w:ascii="Times New Roman" w:hAnsi="Times New Roman"/>
          <w:b/>
          <w:sz w:val="28"/>
          <w:szCs w:val="28"/>
        </w:rPr>
      </w:pPr>
    </w:p>
    <w:p w14:paraId="720468BC" w14:textId="2E32ED9B" w:rsidR="001F5684" w:rsidRDefault="001F5684" w:rsidP="001B5BC2">
      <w:pPr>
        <w:spacing w:after="0" w:line="100" w:lineRule="atLeast"/>
        <w:jc w:val="center"/>
        <w:rPr>
          <w:rFonts w:ascii="Times New Roman" w:hAnsi="Times New Roman"/>
          <w:b/>
          <w:sz w:val="28"/>
          <w:szCs w:val="28"/>
        </w:rPr>
      </w:pPr>
    </w:p>
    <w:p w14:paraId="72D23024" w14:textId="048DD74F" w:rsidR="001F5684" w:rsidRDefault="001F5684" w:rsidP="001B5BC2">
      <w:pPr>
        <w:spacing w:after="0" w:line="100" w:lineRule="atLeast"/>
        <w:jc w:val="center"/>
        <w:rPr>
          <w:rFonts w:ascii="Times New Roman" w:hAnsi="Times New Roman"/>
          <w:b/>
          <w:sz w:val="28"/>
          <w:szCs w:val="28"/>
        </w:rPr>
      </w:pPr>
    </w:p>
    <w:p w14:paraId="5089997C" w14:textId="49D21532" w:rsidR="001F5684" w:rsidRDefault="001F5684" w:rsidP="001B5BC2">
      <w:pPr>
        <w:spacing w:after="0" w:line="100" w:lineRule="atLeast"/>
        <w:jc w:val="center"/>
        <w:rPr>
          <w:rFonts w:ascii="Times New Roman" w:hAnsi="Times New Roman"/>
          <w:b/>
          <w:sz w:val="28"/>
          <w:szCs w:val="28"/>
        </w:rPr>
      </w:pPr>
    </w:p>
    <w:p w14:paraId="1B83EF44" w14:textId="2F7EBDD9" w:rsidR="001F5684" w:rsidRDefault="001F5684" w:rsidP="001B5BC2">
      <w:pPr>
        <w:spacing w:after="0" w:line="100" w:lineRule="atLeast"/>
        <w:jc w:val="center"/>
        <w:rPr>
          <w:rFonts w:ascii="Times New Roman" w:hAnsi="Times New Roman"/>
          <w:b/>
          <w:sz w:val="28"/>
          <w:szCs w:val="28"/>
        </w:rPr>
      </w:pPr>
    </w:p>
    <w:p w14:paraId="2C4605E0" w14:textId="155C2643" w:rsidR="001F5684" w:rsidRDefault="001F5684" w:rsidP="001B5BC2">
      <w:pPr>
        <w:spacing w:after="0" w:line="100" w:lineRule="atLeast"/>
        <w:jc w:val="center"/>
        <w:rPr>
          <w:rFonts w:ascii="Times New Roman" w:hAnsi="Times New Roman"/>
          <w:b/>
          <w:sz w:val="28"/>
          <w:szCs w:val="28"/>
        </w:rPr>
      </w:pPr>
    </w:p>
    <w:p w14:paraId="0B34A18C" w14:textId="77777777" w:rsidR="001F5684" w:rsidRDefault="001F5684" w:rsidP="001B5BC2">
      <w:pPr>
        <w:spacing w:after="0" w:line="100" w:lineRule="atLeast"/>
        <w:jc w:val="center"/>
        <w:rPr>
          <w:rFonts w:ascii="Times New Roman" w:hAnsi="Times New Roman"/>
          <w:b/>
          <w:sz w:val="28"/>
          <w:szCs w:val="28"/>
        </w:rPr>
      </w:pPr>
    </w:p>
    <w:p w14:paraId="71B269DA" w14:textId="77777777" w:rsidR="001B5BC2" w:rsidRPr="008B714C" w:rsidRDefault="001B5BC2" w:rsidP="001B5BC2">
      <w:pPr>
        <w:spacing w:after="0" w:line="100" w:lineRule="atLeast"/>
        <w:jc w:val="center"/>
        <w:rPr>
          <w:rFonts w:ascii="Times New Roman" w:hAnsi="Times New Roman"/>
          <w:b/>
          <w:sz w:val="28"/>
          <w:szCs w:val="28"/>
        </w:rPr>
      </w:pPr>
      <w:r w:rsidRPr="008B714C">
        <w:rPr>
          <w:rFonts w:ascii="Times New Roman" w:hAnsi="Times New Roman"/>
          <w:b/>
          <w:sz w:val="28"/>
          <w:szCs w:val="28"/>
        </w:rPr>
        <w:lastRenderedPageBreak/>
        <w:t>УЧЕБНЫЙ ПЛАН</w:t>
      </w:r>
    </w:p>
    <w:p w14:paraId="6493C708" w14:textId="05FFCBF3" w:rsidR="001B5BC2" w:rsidRPr="008B714C" w:rsidRDefault="001B5BC2" w:rsidP="001B5BC2">
      <w:pPr>
        <w:spacing w:after="0" w:line="216" w:lineRule="atLeast"/>
        <w:jc w:val="center"/>
        <w:rPr>
          <w:rFonts w:ascii="Times New Roman" w:hAnsi="Times New Roman"/>
          <w:b/>
        </w:rPr>
      </w:pPr>
      <w:r w:rsidRPr="008B714C">
        <w:rPr>
          <w:rFonts w:ascii="Times New Roman" w:hAnsi="Times New Roman"/>
          <w:b/>
        </w:rPr>
        <w:t>на дополни</w:t>
      </w:r>
      <w:r w:rsidR="001F5684">
        <w:rPr>
          <w:rFonts w:ascii="Times New Roman" w:hAnsi="Times New Roman"/>
          <w:b/>
        </w:rPr>
        <w:t xml:space="preserve">тельный год обучения (9 класс) по </w:t>
      </w:r>
      <w:r w:rsidRPr="008B714C">
        <w:rPr>
          <w:rFonts w:ascii="Times New Roman" w:hAnsi="Times New Roman"/>
          <w:b/>
        </w:rPr>
        <w:t>предпрофессиональной программе</w:t>
      </w:r>
    </w:p>
    <w:p w14:paraId="14475B0C" w14:textId="77777777" w:rsidR="001B5BC2" w:rsidRPr="008B714C" w:rsidRDefault="001B5BC2" w:rsidP="001B5BC2">
      <w:pPr>
        <w:spacing w:after="0" w:line="216" w:lineRule="atLeast"/>
        <w:jc w:val="center"/>
        <w:rPr>
          <w:rFonts w:ascii="Times New Roman" w:hAnsi="Times New Roman"/>
          <w:b/>
        </w:rPr>
      </w:pPr>
      <w:r w:rsidRPr="008B714C">
        <w:rPr>
          <w:rFonts w:ascii="Times New Roman" w:hAnsi="Times New Roman"/>
          <w:b/>
        </w:rPr>
        <w:t>в области музыкального искусства «Музыкальный фольклор»</w:t>
      </w:r>
    </w:p>
    <w:p w14:paraId="107C865F" w14:textId="77777777" w:rsidR="001B5BC2" w:rsidRPr="008B714C" w:rsidRDefault="001B5BC2" w:rsidP="001B5BC2">
      <w:pPr>
        <w:spacing w:after="0" w:line="216" w:lineRule="atLeast"/>
        <w:jc w:val="center"/>
        <w:rPr>
          <w:rFonts w:ascii="Times New Roman" w:hAnsi="Times New Roman"/>
        </w:rPr>
      </w:pPr>
    </w:p>
    <w:p w14:paraId="143BA808" w14:textId="77777777" w:rsidR="001B5BC2" w:rsidRPr="008B714C" w:rsidRDefault="001B5BC2" w:rsidP="001B5BC2">
      <w:pPr>
        <w:spacing w:after="0"/>
        <w:rPr>
          <w:rFonts w:ascii="Times New Roman" w:hAnsi="Times New Roman"/>
        </w:rPr>
      </w:pPr>
      <w:r w:rsidRPr="008B714C">
        <w:rPr>
          <w:rFonts w:ascii="Times New Roman" w:hAnsi="Times New Roman"/>
        </w:rPr>
        <w:t>Утверждаю</w:t>
      </w:r>
    </w:p>
    <w:p w14:paraId="4FA9F340" w14:textId="77777777" w:rsidR="001B5BC2" w:rsidRPr="008B714C" w:rsidRDefault="001B5BC2" w:rsidP="001B5BC2">
      <w:pPr>
        <w:spacing w:after="0"/>
        <w:rPr>
          <w:rFonts w:ascii="Times New Roman" w:hAnsi="Times New Roman"/>
        </w:rPr>
      </w:pPr>
      <w:r w:rsidRPr="008B714C">
        <w:rPr>
          <w:rFonts w:ascii="Times New Roman" w:hAnsi="Times New Roman"/>
        </w:rPr>
        <w:t>Директор МУДО</w:t>
      </w:r>
    </w:p>
    <w:p w14:paraId="45E5CEDE" w14:textId="77777777" w:rsidR="001B5BC2" w:rsidRDefault="001B5BC2" w:rsidP="001B5BC2">
      <w:pPr>
        <w:spacing w:after="0"/>
        <w:rPr>
          <w:rFonts w:ascii="Times New Roman" w:hAnsi="Times New Roman"/>
        </w:rPr>
      </w:pPr>
      <w:r w:rsidRPr="008B714C">
        <w:rPr>
          <w:rFonts w:ascii="Times New Roman" w:hAnsi="Times New Roman"/>
        </w:rPr>
        <w:t>«</w:t>
      </w:r>
      <w:r>
        <w:rPr>
          <w:rFonts w:ascii="Times New Roman" w:hAnsi="Times New Roman"/>
        </w:rPr>
        <w:t xml:space="preserve">Красногорская детская музыкальная школа </w:t>
      </w:r>
    </w:p>
    <w:p w14:paraId="1C3DF4B7" w14:textId="77777777" w:rsidR="001B5BC2" w:rsidRPr="008B714C" w:rsidRDefault="001B5BC2" w:rsidP="001B5BC2">
      <w:pPr>
        <w:spacing w:after="0"/>
        <w:rPr>
          <w:rFonts w:ascii="Times New Roman" w:hAnsi="Times New Roman"/>
        </w:rPr>
      </w:pPr>
      <w:r>
        <w:rPr>
          <w:rFonts w:ascii="Times New Roman" w:hAnsi="Times New Roman"/>
        </w:rPr>
        <w:t>имени А. А. Наседкина</w:t>
      </w:r>
      <w:r w:rsidRPr="008B714C">
        <w:rPr>
          <w:rFonts w:ascii="Times New Roman" w:hAnsi="Times New Roman"/>
        </w:rPr>
        <w:t>»</w:t>
      </w:r>
    </w:p>
    <w:p w14:paraId="0FE1D0B3" w14:textId="77777777" w:rsidR="001B5BC2" w:rsidRPr="008B714C" w:rsidRDefault="001B5BC2" w:rsidP="001B5BC2">
      <w:pPr>
        <w:spacing w:after="0"/>
        <w:rPr>
          <w:rFonts w:ascii="Times New Roman" w:hAnsi="Times New Roman"/>
        </w:rPr>
      </w:pPr>
      <w:r>
        <w:rPr>
          <w:rFonts w:ascii="Times New Roman" w:hAnsi="Times New Roman"/>
        </w:rPr>
        <w:t>И. А. Рыбакова</w:t>
      </w:r>
      <w:r w:rsidRPr="008B714C">
        <w:rPr>
          <w:rFonts w:ascii="Times New Roman" w:hAnsi="Times New Roman"/>
        </w:rPr>
        <w:t>_______________</w:t>
      </w:r>
    </w:p>
    <w:p w14:paraId="651009B0" w14:textId="2A4ED3A5" w:rsidR="001B5BC2" w:rsidRPr="008B714C" w:rsidRDefault="001B5BC2" w:rsidP="001B5BC2">
      <w:pPr>
        <w:spacing w:after="0"/>
        <w:rPr>
          <w:rFonts w:ascii="Times New Roman" w:hAnsi="Times New Roman"/>
        </w:rPr>
      </w:pPr>
      <w:r>
        <w:rPr>
          <w:rFonts w:ascii="Times New Roman" w:hAnsi="Times New Roman"/>
        </w:rPr>
        <w:t>«__</w:t>
      </w:r>
      <w:proofErr w:type="gramStart"/>
      <w:r>
        <w:rPr>
          <w:rFonts w:ascii="Times New Roman" w:hAnsi="Times New Roman"/>
        </w:rPr>
        <w:t>_»_</w:t>
      </w:r>
      <w:proofErr w:type="gramEnd"/>
      <w:r>
        <w:rPr>
          <w:rFonts w:ascii="Times New Roman" w:hAnsi="Times New Roman"/>
        </w:rPr>
        <w:t>___________ 202</w:t>
      </w:r>
      <w:r w:rsidR="001F5684">
        <w:rPr>
          <w:rFonts w:ascii="Times New Roman" w:hAnsi="Times New Roman"/>
        </w:rPr>
        <w:t>6</w:t>
      </w:r>
      <w:r w:rsidRPr="008B714C">
        <w:rPr>
          <w:rFonts w:ascii="Times New Roman" w:hAnsi="Times New Roman"/>
        </w:rPr>
        <w:t xml:space="preserve"> г.</w:t>
      </w:r>
    </w:p>
    <w:p w14:paraId="33509AA7" w14:textId="77777777" w:rsidR="001B5BC2" w:rsidRDefault="001B5BC2" w:rsidP="001B5BC2">
      <w:pPr>
        <w:spacing w:after="0"/>
        <w:rPr>
          <w:rFonts w:ascii="Times New Roman" w:hAnsi="Times New Roman"/>
        </w:rPr>
      </w:pPr>
    </w:p>
    <w:tbl>
      <w:tblPr>
        <w:tblW w:w="15024" w:type="dxa"/>
        <w:tblInd w:w="108" w:type="dxa"/>
        <w:tblLayout w:type="fixed"/>
        <w:tblLook w:val="0000" w:firstRow="0" w:lastRow="0" w:firstColumn="0" w:lastColumn="0" w:noHBand="0" w:noVBand="0"/>
      </w:tblPr>
      <w:tblGrid>
        <w:gridCol w:w="1572"/>
        <w:gridCol w:w="3258"/>
        <w:gridCol w:w="1652"/>
        <w:gridCol w:w="12"/>
        <w:gridCol w:w="1122"/>
        <w:gridCol w:w="14"/>
        <w:gridCol w:w="695"/>
        <w:gridCol w:w="11"/>
        <w:gridCol w:w="194"/>
        <w:gridCol w:w="646"/>
        <w:gridCol w:w="60"/>
        <w:gridCol w:w="166"/>
        <w:gridCol w:w="28"/>
        <w:gridCol w:w="720"/>
        <w:gridCol w:w="18"/>
        <w:gridCol w:w="1256"/>
        <w:gridCol w:w="180"/>
        <w:gridCol w:w="884"/>
        <w:gridCol w:w="16"/>
        <w:gridCol w:w="1435"/>
        <w:gridCol w:w="1085"/>
      </w:tblGrid>
      <w:tr w:rsidR="001B5BC2" w:rsidRPr="008402D3" w14:paraId="7D6B9087" w14:textId="77777777" w:rsidTr="001F5684">
        <w:trPr>
          <w:cantSplit/>
          <w:trHeight w:val="253"/>
        </w:trPr>
        <w:tc>
          <w:tcPr>
            <w:tcW w:w="1572" w:type="dxa"/>
            <w:vMerge w:val="restart"/>
            <w:tcBorders>
              <w:top w:val="single" w:sz="4" w:space="0" w:color="auto"/>
              <w:left w:val="single" w:sz="4" w:space="0" w:color="auto"/>
              <w:bottom w:val="nil"/>
              <w:right w:val="single" w:sz="4" w:space="0" w:color="auto"/>
            </w:tcBorders>
            <w:vAlign w:val="center"/>
          </w:tcPr>
          <w:p w14:paraId="3649B9DB" w14:textId="77777777" w:rsidR="001B5BC2" w:rsidRPr="008402D3" w:rsidRDefault="001B5BC2" w:rsidP="001F5684">
            <w:pPr>
              <w:autoSpaceDN/>
              <w:spacing w:after="0" w:line="240" w:lineRule="auto"/>
              <w:jc w:val="center"/>
              <w:rPr>
                <w:rFonts w:ascii="Times New Roman" w:eastAsia="Times New Roman" w:hAnsi="Times New Roman"/>
                <w:sz w:val="20"/>
                <w:szCs w:val="24"/>
                <w:lang w:eastAsia="ru-RU"/>
              </w:rPr>
            </w:pPr>
            <w:r w:rsidRPr="008402D3">
              <w:rPr>
                <w:rFonts w:ascii="Times New Roman" w:eastAsia="Times New Roman" w:hAnsi="Times New Roman"/>
                <w:sz w:val="20"/>
                <w:szCs w:val="24"/>
                <w:lang w:eastAsia="ru-RU"/>
              </w:rPr>
              <w:t>Индекс предметных областей, разделов и учебных предметов</w:t>
            </w:r>
          </w:p>
        </w:tc>
        <w:tc>
          <w:tcPr>
            <w:tcW w:w="3258" w:type="dxa"/>
            <w:vMerge w:val="restart"/>
            <w:tcBorders>
              <w:top w:val="single" w:sz="4" w:space="0" w:color="auto"/>
              <w:left w:val="single" w:sz="4" w:space="0" w:color="auto"/>
              <w:bottom w:val="nil"/>
              <w:right w:val="single" w:sz="4" w:space="0" w:color="auto"/>
            </w:tcBorders>
            <w:vAlign w:val="center"/>
          </w:tcPr>
          <w:p w14:paraId="456BE172"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14:paraId="56B4B8EA"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0"/>
                <w:szCs w:val="24"/>
                <w:lang w:eastAsia="ru-RU"/>
              </w:rPr>
              <w:t> </w:t>
            </w:r>
          </w:p>
        </w:tc>
        <w:tc>
          <w:tcPr>
            <w:tcW w:w="1652" w:type="dxa"/>
            <w:tcBorders>
              <w:top w:val="single" w:sz="4" w:space="0" w:color="auto"/>
              <w:left w:val="single" w:sz="4" w:space="0" w:color="auto"/>
              <w:bottom w:val="single" w:sz="4" w:space="0" w:color="auto"/>
              <w:right w:val="single" w:sz="4" w:space="0" w:color="auto"/>
            </w:tcBorders>
            <w:vAlign w:val="bottom"/>
          </w:tcPr>
          <w:p w14:paraId="6E26D56D"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24"/>
                <w:szCs w:val="24"/>
                <w:lang w:eastAsia="ru-RU"/>
              </w:rPr>
              <w:t>Максимальная учебная нагрузка</w:t>
            </w:r>
          </w:p>
        </w:tc>
        <w:tc>
          <w:tcPr>
            <w:tcW w:w="1134" w:type="dxa"/>
            <w:gridSpan w:val="2"/>
            <w:tcBorders>
              <w:top w:val="single" w:sz="4" w:space="0" w:color="auto"/>
              <w:left w:val="single" w:sz="4" w:space="0" w:color="auto"/>
              <w:bottom w:val="single" w:sz="4" w:space="0" w:color="auto"/>
              <w:right w:val="single" w:sz="4" w:space="0" w:color="auto"/>
            </w:tcBorders>
            <w:vAlign w:val="bottom"/>
          </w:tcPr>
          <w:p w14:paraId="62D6B06E"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24"/>
                <w:szCs w:val="24"/>
                <w:lang w:eastAsia="ru-RU"/>
              </w:rPr>
              <w:t>Самост. работа</w:t>
            </w:r>
          </w:p>
        </w:tc>
        <w:tc>
          <w:tcPr>
            <w:tcW w:w="2552" w:type="dxa"/>
            <w:gridSpan w:val="10"/>
            <w:tcBorders>
              <w:top w:val="single" w:sz="4" w:space="0" w:color="auto"/>
              <w:left w:val="single" w:sz="4" w:space="0" w:color="auto"/>
              <w:bottom w:val="single" w:sz="4" w:space="0" w:color="auto"/>
              <w:right w:val="single" w:sz="4" w:space="0" w:color="auto"/>
            </w:tcBorders>
            <w:vAlign w:val="bottom"/>
          </w:tcPr>
          <w:p w14:paraId="613B5349"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Аудиторные занятия</w:t>
            </w:r>
          </w:p>
          <w:p w14:paraId="3BF703DE"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24"/>
                <w:szCs w:val="24"/>
                <w:lang w:eastAsia="ru-RU"/>
              </w:rPr>
              <w:t>(в часах)</w:t>
            </w:r>
          </w:p>
        </w:tc>
        <w:tc>
          <w:tcPr>
            <w:tcW w:w="2320" w:type="dxa"/>
            <w:gridSpan w:val="3"/>
            <w:tcBorders>
              <w:top w:val="single" w:sz="4" w:space="0" w:color="auto"/>
              <w:left w:val="single" w:sz="4" w:space="0" w:color="auto"/>
              <w:bottom w:val="single" w:sz="4" w:space="0" w:color="auto"/>
              <w:right w:val="single" w:sz="4" w:space="0" w:color="auto"/>
            </w:tcBorders>
            <w:vAlign w:val="bottom"/>
          </w:tcPr>
          <w:p w14:paraId="0E5C2827" w14:textId="77777777" w:rsidR="001B5BC2" w:rsidRPr="008402D3" w:rsidRDefault="001B5BC2" w:rsidP="001F5684">
            <w:pPr>
              <w:autoSpaceDN/>
              <w:spacing w:after="0" w:line="240" w:lineRule="auto"/>
              <w:ind w:right="-98"/>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Промежуточная</w:t>
            </w:r>
          </w:p>
          <w:p w14:paraId="007D251B" w14:textId="77777777" w:rsidR="001B5BC2" w:rsidRPr="008402D3" w:rsidRDefault="001B5BC2" w:rsidP="001F5684">
            <w:pPr>
              <w:autoSpaceDN/>
              <w:spacing w:after="0" w:line="240" w:lineRule="auto"/>
              <w:ind w:right="-98"/>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 xml:space="preserve">аттестация </w:t>
            </w:r>
          </w:p>
          <w:p w14:paraId="5C05347B"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24"/>
                <w:szCs w:val="24"/>
                <w:lang w:eastAsia="ru-RU"/>
              </w:rPr>
              <w:t>(по учебным полугодиям)</w:t>
            </w:r>
            <w:r w:rsidRPr="008402D3">
              <w:rPr>
                <w:rFonts w:ascii="Times New Roman" w:eastAsia="Times New Roman" w:hAnsi="Times New Roman"/>
                <w:b/>
                <w:bCs/>
                <w:sz w:val="24"/>
                <w:szCs w:val="24"/>
                <w:vertAlign w:val="superscript"/>
                <w:lang w:eastAsia="ru-RU"/>
              </w:rPr>
              <w:t xml:space="preserve"> 2)</w:t>
            </w:r>
          </w:p>
        </w:tc>
        <w:tc>
          <w:tcPr>
            <w:tcW w:w="2536" w:type="dxa"/>
            <w:gridSpan w:val="3"/>
            <w:tcBorders>
              <w:top w:val="single" w:sz="4" w:space="0" w:color="auto"/>
              <w:left w:val="single" w:sz="4" w:space="0" w:color="auto"/>
              <w:bottom w:val="single" w:sz="4" w:space="0" w:color="auto"/>
              <w:right w:val="single" w:sz="4" w:space="0" w:color="auto"/>
            </w:tcBorders>
            <w:noWrap/>
            <w:vAlign w:val="bottom"/>
          </w:tcPr>
          <w:p w14:paraId="4EBB2AF3"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24"/>
                <w:szCs w:val="24"/>
                <w:lang w:eastAsia="ru-RU"/>
              </w:rPr>
              <w:t>Распределение по учебным полугодиям</w:t>
            </w:r>
          </w:p>
        </w:tc>
      </w:tr>
      <w:tr w:rsidR="001B5BC2" w:rsidRPr="008402D3" w14:paraId="213274E3" w14:textId="77777777" w:rsidTr="001F5684">
        <w:trPr>
          <w:cantSplit/>
          <w:trHeight w:val="1573"/>
        </w:trPr>
        <w:tc>
          <w:tcPr>
            <w:tcW w:w="1572" w:type="dxa"/>
            <w:vMerge/>
            <w:tcBorders>
              <w:top w:val="nil"/>
              <w:left w:val="single" w:sz="4" w:space="0" w:color="auto"/>
              <w:bottom w:val="single" w:sz="4" w:space="0" w:color="auto"/>
              <w:right w:val="single" w:sz="4" w:space="0" w:color="auto"/>
            </w:tcBorders>
            <w:vAlign w:val="center"/>
          </w:tcPr>
          <w:p w14:paraId="22948C99"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p>
        </w:tc>
        <w:tc>
          <w:tcPr>
            <w:tcW w:w="3258" w:type="dxa"/>
            <w:vMerge/>
            <w:tcBorders>
              <w:top w:val="nil"/>
              <w:left w:val="single" w:sz="4" w:space="0" w:color="auto"/>
              <w:bottom w:val="single" w:sz="4" w:space="0" w:color="auto"/>
              <w:right w:val="single" w:sz="4" w:space="0" w:color="auto"/>
            </w:tcBorders>
            <w:vAlign w:val="center"/>
          </w:tcPr>
          <w:p w14:paraId="37E27F4E"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p>
        </w:tc>
        <w:tc>
          <w:tcPr>
            <w:tcW w:w="1652" w:type="dxa"/>
            <w:tcBorders>
              <w:top w:val="single" w:sz="4" w:space="0" w:color="auto"/>
              <w:left w:val="single" w:sz="4" w:space="0" w:color="auto"/>
              <w:bottom w:val="single" w:sz="4" w:space="0" w:color="auto"/>
              <w:right w:val="single" w:sz="4" w:space="0" w:color="auto"/>
            </w:tcBorders>
            <w:textDirection w:val="btLr"/>
            <w:vAlign w:val="center"/>
          </w:tcPr>
          <w:p w14:paraId="073AB63F" w14:textId="77777777" w:rsidR="001B5BC2" w:rsidRPr="008402D3" w:rsidRDefault="001B5BC2" w:rsidP="001F5684">
            <w:pPr>
              <w:autoSpaceDN/>
              <w:spacing w:after="0" w:line="240" w:lineRule="auto"/>
              <w:ind w:left="113" w:right="113"/>
              <w:jc w:val="center"/>
              <w:rPr>
                <w:rFonts w:ascii="Times New Roman" w:eastAsia="Times New Roman" w:hAnsi="Times New Roman"/>
                <w:sz w:val="14"/>
                <w:szCs w:val="14"/>
                <w:lang w:eastAsia="ru-RU"/>
              </w:rPr>
            </w:pPr>
            <w:r w:rsidRPr="008402D3">
              <w:rPr>
                <w:rFonts w:ascii="Times New Roman" w:eastAsia="Times New Roman" w:hAnsi="Times New Roman"/>
                <w:sz w:val="24"/>
                <w:szCs w:val="24"/>
                <w:lang w:eastAsia="ru-RU"/>
              </w:rPr>
              <w:t>Трудоемкость в часах</w:t>
            </w:r>
          </w:p>
        </w:tc>
        <w:tc>
          <w:tcPr>
            <w:tcW w:w="1134" w:type="dxa"/>
            <w:gridSpan w:val="2"/>
            <w:tcBorders>
              <w:top w:val="single" w:sz="4" w:space="0" w:color="auto"/>
              <w:left w:val="single" w:sz="4" w:space="0" w:color="auto"/>
              <w:bottom w:val="single" w:sz="4" w:space="0" w:color="auto"/>
              <w:right w:val="single" w:sz="4" w:space="0" w:color="auto"/>
            </w:tcBorders>
            <w:textDirection w:val="btLr"/>
            <w:vAlign w:val="center"/>
          </w:tcPr>
          <w:p w14:paraId="726E395E" w14:textId="77777777" w:rsidR="001B5BC2" w:rsidRPr="008402D3" w:rsidRDefault="001B5BC2" w:rsidP="001F5684">
            <w:pPr>
              <w:autoSpaceDN/>
              <w:spacing w:after="0" w:line="240" w:lineRule="auto"/>
              <w:ind w:left="113" w:right="113"/>
              <w:jc w:val="center"/>
              <w:rPr>
                <w:rFonts w:ascii="Times New Roman" w:eastAsia="Times New Roman" w:hAnsi="Times New Roman"/>
                <w:sz w:val="14"/>
                <w:szCs w:val="14"/>
                <w:lang w:eastAsia="ru-RU"/>
              </w:rPr>
            </w:pPr>
            <w:r w:rsidRPr="008402D3">
              <w:rPr>
                <w:rFonts w:ascii="Times New Roman" w:eastAsia="Times New Roman" w:hAnsi="Times New Roman"/>
                <w:sz w:val="24"/>
                <w:szCs w:val="24"/>
                <w:lang w:eastAsia="ru-RU"/>
              </w:rPr>
              <w:t>Трудоемкость в часах</w:t>
            </w:r>
          </w:p>
        </w:tc>
        <w:tc>
          <w:tcPr>
            <w:tcW w:w="709" w:type="dxa"/>
            <w:gridSpan w:val="2"/>
            <w:tcBorders>
              <w:top w:val="single" w:sz="4" w:space="0" w:color="auto"/>
              <w:left w:val="single" w:sz="4" w:space="0" w:color="auto"/>
              <w:bottom w:val="single" w:sz="4" w:space="0" w:color="auto"/>
              <w:right w:val="single" w:sz="4" w:space="0" w:color="auto"/>
            </w:tcBorders>
            <w:textDirection w:val="btLr"/>
            <w:vAlign w:val="center"/>
          </w:tcPr>
          <w:p w14:paraId="099BCAFB" w14:textId="77777777" w:rsidR="001B5BC2" w:rsidRPr="008402D3" w:rsidRDefault="001B5BC2" w:rsidP="001F5684">
            <w:pPr>
              <w:autoSpaceDN/>
              <w:spacing w:after="0" w:line="240" w:lineRule="auto"/>
              <w:ind w:right="113"/>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Групповые занятия</w:t>
            </w:r>
          </w:p>
        </w:tc>
        <w:tc>
          <w:tcPr>
            <w:tcW w:w="851" w:type="dxa"/>
            <w:gridSpan w:val="3"/>
            <w:tcBorders>
              <w:top w:val="single" w:sz="4" w:space="0" w:color="auto"/>
              <w:left w:val="single" w:sz="4" w:space="0" w:color="auto"/>
              <w:bottom w:val="single" w:sz="4" w:space="0" w:color="auto"/>
              <w:right w:val="single" w:sz="4" w:space="0" w:color="auto"/>
            </w:tcBorders>
            <w:textDirection w:val="btLr"/>
            <w:vAlign w:val="center"/>
          </w:tcPr>
          <w:p w14:paraId="38C6AE2A" w14:textId="77777777" w:rsidR="001B5BC2" w:rsidRPr="008402D3" w:rsidRDefault="001B5BC2" w:rsidP="001F5684">
            <w:pPr>
              <w:autoSpaceDN/>
              <w:spacing w:after="0" w:line="240" w:lineRule="auto"/>
              <w:ind w:right="113"/>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Мелкогрупповые занятия</w:t>
            </w:r>
          </w:p>
        </w:tc>
        <w:tc>
          <w:tcPr>
            <w:tcW w:w="992" w:type="dxa"/>
            <w:gridSpan w:val="5"/>
            <w:tcBorders>
              <w:top w:val="single" w:sz="4" w:space="0" w:color="auto"/>
              <w:left w:val="single" w:sz="4" w:space="0" w:color="auto"/>
              <w:bottom w:val="single" w:sz="4" w:space="0" w:color="auto"/>
              <w:right w:val="single" w:sz="4" w:space="0" w:color="auto"/>
            </w:tcBorders>
            <w:textDirection w:val="btLr"/>
            <w:vAlign w:val="center"/>
          </w:tcPr>
          <w:p w14:paraId="391456D4" w14:textId="77777777" w:rsidR="001B5BC2" w:rsidRPr="008402D3" w:rsidRDefault="001B5BC2" w:rsidP="001F5684">
            <w:pPr>
              <w:autoSpaceDN/>
              <w:spacing w:after="0" w:line="240" w:lineRule="auto"/>
              <w:ind w:right="113"/>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Индивидуальные занятия</w:t>
            </w:r>
          </w:p>
        </w:tc>
        <w:tc>
          <w:tcPr>
            <w:tcW w:w="1256" w:type="dxa"/>
            <w:tcBorders>
              <w:top w:val="single" w:sz="4" w:space="0" w:color="auto"/>
              <w:left w:val="single" w:sz="4" w:space="0" w:color="auto"/>
              <w:bottom w:val="single" w:sz="4" w:space="0" w:color="auto"/>
              <w:right w:val="single" w:sz="4" w:space="0" w:color="auto"/>
            </w:tcBorders>
            <w:textDirection w:val="btLr"/>
            <w:vAlign w:val="center"/>
          </w:tcPr>
          <w:p w14:paraId="5C53C720" w14:textId="77777777" w:rsidR="001B5BC2" w:rsidRPr="008402D3" w:rsidRDefault="001B5BC2" w:rsidP="001F5684">
            <w:pPr>
              <w:autoSpaceDN/>
              <w:spacing w:after="0" w:line="240" w:lineRule="auto"/>
              <w:ind w:right="-98"/>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 xml:space="preserve">Зачеты, контрольные </w:t>
            </w:r>
          </w:p>
          <w:p w14:paraId="150AF4BD" w14:textId="77777777" w:rsidR="001B5BC2" w:rsidRPr="008402D3" w:rsidRDefault="001B5BC2" w:rsidP="001F5684">
            <w:pPr>
              <w:autoSpaceDN/>
              <w:spacing w:after="0" w:line="240" w:lineRule="auto"/>
              <w:ind w:right="-98"/>
              <w:jc w:val="center"/>
              <w:rPr>
                <w:rFonts w:ascii="Times New Roman" w:eastAsia="Times New Roman" w:hAnsi="Times New Roman"/>
                <w:sz w:val="24"/>
                <w:szCs w:val="24"/>
                <w:vertAlign w:val="superscript"/>
                <w:lang w:eastAsia="ru-RU"/>
              </w:rPr>
            </w:pPr>
            <w:r w:rsidRPr="008402D3">
              <w:rPr>
                <w:rFonts w:ascii="Times New Roman" w:eastAsia="Times New Roman" w:hAnsi="Times New Roman"/>
                <w:sz w:val="24"/>
                <w:szCs w:val="24"/>
                <w:lang w:eastAsia="ru-RU"/>
              </w:rPr>
              <w:t xml:space="preserve">уроки </w:t>
            </w:r>
          </w:p>
        </w:tc>
        <w:tc>
          <w:tcPr>
            <w:tcW w:w="1064" w:type="dxa"/>
            <w:gridSpan w:val="2"/>
            <w:tcBorders>
              <w:top w:val="single" w:sz="4" w:space="0" w:color="auto"/>
              <w:left w:val="single" w:sz="4" w:space="0" w:color="auto"/>
              <w:bottom w:val="single" w:sz="4" w:space="0" w:color="auto"/>
              <w:right w:val="single" w:sz="4" w:space="0" w:color="auto"/>
            </w:tcBorders>
            <w:textDirection w:val="btLr"/>
            <w:vAlign w:val="center"/>
          </w:tcPr>
          <w:p w14:paraId="605BAF87" w14:textId="77777777" w:rsidR="001B5BC2" w:rsidRPr="008402D3" w:rsidRDefault="001B5BC2" w:rsidP="001F5684">
            <w:pPr>
              <w:autoSpaceDN/>
              <w:spacing w:after="0" w:line="240" w:lineRule="auto"/>
              <w:ind w:right="-98"/>
              <w:jc w:val="center"/>
              <w:rPr>
                <w:rFonts w:ascii="Times New Roman" w:eastAsia="Times New Roman" w:hAnsi="Times New Roman"/>
                <w:sz w:val="24"/>
                <w:szCs w:val="24"/>
                <w:vertAlign w:val="superscript"/>
                <w:lang w:eastAsia="ru-RU"/>
              </w:rPr>
            </w:pPr>
            <w:r w:rsidRPr="008402D3">
              <w:rPr>
                <w:rFonts w:ascii="Times New Roman" w:eastAsia="Times New Roman" w:hAnsi="Times New Roman"/>
                <w:sz w:val="24"/>
                <w:szCs w:val="24"/>
                <w:lang w:eastAsia="ru-RU"/>
              </w:rPr>
              <w:t xml:space="preserve">Экзамены </w:t>
            </w:r>
          </w:p>
        </w:tc>
        <w:tc>
          <w:tcPr>
            <w:tcW w:w="1451" w:type="dxa"/>
            <w:gridSpan w:val="2"/>
            <w:tcBorders>
              <w:top w:val="single" w:sz="4" w:space="0" w:color="auto"/>
              <w:left w:val="single" w:sz="4" w:space="0" w:color="auto"/>
              <w:bottom w:val="single" w:sz="4" w:space="0" w:color="auto"/>
              <w:right w:val="single" w:sz="4" w:space="0" w:color="auto"/>
            </w:tcBorders>
            <w:noWrap/>
            <w:textDirection w:val="btLr"/>
            <w:vAlign w:val="center"/>
          </w:tcPr>
          <w:p w14:paraId="3869C913" w14:textId="77777777" w:rsidR="001B5BC2" w:rsidRPr="008402D3" w:rsidRDefault="001B5BC2" w:rsidP="001F5684">
            <w:pPr>
              <w:autoSpaceDN/>
              <w:spacing w:after="0" w:line="240" w:lineRule="auto"/>
              <w:jc w:val="center"/>
              <w:rPr>
                <w:rFonts w:ascii="Times New Roman" w:eastAsia="Times New Roman" w:hAnsi="Times New Roman"/>
                <w:sz w:val="20"/>
                <w:szCs w:val="24"/>
                <w:lang w:eastAsia="ru-RU"/>
              </w:rPr>
            </w:pPr>
            <w:r w:rsidRPr="008402D3">
              <w:rPr>
                <w:rFonts w:ascii="Times New Roman" w:eastAsia="Times New Roman" w:hAnsi="Times New Roman"/>
                <w:sz w:val="20"/>
                <w:szCs w:val="24"/>
                <w:lang w:eastAsia="ru-RU"/>
              </w:rPr>
              <w:t>1-е полугодие</w:t>
            </w:r>
          </w:p>
        </w:tc>
        <w:tc>
          <w:tcPr>
            <w:tcW w:w="1085" w:type="dxa"/>
            <w:tcBorders>
              <w:top w:val="nil"/>
              <w:left w:val="single" w:sz="4" w:space="0" w:color="auto"/>
              <w:bottom w:val="single" w:sz="4" w:space="0" w:color="auto"/>
              <w:right w:val="single" w:sz="4" w:space="0" w:color="auto"/>
            </w:tcBorders>
            <w:noWrap/>
            <w:textDirection w:val="btLr"/>
            <w:vAlign w:val="center"/>
          </w:tcPr>
          <w:p w14:paraId="4D53C17B" w14:textId="77777777" w:rsidR="001B5BC2" w:rsidRPr="008402D3" w:rsidRDefault="001B5BC2" w:rsidP="001F5684">
            <w:pPr>
              <w:autoSpaceDN/>
              <w:spacing w:after="0" w:line="240" w:lineRule="auto"/>
              <w:jc w:val="center"/>
              <w:rPr>
                <w:rFonts w:ascii="Times New Roman" w:eastAsia="Times New Roman" w:hAnsi="Times New Roman"/>
                <w:sz w:val="20"/>
                <w:szCs w:val="24"/>
                <w:lang w:eastAsia="ru-RU"/>
              </w:rPr>
            </w:pPr>
            <w:r w:rsidRPr="008402D3">
              <w:rPr>
                <w:rFonts w:ascii="Times New Roman" w:eastAsia="Times New Roman" w:hAnsi="Times New Roman"/>
                <w:sz w:val="20"/>
                <w:szCs w:val="24"/>
                <w:lang w:eastAsia="ru-RU"/>
              </w:rPr>
              <w:t>2-е полугодие</w:t>
            </w:r>
          </w:p>
        </w:tc>
      </w:tr>
      <w:tr w:rsidR="001B5BC2" w:rsidRPr="008402D3" w14:paraId="45F26790" w14:textId="77777777" w:rsidTr="001F5684">
        <w:trPr>
          <w:cantSplit/>
          <w:trHeight w:val="355"/>
        </w:trPr>
        <w:tc>
          <w:tcPr>
            <w:tcW w:w="1572" w:type="dxa"/>
            <w:tcBorders>
              <w:top w:val="nil"/>
              <w:left w:val="single" w:sz="4" w:space="0" w:color="auto"/>
              <w:bottom w:val="single" w:sz="4" w:space="0" w:color="auto"/>
              <w:right w:val="single" w:sz="4" w:space="0" w:color="auto"/>
            </w:tcBorders>
            <w:vAlign w:val="bottom"/>
          </w:tcPr>
          <w:p w14:paraId="27BADCD7"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14"/>
                <w:szCs w:val="14"/>
                <w:lang w:eastAsia="ru-RU"/>
              </w:rPr>
              <w:t>1</w:t>
            </w:r>
          </w:p>
        </w:tc>
        <w:tc>
          <w:tcPr>
            <w:tcW w:w="3258" w:type="dxa"/>
            <w:tcBorders>
              <w:top w:val="nil"/>
              <w:left w:val="single" w:sz="4" w:space="0" w:color="auto"/>
              <w:bottom w:val="single" w:sz="4" w:space="0" w:color="auto"/>
              <w:right w:val="single" w:sz="4" w:space="0" w:color="auto"/>
            </w:tcBorders>
            <w:vAlign w:val="bottom"/>
          </w:tcPr>
          <w:p w14:paraId="46B6FCAC"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14"/>
                <w:szCs w:val="14"/>
                <w:lang w:eastAsia="ru-RU"/>
              </w:rPr>
              <w:t>2</w:t>
            </w:r>
          </w:p>
        </w:tc>
        <w:tc>
          <w:tcPr>
            <w:tcW w:w="1652" w:type="dxa"/>
            <w:tcBorders>
              <w:top w:val="single" w:sz="4" w:space="0" w:color="auto"/>
              <w:left w:val="single" w:sz="4" w:space="0" w:color="auto"/>
              <w:bottom w:val="single" w:sz="4" w:space="0" w:color="auto"/>
              <w:right w:val="single" w:sz="4" w:space="0" w:color="auto"/>
            </w:tcBorders>
            <w:vAlign w:val="bottom"/>
          </w:tcPr>
          <w:p w14:paraId="750820C8"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14"/>
                <w:szCs w:val="14"/>
                <w:lang w:eastAsia="ru-RU"/>
              </w:rPr>
              <w:t>3</w:t>
            </w:r>
          </w:p>
        </w:tc>
        <w:tc>
          <w:tcPr>
            <w:tcW w:w="1134" w:type="dxa"/>
            <w:gridSpan w:val="2"/>
            <w:tcBorders>
              <w:top w:val="single" w:sz="4" w:space="0" w:color="auto"/>
              <w:left w:val="single" w:sz="4" w:space="0" w:color="auto"/>
              <w:bottom w:val="single" w:sz="4" w:space="0" w:color="auto"/>
              <w:right w:val="single" w:sz="4" w:space="0" w:color="auto"/>
            </w:tcBorders>
            <w:vAlign w:val="bottom"/>
          </w:tcPr>
          <w:p w14:paraId="53DE91BD"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14"/>
                <w:szCs w:val="14"/>
                <w:lang w:eastAsia="ru-RU"/>
              </w:rPr>
              <w:t>4</w:t>
            </w:r>
          </w:p>
        </w:tc>
        <w:tc>
          <w:tcPr>
            <w:tcW w:w="709" w:type="dxa"/>
            <w:gridSpan w:val="2"/>
            <w:tcBorders>
              <w:top w:val="single" w:sz="4" w:space="0" w:color="auto"/>
              <w:left w:val="single" w:sz="4" w:space="0" w:color="auto"/>
              <w:bottom w:val="single" w:sz="4" w:space="0" w:color="auto"/>
              <w:right w:val="single" w:sz="4" w:space="0" w:color="auto"/>
            </w:tcBorders>
            <w:vAlign w:val="bottom"/>
          </w:tcPr>
          <w:p w14:paraId="1C89EDE2"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14"/>
                <w:szCs w:val="14"/>
                <w:lang w:eastAsia="ru-RU"/>
              </w:rPr>
              <w:t>5</w:t>
            </w:r>
          </w:p>
        </w:tc>
        <w:tc>
          <w:tcPr>
            <w:tcW w:w="851" w:type="dxa"/>
            <w:gridSpan w:val="3"/>
            <w:tcBorders>
              <w:top w:val="single" w:sz="4" w:space="0" w:color="auto"/>
              <w:left w:val="single" w:sz="4" w:space="0" w:color="auto"/>
              <w:bottom w:val="single" w:sz="4" w:space="0" w:color="auto"/>
              <w:right w:val="single" w:sz="4" w:space="0" w:color="auto"/>
            </w:tcBorders>
            <w:vAlign w:val="bottom"/>
          </w:tcPr>
          <w:p w14:paraId="7277B1FE"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14"/>
                <w:szCs w:val="14"/>
                <w:lang w:eastAsia="ru-RU"/>
              </w:rPr>
              <w:t>6</w:t>
            </w:r>
          </w:p>
        </w:tc>
        <w:tc>
          <w:tcPr>
            <w:tcW w:w="992" w:type="dxa"/>
            <w:gridSpan w:val="5"/>
            <w:tcBorders>
              <w:top w:val="single" w:sz="4" w:space="0" w:color="auto"/>
              <w:left w:val="single" w:sz="4" w:space="0" w:color="auto"/>
              <w:bottom w:val="single" w:sz="4" w:space="0" w:color="auto"/>
              <w:right w:val="single" w:sz="4" w:space="0" w:color="auto"/>
            </w:tcBorders>
            <w:vAlign w:val="bottom"/>
          </w:tcPr>
          <w:p w14:paraId="74F454A2"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14"/>
                <w:szCs w:val="14"/>
                <w:lang w:eastAsia="ru-RU"/>
              </w:rPr>
              <w:t>7</w:t>
            </w:r>
          </w:p>
        </w:tc>
        <w:tc>
          <w:tcPr>
            <w:tcW w:w="1256" w:type="dxa"/>
            <w:tcBorders>
              <w:top w:val="single" w:sz="4" w:space="0" w:color="auto"/>
              <w:left w:val="single" w:sz="4" w:space="0" w:color="auto"/>
              <w:bottom w:val="single" w:sz="4" w:space="0" w:color="auto"/>
              <w:right w:val="single" w:sz="4" w:space="0" w:color="auto"/>
            </w:tcBorders>
            <w:vAlign w:val="bottom"/>
          </w:tcPr>
          <w:p w14:paraId="5C5FB253"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14"/>
                <w:szCs w:val="14"/>
                <w:lang w:eastAsia="ru-RU"/>
              </w:rPr>
              <w:t>8</w:t>
            </w:r>
          </w:p>
        </w:tc>
        <w:tc>
          <w:tcPr>
            <w:tcW w:w="1064" w:type="dxa"/>
            <w:gridSpan w:val="2"/>
            <w:tcBorders>
              <w:top w:val="single" w:sz="4" w:space="0" w:color="auto"/>
              <w:left w:val="single" w:sz="4" w:space="0" w:color="auto"/>
              <w:bottom w:val="single" w:sz="4" w:space="0" w:color="auto"/>
              <w:right w:val="single" w:sz="4" w:space="0" w:color="auto"/>
            </w:tcBorders>
            <w:vAlign w:val="bottom"/>
          </w:tcPr>
          <w:p w14:paraId="5E491482"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14"/>
                <w:szCs w:val="14"/>
                <w:lang w:eastAsia="ru-RU"/>
              </w:rPr>
              <w:t>9</w:t>
            </w:r>
          </w:p>
        </w:tc>
        <w:tc>
          <w:tcPr>
            <w:tcW w:w="1451" w:type="dxa"/>
            <w:gridSpan w:val="2"/>
            <w:tcBorders>
              <w:top w:val="single" w:sz="4" w:space="0" w:color="auto"/>
              <w:left w:val="single" w:sz="4" w:space="0" w:color="auto"/>
              <w:bottom w:val="single" w:sz="4" w:space="0" w:color="auto"/>
              <w:right w:val="single" w:sz="4" w:space="0" w:color="auto"/>
            </w:tcBorders>
            <w:noWrap/>
            <w:vAlign w:val="bottom"/>
          </w:tcPr>
          <w:p w14:paraId="34A4B0D2"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14"/>
                <w:szCs w:val="14"/>
                <w:lang w:eastAsia="ru-RU"/>
              </w:rPr>
              <w:t>10</w:t>
            </w:r>
          </w:p>
        </w:tc>
        <w:tc>
          <w:tcPr>
            <w:tcW w:w="1085" w:type="dxa"/>
            <w:tcBorders>
              <w:top w:val="single" w:sz="4" w:space="0" w:color="auto"/>
              <w:left w:val="single" w:sz="4" w:space="0" w:color="auto"/>
              <w:bottom w:val="single" w:sz="4" w:space="0" w:color="auto"/>
              <w:right w:val="single" w:sz="4" w:space="0" w:color="auto"/>
            </w:tcBorders>
            <w:noWrap/>
            <w:vAlign w:val="bottom"/>
          </w:tcPr>
          <w:p w14:paraId="2D2029DA"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14"/>
                <w:szCs w:val="14"/>
                <w:lang w:eastAsia="ru-RU"/>
              </w:rPr>
              <w:t>11</w:t>
            </w:r>
          </w:p>
        </w:tc>
      </w:tr>
      <w:tr w:rsidR="001B5BC2" w:rsidRPr="008402D3" w14:paraId="4880C61F" w14:textId="77777777" w:rsidTr="001F5684">
        <w:trPr>
          <w:cantSplit/>
          <w:trHeight w:val="276"/>
        </w:trPr>
        <w:tc>
          <w:tcPr>
            <w:tcW w:w="1572" w:type="dxa"/>
            <w:vMerge w:val="restart"/>
            <w:tcBorders>
              <w:top w:val="single" w:sz="4" w:space="0" w:color="auto"/>
              <w:left w:val="single" w:sz="4" w:space="0" w:color="auto"/>
              <w:bottom w:val="nil"/>
              <w:right w:val="single" w:sz="4" w:space="0" w:color="auto"/>
            </w:tcBorders>
            <w:shd w:val="clear" w:color="auto" w:fill="FFC000"/>
            <w:vAlign w:val="bottom"/>
          </w:tcPr>
          <w:p w14:paraId="7F7BD135" w14:textId="77777777" w:rsidR="001B5BC2" w:rsidRPr="008402D3" w:rsidRDefault="001B5BC2" w:rsidP="001F5684">
            <w:pPr>
              <w:autoSpaceDN/>
              <w:spacing w:after="0" w:line="240" w:lineRule="auto"/>
              <w:jc w:val="center"/>
              <w:rPr>
                <w:rFonts w:ascii="Times New Roman" w:eastAsia="Times New Roman" w:hAnsi="Times New Roman"/>
                <w:b/>
                <w:bCs/>
                <w:sz w:val="20"/>
                <w:szCs w:val="24"/>
                <w:lang w:eastAsia="ru-RU"/>
              </w:rPr>
            </w:pPr>
          </w:p>
        </w:tc>
        <w:tc>
          <w:tcPr>
            <w:tcW w:w="3258" w:type="dxa"/>
            <w:vMerge w:val="restart"/>
            <w:tcBorders>
              <w:top w:val="single" w:sz="4" w:space="0" w:color="auto"/>
              <w:left w:val="single" w:sz="4" w:space="0" w:color="auto"/>
              <w:bottom w:val="nil"/>
              <w:right w:val="single" w:sz="4" w:space="0" w:color="auto"/>
            </w:tcBorders>
            <w:shd w:val="clear" w:color="auto" w:fill="FFC000"/>
            <w:vAlign w:val="center"/>
          </w:tcPr>
          <w:p w14:paraId="4C15CC8C" w14:textId="77777777" w:rsidR="001B5BC2" w:rsidRPr="008402D3" w:rsidRDefault="001B5BC2" w:rsidP="001F5684">
            <w:pPr>
              <w:autoSpaceDN/>
              <w:spacing w:after="0" w:line="240" w:lineRule="auto"/>
              <w:jc w:val="center"/>
              <w:rPr>
                <w:rFonts w:ascii="Times New Roman" w:eastAsia="Times New Roman" w:hAnsi="Times New Roman"/>
                <w:sz w:val="20"/>
                <w:szCs w:val="24"/>
                <w:lang w:eastAsia="ru-RU"/>
              </w:rPr>
            </w:pPr>
            <w:r w:rsidRPr="008402D3">
              <w:rPr>
                <w:rFonts w:ascii="Times New Roman" w:eastAsia="Times New Roman" w:hAnsi="Times New Roman"/>
                <w:b/>
                <w:bCs/>
                <w:sz w:val="24"/>
                <w:szCs w:val="24"/>
                <w:lang w:eastAsia="ru-RU"/>
              </w:rPr>
              <w:t>Структура и объем ОП</w:t>
            </w:r>
          </w:p>
        </w:tc>
        <w:tc>
          <w:tcPr>
            <w:tcW w:w="1652" w:type="dxa"/>
            <w:vMerge w:val="restart"/>
            <w:tcBorders>
              <w:top w:val="single" w:sz="4" w:space="0" w:color="auto"/>
              <w:left w:val="single" w:sz="4" w:space="0" w:color="auto"/>
              <w:bottom w:val="nil"/>
              <w:right w:val="single" w:sz="4" w:space="0" w:color="auto"/>
            </w:tcBorders>
            <w:shd w:val="clear" w:color="auto" w:fill="FFC000"/>
            <w:vAlign w:val="center"/>
          </w:tcPr>
          <w:p w14:paraId="7B54FF15" w14:textId="77777777" w:rsidR="001B5BC2" w:rsidRPr="008402D3" w:rsidRDefault="001B5BC2" w:rsidP="001F5684">
            <w:pPr>
              <w:autoSpaceDN/>
              <w:spacing w:after="0" w:line="240" w:lineRule="auto"/>
              <w:jc w:val="center"/>
              <w:rPr>
                <w:rFonts w:ascii="Times New Roman" w:eastAsia="Times New Roman" w:hAnsi="Times New Roman"/>
                <w:b/>
                <w:sz w:val="24"/>
                <w:szCs w:val="24"/>
                <w:vertAlign w:val="superscript"/>
                <w:lang w:eastAsia="ru-RU"/>
              </w:rPr>
            </w:pPr>
            <w:r w:rsidRPr="008402D3">
              <w:rPr>
                <w:rFonts w:ascii="Times New Roman" w:eastAsia="Times New Roman" w:hAnsi="Times New Roman"/>
                <w:b/>
                <w:sz w:val="24"/>
                <w:szCs w:val="24"/>
                <w:lang w:eastAsia="ru-RU"/>
              </w:rPr>
              <w:t>601,5-700,5</w:t>
            </w:r>
            <w:r w:rsidRPr="008402D3">
              <w:rPr>
                <w:rFonts w:ascii="Times New Roman" w:eastAsia="Times New Roman" w:hAnsi="Times New Roman"/>
                <w:b/>
                <w:sz w:val="24"/>
                <w:szCs w:val="24"/>
                <w:vertAlign w:val="superscript"/>
                <w:lang w:eastAsia="ru-RU"/>
              </w:rPr>
              <w:t>1)</w:t>
            </w:r>
          </w:p>
        </w:tc>
        <w:tc>
          <w:tcPr>
            <w:tcW w:w="1134" w:type="dxa"/>
            <w:gridSpan w:val="2"/>
            <w:vMerge w:val="restart"/>
            <w:tcBorders>
              <w:top w:val="single" w:sz="4" w:space="0" w:color="auto"/>
              <w:left w:val="single" w:sz="4" w:space="0" w:color="auto"/>
              <w:bottom w:val="nil"/>
              <w:right w:val="single" w:sz="4" w:space="0" w:color="auto"/>
            </w:tcBorders>
            <w:shd w:val="clear" w:color="auto" w:fill="FFC000"/>
            <w:vAlign w:val="center"/>
          </w:tcPr>
          <w:p w14:paraId="06CABBDF"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r w:rsidRPr="008402D3">
              <w:rPr>
                <w:rFonts w:ascii="Times New Roman" w:eastAsia="Times New Roman" w:hAnsi="Times New Roman"/>
                <w:b/>
                <w:sz w:val="24"/>
                <w:szCs w:val="24"/>
                <w:lang w:eastAsia="ru-RU"/>
              </w:rPr>
              <w:t>264-297</w:t>
            </w:r>
          </w:p>
        </w:tc>
        <w:tc>
          <w:tcPr>
            <w:tcW w:w="2552" w:type="dxa"/>
            <w:gridSpan w:val="10"/>
            <w:vMerge w:val="restart"/>
            <w:tcBorders>
              <w:top w:val="single" w:sz="4" w:space="0" w:color="auto"/>
              <w:left w:val="single" w:sz="4" w:space="0" w:color="auto"/>
              <w:bottom w:val="nil"/>
              <w:right w:val="single" w:sz="4" w:space="0" w:color="auto"/>
            </w:tcBorders>
            <w:shd w:val="clear" w:color="auto" w:fill="FFC000"/>
            <w:vAlign w:val="center"/>
          </w:tcPr>
          <w:p w14:paraId="2A961B93"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r w:rsidRPr="008402D3">
              <w:rPr>
                <w:rFonts w:ascii="Times New Roman" w:eastAsia="Times New Roman" w:hAnsi="Times New Roman"/>
                <w:b/>
                <w:sz w:val="24"/>
                <w:szCs w:val="24"/>
                <w:lang w:eastAsia="ru-RU"/>
              </w:rPr>
              <w:t>337,5-403,5</w:t>
            </w:r>
          </w:p>
        </w:tc>
        <w:tc>
          <w:tcPr>
            <w:tcW w:w="1256" w:type="dxa"/>
            <w:vMerge w:val="restart"/>
            <w:tcBorders>
              <w:top w:val="single" w:sz="4" w:space="0" w:color="auto"/>
              <w:left w:val="single" w:sz="4" w:space="0" w:color="auto"/>
              <w:bottom w:val="nil"/>
              <w:right w:val="single" w:sz="4" w:space="0" w:color="auto"/>
            </w:tcBorders>
            <w:shd w:val="clear" w:color="auto" w:fill="FFC000"/>
            <w:textDirection w:val="btLr"/>
            <w:vAlign w:val="center"/>
          </w:tcPr>
          <w:p w14:paraId="5BACADC4" w14:textId="77777777" w:rsidR="001B5BC2" w:rsidRPr="008402D3" w:rsidRDefault="001B5BC2" w:rsidP="001F5684">
            <w:pPr>
              <w:autoSpaceDN/>
              <w:spacing w:after="0" w:line="240" w:lineRule="auto"/>
              <w:ind w:right="113"/>
              <w:jc w:val="center"/>
              <w:rPr>
                <w:rFonts w:ascii="Times New Roman" w:eastAsia="Times New Roman" w:hAnsi="Times New Roman"/>
                <w:sz w:val="24"/>
                <w:szCs w:val="24"/>
                <w:lang w:eastAsia="ru-RU"/>
              </w:rPr>
            </w:pPr>
          </w:p>
        </w:tc>
        <w:tc>
          <w:tcPr>
            <w:tcW w:w="1064" w:type="dxa"/>
            <w:gridSpan w:val="2"/>
            <w:vMerge w:val="restart"/>
            <w:tcBorders>
              <w:top w:val="single" w:sz="4" w:space="0" w:color="auto"/>
              <w:left w:val="single" w:sz="4" w:space="0" w:color="auto"/>
              <w:bottom w:val="nil"/>
              <w:right w:val="single" w:sz="4" w:space="0" w:color="auto"/>
            </w:tcBorders>
            <w:shd w:val="clear" w:color="auto" w:fill="FFC000"/>
            <w:textDirection w:val="btLr"/>
            <w:vAlign w:val="center"/>
          </w:tcPr>
          <w:p w14:paraId="0A933077" w14:textId="77777777" w:rsidR="001B5BC2" w:rsidRPr="008402D3" w:rsidRDefault="001B5BC2" w:rsidP="001F5684">
            <w:pPr>
              <w:autoSpaceDN/>
              <w:spacing w:after="0" w:line="240" w:lineRule="auto"/>
              <w:ind w:right="113"/>
              <w:jc w:val="center"/>
              <w:rPr>
                <w:rFonts w:ascii="Times New Roman" w:eastAsia="Times New Roman" w:hAnsi="Times New Roman"/>
                <w:sz w:val="24"/>
                <w:szCs w:val="24"/>
                <w:lang w:eastAsia="ru-RU"/>
              </w:rPr>
            </w:pPr>
          </w:p>
        </w:tc>
        <w:tc>
          <w:tcPr>
            <w:tcW w:w="2536" w:type="dxa"/>
            <w:gridSpan w:val="3"/>
            <w:tcBorders>
              <w:top w:val="single" w:sz="4" w:space="0" w:color="auto"/>
              <w:left w:val="single" w:sz="4" w:space="0" w:color="auto"/>
              <w:bottom w:val="single" w:sz="4" w:space="0" w:color="auto"/>
              <w:right w:val="single" w:sz="4" w:space="0" w:color="auto"/>
            </w:tcBorders>
            <w:shd w:val="clear" w:color="auto" w:fill="FFC000"/>
            <w:noWrap/>
            <w:vAlign w:val="center"/>
          </w:tcPr>
          <w:p w14:paraId="4BB70D29"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0"/>
                <w:szCs w:val="24"/>
                <w:lang w:eastAsia="ru-RU"/>
              </w:rPr>
              <w:t>Количество недель аудиторных занятий</w:t>
            </w:r>
          </w:p>
        </w:tc>
      </w:tr>
      <w:tr w:rsidR="001B5BC2" w:rsidRPr="008402D3" w14:paraId="2D452C54" w14:textId="77777777" w:rsidTr="001F5684">
        <w:trPr>
          <w:cantSplit/>
          <w:trHeight w:val="275"/>
        </w:trPr>
        <w:tc>
          <w:tcPr>
            <w:tcW w:w="1572" w:type="dxa"/>
            <w:vMerge/>
            <w:tcBorders>
              <w:top w:val="nil"/>
              <w:left w:val="single" w:sz="4" w:space="0" w:color="auto"/>
              <w:bottom w:val="single" w:sz="4" w:space="0" w:color="auto"/>
              <w:right w:val="single" w:sz="4" w:space="0" w:color="auto"/>
            </w:tcBorders>
            <w:shd w:val="clear" w:color="auto" w:fill="FFC000"/>
            <w:vAlign w:val="bottom"/>
          </w:tcPr>
          <w:p w14:paraId="0F3D6024"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p>
        </w:tc>
        <w:tc>
          <w:tcPr>
            <w:tcW w:w="3258" w:type="dxa"/>
            <w:vMerge/>
            <w:tcBorders>
              <w:top w:val="nil"/>
              <w:left w:val="single" w:sz="4" w:space="0" w:color="auto"/>
              <w:bottom w:val="single" w:sz="4" w:space="0" w:color="auto"/>
              <w:right w:val="single" w:sz="4" w:space="0" w:color="auto"/>
            </w:tcBorders>
            <w:shd w:val="clear" w:color="auto" w:fill="FFC000"/>
            <w:vAlign w:val="bottom"/>
          </w:tcPr>
          <w:p w14:paraId="409E067E"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1652" w:type="dxa"/>
            <w:vMerge/>
            <w:tcBorders>
              <w:top w:val="nil"/>
              <w:left w:val="single" w:sz="4" w:space="0" w:color="auto"/>
              <w:bottom w:val="single" w:sz="4" w:space="0" w:color="auto"/>
              <w:right w:val="single" w:sz="4" w:space="0" w:color="auto"/>
            </w:tcBorders>
            <w:shd w:val="clear" w:color="auto" w:fill="FFC000"/>
            <w:vAlign w:val="center"/>
          </w:tcPr>
          <w:p w14:paraId="096BD935"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1134" w:type="dxa"/>
            <w:gridSpan w:val="2"/>
            <w:vMerge/>
            <w:tcBorders>
              <w:top w:val="nil"/>
              <w:left w:val="single" w:sz="4" w:space="0" w:color="auto"/>
              <w:bottom w:val="single" w:sz="4" w:space="0" w:color="auto"/>
              <w:right w:val="single" w:sz="4" w:space="0" w:color="auto"/>
            </w:tcBorders>
            <w:shd w:val="clear" w:color="auto" w:fill="FFC000"/>
            <w:vAlign w:val="center"/>
          </w:tcPr>
          <w:p w14:paraId="09787A08"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2552" w:type="dxa"/>
            <w:gridSpan w:val="10"/>
            <w:vMerge/>
            <w:tcBorders>
              <w:top w:val="nil"/>
              <w:left w:val="single" w:sz="4" w:space="0" w:color="auto"/>
              <w:bottom w:val="single" w:sz="4" w:space="0" w:color="auto"/>
              <w:right w:val="single" w:sz="4" w:space="0" w:color="auto"/>
            </w:tcBorders>
            <w:shd w:val="clear" w:color="auto" w:fill="FFC000"/>
            <w:vAlign w:val="center"/>
          </w:tcPr>
          <w:p w14:paraId="6DEE4C16"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1256" w:type="dxa"/>
            <w:vMerge/>
            <w:tcBorders>
              <w:top w:val="nil"/>
              <w:left w:val="single" w:sz="4" w:space="0" w:color="auto"/>
              <w:bottom w:val="single" w:sz="4" w:space="0" w:color="auto"/>
              <w:right w:val="single" w:sz="4" w:space="0" w:color="auto"/>
            </w:tcBorders>
            <w:shd w:val="clear" w:color="auto" w:fill="FFC000"/>
            <w:vAlign w:val="bottom"/>
          </w:tcPr>
          <w:p w14:paraId="69E9D742"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p>
        </w:tc>
        <w:tc>
          <w:tcPr>
            <w:tcW w:w="1064" w:type="dxa"/>
            <w:gridSpan w:val="2"/>
            <w:vMerge/>
            <w:tcBorders>
              <w:top w:val="nil"/>
              <w:left w:val="single" w:sz="4" w:space="0" w:color="auto"/>
              <w:bottom w:val="single" w:sz="4" w:space="0" w:color="auto"/>
              <w:right w:val="single" w:sz="4" w:space="0" w:color="auto"/>
            </w:tcBorders>
            <w:shd w:val="clear" w:color="auto" w:fill="FFC000"/>
            <w:vAlign w:val="bottom"/>
          </w:tcPr>
          <w:p w14:paraId="4AF3F523"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C000"/>
            <w:noWrap/>
            <w:vAlign w:val="bottom"/>
          </w:tcPr>
          <w:p w14:paraId="0C102AB7"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14"/>
                <w:szCs w:val="14"/>
                <w:lang w:eastAsia="ru-RU"/>
              </w:rPr>
              <w:t>17</w:t>
            </w:r>
          </w:p>
        </w:tc>
        <w:tc>
          <w:tcPr>
            <w:tcW w:w="1085" w:type="dxa"/>
            <w:tcBorders>
              <w:top w:val="single" w:sz="4" w:space="0" w:color="auto"/>
              <w:left w:val="single" w:sz="4" w:space="0" w:color="auto"/>
              <w:bottom w:val="single" w:sz="4" w:space="0" w:color="auto"/>
              <w:right w:val="single" w:sz="4" w:space="0" w:color="auto"/>
            </w:tcBorders>
            <w:shd w:val="clear" w:color="auto" w:fill="FFC000"/>
            <w:vAlign w:val="bottom"/>
          </w:tcPr>
          <w:p w14:paraId="634370A4"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r w:rsidRPr="008402D3">
              <w:rPr>
                <w:rFonts w:ascii="Times New Roman" w:eastAsia="Times New Roman" w:hAnsi="Times New Roman"/>
                <w:sz w:val="14"/>
                <w:szCs w:val="14"/>
                <w:lang w:eastAsia="ru-RU"/>
              </w:rPr>
              <w:t>18</w:t>
            </w:r>
          </w:p>
        </w:tc>
      </w:tr>
      <w:tr w:rsidR="001B5BC2" w:rsidRPr="008402D3" w14:paraId="4A9FC67E" w14:textId="77777777" w:rsidTr="001F5684">
        <w:trPr>
          <w:trHeight w:val="253"/>
        </w:trPr>
        <w:tc>
          <w:tcPr>
            <w:tcW w:w="1572" w:type="dxa"/>
            <w:tcBorders>
              <w:top w:val="single" w:sz="4" w:space="0" w:color="auto"/>
              <w:left w:val="single" w:sz="4" w:space="0" w:color="auto"/>
              <w:bottom w:val="single" w:sz="4" w:space="0" w:color="auto"/>
              <w:right w:val="single" w:sz="4" w:space="0" w:color="auto"/>
            </w:tcBorders>
            <w:shd w:val="clear" w:color="auto" w:fill="92D050"/>
            <w:vAlign w:val="bottom"/>
          </w:tcPr>
          <w:p w14:paraId="51C269CE"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14:paraId="2A61F521"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Обязательная часть</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14:paraId="0B05BF0B"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r w:rsidRPr="008402D3">
              <w:rPr>
                <w:rFonts w:ascii="Times New Roman" w:eastAsia="Times New Roman" w:hAnsi="Times New Roman"/>
                <w:b/>
                <w:sz w:val="24"/>
                <w:szCs w:val="24"/>
                <w:lang w:eastAsia="ru-RU"/>
              </w:rPr>
              <w:t>601,5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67ECA7B"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r w:rsidRPr="008402D3">
              <w:rPr>
                <w:rFonts w:ascii="Times New Roman" w:eastAsia="Times New Roman" w:hAnsi="Times New Roman"/>
                <w:b/>
                <w:sz w:val="24"/>
                <w:szCs w:val="24"/>
                <w:lang w:eastAsia="ru-RU"/>
              </w:rPr>
              <w:t>264</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92D050"/>
            <w:vAlign w:val="center"/>
          </w:tcPr>
          <w:p w14:paraId="792AC771"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r w:rsidRPr="008402D3">
              <w:rPr>
                <w:rFonts w:ascii="Times New Roman" w:eastAsia="Times New Roman" w:hAnsi="Times New Roman"/>
                <w:b/>
                <w:sz w:val="24"/>
                <w:szCs w:val="24"/>
                <w:lang w:eastAsia="ru-RU"/>
              </w:rPr>
              <w:t>337,5</w:t>
            </w:r>
          </w:p>
        </w:tc>
        <w:tc>
          <w:tcPr>
            <w:tcW w:w="1256" w:type="dxa"/>
            <w:tcBorders>
              <w:top w:val="single" w:sz="4" w:space="0" w:color="auto"/>
              <w:left w:val="single" w:sz="4" w:space="0" w:color="auto"/>
              <w:bottom w:val="single" w:sz="4" w:space="0" w:color="auto"/>
              <w:right w:val="single" w:sz="4" w:space="0" w:color="auto"/>
            </w:tcBorders>
            <w:shd w:val="clear" w:color="auto" w:fill="92D050"/>
            <w:vAlign w:val="bottom"/>
          </w:tcPr>
          <w:p w14:paraId="79323681"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14:paraId="1661E7D4" w14:textId="77777777" w:rsidR="001B5BC2" w:rsidRPr="008402D3" w:rsidRDefault="001B5BC2" w:rsidP="001F5684">
            <w:pPr>
              <w:autoSpaceDN/>
              <w:spacing w:after="0" w:line="240" w:lineRule="auto"/>
              <w:jc w:val="center"/>
              <w:rPr>
                <w:rFonts w:ascii="Times New Roman" w:eastAsia="Times New Roman" w:hAnsi="Times New Roman"/>
                <w:sz w:val="14"/>
                <w:szCs w:val="14"/>
                <w:lang w:eastAsia="ru-RU"/>
              </w:rPr>
            </w:pPr>
          </w:p>
        </w:tc>
        <w:tc>
          <w:tcPr>
            <w:tcW w:w="2536" w:type="dxa"/>
            <w:gridSpan w:val="3"/>
            <w:tcBorders>
              <w:top w:val="single" w:sz="4" w:space="0" w:color="auto"/>
              <w:left w:val="single" w:sz="4" w:space="0" w:color="auto"/>
              <w:bottom w:val="single" w:sz="4" w:space="0" w:color="auto"/>
              <w:right w:val="single" w:sz="4" w:space="0" w:color="auto"/>
            </w:tcBorders>
            <w:shd w:val="clear" w:color="auto" w:fill="92D050"/>
            <w:noWrap/>
            <w:vAlign w:val="bottom"/>
          </w:tcPr>
          <w:p w14:paraId="45077852"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Недельная нагрузка в часах</w:t>
            </w:r>
          </w:p>
        </w:tc>
      </w:tr>
      <w:tr w:rsidR="001B5BC2" w:rsidRPr="008402D3" w14:paraId="6867255F"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14:paraId="6E8EAE68"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ПО.01.</w:t>
            </w: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14:paraId="72C5B56D"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Музыкальное исполнительство</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14:paraId="25CE1B4C" w14:textId="77777777" w:rsidR="001B5BC2" w:rsidRPr="008402D3" w:rsidRDefault="001B5BC2" w:rsidP="001F5684">
            <w:pPr>
              <w:autoSpaceDN/>
              <w:spacing w:after="0" w:line="240" w:lineRule="auto"/>
              <w:jc w:val="center"/>
              <w:rPr>
                <w:rFonts w:ascii="Times New Roman" w:eastAsia="Times New Roman" w:hAnsi="Times New Roman"/>
                <w:b/>
                <w:bCs/>
                <w:iCs/>
                <w:color w:val="8DB3E2"/>
                <w:sz w:val="24"/>
                <w:szCs w:val="24"/>
                <w:lang w:eastAsia="ru-RU"/>
              </w:rPr>
            </w:pPr>
            <w:r w:rsidRPr="008402D3">
              <w:rPr>
                <w:rFonts w:ascii="Times New Roman" w:eastAsia="Times New Roman" w:hAnsi="Times New Roman"/>
                <w:b/>
                <w:bCs/>
                <w:iCs/>
                <w:sz w:val="24"/>
                <w:szCs w:val="24"/>
                <w:lang w:eastAsia="ru-RU"/>
              </w:rPr>
              <w:t>396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EFA0075"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165</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92D050"/>
            <w:vAlign w:val="center"/>
          </w:tcPr>
          <w:p w14:paraId="07F07E25"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231</w:t>
            </w:r>
          </w:p>
        </w:tc>
        <w:tc>
          <w:tcPr>
            <w:tcW w:w="1256" w:type="dxa"/>
            <w:tcBorders>
              <w:top w:val="single" w:sz="4" w:space="0" w:color="auto"/>
              <w:left w:val="single" w:sz="4" w:space="0" w:color="auto"/>
              <w:bottom w:val="single" w:sz="4" w:space="0" w:color="auto"/>
              <w:right w:val="single" w:sz="4" w:space="0" w:color="auto"/>
            </w:tcBorders>
            <w:shd w:val="clear" w:color="auto" w:fill="92D050"/>
          </w:tcPr>
          <w:p w14:paraId="30240BD0" w14:textId="77777777" w:rsidR="001B5BC2" w:rsidRPr="008402D3" w:rsidRDefault="001B5BC2" w:rsidP="001F5684">
            <w:pPr>
              <w:autoSpaceDN/>
              <w:spacing w:after="0" w:line="240" w:lineRule="auto"/>
              <w:jc w:val="center"/>
              <w:rPr>
                <w:rFonts w:ascii="Times New Roman" w:eastAsia="Times New Roman" w:hAnsi="Times New Roman"/>
                <w:b/>
                <w:bCs/>
                <w:iCs/>
                <w:sz w:val="28"/>
                <w:szCs w:val="28"/>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1E5F124" w14:textId="77777777" w:rsidR="001B5BC2" w:rsidRPr="008402D3" w:rsidRDefault="001B5BC2" w:rsidP="001F5684">
            <w:pPr>
              <w:autoSpaceDN/>
              <w:spacing w:after="0" w:line="240" w:lineRule="auto"/>
              <w:jc w:val="center"/>
              <w:rPr>
                <w:rFonts w:ascii="Times New Roman" w:eastAsia="Times New Roman" w:hAnsi="Times New Roman"/>
                <w:b/>
                <w:bCs/>
                <w:iCs/>
                <w:sz w:val="28"/>
                <w:szCs w:val="28"/>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D60F654" w14:textId="77777777" w:rsidR="001B5BC2" w:rsidRPr="008402D3" w:rsidRDefault="001B5BC2" w:rsidP="001F5684">
            <w:pPr>
              <w:autoSpaceDN/>
              <w:spacing w:after="0" w:line="240" w:lineRule="auto"/>
              <w:jc w:val="center"/>
              <w:rPr>
                <w:rFonts w:ascii="Times New Roman" w:eastAsia="Times New Roman" w:hAnsi="Times New Roman"/>
                <w:b/>
                <w:bCs/>
                <w:i/>
                <w:iCs/>
                <w:sz w:val="20"/>
                <w:szCs w:val="24"/>
                <w:lang w:eastAsia="ru-RU"/>
              </w:rPr>
            </w:pPr>
          </w:p>
        </w:tc>
        <w:tc>
          <w:tcPr>
            <w:tcW w:w="1085" w:type="dxa"/>
            <w:tcBorders>
              <w:top w:val="single" w:sz="4" w:space="0" w:color="auto"/>
              <w:left w:val="single" w:sz="4" w:space="0" w:color="auto"/>
              <w:bottom w:val="single" w:sz="4" w:space="0" w:color="auto"/>
              <w:right w:val="single" w:sz="4" w:space="0" w:color="auto"/>
            </w:tcBorders>
            <w:shd w:val="clear" w:color="auto" w:fill="92D050"/>
            <w:vAlign w:val="center"/>
          </w:tcPr>
          <w:p w14:paraId="2BD6BEEC" w14:textId="77777777" w:rsidR="001B5BC2" w:rsidRPr="008402D3" w:rsidRDefault="001B5BC2" w:rsidP="001F5684">
            <w:pPr>
              <w:autoSpaceDN/>
              <w:spacing w:after="0" w:line="240" w:lineRule="auto"/>
              <w:jc w:val="center"/>
              <w:rPr>
                <w:rFonts w:ascii="Times New Roman" w:eastAsia="Times New Roman" w:hAnsi="Times New Roman"/>
                <w:b/>
                <w:bCs/>
                <w:i/>
                <w:iCs/>
                <w:sz w:val="20"/>
                <w:szCs w:val="24"/>
                <w:lang w:eastAsia="ru-RU"/>
              </w:rPr>
            </w:pPr>
          </w:p>
        </w:tc>
      </w:tr>
      <w:tr w:rsidR="001B5BC2" w:rsidRPr="008402D3" w14:paraId="44FDEFD0" w14:textId="77777777" w:rsidTr="001F5684">
        <w:trPr>
          <w:trHeight w:val="300"/>
        </w:trPr>
        <w:tc>
          <w:tcPr>
            <w:tcW w:w="1572" w:type="dxa"/>
            <w:tcBorders>
              <w:top w:val="single" w:sz="4" w:space="0" w:color="auto"/>
              <w:left w:val="single" w:sz="4" w:space="0" w:color="auto"/>
              <w:bottom w:val="single" w:sz="4" w:space="0" w:color="auto"/>
              <w:right w:val="single" w:sz="4" w:space="0" w:color="auto"/>
            </w:tcBorders>
            <w:vAlign w:val="center"/>
          </w:tcPr>
          <w:p w14:paraId="58118BD8" w14:textId="77777777" w:rsidR="001B5BC2" w:rsidRPr="008402D3" w:rsidRDefault="001B5BC2" w:rsidP="001F5684">
            <w:pPr>
              <w:autoSpaceDN/>
              <w:spacing w:after="0" w:line="240" w:lineRule="auto"/>
              <w:jc w:val="center"/>
              <w:rPr>
                <w:rFonts w:ascii="Times New Roman" w:eastAsia="Times New Roman" w:hAnsi="Times New Roman"/>
                <w:lang w:eastAsia="ru-RU"/>
              </w:rPr>
            </w:pPr>
            <w:r w:rsidRPr="008402D3">
              <w:rPr>
                <w:rFonts w:ascii="Times New Roman" w:eastAsia="Times New Roman" w:hAnsi="Times New Roman"/>
                <w:lang w:eastAsia="ru-RU"/>
              </w:rPr>
              <w:t>ПО.01.УП.01.</w:t>
            </w:r>
          </w:p>
        </w:tc>
        <w:tc>
          <w:tcPr>
            <w:tcW w:w="3258" w:type="dxa"/>
            <w:tcBorders>
              <w:top w:val="single" w:sz="4" w:space="0" w:color="auto"/>
              <w:left w:val="single" w:sz="4" w:space="0" w:color="auto"/>
              <w:bottom w:val="single" w:sz="4" w:space="0" w:color="auto"/>
              <w:right w:val="single" w:sz="4" w:space="0" w:color="auto"/>
            </w:tcBorders>
            <w:vAlign w:val="center"/>
          </w:tcPr>
          <w:p w14:paraId="342ED19C" w14:textId="77777777" w:rsidR="001B5BC2" w:rsidRPr="008402D3" w:rsidRDefault="001B5BC2" w:rsidP="001F5684">
            <w:pPr>
              <w:autoSpaceDN/>
              <w:spacing w:after="0" w:line="240" w:lineRule="auto"/>
              <w:rPr>
                <w:rFonts w:ascii="Times New Roman" w:eastAsia="Times New Roman" w:hAnsi="Times New Roman"/>
                <w:sz w:val="24"/>
                <w:szCs w:val="24"/>
                <w:vertAlign w:val="superscript"/>
                <w:lang w:eastAsia="ru-RU"/>
              </w:rPr>
            </w:pPr>
            <w:r w:rsidRPr="008402D3">
              <w:rPr>
                <w:rFonts w:ascii="Times New Roman" w:eastAsia="Times New Roman" w:hAnsi="Times New Roman"/>
                <w:sz w:val="24"/>
                <w:szCs w:val="24"/>
                <w:lang w:eastAsia="ru-RU"/>
              </w:rPr>
              <w:t>Фольклорный ансамбль</w:t>
            </w:r>
          </w:p>
        </w:tc>
        <w:tc>
          <w:tcPr>
            <w:tcW w:w="1652" w:type="dxa"/>
            <w:tcBorders>
              <w:top w:val="single" w:sz="4" w:space="0" w:color="auto"/>
              <w:left w:val="single" w:sz="4" w:space="0" w:color="auto"/>
              <w:bottom w:val="single" w:sz="4" w:space="0" w:color="auto"/>
              <w:right w:val="single" w:sz="4" w:space="0" w:color="auto"/>
            </w:tcBorders>
            <w:vAlign w:val="center"/>
          </w:tcPr>
          <w:p w14:paraId="032C15FB" w14:textId="77777777" w:rsidR="001B5BC2" w:rsidRPr="008402D3" w:rsidRDefault="001B5BC2" w:rsidP="001F5684">
            <w:pPr>
              <w:autoSpaceDN/>
              <w:spacing w:after="0" w:line="240" w:lineRule="auto"/>
              <w:jc w:val="center"/>
              <w:rPr>
                <w:rFonts w:ascii="Times New Roman" w:eastAsia="Times New Roman" w:hAnsi="Times New Roman"/>
                <w:color w:val="8DB3E2"/>
                <w:sz w:val="24"/>
                <w:szCs w:val="24"/>
                <w:lang w:eastAsia="ru-RU"/>
              </w:rPr>
            </w:pPr>
            <w:r w:rsidRPr="008402D3">
              <w:rPr>
                <w:rFonts w:ascii="Times New Roman" w:eastAsia="Times New Roman" w:hAnsi="Times New Roman"/>
                <w:sz w:val="24"/>
                <w:szCs w:val="24"/>
                <w:lang w:eastAsia="ru-RU"/>
              </w:rPr>
              <w:t>231</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D53FC86"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66</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A0B7F51"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162020B8"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165</w:t>
            </w:r>
          </w:p>
        </w:tc>
        <w:tc>
          <w:tcPr>
            <w:tcW w:w="992" w:type="dxa"/>
            <w:gridSpan w:val="5"/>
            <w:tcBorders>
              <w:top w:val="single" w:sz="4" w:space="0" w:color="auto"/>
              <w:left w:val="single" w:sz="4" w:space="0" w:color="auto"/>
              <w:bottom w:val="single" w:sz="4" w:space="0" w:color="auto"/>
              <w:right w:val="single" w:sz="4" w:space="0" w:color="auto"/>
            </w:tcBorders>
            <w:vAlign w:val="center"/>
          </w:tcPr>
          <w:p w14:paraId="6993E199"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14:paraId="6942919B"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9D8DE25"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4FCF0E6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5</w:t>
            </w:r>
          </w:p>
        </w:tc>
        <w:tc>
          <w:tcPr>
            <w:tcW w:w="1085" w:type="dxa"/>
            <w:tcBorders>
              <w:top w:val="single" w:sz="4" w:space="0" w:color="auto"/>
              <w:left w:val="single" w:sz="4" w:space="0" w:color="auto"/>
              <w:bottom w:val="single" w:sz="4" w:space="0" w:color="auto"/>
              <w:right w:val="single" w:sz="4" w:space="0" w:color="auto"/>
            </w:tcBorders>
            <w:vAlign w:val="center"/>
          </w:tcPr>
          <w:p w14:paraId="55695565"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5</w:t>
            </w:r>
          </w:p>
        </w:tc>
      </w:tr>
      <w:tr w:rsidR="001B5BC2" w:rsidRPr="008402D3" w14:paraId="16C0D7E5" w14:textId="77777777" w:rsidTr="001F5684">
        <w:trPr>
          <w:trHeight w:val="300"/>
        </w:trPr>
        <w:tc>
          <w:tcPr>
            <w:tcW w:w="1572" w:type="dxa"/>
            <w:tcBorders>
              <w:top w:val="single" w:sz="4" w:space="0" w:color="auto"/>
              <w:left w:val="single" w:sz="4" w:space="0" w:color="auto"/>
              <w:bottom w:val="single" w:sz="4" w:space="0" w:color="auto"/>
              <w:right w:val="single" w:sz="4" w:space="0" w:color="auto"/>
            </w:tcBorders>
            <w:vAlign w:val="center"/>
          </w:tcPr>
          <w:p w14:paraId="5CE5DC85" w14:textId="77777777" w:rsidR="001B5BC2" w:rsidRPr="008402D3" w:rsidRDefault="001B5BC2" w:rsidP="001F5684">
            <w:pPr>
              <w:autoSpaceDN/>
              <w:spacing w:after="0" w:line="240" w:lineRule="auto"/>
              <w:jc w:val="center"/>
              <w:rPr>
                <w:rFonts w:ascii="Times New Roman" w:eastAsia="Times New Roman" w:hAnsi="Times New Roman"/>
                <w:lang w:eastAsia="ru-RU"/>
              </w:rPr>
            </w:pPr>
            <w:r w:rsidRPr="008402D3">
              <w:rPr>
                <w:rFonts w:ascii="Times New Roman" w:eastAsia="Times New Roman" w:hAnsi="Times New Roman"/>
                <w:lang w:eastAsia="ru-RU"/>
              </w:rPr>
              <w:t>ПО.01.УП.02.</w:t>
            </w:r>
          </w:p>
        </w:tc>
        <w:tc>
          <w:tcPr>
            <w:tcW w:w="3258" w:type="dxa"/>
            <w:tcBorders>
              <w:top w:val="single" w:sz="4" w:space="0" w:color="auto"/>
              <w:left w:val="single" w:sz="4" w:space="0" w:color="auto"/>
              <w:bottom w:val="single" w:sz="4" w:space="0" w:color="auto"/>
              <w:right w:val="single" w:sz="4" w:space="0" w:color="auto"/>
            </w:tcBorders>
            <w:vAlign w:val="center"/>
          </w:tcPr>
          <w:p w14:paraId="7949D1F9" w14:textId="77777777" w:rsidR="001B5BC2" w:rsidRPr="008402D3" w:rsidRDefault="001B5BC2" w:rsidP="001F5684">
            <w:pPr>
              <w:autoSpaceDN/>
              <w:spacing w:after="0" w:line="240" w:lineRule="auto"/>
              <w:rPr>
                <w:rFonts w:ascii="Times New Roman" w:eastAsia="Times New Roman" w:hAnsi="Times New Roman"/>
                <w:sz w:val="24"/>
                <w:szCs w:val="24"/>
                <w:vertAlign w:val="superscript"/>
                <w:lang w:eastAsia="ru-RU"/>
              </w:rPr>
            </w:pPr>
            <w:r w:rsidRPr="008402D3">
              <w:rPr>
                <w:rFonts w:ascii="Times New Roman" w:eastAsia="Times New Roman" w:hAnsi="Times New Roman"/>
                <w:sz w:val="24"/>
                <w:szCs w:val="24"/>
                <w:lang w:eastAsia="ru-RU"/>
              </w:rPr>
              <w:t>Музыкальный инструмент</w:t>
            </w:r>
          </w:p>
        </w:tc>
        <w:tc>
          <w:tcPr>
            <w:tcW w:w="1652" w:type="dxa"/>
            <w:tcBorders>
              <w:top w:val="single" w:sz="4" w:space="0" w:color="auto"/>
              <w:left w:val="single" w:sz="4" w:space="0" w:color="auto"/>
              <w:bottom w:val="single" w:sz="4" w:space="0" w:color="auto"/>
              <w:right w:val="single" w:sz="4" w:space="0" w:color="auto"/>
            </w:tcBorders>
            <w:vAlign w:val="center"/>
          </w:tcPr>
          <w:p w14:paraId="200940BC"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165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0528C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99</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6F9B115"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740B5036"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992" w:type="dxa"/>
            <w:gridSpan w:val="5"/>
            <w:tcBorders>
              <w:top w:val="single" w:sz="4" w:space="0" w:color="auto"/>
              <w:left w:val="single" w:sz="4" w:space="0" w:color="auto"/>
              <w:bottom w:val="single" w:sz="4" w:space="0" w:color="auto"/>
              <w:right w:val="single" w:sz="4" w:space="0" w:color="auto"/>
            </w:tcBorders>
            <w:vAlign w:val="center"/>
          </w:tcPr>
          <w:p w14:paraId="711122CC"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66</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14:paraId="3970DDA0"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9F32428"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3FBEF4FD" w14:textId="77777777" w:rsidR="001B5BC2" w:rsidRPr="008402D3" w:rsidRDefault="001B5BC2" w:rsidP="001F5684">
            <w:pPr>
              <w:autoSpaceDN/>
              <w:spacing w:after="0" w:line="240" w:lineRule="auto"/>
              <w:jc w:val="center"/>
              <w:rPr>
                <w:rFonts w:ascii="Symbol" w:eastAsia="Times New Roman" w:hAnsi="Symbol" w:cs="Arial CYR"/>
                <w:sz w:val="24"/>
                <w:szCs w:val="24"/>
                <w:lang w:eastAsia="ru-RU"/>
              </w:rPr>
            </w:pPr>
            <w:r w:rsidRPr="008402D3">
              <w:rPr>
                <w:rFonts w:ascii="Symbol" w:eastAsia="Times New Roman" w:hAnsi="Symbol" w:cs="Arial CYR"/>
                <w:sz w:val="24"/>
                <w:szCs w:val="24"/>
                <w:lang w:eastAsia="ru-RU"/>
              </w:rPr>
              <w:t></w:t>
            </w:r>
          </w:p>
        </w:tc>
        <w:tc>
          <w:tcPr>
            <w:tcW w:w="1085" w:type="dxa"/>
            <w:tcBorders>
              <w:top w:val="single" w:sz="4" w:space="0" w:color="auto"/>
              <w:left w:val="single" w:sz="4" w:space="0" w:color="auto"/>
              <w:bottom w:val="single" w:sz="4" w:space="0" w:color="auto"/>
              <w:right w:val="single" w:sz="4" w:space="0" w:color="auto"/>
            </w:tcBorders>
            <w:vAlign w:val="center"/>
          </w:tcPr>
          <w:p w14:paraId="1BC95B50"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2</w:t>
            </w:r>
          </w:p>
        </w:tc>
      </w:tr>
      <w:tr w:rsidR="001B5BC2" w:rsidRPr="008402D3" w14:paraId="647EC7D3"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14:paraId="7F2718C5"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ПО.02.</w:t>
            </w: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14:paraId="19EE40B2"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Теория и история музыки</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14:paraId="64349B58"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181,5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1385F07"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99</w:t>
            </w:r>
          </w:p>
        </w:tc>
        <w:tc>
          <w:tcPr>
            <w:tcW w:w="70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AA26422"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2E86F54"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82,5</w:t>
            </w:r>
          </w:p>
        </w:tc>
        <w:tc>
          <w:tcPr>
            <w:tcW w:w="992"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14:paraId="6A03B078"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92D050"/>
          </w:tcPr>
          <w:p w14:paraId="2A95EC52"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14:paraId="5497E1E0"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1C13147" w14:textId="77777777" w:rsidR="001B5BC2" w:rsidRPr="008402D3" w:rsidRDefault="001B5BC2" w:rsidP="001F5684">
            <w:pPr>
              <w:autoSpaceDN/>
              <w:spacing w:after="0" w:line="240" w:lineRule="auto"/>
              <w:jc w:val="center"/>
              <w:rPr>
                <w:rFonts w:ascii="Times New Roman" w:eastAsia="Times New Roman" w:hAnsi="Times New Roman"/>
                <w:b/>
                <w:bCs/>
                <w:i/>
                <w:iCs/>
                <w:sz w:val="24"/>
                <w:szCs w:val="24"/>
                <w:lang w:eastAsia="ru-RU"/>
              </w:rPr>
            </w:pPr>
            <w:r w:rsidRPr="008402D3">
              <w:rPr>
                <w:rFonts w:ascii="Times New Roman" w:eastAsia="Times New Roman" w:hAnsi="Times New Roman"/>
                <w:b/>
                <w:bCs/>
                <w:i/>
                <w:iCs/>
                <w:sz w:val="24"/>
                <w:szCs w:val="24"/>
                <w:lang w:eastAsia="ru-RU"/>
              </w:rPr>
              <w:t>  </w:t>
            </w:r>
          </w:p>
        </w:tc>
        <w:tc>
          <w:tcPr>
            <w:tcW w:w="1085" w:type="dxa"/>
            <w:tcBorders>
              <w:top w:val="single" w:sz="4" w:space="0" w:color="auto"/>
              <w:left w:val="single" w:sz="4" w:space="0" w:color="auto"/>
              <w:bottom w:val="single" w:sz="4" w:space="0" w:color="auto"/>
              <w:right w:val="single" w:sz="4" w:space="0" w:color="auto"/>
            </w:tcBorders>
            <w:shd w:val="clear" w:color="auto" w:fill="92D050"/>
            <w:vAlign w:val="center"/>
          </w:tcPr>
          <w:p w14:paraId="4B8C6801" w14:textId="77777777" w:rsidR="001B5BC2" w:rsidRPr="008402D3" w:rsidRDefault="001B5BC2" w:rsidP="001F5684">
            <w:pPr>
              <w:autoSpaceDN/>
              <w:spacing w:after="0" w:line="240" w:lineRule="auto"/>
              <w:jc w:val="center"/>
              <w:rPr>
                <w:rFonts w:ascii="Times New Roman" w:eastAsia="Times New Roman" w:hAnsi="Times New Roman"/>
                <w:b/>
                <w:bCs/>
                <w:i/>
                <w:iCs/>
                <w:sz w:val="24"/>
                <w:szCs w:val="24"/>
                <w:lang w:eastAsia="ru-RU"/>
              </w:rPr>
            </w:pPr>
            <w:r w:rsidRPr="008402D3">
              <w:rPr>
                <w:rFonts w:ascii="Times New Roman" w:eastAsia="Times New Roman" w:hAnsi="Times New Roman"/>
                <w:b/>
                <w:bCs/>
                <w:i/>
                <w:iCs/>
                <w:sz w:val="24"/>
                <w:szCs w:val="24"/>
                <w:lang w:eastAsia="ru-RU"/>
              </w:rPr>
              <w:t> </w:t>
            </w:r>
          </w:p>
        </w:tc>
      </w:tr>
      <w:tr w:rsidR="001B5BC2" w:rsidRPr="008402D3" w14:paraId="2F4AFF55" w14:textId="77777777" w:rsidTr="001F5684">
        <w:trPr>
          <w:trHeight w:val="300"/>
        </w:trPr>
        <w:tc>
          <w:tcPr>
            <w:tcW w:w="1572" w:type="dxa"/>
            <w:tcBorders>
              <w:top w:val="single" w:sz="4" w:space="0" w:color="auto"/>
              <w:left w:val="single" w:sz="4" w:space="0" w:color="auto"/>
              <w:bottom w:val="single" w:sz="4" w:space="0" w:color="auto"/>
              <w:right w:val="single" w:sz="4" w:space="0" w:color="auto"/>
            </w:tcBorders>
            <w:vAlign w:val="center"/>
          </w:tcPr>
          <w:p w14:paraId="6EC4E535" w14:textId="77777777" w:rsidR="001B5BC2" w:rsidRPr="008402D3" w:rsidRDefault="001B5BC2" w:rsidP="001F5684">
            <w:pPr>
              <w:autoSpaceDN/>
              <w:spacing w:after="0" w:line="240" w:lineRule="auto"/>
              <w:jc w:val="center"/>
              <w:rPr>
                <w:rFonts w:ascii="Times New Roman" w:eastAsia="Times New Roman" w:hAnsi="Times New Roman"/>
                <w:lang w:eastAsia="ru-RU"/>
              </w:rPr>
            </w:pPr>
            <w:r w:rsidRPr="008402D3">
              <w:rPr>
                <w:rFonts w:ascii="Times New Roman" w:eastAsia="Times New Roman" w:hAnsi="Times New Roman"/>
                <w:lang w:eastAsia="ru-RU"/>
              </w:rPr>
              <w:t>ПО.02.УП.01.</w:t>
            </w:r>
          </w:p>
        </w:tc>
        <w:tc>
          <w:tcPr>
            <w:tcW w:w="3258" w:type="dxa"/>
            <w:tcBorders>
              <w:top w:val="single" w:sz="4" w:space="0" w:color="auto"/>
              <w:left w:val="single" w:sz="4" w:space="0" w:color="auto"/>
              <w:bottom w:val="single" w:sz="4" w:space="0" w:color="auto"/>
              <w:right w:val="single" w:sz="4" w:space="0" w:color="auto"/>
            </w:tcBorders>
            <w:vAlign w:val="center"/>
          </w:tcPr>
          <w:p w14:paraId="129A1040" w14:textId="77777777" w:rsidR="001B5BC2" w:rsidRPr="008402D3" w:rsidRDefault="001B5BC2" w:rsidP="001F5684">
            <w:pPr>
              <w:autoSpaceDN/>
              <w:spacing w:after="0" w:line="240" w:lineRule="auto"/>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Сольфеджио</w:t>
            </w:r>
          </w:p>
        </w:tc>
        <w:tc>
          <w:tcPr>
            <w:tcW w:w="1652" w:type="dxa"/>
            <w:tcBorders>
              <w:top w:val="single" w:sz="4" w:space="0" w:color="auto"/>
              <w:left w:val="single" w:sz="4" w:space="0" w:color="auto"/>
              <w:bottom w:val="single" w:sz="4" w:space="0" w:color="auto"/>
              <w:right w:val="single" w:sz="4" w:space="0" w:color="auto"/>
            </w:tcBorders>
            <w:vAlign w:val="center"/>
          </w:tcPr>
          <w:p w14:paraId="3B6E339A"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115,5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DBE784F"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66</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5F1A2E9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0A7B148E"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49,5</w:t>
            </w:r>
          </w:p>
        </w:tc>
        <w:tc>
          <w:tcPr>
            <w:tcW w:w="992" w:type="dxa"/>
            <w:gridSpan w:val="5"/>
            <w:tcBorders>
              <w:top w:val="single" w:sz="4" w:space="0" w:color="auto"/>
              <w:left w:val="single" w:sz="4" w:space="0" w:color="auto"/>
              <w:bottom w:val="single" w:sz="4" w:space="0" w:color="auto"/>
              <w:right w:val="single" w:sz="4" w:space="0" w:color="auto"/>
            </w:tcBorders>
            <w:vAlign w:val="center"/>
          </w:tcPr>
          <w:p w14:paraId="2ED0450F"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14:paraId="06F6102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8D5F7B1"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338C0723"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1,5</w:t>
            </w:r>
          </w:p>
        </w:tc>
        <w:tc>
          <w:tcPr>
            <w:tcW w:w="1085" w:type="dxa"/>
            <w:tcBorders>
              <w:top w:val="single" w:sz="4" w:space="0" w:color="auto"/>
              <w:left w:val="single" w:sz="4" w:space="0" w:color="auto"/>
              <w:bottom w:val="single" w:sz="4" w:space="0" w:color="auto"/>
              <w:right w:val="single" w:sz="4" w:space="0" w:color="auto"/>
            </w:tcBorders>
            <w:vAlign w:val="center"/>
          </w:tcPr>
          <w:p w14:paraId="1DFA8848"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1,5</w:t>
            </w:r>
          </w:p>
        </w:tc>
      </w:tr>
      <w:tr w:rsidR="001B5BC2" w:rsidRPr="008402D3" w14:paraId="30AFBF78" w14:textId="77777777" w:rsidTr="001F5684">
        <w:trPr>
          <w:trHeight w:val="300"/>
        </w:trPr>
        <w:tc>
          <w:tcPr>
            <w:tcW w:w="1572" w:type="dxa"/>
            <w:tcBorders>
              <w:top w:val="single" w:sz="4" w:space="0" w:color="auto"/>
              <w:left w:val="single" w:sz="4" w:space="0" w:color="auto"/>
              <w:bottom w:val="single" w:sz="4" w:space="0" w:color="auto"/>
              <w:right w:val="single" w:sz="4" w:space="0" w:color="auto"/>
            </w:tcBorders>
            <w:vAlign w:val="center"/>
          </w:tcPr>
          <w:p w14:paraId="6B323D2A" w14:textId="77777777" w:rsidR="001B5BC2" w:rsidRPr="008402D3" w:rsidRDefault="001B5BC2" w:rsidP="001F5684">
            <w:pPr>
              <w:autoSpaceDN/>
              <w:spacing w:after="0" w:line="240" w:lineRule="auto"/>
              <w:jc w:val="center"/>
              <w:rPr>
                <w:rFonts w:ascii="Times New Roman" w:eastAsia="Times New Roman" w:hAnsi="Times New Roman"/>
                <w:lang w:eastAsia="ru-RU"/>
              </w:rPr>
            </w:pPr>
            <w:r w:rsidRPr="008402D3">
              <w:rPr>
                <w:rFonts w:ascii="Times New Roman" w:eastAsia="Times New Roman" w:hAnsi="Times New Roman"/>
                <w:lang w:eastAsia="ru-RU"/>
              </w:rPr>
              <w:t>ПО.02.УП.02.</w:t>
            </w:r>
          </w:p>
        </w:tc>
        <w:tc>
          <w:tcPr>
            <w:tcW w:w="3258" w:type="dxa"/>
            <w:tcBorders>
              <w:top w:val="single" w:sz="4" w:space="0" w:color="auto"/>
              <w:left w:val="single" w:sz="4" w:space="0" w:color="auto"/>
              <w:bottom w:val="single" w:sz="4" w:space="0" w:color="auto"/>
              <w:right w:val="single" w:sz="4" w:space="0" w:color="auto"/>
            </w:tcBorders>
            <w:vAlign w:val="center"/>
          </w:tcPr>
          <w:p w14:paraId="01615392" w14:textId="77777777" w:rsidR="001B5BC2" w:rsidRPr="008402D3" w:rsidRDefault="001B5BC2" w:rsidP="001F5684">
            <w:pPr>
              <w:autoSpaceDN/>
              <w:spacing w:after="0" w:line="240" w:lineRule="auto"/>
              <w:rPr>
                <w:rFonts w:ascii="Times New Roman" w:eastAsia="Times New Roman" w:hAnsi="Times New Roman"/>
                <w:sz w:val="24"/>
                <w:szCs w:val="24"/>
                <w:lang w:eastAsia="ru-RU"/>
              </w:rPr>
            </w:pPr>
            <w:r w:rsidRPr="008402D3">
              <w:rPr>
                <w:rFonts w:ascii="Times New Roman" w:eastAsia="Times New Roman" w:hAnsi="Times New Roman"/>
                <w:bCs/>
                <w:sz w:val="24"/>
                <w:szCs w:val="24"/>
                <w:lang w:eastAsia="ru-RU"/>
              </w:rPr>
              <w:t>Музыкальная литература (зарубежная, отечественная)</w:t>
            </w:r>
          </w:p>
        </w:tc>
        <w:tc>
          <w:tcPr>
            <w:tcW w:w="1652" w:type="dxa"/>
            <w:tcBorders>
              <w:top w:val="single" w:sz="4" w:space="0" w:color="auto"/>
              <w:left w:val="single" w:sz="4" w:space="0" w:color="auto"/>
              <w:bottom w:val="single" w:sz="4" w:space="0" w:color="auto"/>
              <w:right w:val="single" w:sz="4" w:space="0" w:color="auto"/>
            </w:tcBorders>
            <w:vAlign w:val="center"/>
          </w:tcPr>
          <w:p w14:paraId="0DCFBD51"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66</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59E8585"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5D75346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7467C64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33</w:t>
            </w:r>
          </w:p>
        </w:tc>
        <w:tc>
          <w:tcPr>
            <w:tcW w:w="992" w:type="dxa"/>
            <w:gridSpan w:val="5"/>
            <w:tcBorders>
              <w:top w:val="single" w:sz="4" w:space="0" w:color="auto"/>
              <w:left w:val="single" w:sz="4" w:space="0" w:color="auto"/>
              <w:bottom w:val="single" w:sz="4" w:space="0" w:color="auto"/>
              <w:right w:val="single" w:sz="4" w:space="0" w:color="auto"/>
            </w:tcBorders>
            <w:vAlign w:val="center"/>
          </w:tcPr>
          <w:p w14:paraId="4C2F8057"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14:paraId="555B79EC"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161374A"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7992E29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w:t>
            </w:r>
          </w:p>
        </w:tc>
        <w:tc>
          <w:tcPr>
            <w:tcW w:w="1085" w:type="dxa"/>
            <w:tcBorders>
              <w:top w:val="single" w:sz="4" w:space="0" w:color="auto"/>
              <w:left w:val="single" w:sz="4" w:space="0" w:color="auto"/>
              <w:bottom w:val="single" w:sz="4" w:space="0" w:color="auto"/>
              <w:right w:val="single" w:sz="4" w:space="0" w:color="auto"/>
            </w:tcBorders>
            <w:vAlign w:val="center"/>
          </w:tcPr>
          <w:p w14:paraId="130B39A9"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w:t>
            </w:r>
          </w:p>
        </w:tc>
      </w:tr>
      <w:tr w:rsidR="001B5BC2" w:rsidRPr="008402D3" w14:paraId="28E73594" w14:textId="77777777" w:rsidTr="001F5684">
        <w:trPr>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tcPr>
          <w:p w14:paraId="61512579"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Аудиторная нагрузка по двум предметным областям:</w:t>
            </w:r>
          </w:p>
        </w:tc>
        <w:tc>
          <w:tcPr>
            <w:tcW w:w="1652" w:type="dxa"/>
            <w:tcBorders>
              <w:top w:val="single" w:sz="4" w:space="0" w:color="auto"/>
              <w:left w:val="single" w:sz="4" w:space="0" w:color="auto"/>
              <w:bottom w:val="single" w:sz="4" w:space="0" w:color="auto"/>
              <w:right w:val="single" w:sz="4" w:space="0" w:color="auto"/>
            </w:tcBorders>
            <w:vAlign w:val="center"/>
          </w:tcPr>
          <w:p w14:paraId="01178CB8"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F7E28AF"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2552" w:type="dxa"/>
            <w:gridSpan w:val="10"/>
            <w:tcBorders>
              <w:top w:val="single" w:sz="4" w:space="0" w:color="auto"/>
              <w:left w:val="single" w:sz="4" w:space="0" w:color="auto"/>
              <w:bottom w:val="single" w:sz="4" w:space="0" w:color="auto"/>
              <w:right w:val="single" w:sz="4" w:space="0" w:color="auto"/>
            </w:tcBorders>
            <w:vAlign w:val="center"/>
          </w:tcPr>
          <w:p w14:paraId="25EBCA79"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14:paraId="61C33D93"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A1E2465"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1166F110" w14:textId="77777777" w:rsidR="001B5BC2" w:rsidRPr="008402D3" w:rsidRDefault="001B5BC2" w:rsidP="001F5684">
            <w:pPr>
              <w:autoSpaceDN/>
              <w:spacing w:after="0" w:line="240" w:lineRule="auto"/>
              <w:jc w:val="center"/>
              <w:rPr>
                <w:rFonts w:ascii="Symbol" w:eastAsia="Times New Roman" w:hAnsi="Symbol" w:cs="Arial CYR"/>
                <w:b/>
                <w:sz w:val="24"/>
                <w:szCs w:val="24"/>
                <w:lang w:eastAsia="ru-RU"/>
              </w:rPr>
            </w:pPr>
            <w:r w:rsidRPr="008402D3">
              <w:rPr>
                <w:rFonts w:ascii="Symbol" w:eastAsia="Times New Roman" w:hAnsi="Symbol" w:cs="Arial CYR"/>
                <w:b/>
                <w:sz w:val="24"/>
                <w:szCs w:val="24"/>
                <w:lang w:eastAsia="ru-RU"/>
              </w:rPr>
              <w:t></w:t>
            </w:r>
            <w:r w:rsidRPr="008402D3">
              <w:rPr>
                <w:rFonts w:ascii="Symbol" w:eastAsia="Times New Roman" w:hAnsi="Symbol" w:cs="Arial CYR"/>
                <w:b/>
                <w:sz w:val="24"/>
                <w:szCs w:val="24"/>
                <w:lang w:eastAsia="ru-RU"/>
              </w:rPr>
              <w:t></w:t>
            </w:r>
            <w:r w:rsidRPr="008402D3">
              <w:rPr>
                <w:rFonts w:ascii="Symbol" w:eastAsia="Times New Roman" w:hAnsi="Symbol" w:cs="Arial CYR"/>
                <w:b/>
                <w:sz w:val="24"/>
                <w:szCs w:val="24"/>
                <w:lang w:eastAsia="ru-RU"/>
              </w:rPr>
              <w:t></w:t>
            </w:r>
          </w:p>
        </w:tc>
        <w:tc>
          <w:tcPr>
            <w:tcW w:w="1085" w:type="dxa"/>
            <w:tcBorders>
              <w:top w:val="single" w:sz="4" w:space="0" w:color="auto"/>
              <w:left w:val="single" w:sz="4" w:space="0" w:color="auto"/>
              <w:bottom w:val="single" w:sz="4" w:space="0" w:color="auto"/>
              <w:right w:val="single" w:sz="4" w:space="0" w:color="auto"/>
            </w:tcBorders>
            <w:vAlign w:val="center"/>
          </w:tcPr>
          <w:p w14:paraId="353AB965"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r w:rsidRPr="008402D3">
              <w:rPr>
                <w:rFonts w:ascii="Times New Roman" w:eastAsia="Times New Roman" w:hAnsi="Times New Roman"/>
                <w:b/>
                <w:sz w:val="24"/>
                <w:szCs w:val="24"/>
                <w:lang w:eastAsia="ru-RU"/>
              </w:rPr>
              <w:t>9,5</w:t>
            </w:r>
          </w:p>
        </w:tc>
      </w:tr>
      <w:tr w:rsidR="001B5BC2" w:rsidRPr="008402D3" w14:paraId="5B0E7FD1" w14:textId="77777777" w:rsidTr="001F5684">
        <w:trPr>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tcPr>
          <w:p w14:paraId="48FF3918"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 xml:space="preserve">Максимальная нагрузка по двум </w:t>
            </w:r>
            <w:r w:rsidRPr="008402D3">
              <w:rPr>
                <w:rFonts w:ascii="Times New Roman" w:eastAsia="Times New Roman" w:hAnsi="Times New Roman"/>
                <w:b/>
                <w:bCs/>
                <w:sz w:val="24"/>
                <w:szCs w:val="24"/>
                <w:lang w:eastAsia="ru-RU"/>
              </w:rPr>
              <w:lastRenderedPageBreak/>
              <w:t>предметным областям:</w:t>
            </w:r>
          </w:p>
        </w:tc>
        <w:tc>
          <w:tcPr>
            <w:tcW w:w="1652" w:type="dxa"/>
            <w:tcBorders>
              <w:top w:val="single" w:sz="4" w:space="0" w:color="auto"/>
              <w:left w:val="single" w:sz="4" w:space="0" w:color="auto"/>
              <w:bottom w:val="single" w:sz="4" w:space="0" w:color="auto"/>
              <w:right w:val="single" w:sz="4" w:space="0" w:color="auto"/>
            </w:tcBorders>
            <w:vAlign w:val="center"/>
          </w:tcPr>
          <w:p w14:paraId="023E2EC1"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lastRenderedPageBreak/>
              <w:t>577,5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6945E35"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264</w:t>
            </w:r>
          </w:p>
        </w:tc>
        <w:tc>
          <w:tcPr>
            <w:tcW w:w="2552" w:type="dxa"/>
            <w:gridSpan w:val="10"/>
            <w:tcBorders>
              <w:top w:val="single" w:sz="4" w:space="0" w:color="auto"/>
              <w:left w:val="single" w:sz="4" w:space="0" w:color="auto"/>
              <w:bottom w:val="single" w:sz="4" w:space="0" w:color="auto"/>
              <w:right w:val="single" w:sz="4" w:space="0" w:color="auto"/>
            </w:tcBorders>
            <w:vAlign w:val="center"/>
          </w:tcPr>
          <w:p w14:paraId="24EEE4A9"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313,5</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14:paraId="7BC6E3DC"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8205F2B"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2CEFABFF" w14:textId="77777777" w:rsidR="001B5BC2" w:rsidRPr="008402D3" w:rsidRDefault="001B5BC2" w:rsidP="001F5684">
            <w:pPr>
              <w:autoSpaceDN/>
              <w:spacing w:after="0" w:line="240" w:lineRule="auto"/>
              <w:jc w:val="center"/>
              <w:rPr>
                <w:rFonts w:ascii="Symbol" w:eastAsia="Times New Roman" w:hAnsi="Symbol" w:cs="Arial CYR"/>
                <w:b/>
                <w:sz w:val="24"/>
                <w:szCs w:val="24"/>
                <w:lang w:eastAsia="ru-RU"/>
              </w:rPr>
            </w:pPr>
            <w:r w:rsidRPr="008402D3">
              <w:rPr>
                <w:rFonts w:ascii="Symbol" w:eastAsia="Times New Roman" w:hAnsi="Symbol" w:cs="Arial CYR"/>
                <w:b/>
                <w:sz w:val="24"/>
                <w:szCs w:val="24"/>
                <w:lang w:eastAsia="ru-RU"/>
              </w:rPr>
              <w:t></w:t>
            </w:r>
            <w:r w:rsidRPr="008402D3">
              <w:rPr>
                <w:rFonts w:ascii="Symbol" w:eastAsia="Times New Roman" w:hAnsi="Symbol" w:cs="Arial CYR"/>
                <w:b/>
                <w:sz w:val="24"/>
                <w:szCs w:val="24"/>
                <w:lang w:eastAsia="ru-RU"/>
              </w:rPr>
              <w:t></w:t>
            </w:r>
            <w:r w:rsidRPr="008402D3">
              <w:rPr>
                <w:rFonts w:ascii="Symbol" w:eastAsia="Times New Roman" w:hAnsi="Symbol" w:cs="Arial CYR"/>
                <w:b/>
                <w:sz w:val="24"/>
                <w:szCs w:val="24"/>
                <w:lang w:eastAsia="ru-RU"/>
              </w:rPr>
              <w:t></w:t>
            </w:r>
            <w:r w:rsidRPr="008402D3">
              <w:rPr>
                <w:rFonts w:ascii="Symbol" w:eastAsia="Times New Roman" w:hAnsi="Symbol" w:cs="Arial CYR"/>
                <w:b/>
                <w:sz w:val="24"/>
                <w:szCs w:val="24"/>
                <w:lang w:eastAsia="ru-RU"/>
              </w:rPr>
              <w:t></w:t>
            </w:r>
          </w:p>
        </w:tc>
        <w:tc>
          <w:tcPr>
            <w:tcW w:w="1085" w:type="dxa"/>
            <w:tcBorders>
              <w:top w:val="single" w:sz="4" w:space="0" w:color="auto"/>
              <w:left w:val="single" w:sz="4" w:space="0" w:color="auto"/>
              <w:bottom w:val="single" w:sz="4" w:space="0" w:color="auto"/>
              <w:right w:val="single" w:sz="4" w:space="0" w:color="auto"/>
            </w:tcBorders>
            <w:vAlign w:val="center"/>
          </w:tcPr>
          <w:p w14:paraId="01A61208"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r w:rsidRPr="008402D3">
              <w:rPr>
                <w:rFonts w:ascii="Times New Roman" w:eastAsia="Times New Roman" w:hAnsi="Times New Roman"/>
                <w:b/>
                <w:sz w:val="24"/>
                <w:szCs w:val="24"/>
                <w:lang w:eastAsia="ru-RU"/>
              </w:rPr>
              <w:t>17,5</w:t>
            </w:r>
          </w:p>
        </w:tc>
      </w:tr>
      <w:tr w:rsidR="001B5BC2" w:rsidRPr="008402D3" w14:paraId="2CD72B03" w14:textId="77777777" w:rsidTr="001F5684">
        <w:trPr>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tcPr>
          <w:p w14:paraId="564A56A2" w14:textId="77777777" w:rsidR="001B5BC2" w:rsidRPr="008402D3" w:rsidRDefault="001B5BC2" w:rsidP="001F5684">
            <w:pPr>
              <w:autoSpaceDN/>
              <w:spacing w:after="0" w:line="240" w:lineRule="auto"/>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Количество контрольных уроков, зачетов, экзаменов по двум предметным областям</w:t>
            </w:r>
          </w:p>
        </w:tc>
        <w:tc>
          <w:tcPr>
            <w:tcW w:w="1652" w:type="dxa"/>
            <w:tcBorders>
              <w:top w:val="single" w:sz="4" w:space="0" w:color="auto"/>
              <w:left w:val="single" w:sz="4" w:space="0" w:color="auto"/>
              <w:bottom w:val="single" w:sz="4" w:space="0" w:color="auto"/>
              <w:right w:val="single" w:sz="4" w:space="0" w:color="auto"/>
            </w:tcBorders>
            <w:vAlign w:val="center"/>
          </w:tcPr>
          <w:p w14:paraId="7CEA64C2"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728537F"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2552" w:type="dxa"/>
            <w:gridSpan w:val="10"/>
            <w:tcBorders>
              <w:top w:val="single" w:sz="4" w:space="0" w:color="auto"/>
              <w:left w:val="single" w:sz="4" w:space="0" w:color="auto"/>
              <w:bottom w:val="single" w:sz="4" w:space="0" w:color="auto"/>
              <w:right w:val="single" w:sz="4" w:space="0" w:color="auto"/>
            </w:tcBorders>
            <w:vAlign w:val="center"/>
          </w:tcPr>
          <w:p w14:paraId="71181410"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14:paraId="43C69D5A"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4</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58F6322"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58DAD63C" w14:textId="77777777" w:rsidR="001B5BC2" w:rsidRPr="008402D3" w:rsidRDefault="001B5BC2" w:rsidP="001F5684">
            <w:pPr>
              <w:autoSpaceDN/>
              <w:spacing w:after="0" w:line="240" w:lineRule="auto"/>
              <w:jc w:val="center"/>
              <w:rPr>
                <w:rFonts w:ascii="Symbol" w:eastAsia="Times New Roman" w:hAnsi="Symbol" w:cs="Arial CYR"/>
                <w:b/>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vAlign w:val="center"/>
          </w:tcPr>
          <w:p w14:paraId="5E598F31"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r>
      <w:tr w:rsidR="001B5BC2" w:rsidRPr="008402D3" w14:paraId="6EF775CA"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vAlign w:val="center"/>
          </w:tcPr>
          <w:p w14:paraId="5599CE42"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В.00.</w:t>
            </w:r>
          </w:p>
        </w:tc>
        <w:tc>
          <w:tcPr>
            <w:tcW w:w="3258" w:type="dxa"/>
            <w:tcBorders>
              <w:top w:val="single" w:sz="4" w:space="0" w:color="auto"/>
              <w:left w:val="single" w:sz="4" w:space="0" w:color="auto"/>
              <w:bottom w:val="single" w:sz="4" w:space="0" w:color="auto"/>
              <w:right w:val="single" w:sz="4" w:space="0" w:color="auto"/>
            </w:tcBorders>
            <w:vAlign w:val="center"/>
          </w:tcPr>
          <w:p w14:paraId="088A8E59" w14:textId="77777777" w:rsidR="001B5BC2" w:rsidRPr="008402D3" w:rsidRDefault="001B5BC2" w:rsidP="001F5684">
            <w:pPr>
              <w:autoSpaceDN/>
              <w:spacing w:after="0" w:line="240" w:lineRule="auto"/>
              <w:jc w:val="center"/>
              <w:rPr>
                <w:rFonts w:ascii="Times New Roman" w:eastAsia="Times New Roman" w:hAnsi="Times New Roman"/>
                <w:b/>
                <w:bCs/>
                <w:sz w:val="24"/>
                <w:szCs w:val="24"/>
                <w:vertAlign w:val="superscript"/>
                <w:lang w:eastAsia="ru-RU"/>
              </w:rPr>
            </w:pPr>
            <w:r w:rsidRPr="008402D3">
              <w:rPr>
                <w:rFonts w:ascii="Times New Roman" w:eastAsia="Times New Roman" w:hAnsi="Times New Roman"/>
                <w:b/>
                <w:bCs/>
                <w:sz w:val="24"/>
                <w:szCs w:val="24"/>
                <w:lang w:eastAsia="ru-RU"/>
              </w:rPr>
              <w:t xml:space="preserve">Вариативная часть </w:t>
            </w:r>
          </w:p>
        </w:tc>
        <w:tc>
          <w:tcPr>
            <w:tcW w:w="1652" w:type="dxa"/>
            <w:tcBorders>
              <w:top w:val="single" w:sz="4" w:space="0" w:color="auto"/>
              <w:left w:val="single" w:sz="4" w:space="0" w:color="auto"/>
              <w:bottom w:val="single" w:sz="4" w:space="0" w:color="auto"/>
              <w:right w:val="single" w:sz="4" w:space="0" w:color="auto"/>
            </w:tcBorders>
            <w:vAlign w:val="center"/>
          </w:tcPr>
          <w:p w14:paraId="4683B40A"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99</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59EB6F4"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33</w:t>
            </w:r>
          </w:p>
        </w:tc>
        <w:tc>
          <w:tcPr>
            <w:tcW w:w="2552" w:type="dxa"/>
            <w:gridSpan w:val="10"/>
            <w:tcBorders>
              <w:top w:val="single" w:sz="4" w:space="0" w:color="auto"/>
              <w:left w:val="single" w:sz="4" w:space="0" w:color="auto"/>
              <w:bottom w:val="single" w:sz="4" w:space="0" w:color="auto"/>
              <w:right w:val="single" w:sz="4" w:space="0" w:color="auto"/>
            </w:tcBorders>
            <w:vAlign w:val="center"/>
          </w:tcPr>
          <w:p w14:paraId="74DD87E1"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r w:rsidRPr="008402D3">
              <w:rPr>
                <w:rFonts w:ascii="Times New Roman" w:eastAsia="Times New Roman" w:hAnsi="Times New Roman"/>
                <w:b/>
                <w:bCs/>
                <w:sz w:val="24"/>
                <w:szCs w:val="24"/>
                <w:lang w:eastAsia="ru-RU"/>
              </w:rPr>
              <w:t>66</w:t>
            </w:r>
          </w:p>
        </w:tc>
        <w:tc>
          <w:tcPr>
            <w:tcW w:w="1256" w:type="dxa"/>
            <w:tcBorders>
              <w:top w:val="single" w:sz="4" w:space="0" w:color="auto"/>
              <w:left w:val="single" w:sz="4" w:space="0" w:color="auto"/>
              <w:bottom w:val="single" w:sz="4" w:space="0" w:color="auto"/>
              <w:right w:val="single" w:sz="4" w:space="0" w:color="auto"/>
            </w:tcBorders>
            <w:shd w:val="clear" w:color="auto" w:fill="E6E6E6"/>
          </w:tcPr>
          <w:p w14:paraId="71B2A963"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E193578" w14:textId="77777777" w:rsidR="001B5BC2" w:rsidRPr="008402D3" w:rsidRDefault="001B5BC2" w:rsidP="001F5684">
            <w:pPr>
              <w:autoSpaceDN/>
              <w:spacing w:after="0" w:line="240" w:lineRule="auto"/>
              <w:jc w:val="center"/>
              <w:rPr>
                <w:rFonts w:ascii="Times New Roman" w:eastAsia="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58253C32" w14:textId="77777777" w:rsidR="001B5BC2" w:rsidRPr="008402D3" w:rsidRDefault="001B5BC2" w:rsidP="001F5684">
            <w:pPr>
              <w:autoSpaceDN/>
              <w:spacing w:after="0" w:line="240" w:lineRule="auto"/>
              <w:jc w:val="center"/>
              <w:rPr>
                <w:rFonts w:ascii="Symbol" w:eastAsia="Times New Roman" w:hAnsi="Symbol" w:cs="Arial CYR"/>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vAlign w:val="center"/>
          </w:tcPr>
          <w:p w14:paraId="278330E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r>
      <w:tr w:rsidR="001B5BC2" w:rsidRPr="008402D3" w14:paraId="28F0B8B9"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vAlign w:val="center"/>
          </w:tcPr>
          <w:p w14:paraId="266EB3DB"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В.01.УП.01</w:t>
            </w:r>
          </w:p>
        </w:tc>
        <w:tc>
          <w:tcPr>
            <w:tcW w:w="3258" w:type="dxa"/>
            <w:tcBorders>
              <w:top w:val="single" w:sz="4" w:space="0" w:color="auto"/>
              <w:left w:val="single" w:sz="4" w:space="0" w:color="auto"/>
              <w:bottom w:val="single" w:sz="4" w:space="0" w:color="auto"/>
              <w:right w:val="single" w:sz="4" w:space="0" w:color="auto"/>
            </w:tcBorders>
            <w:vAlign w:val="center"/>
          </w:tcPr>
          <w:p w14:paraId="7FF69A91" w14:textId="77777777" w:rsidR="001B5BC2" w:rsidRPr="008402D3" w:rsidRDefault="001B5BC2" w:rsidP="001F5684">
            <w:pPr>
              <w:autoSpaceDN/>
              <w:spacing w:after="0" w:line="240" w:lineRule="auto"/>
              <w:rPr>
                <w:rFonts w:ascii="Times New Roman" w:eastAsia="Times New Roman" w:hAnsi="Times New Roman"/>
                <w:sz w:val="24"/>
                <w:szCs w:val="24"/>
                <w:vertAlign w:val="superscript"/>
                <w:lang w:eastAsia="ru-RU"/>
              </w:rPr>
            </w:pPr>
            <w:r w:rsidRPr="008402D3">
              <w:rPr>
                <w:rFonts w:ascii="Times New Roman" w:eastAsia="Times New Roman" w:hAnsi="Times New Roman"/>
                <w:sz w:val="24"/>
                <w:szCs w:val="24"/>
                <w:lang w:eastAsia="ru-RU"/>
              </w:rPr>
              <w:t>Фольклорная хореография</w:t>
            </w:r>
          </w:p>
        </w:tc>
        <w:tc>
          <w:tcPr>
            <w:tcW w:w="1652" w:type="dxa"/>
            <w:tcBorders>
              <w:top w:val="single" w:sz="4" w:space="0" w:color="auto"/>
              <w:left w:val="single" w:sz="4" w:space="0" w:color="auto"/>
              <w:bottom w:val="single" w:sz="4" w:space="0" w:color="auto"/>
              <w:right w:val="single" w:sz="4" w:space="0" w:color="auto"/>
            </w:tcBorders>
            <w:vAlign w:val="center"/>
          </w:tcPr>
          <w:p w14:paraId="3294ADDA"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33</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CDE63BB"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4AA4C71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14:paraId="2E7776A2"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bCs/>
                <w:sz w:val="24"/>
                <w:szCs w:val="24"/>
                <w:lang w:eastAsia="ru-RU"/>
              </w:rPr>
              <w:t>33</w:t>
            </w:r>
          </w:p>
        </w:tc>
        <w:tc>
          <w:tcPr>
            <w:tcW w:w="932" w:type="dxa"/>
            <w:gridSpan w:val="4"/>
            <w:tcBorders>
              <w:top w:val="single" w:sz="4" w:space="0" w:color="auto"/>
              <w:left w:val="single" w:sz="4" w:space="0" w:color="auto"/>
              <w:bottom w:val="single" w:sz="4" w:space="0" w:color="auto"/>
              <w:right w:val="single" w:sz="4" w:space="0" w:color="auto"/>
            </w:tcBorders>
            <w:vAlign w:val="center"/>
          </w:tcPr>
          <w:p w14:paraId="380EE930"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14:paraId="2F14A317"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bCs/>
                <w:sz w:val="24"/>
                <w:szCs w:val="24"/>
                <w:lang w:eastAsia="ru-RU"/>
              </w:rP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5C17C3A"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2AC792D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w:t>
            </w:r>
          </w:p>
        </w:tc>
        <w:tc>
          <w:tcPr>
            <w:tcW w:w="1085" w:type="dxa"/>
            <w:tcBorders>
              <w:top w:val="single" w:sz="4" w:space="0" w:color="auto"/>
              <w:left w:val="single" w:sz="4" w:space="0" w:color="auto"/>
              <w:bottom w:val="single" w:sz="4" w:space="0" w:color="auto"/>
              <w:right w:val="single" w:sz="4" w:space="0" w:color="auto"/>
            </w:tcBorders>
            <w:vAlign w:val="center"/>
          </w:tcPr>
          <w:p w14:paraId="455A014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w:t>
            </w:r>
          </w:p>
        </w:tc>
      </w:tr>
      <w:tr w:rsidR="001B5BC2" w:rsidRPr="008402D3" w14:paraId="0868896A"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vAlign w:val="center"/>
          </w:tcPr>
          <w:p w14:paraId="35EB4B3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В.02.УП.02</w:t>
            </w:r>
          </w:p>
        </w:tc>
        <w:tc>
          <w:tcPr>
            <w:tcW w:w="3258" w:type="dxa"/>
            <w:tcBorders>
              <w:top w:val="single" w:sz="4" w:space="0" w:color="auto"/>
              <w:left w:val="single" w:sz="4" w:space="0" w:color="auto"/>
              <w:bottom w:val="single" w:sz="4" w:space="0" w:color="auto"/>
              <w:right w:val="single" w:sz="4" w:space="0" w:color="auto"/>
            </w:tcBorders>
            <w:vAlign w:val="center"/>
          </w:tcPr>
          <w:p w14:paraId="1EB0D3FF" w14:textId="77777777" w:rsidR="001B5BC2" w:rsidRPr="008402D3" w:rsidRDefault="001B5BC2" w:rsidP="001F5684">
            <w:pPr>
              <w:autoSpaceDN/>
              <w:spacing w:after="0" w:line="240" w:lineRule="auto"/>
              <w:rPr>
                <w:rFonts w:ascii="Times New Roman" w:eastAsia="Times New Roman" w:hAnsi="Times New Roman"/>
                <w:sz w:val="24"/>
                <w:szCs w:val="24"/>
                <w:vertAlign w:val="superscript"/>
                <w:lang w:eastAsia="ru-RU"/>
              </w:rPr>
            </w:pPr>
            <w:r w:rsidRPr="008402D3">
              <w:rPr>
                <w:rFonts w:ascii="Times New Roman" w:eastAsia="Times New Roman" w:hAnsi="Times New Roman"/>
                <w:sz w:val="24"/>
                <w:szCs w:val="24"/>
                <w:lang w:eastAsia="ru-RU"/>
              </w:rPr>
              <w:t>Сольное пение</w:t>
            </w:r>
          </w:p>
        </w:tc>
        <w:tc>
          <w:tcPr>
            <w:tcW w:w="1652" w:type="dxa"/>
            <w:tcBorders>
              <w:top w:val="single" w:sz="4" w:space="0" w:color="auto"/>
              <w:left w:val="single" w:sz="4" w:space="0" w:color="auto"/>
              <w:bottom w:val="single" w:sz="4" w:space="0" w:color="auto"/>
              <w:right w:val="single" w:sz="4" w:space="0" w:color="auto"/>
            </w:tcBorders>
            <w:vAlign w:val="center"/>
          </w:tcPr>
          <w:p w14:paraId="00C1A9C5"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66</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09A8CA9"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33</w:t>
            </w: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6412FBAC"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14:paraId="474DD761"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932" w:type="dxa"/>
            <w:gridSpan w:val="4"/>
            <w:tcBorders>
              <w:top w:val="single" w:sz="4" w:space="0" w:color="auto"/>
              <w:left w:val="single" w:sz="4" w:space="0" w:color="auto"/>
              <w:bottom w:val="single" w:sz="4" w:space="0" w:color="auto"/>
              <w:right w:val="single" w:sz="4" w:space="0" w:color="auto"/>
            </w:tcBorders>
            <w:vAlign w:val="center"/>
          </w:tcPr>
          <w:p w14:paraId="104C76F6"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33</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14:paraId="607C8339"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r w:rsidRPr="008402D3">
              <w:rPr>
                <w:rFonts w:ascii="Times New Roman" w:eastAsia="Times New Roman" w:hAnsi="Times New Roman"/>
                <w:bCs/>
                <w:sz w:val="24"/>
                <w:szCs w:val="24"/>
                <w:lang w:eastAsia="ru-RU"/>
              </w:rP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3C302F7"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0B558EBB"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vAlign w:val="center"/>
          </w:tcPr>
          <w:p w14:paraId="6C515CF8"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r>
      <w:tr w:rsidR="001B5BC2" w:rsidRPr="008402D3" w14:paraId="57A6FBFB"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vAlign w:val="center"/>
          </w:tcPr>
          <w:p w14:paraId="2D6C499A"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В.03.</w:t>
            </w:r>
          </w:p>
        </w:tc>
        <w:tc>
          <w:tcPr>
            <w:tcW w:w="3258" w:type="dxa"/>
            <w:tcBorders>
              <w:top w:val="single" w:sz="4" w:space="0" w:color="auto"/>
              <w:left w:val="single" w:sz="4" w:space="0" w:color="auto"/>
              <w:bottom w:val="single" w:sz="4" w:space="0" w:color="auto"/>
              <w:right w:val="single" w:sz="4" w:space="0" w:color="auto"/>
            </w:tcBorders>
            <w:vAlign w:val="center"/>
          </w:tcPr>
          <w:p w14:paraId="2E506539" w14:textId="77777777" w:rsidR="001B5BC2" w:rsidRPr="008402D3" w:rsidRDefault="001B5BC2" w:rsidP="001F5684">
            <w:pPr>
              <w:autoSpaceDN/>
              <w:spacing w:after="0" w:line="240" w:lineRule="auto"/>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Фольклорный театр</w:t>
            </w:r>
          </w:p>
        </w:tc>
        <w:tc>
          <w:tcPr>
            <w:tcW w:w="1652" w:type="dxa"/>
            <w:tcBorders>
              <w:top w:val="single" w:sz="4" w:space="0" w:color="auto"/>
              <w:left w:val="single" w:sz="4" w:space="0" w:color="auto"/>
              <w:bottom w:val="single" w:sz="4" w:space="0" w:color="auto"/>
              <w:right w:val="single" w:sz="4" w:space="0" w:color="auto"/>
            </w:tcBorders>
            <w:vAlign w:val="center"/>
          </w:tcPr>
          <w:p w14:paraId="5D481219"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0EB337B"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4A22CCD3"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14:paraId="34189E02"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bCs/>
                <w:sz w:val="24"/>
                <w:szCs w:val="24"/>
                <w:lang w:eastAsia="ru-RU"/>
              </w:rPr>
              <w:t>х</w:t>
            </w:r>
          </w:p>
        </w:tc>
        <w:tc>
          <w:tcPr>
            <w:tcW w:w="932" w:type="dxa"/>
            <w:gridSpan w:val="4"/>
            <w:tcBorders>
              <w:top w:val="single" w:sz="4" w:space="0" w:color="auto"/>
              <w:left w:val="single" w:sz="4" w:space="0" w:color="auto"/>
              <w:bottom w:val="single" w:sz="4" w:space="0" w:color="auto"/>
              <w:right w:val="single" w:sz="4" w:space="0" w:color="auto"/>
            </w:tcBorders>
            <w:vAlign w:val="center"/>
          </w:tcPr>
          <w:p w14:paraId="2F728706"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14:paraId="57B2B1EB"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D605BCF"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74AF136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vAlign w:val="center"/>
          </w:tcPr>
          <w:p w14:paraId="7B8926EB"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r>
      <w:tr w:rsidR="001B5BC2" w:rsidRPr="008402D3" w14:paraId="7BC84F86"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vAlign w:val="center"/>
          </w:tcPr>
          <w:p w14:paraId="3C1DBAB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В.04.</w:t>
            </w:r>
          </w:p>
        </w:tc>
        <w:tc>
          <w:tcPr>
            <w:tcW w:w="3258" w:type="dxa"/>
            <w:tcBorders>
              <w:top w:val="single" w:sz="4" w:space="0" w:color="auto"/>
              <w:left w:val="single" w:sz="4" w:space="0" w:color="auto"/>
              <w:bottom w:val="single" w:sz="4" w:space="0" w:color="auto"/>
              <w:right w:val="single" w:sz="4" w:space="0" w:color="auto"/>
            </w:tcBorders>
            <w:vAlign w:val="center"/>
          </w:tcPr>
          <w:p w14:paraId="5B906228" w14:textId="77777777" w:rsidR="001B5BC2" w:rsidRPr="008402D3" w:rsidRDefault="001B5BC2" w:rsidP="001F5684">
            <w:pPr>
              <w:autoSpaceDN/>
              <w:spacing w:after="0" w:line="240" w:lineRule="auto"/>
              <w:rPr>
                <w:rFonts w:ascii="Times New Roman" w:eastAsia="Times New Roman" w:hAnsi="Times New Roman"/>
                <w:sz w:val="24"/>
                <w:szCs w:val="24"/>
                <w:lang w:eastAsia="ru-RU"/>
              </w:rPr>
            </w:pPr>
            <w:r w:rsidRPr="008402D3">
              <w:rPr>
                <w:rFonts w:ascii="Times New Roman" w:eastAsia="Times New Roman" w:hAnsi="Times New Roman"/>
                <w:bCs/>
                <w:sz w:val="24"/>
                <w:szCs w:val="24"/>
                <w:lang w:eastAsia="ru-RU"/>
              </w:rPr>
              <w:t>История искусства (изобразительного, театрального, киноискусства)</w:t>
            </w:r>
          </w:p>
        </w:tc>
        <w:tc>
          <w:tcPr>
            <w:tcW w:w="1652" w:type="dxa"/>
            <w:tcBorders>
              <w:top w:val="single" w:sz="4" w:space="0" w:color="auto"/>
              <w:left w:val="single" w:sz="4" w:space="0" w:color="auto"/>
              <w:bottom w:val="single" w:sz="4" w:space="0" w:color="auto"/>
              <w:right w:val="single" w:sz="4" w:space="0" w:color="auto"/>
            </w:tcBorders>
            <w:vAlign w:val="center"/>
          </w:tcPr>
          <w:p w14:paraId="4D127F68"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AEA1AE"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1B7D7571"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х</w:t>
            </w:r>
          </w:p>
        </w:tc>
        <w:tc>
          <w:tcPr>
            <w:tcW w:w="900" w:type="dxa"/>
            <w:gridSpan w:val="3"/>
            <w:tcBorders>
              <w:top w:val="single" w:sz="4" w:space="0" w:color="auto"/>
              <w:left w:val="single" w:sz="4" w:space="0" w:color="auto"/>
              <w:bottom w:val="single" w:sz="4" w:space="0" w:color="auto"/>
              <w:right w:val="single" w:sz="4" w:space="0" w:color="auto"/>
            </w:tcBorders>
            <w:vAlign w:val="center"/>
          </w:tcPr>
          <w:p w14:paraId="370F32B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932" w:type="dxa"/>
            <w:gridSpan w:val="4"/>
            <w:tcBorders>
              <w:top w:val="single" w:sz="4" w:space="0" w:color="auto"/>
              <w:left w:val="single" w:sz="4" w:space="0" w:color="auto"/>
              <w:bottom w:val="single" w:sz="4" w:space="0" w:color="auto"/>
              <w:right w:val="single" w:sz="4" w:space="0" w:color="auto"/>
            </w:tcBorders>
            <w:vAlign w:val="center"/>
          </w:tcPr>
          <w:p w14:paraId="5D1A4976"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14:paraId="548114AC"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702FE65"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48E668D2" w14:textId="77777777" w:rsidR="001B5BC2" w:rsidRPr="008402D3" w:rsidRDefault="001B5BC2" w:rsidP="001F5684">
            <w:pPr>
              <w:autoSpaceDN/>
              <w:spacing w:after="0" w:line="240" w:lineRule="auto"/>
              <w:jc w:val="center"/>
              <w:rPr>
                <w:rFonts w:ascii="Symbol" w:eastAsia="Times New Roman" w:hAnsi="Symbol" w:cs="Arial CYR"/>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vAlign w:val="center"/>
          </w:tcPr>
          <w:p w14:paraId="4A500B2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r>
      <w:tr w:rsidR="001B5BC2" w:rsidRPr="008402D3" w14:paraId="6EBBF2AA"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vAlign w:val="center"/>
          </w:tcPr>
          <w:p w14:paraId="4E9FB3A7"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В.05.</w:t>
            </w:r>
          </w:p>
        </w:tc>
        <w:tc>
          <w:tcPr>
            <w:tcW w:w="3258" w:type="dxa"/>
            <w:tcBorders>
              <w:top w:val="single" w:sz="4" w:space="0" w:color="auto"/>
              <w:left w:val="single" w:sz="4" w:space="0" w:color="auto"/>
              <w:bottom w:val="single" w:sz="4" w:space="0" w:color="auto"/>
              <w:right w:val="single" w:sz="4" w:space="0" w:color="auto"/>
            </w:tcBorders>
            <w:vAlign w:val="center"/>
          </w:tcPr>
          <w:p w14:paraId="5FBBDDC4" w14:textId="77777777" w:rsidR="001B5BC2" w:rsidRPr="008402D3" w:rsidRDefault="001B5BC2" w:rsidP="001F5684">
            <w:pPr>
              <w:autoSpaceDN/>
              <w:spacing w:after="0" w:line="240" w:lineRule="auto"/>
              <w:rPr>
                <w:rFonts w:ascii="Times New Roman" w:eastAsia="Times New Roman" w:hAnsi="Times New Roman"/>
                <w:bCs/>
                <w:sz w:val="24"/>
                <w:szCs w:val="24"/>
                <w:vertAlign w:val="superscript"/>
                <w:lang w:eastAsia="ru-RU"/>
              </w:rPr>
            </w:pPr>
            <w:r w:rsidRPr="008402D3">
              <w:rPr>
                <w:rFonts w:ascii="Times New Roman" w:eastAsia="Times New Roman" w:hAnsi="Times New Roman"/>
                <w:bCs/>
                <w:sz w:val="24"/>
                <w:szCs w:val="24"/>
                <w:lang w:eastAsia="ru-RU"/>
              </w:rPr>
              <w:t>Дополнительный инструмент</w:t>
            </w:r>
          </w:p>
        </w:tc>
        <w:tc>
          <w:tcPr>
            <w:tcW w:w="1652" w:type="dxa"/>
            <w:tcBorders>
              <w:top w:val="single" w:sz="4" w:space="0" w:color="auto"/>
              <w:left w:val="single" w:sz="4" w:space="0" w:color="auto"/>
              <w:bottom w:val="single" w:sz="4" w:space="0" w:color="auto"/>
              <w:right w:val="single" w:sz="4" w:space="0" w:color="auto"/>
            </w:tcBorders>
            <w:vAlign w:val="center"/>
          </w:tcPr>
          <w:p w14:paraId="453788B6"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E848628"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3D1B96C8"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14:paraId="66744002"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932" w:type="dxa"/>
            <w:gridSpan w:val="4"/>
            <w:tcBorders>
              <w:top w:val="single" w:sz="4" w:space="0" w:color="auto"/>
              <w:left w:val="single" w:sz="4" w:space="0" w:color="auto"/>
              <w:bottom w:val="single" w:sz="4" w:space="0" w:color="auto"/>
              <w:right w:val="single" w:sz="4" w:space="0" w:color="auto"/>
            </w:tcBorders>
            <w:vAlign w:val="center"/>
          </w:tcPr>
          <w:p w14:paraId="14C88643"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r w:rsidRPr="008402D3">
              <w:rPr>
                <w:rFonts w:ascii="Times New Roman" w:eastAsia="Times New Roman" w:hAnsi="Times New Roman"/>
                <w:bCs/>
                <w:sz w:val="24"/>
                <w:szCs w:val="24"/>
                <w:lang w:eastAsia="ru-RU"/>
              </w:rPr>
              <w:t>х</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14:paraId="6BD383A4"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C6E1979"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16D40A35" w14:textId="77777777" w:rsidR="001B5BC2" w:rsidRPr="008402D3" w:rsidRDefault="001B5BC2" w:rsidP="001F5684">
            <w:pPr>
              <w:autoSpaceDN/>
              <w:spacing w:after="0" w:line="240" w:lineRule="auto"/>
              <w:jc w:val="center"/>
              <w:rPr>
                <w:rFonts w:ascii="Symbol" w:eastAsia="Times New Roman" w:hAnsi="Symbol" w:cs="Arial CYR"/>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vAlign w:val="center"/>
          </w:tcPr>
          <w:p w14:paraId="5F983F29"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r>
      <w:tr w:rsidR="001B5BC2" w:rsidRPr="008402D3" w14:paraId="01E81914"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vAlign w:val="center"/>
          </w:tcPr>
          <w:p w14:paraId="3B595DBE"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В.06.</w:t>
            </w:r>
          </w:p>
        </w:tc>
        <w:tc>
          <w:tcPr>
            <w:tcW w:w="3258" w:type="dxa"/>
            <w:tcBorders>
              <w:top w:val="single" w:sz="4" w:space="0" w:color="auto"/>
              <w:left w:val="single" w:sz="4" w:space="0" w:color="auto"/>
              <w:bottom w:val="single" w:sz="4" w:space="0" w:color="auto"/>
              <w:right w:val="single" w:sz="4" w:space="0" w:color="auto"/>
            </w:tcBorders>
            <w:vAlign w:val="center"/>
          </w:tcPr>
          <w:p w14:paraId="6E6E10C5" w14:textId="77777777" w:rsidR="001B5BC2" w:rsidRPr="008402D3" w:rsidRDefault="001B5BC2" w:rsidP="001F5684">
            <w:pPr>
              <w:autoSpaceDN/>
              <w:spacing w:after="0" w:line="240" w:lineRule="auto"/>
              <w:rPr>
                <w:rFonts w:ascii="Times New Roman" w:eastAsia="Times New Roman" w:hAnsi="Times New Roman"/>
                <w:bCs/>
                <w:sz w:val="24"/>
                <w:szCs w:val="24"/>
                <w:lang w:eastAsia="ru-RU"/>
              </w:rPr>
            </w:pPr>
            <w:r w:rsidRPr="008402D3">
              <w:rPr>
                <w:rFonts w:ascii="Times New Roman" w:eastAsia="Times New Roman" w:hAnsi="Times New Roman"/>
                <w:bCs/>
                <w:sz w:val="24"/>
                <w:szCs w:val="24"/>
                <w:lang w:eastAsia="ru-RU"/>
              </w:rPr>
              <w:t>Импровизация</w:t>
            </w:r>
          </w:p>
        </w:tc>
        <w:tc>
          <w:tcPr>
            <w:tcW w:w="1652" w:type="dxa"/>
            <w:tcBorders>
              <w:top w:val="single" w:sz="4" w:space="0" w:color="auto"/>
              <w:left w:val="single" w:sz="4" w:space="0" w:color="auto"/>
              <w:bottom w:val="single" w:sz="4" w:space="0" w:color="auto"/>
              <w:right w:val="single" w:sz="4" w:space="0" w:color="auto"/>
            </w:tcBorders>
            <w:vAlign w:val="center"/>
          </w:tcPr>
          <w:p w14:paraId="0F86521A"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085EBA"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6F26D0A5"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14:paraId="3F1F4A4B"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932" w:type="dxa"/>
            <w:gridSpan w:val="4"/>
            <w:tcBorders>
              <w:top w:val="single" w:sz="4" w:space="0" w:color="auto"/>
              <w:left w:val="single" w:sz="4" w:space="0" w:color="auto"/>
              <w:bottom w:val="single" w:sz="4" w:space="0" w:color="auto"/>
              <w:right w:val="single" w:sz="4" w:space="0" w:color="auto"/>
            </w:tcBorders>
            <w:vAlign w:val="center"/>
          </w:tcPr>
          <w:p w14:paraId="2E71FEEE"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r w:rsidRPr="008402D3">
              <w:rPr>
                <w:rFonts w:ascii="Times New Roman" w:eastAsia="Times New Roman" w:hAnsi="Times New Roman"/>
                <w:bCs/>
                <w:sz w:val="24"/>
                <w:szCs w:val="24"/>
                <w:lang w:eastAsia="ru-RU"/>
              </w:rPr>
              <w:t>х</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14:paraId="664DC893"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114A09E"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1F62B8D9" w14:textId="77777777" w:rsidR="001B5BC2" w:rsidRPr="008402D3" w:rsidRDefault="001B5BC2" w:rsidP="001F5684">
            <w:pPr>
              <w:autoSpaceDN/>
              <w:spacing w:after="0" w:line="240" w:lineRule="auto"/>
              <w:jc w:val="center"/>
              <w:rPr>
                <w:rFonts w:ascii="Symbol" w:eastAsia="Times New Roman" w:hAnsi="Symbol" w:cs="Arial CYR"/>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vAlign w:val="center"/>
          </w:tcPr>
          <w:p w14:paraId="295A2271"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r>
      <w:tr w:rsidR="001B5BC2" w:rsidRPr="008402D3" w14:paraId="7568897D"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vAlign w:val="center"/>
          </w:tcPr>
          <w:p w14:paraId="4016C771"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В.07.</w:t>
            </w:r>
          </w:p>
        </w:tc>
        <w:tc>
          <w:tcPr>
            <w:tcW w:w="3258" w:type="dxa"/>
            <w:tcBorders>
              <w:top w:val="single" w:sz="4" w:space="0" w:color="auto"/>
              <w:left w:val="single" w:sz="4" w:space="0" w:color="auto"/>
              <w:bottom w:val="single" w:sz="4" w:space="0" w:color="auto"/>
              <w:right w:val="single" w:sz="4" w:space="0" w:color="auto"/>
            </w:tcBorders>
            <w:vAlign w:val="center"/>
          </w:tcPr>
          <w:p w14:paraId="44EE1637" w14:textId="77777777" w:rsidR="001B5BC2" w:rsidRPr="008402D3" w:rsidRDefault="001B5BC2" w:rsidP="001F5684">
            <w:pPr>
              <w:autoSpaceDN/>
              <w:spacing w:after="0" w:line="240" w:lineRule="auto"/>
              <w:rPr>
                <w:rFonts w:ascii="Times New Roman" w:eastAsia="Times New Roman" w:hAnsi="Times New Roman"/>
                <w:bCs/>
                <w:sz w:val="24"/>
                <w:szCs w:val="24"/>
                <w:lang w:eastAsia="ru-RU"/>
              </w:rPr>
            </w:pPr>
            <w:r w:rsidRPr="008402D3">
              <w:rPr>
                <w:rFonts w:ascii="Times New Roman" w:eastAsia="Times New Roman" w:hAnsi="Times New Roman"/>
                <w:bCs/>
                <w:sz w:val="24"/>
                <w:szCs w:val="24"/>
                <w:lang w:eastAsia="ru-RU"/>
              </w:rPr>
              <w:t>Электронная музыка</w:t>
            </w:r>
          </w:p>
        </w:tc>
        <w:tc>
          <w:tcPr>
            <w:tcW w:w="1652" w:type="dxa"/>
            <w:tcBorders>
              <w:top w:val="single" w:sz="4" w:space="0" w:color="auto"/>
              <w:left w:val="single" w:sz="4" w:space="0" w:color="auto"/>
              <w:bottom w:val="single" w:sz="4" w:space="0" w:color="auto"/>
              <w:right w:val="single" w:sz="4" w:space="0" w:color="auto"/>
            </w:tcBorders>
            <w:vAlign w:val="center"/>
          </w:tcPr>
          <w:p w14:paraId="7CD7167E"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286C9CC"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67F871D8"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14:paraId="41346A66"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r w:rsidRPr="008402D3">
              <w:rPr>
                <w:rFonts w:ascii="Times New Roman" w:eastAsia="Times New Roman" w:hAnsi="Times New Roman"/>
                <w:bCs/>
                <w:sz w:val="24"/>
                <w:szCs w:val="24"/>
                <w:lang w:eastAsia="ru-RU"/>
              </w:rPr>
              <w:t>х</w:t>
            </w:r>
          </w:p>
        </w:tc>
        <w:tc>
          <w:tcPr>
            <w:tcW w:w="932" w:type="dxa"/>
            <w:gridSpan w:val="4"/>
            <w:tcBorders>
              <w:top w:val="single" w:sz="4" w:space="0" w:color="auto"/>
              <w:left w:val="single" w:sz="4" w:space="0" w:color="auto"/>
              <w:bottom w:val="single" w:sz="4" w:space="0" w:color="auto"/>
              <w:right w:val="single" w:sz="4" w:space="0" w:color="auto"/>
            </w:tcBorders>
            <w:vAlign w:val="center"/>
          </w:tcPr>
          <w:p w14:paraId="12E2995C"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14:paraId="1A220AC8"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7046284"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6E441CD8" w14:textId="77777777" w:rsidR="001B5BC2" w:rsidRPr="008402D3" w:rsidRDefault="001B5BC2" w:rsidP="001F5684">
            <w:pPr>
              <w:autoSpaceDN/>
              <w:spacing w:after="0" w:line="240" w:lineRule="auto"/>
              <w:jc w:val="center"/>
              <w:rPr>
                <w:rFonts w:ascii="Symbol" w:eastAsia="Times New Roman" w:hAnsi="Symbol" w:cs="Arial CYR"/>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vAlign w:val="center"/>
          </w:tcPr>
          <w:p w14:paraId="461381D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r>
      <w:tr w:rsidR="001B5BC2" w:rsidRPr="008402D3" w14:paraId="19F415FB"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vAlign w:val="center"/>
          </w:tcPr>
          <w:p w14:paraId="466F7AB1"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В.08.</w:t>
            </w:r>
          </w:p>
        </w:tc>
        <w:tc>
          <w:tcPr>
            <w:tcW w:w="3258" w:type="dxa"/>
            <w:tcBorders>
              <w:top w:val="single" w:sz="4" w:space="0" w:color="auto"/>
              <w:left w:val="single" w:sz="4" w:space="0" w:color="auto"/>
              <w:bottom w:val="single" w:sz="4" w:space="0" w:color="auto"/>
              <w:right w:val="single" w:sz="4" w:space="0" w:color="auto"/>
            </w:tcBorders>
            <w:vAlign w:val="center"/>
          </w:tcPr>
          <w:p w14:paraId="3DC2C2ED" w14:textId="77777777" w:rsidR="001B5BC2" w:rsidRPr="008402D3" w:rsidRDefault="001B5BC2" w:rsidP="001F5684">
            <w:pPr>
              <w:autoSpaceDN/>
              <w:spacing w:after="0" w:line="240" w:lineRule="auto"/>
              <w:rPr>
                <w:rFonts w:ascii="Times New Roman" w:eastAsia="Times New Roman" w:hAnsi="Times New Roman"/>
                <w:bCs/>
                <w:sz w:val="24"/>
                <w:szCs w:val="24"/>
                <w:lang w:eastAsia="ru-RU"/>
              </w:rPr>
            </w:pPr>
            <w:r w:rsidRPr="008402D3">
              <w:rPr>
                <w:rFonts w:ascii="Times New Roman" w:eastAsia="Times New Roman" w:hAnsi="Times New Roman"/>
                <w:bCs/>
                <w:sz w:val="24"/>
                <w:szCs w:val="24"/>
                <w:lang w:eastAsia="ru-RU"/>
              </w:rPr>
              <w:t>Музыкальная информатика</w:t>
            </w:r>
          </w:p>
        </w:tc>
        <w:tc>
          <w:tcPr>
            <w:tcW w:w="1652" w:type="dxa"/>
            <w:tcBorders>
              <w:top w:val="single" w:sz="4" w:space="0" w:color="auto"/>
              <w:left w:val="single" w:sz="4" w:space="0" w:color="auto"/>
              <w:bottom w:val="single" w:sz="4" w:space="0" w:color="auto"/>
              <w:right w:val="single" w:sz="4" w:space="0" w:color="auto"/>
            </w:tcBorders>
            <w:vAlign w:val="center"/>
          </w:tcPr>
          <w:p w14:paraId="73BCC3C7"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BAFA6A6"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0C9903CD"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14:paraId="65338C9D"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r w:rsidRPr="008402D3">
              <w:rPr>
                <w:rFonts w:ascii="Times New Roman" w:eastAsia="Times New Roman" w:hAnsi="Times New Roman"/>
                <w:bCs/>
                <w:sz w:val="24"/>
                <w:szCs w:val="24"/>
                <w:lang w:eastAsia="ru-RU"/>
              </w:rPr>
              <w:t>х</w:t>
            </w:r>
          </w:p>
        </w:tc>
        <w:tc>
          <w:tcPr>
            <w:tcW w:w="932" w:type="dxa"/>
            <w:gridSpan w:val="4"/>
            <w:tcBorders>
              <w:top w:val="single" w:sz="4" w:space="0" w:color="auto"/>
              <w:left w:val="single" w:sz="4" w:space="0" w:color="auto"/>
              <w:bottom w:val="single" w:sz="4" w:space="0" w:color="auto"/>
              <w:right w:val="single" w:sz="4" w:space="0" w:color="auto"/>
            </w:tcBorders>
            <w:vAlign w:val="center"/>
          </w:tcPr>
          <w:p w14:paraId="05A64545"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14:paraId="56BC2090"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A3A0C82"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6FFE82AF" w14:textId="77777777" w:rsidR="001B5BC2" w:rsidRPr="008402D3" w:rsidRDefault="001B5BC2" w:rsidP="001F5684">
            <w:pPr>
              <w:autoSpaceDN/>
              <w:spacing w:after="0" w:line="240" w:lineRule="auto"/>
              <w:jc w:val="center"/>
              <w:rPr>
                <w:rFonts w:ascii="Symbol" w:eastAsia="Times New Roman" w:hAnsi="Symbol" w:cs="Arial CYR"/>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vAlign w:val="center"/>
          </w:tcPr>
          <w:p w14:paraId="11E85AE7"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r>
      <w:tr w:rsidR="001B5BC2" w:rsidRPr="008402D3" w14:paraId="3B4C05A2"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vAlign w:val="center"/>
          </w:tcPr>
          <w:p w14:paraId="43FBEB4A"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В.09.</w:t>
            </w:r>
          </w:p>
        </w:tc>
        <w:tc>
          <w:tcPr>
            <w:tcW w:w="3258" w:type="dxa"/>
            <w:tcBorders>
              <w:top w:val="single" w:sz="4" w:space="0" w:color="auto"/>
              <w:left w:val="single" w:sz="4" w:space="0" w:color="auto"/>
              <w:bottom w:val="single" w:sz="4" w:space="0" w:color="auto"/>
              <w:right w:val="single" w:sz="4" w:space="0" w:color="auto"/>
            </w:tcBorders>
            <w:vAlign w:val="center"/>
          </w:tcPr>
          <w:p w14:paraId="327E5D0F" w14:textId="77777777" w:rsidR="001B5BC2" w:rsidRPr="008402D3" w:rsidRDefault="001B5BC2" w:rsidP="001F5684">
            <w:pPr>
              <w:autoSpaceDN/>
              <w:spacing w:after="0" w:line="240" w:lineRule="auto"/>
              <w:rPr>
                <w:rFonts w:ascii="Times New Roman" w:eastAsia="Times New Roman" w:hAnsi="Times New Roman"/>
                <w:bCs/>
                <w:sz w:val="24"/>
                <w:szCs w:val="24"/>
                <w:lang w:eastAsia="ru-RU"/>
              </w:rPr>
            </w:pPr>
            <w:r w:rsidRPr="008402D3">
              <w:rPr>
                <w:rFonts w:ascii="Times New Roman" w:eastAsia="Times New Roman" w:hAnsi="Times New Roman"/>
                <w:bCs/>
                <w:sz w:val="24"/>
                <w:szCs w:val="24"/>
                <w:lang w:eastAsia="ru-RU"/>
              </w:rPr>
              <w:t>Прикладное творчество</w:t>
            </w:r>
          </w:p>
        </w:tc>
        <w:tc>
          <w:tcPr>
            <w:tcW w:w="1652" w:type="dxa"/>
            <w:tcBorders>
              <w:top w:val="single" w:sz="4" w:space="0" w:color="auto"/>
              <w:left w:val="single" w:sz="4" w:space="0" w:color="auto"/>
              <w:bottom w:val="single" w:sz="4" w:space="0" w:color="auto"/>
              <w:right w:val="single" w:sz="4" w:space="0" w:color="auto"/>
            </w:tcBorders>
            <w:vAlign w:val="center"/>
          </w:tcPr>
          <w:p w14:paraId="34C4E6DC"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0D95AAC"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2D78164F"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14:paraId="72FC936A"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r w:rsidRPr="008402D3">
              <w:rPr>
                <w:rFonts w:ascii="Times New Roman" w:eastAsia="Times New Roman" w:hAnsi="Times New Roman"/>
                <w:bCs/>
                <w:sz w:val="24"/>
                <w:szCs w:val="24"/>
                <w:lang w:eastAsia="ru-RU"/>
              </w:rPr>
              <w:t>х</w:t>
            </w:r>
          </w:p>
        </w:tc>
        <w:tc>
          <w:tcPr>
            <w:tcW w:w="932" w:type="dxa"/>
            <w:gridSpan w:val="4"/>
            <w:tcBorders>
              <w:top w:val="single" w:sz="4" w:space="0" w:color="auto"/>
              <w:left w:val="single" w:sz="4" w:space="0" w:color="auto"/>
              <w:bottom w:val="single" w:sz="4" w:space="0" w:color="auto"/>
              <w:right w:val="single" w:sz="4" w:space="0" w:color="auto"/>
            </w:tcBorders>
            <w:vAlign w:val="center"/>
          </w:tcPr>
          <w:p w14:paraId="5EB0301F"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14:paraId="2832F8FE"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686F90C" w14:textId="77777777" w:rsidR="001B5BC2" w:rsidRPr="008402D3" w:rsidRDefault="001B5BC2" w:rsidP="001F5684">
            <w:pPr>
              <w:autoSpaceDN/>
              <w:spacing w:after="0" w:line="240" w:lineRule="auto"/>
              <w:jc w:val="center"/>
              <w:rPr>
                <w:rFonts w:ascii="Times New Roman" w:eastAsia="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430D13DB" w14:textId="77777777" w:rsidR="001B5BC2" w:rsidRPr="008402D3" w:rsidRDefault="001B5BC2" w:rsidP="001F5684">
            <w:pPr>
              <w:autoSpaceDN/>
              <w:spacing w:after="0" w:line="240" w:lineRule="auto"/>
              <w:jc w:val="center"/>
              <w:rPr>
                <w:rFonts w:ascii="Symbol" w:eastAsia="Times New Roman" w:hAnsi="Symbol" w:cs="Arial CYR"/>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vAlign w:val="center"/>
          </w:tcPr>
          <w:p w14:paraId="67BF91DF"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r>
      <w:tr w:rsidR="001B5BC2" w:rsidRPr="008402D3" w14:paraId="016D59BC" w14:textId="77777777" w:rsidTr="001F5684">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E80E7B9"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vertAlign w:val="superscript"/>
                <w:lang w:eastAsia="ru-RU"/>
              </w:rPr>
            </w:pPr>
            <w:r w:rsidRPr="008402D3">
              <w:rPr>
                <w:rFonts w:ascii="Times New Roman" w:eastAsia="Times New Roman" w:hAnsi="Times New Roman"/>
                <w:b/>
                <w:bCs/>
                <w:iCs/>
                <w:sz w:val="24"/>
                <w:szCs w:val="24"/>
                <w:lang w:eastAsia="ru-RU"/>
              </w:rPr>
              <w:t>Всего аудиторная нагрузка с учетом вариативной части:</w:t>
            </w:r>
            <w:r w:rsidRPr="008402D3">
              <w:rPr>
                <w:rFonts w:ascii="Times New Roman" w:eastAsia="Times New Roman" w:hAnsi="Times New Roman"/>
                <w:b/>
                <w:bCs/>
                <w:iCs/>
                <w:sz w:val="24"/>
                <w:szCs w:val="24"/>
                <w:vertAlign w:val="superscript"/>
                <w:lang w:eastAsia="ru-RU"/>
              </w:rPr>
              <w:t>3)</w:t>
            </w:r>
          </w:p>
        </w:tc>
        <w:tc>
          <w:tcPr>
            <w:tcW w:w="1652" w:type="dxa"/>
            <w:tcBorders>
              <w:top w:val="single" w:sz="4" w:space="0" w:color="auto"/>
              <w:left w:val="single" w:sz="4" w:space="0" w:color="auto"/>
              <w:bottom w:val="single" w:sz="4" w:space="0" w:color="auto"/>
              <w:right w:val="single" w:sz="4" w:space="0" w:color="auto"/>
            </w:tcBorders>
            <w:shd w:val="clear" w:color="auto" w:fill="EAEAEA"/>
            <w:vAlign w:val="center"/>
          </w:tcPr>
          <w:p w14:paraId="6246962C"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8FBFA77"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05C470F7"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379,5</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14:paraId="5C2E5D04"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9B33F83"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C98755B"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1</w:t>
            </w:r>
            <w:r>
              <w:rPr>
                <w:rFonts w:ascii="Times New Roman" w:eastAsia="Times New Roman" w:hAnsi="Times New Roman"/>
                <w:b/>
                <w:bCs/>
                <w:iCs/>
                <w:sz w:val="24"/>
                <w:szCs w:val="24"/>
                <w:lang w:eastAsia="ru-RU"/>
              </w:rPr>
              <w:t>0</w:t>
            </w:r>
            <w:r w:rsidRPr="008402D3">
              <w:rPr>
                <w:rFonts w:ascii="Times New Roman" w:eastAsia="Times New Roman" w:hAnsi="Times New Roman"/>
                <w:b/>
                <w:bCs/>
                <w:iCs/>
                <w:sz w:val="24"/>
                <w:szCs w:val="24"/>
                <w:lang w:eastAsia="ru-RU"/>
              </w:rPr>
              <w:t>,5</w:t>
            </w: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14:paraId="2FDB0C23"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1</w:t>
            </w:r>
            <w:r>
              <w:rPr>
                <w:rFonts w:ascii="Times New Roman" w:eastAsia="Times New Roman" w:hAnsi="Times New Roman"/>
                <w:b/>
                <w:bCs/>
                <w:iCs/>
                <w:sz w:val="24"/>
                <w:szCs w:val="24"/>
                <w:lang w:eastAsia="ru-RU"/>
              </w:rPr>
              <w:t>0</w:t>
            </w:r>
            <w:r w:rsidRPr="008402D3">
              <w:rPr>
                <w:rFonts w:ascii="Times New Roman" w:eastAsia="Times New Roman" w:hAnsi="Times New Roman"/>
                <w:b/>
                <w:bCs/>
                <w:iCs/>
                <w:sz w:val="24"/>
                <w:szCs w:val="24"/>
                <w:lang w:eastAsia="ru-RU"/>
              </w:rPr>
              <w:t>,5</w:t>
            </w:r>
          </w:p>
        </w:tc>
      </w:tr>
      <w:tr w:rsidR="001B5BC2" w:rsidRPr="008402D3" w14:paraId="615EEE65" w14:textId="77777777" w:rsidTr="001F5684">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B182B8E"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vertAlign w:val="superscript"/>
                <w:lang w:eastAsia="ru-RU"/>
              </w:rPr>
            </w:pPr>
            <w:r w:rsidRPr="008402D3">
              <w:rPr>
                <w:rFonts w:ascii="Times New Roman" w:eastAsia="Times New Roman" w:hAnsi="Times New Roman"/>
                <w:b/>
                <w:bCs/>
                <w:iCs/>
                <w:sz w:val="24"/>
                <w:szCs w:val="24"/>
                <w:lang w:eastAsia="ru-RU"/>
              </w:rPr>
              <w:t>Всего максимальная нагрузка с учетом вариативной части:</w:t>
            </w:r>
            <w:r w:rsidRPr="008402D3">
              <w:rPr>
                <w:rFonts w:ascii="Times New Roman" w:eastAsia="Times New Roman" w:hAnsi="Times New Roman"/>
                <w:b/>
                <w:bCs/>
                <w:iCs/>
                <w:sz w:val="24"/>
                <w:szCs w:val="24"/>
                <w:vertAlign w:val="superscript"/>
                <w:lang w:eastAsia="ru-RU"/>
              </w:rPr>
              <w:t>3)</w:t>
            </w:r>
          </w:p>
        </w:tc>
        <w:tc>
          <w:tcPr>
            <w:tcW w:w="1652" w:type="dxa"/>
            <w:tcBorders>
              <w:top w:val="single" w:sz="4" w:space="0" w:color="auto"/>
              <w:left w:val="single" w:sz="4" w:space="0" w:color="auto"/>
              <w:bottom w:val="single" w:sz="4" w:space="0" w:color="auto"/>
              <w:right w:val="single" w:sz="4" w:space="0" w:color="auto"/>
            </w:tcBorders>
            <w:shd w:val="clear" w:color="auto" w:fill="EAEAEA"/>
            <w:vAlign w:val="center"/>
          </w:tcPr>
          <w:p w14:paraId="494BD182"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676,5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CB1553E"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297</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3A2036BE"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379,5</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14:paraId="00E0DD63"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D99C195"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EA447D3"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18,</w:t>
            </w:r>
            <w:r w:rsidRPr="008402D3">
              <w:rPr>
                <w:rFonts w:ascii="Times New Roman" w:eastAsia="Times New Roman" w:hAnsi="Times New Roman"/>
                <w:b/>
                <w:bCs/>
                <w:iCs/>
                <w:sz w:val="24"/>
                <w:szCs w:val="24"/>
                <w:lang w:eastAsia="ru-RU"/>
              </w:rPr>
              <w:t>5</w:t>
            </w: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14:paraId="1F642EAA"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18</w:t>
            </w:r>
            <w:r w:rsidRPr="008402D3">
              <w:rPr>
                <w:rFonts w:ascii="Times New Roman" w:eastAsia="Times New Roman" w:hAnsi="Times New Roman"/>
                <w:b/>
                <w:bCs/>
                <w:iCs/>
                <w:sz w:val="24"/>
                <w:szCs w:val="24"/>
                <w:lang w:eastAsia="ru-RU"/>
              </w:rPr>
              <w:t>,5</w:t>
            </w:r>
          </w:p>
        </w:tc>
      </w:tr>
      <w:tr w:rsidR="001B5BC2" w:rsidRPr="008402D3" w14:paraId="7BE0EBCE" w14:textId="77777777" w:rsidTr="001F5684">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1EC9334"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Всего количество контрольных уроков, зачетов, экзаменов:</w:t>
            </w:r>
          </w:p>
        </w:tc>
        <w:tc>
          <w:tcPr>
            <w:tcW w:w="1652" w:type="dxa"/>
            <w:tcBorders>
              <w:top w:val="single" w:sz="4" w:space="0" w:color="auto"/>
              <w:left w:val="single" w:sz="4" w:space="0" w:color="auto"/>
              <w:bottom w:val="single" w:sz="4" w:space="0" w:color="auto"/>
              <w:right w:val="single" w:sz="4" w:space="0" w:color="auto"/>
            </w:tcBorders>
            <w:shd w:val="clear" w:color="auto" w:fill="EAEAEA"/>
            <w:vAlign w:val="center"/>
          </w:tcPr>
          <w:p w14:paraId="3BD7E4B1"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46D39FB"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4D5650A9"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14:paraId="0361549D"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6</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7F7D01E"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8F7FAE0"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14:paraId="2C600D09"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r>
      <w:tr w:rsidR="001B5BC2" w:rsidRPr="008402D3" w14:paraId="2F1B2673"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14:paraId="7EC3405C"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К.03.00.</w:t>
            </w: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14:paraId="2388F373"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vertAlign w:val="superscript"/>
                <w:lang w:eastAsia="ru-RU"/>
              </w:rPr>
            </w:pPr>
            <w:r w:rsidRPr="008402D3">
              <w:rPr>
                <w:rFonts w:ascii="Times New Roman" w:eastAsia="Times New Roman" w:hAnsi="Times New Roman"/>
                <w:b/>
                <w:bCs/>
                <w:iCs/>
                <w:sz w:val="24"/>
                <w:szCs w:val="24"/>
                <w:lang w:eastAsia="ru-RU"/>
              </w:rPr>
              <w:t>Консультации</w:t>
            </w:r>
            <w:r w:rsidRPr="008402D3">
              <w:rPr>
                <w:rFonts w:ascii="Times New Roman" w:eastAsia="Times New Roman" w:hAnsi="Times New Roman"/>
                <w:b/>
                <w:bCs/>
                <w:iCs/>
                <w:sz w:val="24"/>
                <w:szCs w:val="24"/>
                <w:vertAlign w:val="superscript"/>
                <w:lang w:eastAsia="ru-RU"/>
              </w:rPr>
              <w:t>4)</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14:paraId="57F03727"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24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580ABBC"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92D050"/>
            <w:vAlign w:val="center"/>
          </w:tcPr>
          <w:p w14:paraId="24491999"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bCs/>
                <w:iCs/>
                <w:sz w:val="24"/>
                <w:szCs w:val="24"/>
                <w:lang w:eastAsia="ru-RU"/>
              </w:rPr>
              <w:t>24</w:t>
            </w:r>
          </w:p>
        </w:tc>
        <w:tc>
          <w:tcPr>
            <w:tcW w:w="1256" w:type="dxa"/>
            <w:tcBorders>
              <w:top w:val="single" w:sz="4" w:space="0" w:color="auto"/>
              <w:left w:val="single" w:sz="4" w:space="0" w:color="auto"/>
              <w:bottom w:val="single" w:sz="4" w:space="0" w:color="auto"/>
              <w:right w:val="single" w:sz="4" w:space="0" w:color="auto"/>
            </w:tcBorders>
            <w:shd w:val="clear" w:color="auto" w:fill="92D050"/>
          </w:tcPr>
          <w:p w14:paraId="2367D54E"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16ED931"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253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48F0E0E" w14:textId="77777777" w:rsidR="001B5BC2" w:rsidRPr="008402D3" w:rsidRDefault="001B5BC2" w:rsidP="001F5684">
            <w:pPr>
              <w:autoSpaceDN/>
              <w:spacing w:after="0" w:line="240" w:lineRule="auto"/>
              <w:jc w:val="center"/>
              <w:rPr>
                <w:rFonts w:ascii="Times New Roman" w:eastAsia="Times New Roman" w:hAnsi="Times New Roman"/>
                <w:b/>
                <w:bCs/>
                <w:i/>
                <w:iCs/>
                <w:sz w:val="24"/>
                <w:szCs w:val="24"/>
                <w:lang w:eastAsia="ru-RU"/>
              </w:rPr>
            </w:pPr>
            <w:r w:rsidRPr="008402D3">
              <w:rPr>
                <w:rFonts w:ascii="Times New Roman" w:eastAsia="Times New Roman" w:hAnsi="Times New Roman"/>
                <w:b/>
                <w:bCs/>
                <w:iCs/>
                <w:sz w:val="24"/>
                <w:szCs w:val="24"/>
                <w:lang w:eastAsia="ru-RU"/>
              </w:rPr>
              <w:t xml:space="preserve">Годовая нагрузка в часах </w:t>
            </w:r>
          </w:p>
        </w:tc>
      </w:tr>
      <w:tr w:rsidR="001B5BC2" w:rsidRPr="008402D3" w14:paraId="0D29916A"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vAlign w:val="center"/>
          </w:tcPr>
          <w:p w14:paraId="3F9ECAE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К.03.01.</w:t>
            </w:r>
          </w:p>
        </w:tc>
        <w:tc>
          <w:tcPr>
            <w:tcW w:w="3258" w:type="dxa"/>
            <w:tcBorders>
              <w:top w:val="single" w:sz="4" w:space="0" w:color="auto"/>
              <w:left w:val="single" w:sz="4" w:space="0" w:color="auto"/>
              <w:bottom w:val="single" w:sz="4" w:space="0" w:color="auto"/>
              <w:right w:val="single" w:sz="4" w:space="0" w:color="auto"/>
            </w:tcBorders>
          </w:tcPr>
          <w:p w14:paraId="49DA60BF" w14:textId="77777777" w:rsidR="001B5BC2" w:rsidRPr="008402D3" w:rsidRDefault="001B5BC2" w:rsidP="001F5684">
            <w:pPr>
              <w:autoSpaceDN/>
              <w:spacing w:after="0" w:line="240" w:lineRule="auto"/>
              <w:rPr>
                <w:rFonts w:ascii="Times New Roman" w:eastAsia="Times New Roman" w:hAnsi="Times New Roman"/>
                <w:sz w:val="24"/>
                <w:szCs w:val="24"/>
                <w:lang w:eastAsia="ru-RU"/>
              </w:rPr>
            </w:pPr>
            <w:r w:rsidRPr="008402D3">
              <w:rPr>
                <w:rFonts w:ascii="Times New Roman" w:eastAsia="Times New Roman" w:hAnsi="Times New Roman"/>
                <w:bCs/>
                <w:sz w:val="24"/>
                <w:szCs w:val="24"/>
                <w:lang w:eastAsia="ru-RU"/>
              </w:rPr>
              <w:t>Фольклорный ансамбль</w:t>
            </w:r>
          </w:p>
        </w:tc>
        <w:tc>
          <w:tcPr>
            <w:tcW w:w="1652" w:type="dxa"/>
            <w:tcBorders>
              <w:top w:val="single" w:sz="4" w:space="0" w:color="auto"/>
              <w:left w:val="single" w:sz="4" w:space="0" w:color="auto"/>
              <w:bottom w:val="single" w:sz="4" w:space="0" w:color="auto"/>
              <w:right w:val="single" w:sz="4" w:space="0" w:color="auto"/>
            </w:tcBorders>
            <w:vAlign w:val="center"/>
          </w:tcPr>
          <w:p w14:paraId="59BE6A02"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8F5BAC5"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14:paraId="060B14E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900" w:type="dxa"/>
            <w:gridSpan w:val="4"/>
            <w:tcBorders>
              <w:top w:val="single" w:sz="4" w:space="0" w:color="auto"/>
              <w:left w:val="single" w:sz="4" w:space="0" w:color="auto"/>
              <w:bottom w:val="single" w:sz="4" w:space="0" w:color="auto"/>
              <w:right w:val="single" w:sz="4" w:space="0" w:color="auto"/>
            </w:tcBorders>
            <w:vAlign w:val="center"/>
          </w:tcPr>
          <w:p w14:paraId="722E773A"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12</w:t>
            </w:r>
          </w:p>
        </w:tc>
        <w:tc>
          <w:tcPr>
            <w:tcW w:w="738" w:type="dxa"/>
            <w:gridSpan w:val="2"/>
            <w:tcBorders>
              <w:top w:val="single" w:sz="4" w:space="0" w:color="auto"/>
              <w:left w:val="single" w:sz="4" w:space="0" w:color="auto"/>
              <w:bottom w:val="single" w:sz="4" w:space="0" w:color="auto"/>
              <w:right w:val="single" w:sz="4" w:space="0" w:color="auto"/>
            </w:tcBorders>
            <w:vAlign w:val="center"/>
          </w:tcPr>
          <w:p w14:paraId="7BA0CF92"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vAlign w:val="center"/>
          </w:tcPr>
          <w:p w14:paraId="63481CA2"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14:paraId="607F51C9"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2536" w:type="dxa"/>
            <w:gridSpan w:val="3"/>
            <w:tcBorders>
              <w:top w:val="single" w:sz="4" w:space="0" w:color="auto"/>
              <w:left w:val="single" w:sz="4" w:space="0" w:color="auto"/>
              <w:bottom w:val="single" w:sz="4" w:space="0" w:color="auto"/>
              <w:right w:val="single" w:sz="4" w:space="0" w:color="auto"/>
            </w:tcBorders>
            <w:vAlign w:val="center"/>
          </w:tcPr>
          <w:p w14:paraId="0F716B2F"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12</w:t>
            </w:r>
          </w:p>
        </w:tc>
      </w:tr>
      <w:tr w:rsidR="001B5BC2" w:rsidRPr="008402D3" w14:paraId="54400A7C"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vAlign w:val="center"/>
          </w:tcPr>
          <w:p w14:paraId="0EBC50D9"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К.03.02.</w:t>
            </w:r>
          </w:p>
        </w:tc>
        <w:tc>
          <w:tcPr>
            <w:tcW w:w="3258" w:type="dxa"/>
            <w:tcBorders>
              <w:top w:val="single" w:sz="4" w:space="0" w:color="auto"/>
              <w:left w:val="single" w:sz="4" w:space="0" w:color="auto"/>
              <w:bottom w:val="single" w:sz="4" w:space="0" w:color="auto"/>
              <w:right w:val="single" w:sz="4" w:space="0" w:color="auto"/>
            </w:tcBorders>
          </w:tcPr>
          <w:p w14:paraId="6976574B" w14:textId="77777777" w:rsidR="001B5BC2" w:rsidRPr="008402D3" w:rsidRDefault="001B5BC2" w:rsidP="001F5684">
            <w:pPr>
              <w:autoSpaceDN/>
              <w:spacing w:after="0" w:line="240" w:lineRule="auto"/>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Сольфеджио</w:t>
            </w:r>
          </w:p>
        </w:tc>
        <w:tc>
          <w:tcPr>
            <w:tcW w:w="1652" w:type="dxa"/>
            <w:tcBorders>
              <w:top w:val="single" w:sz="4" w:space="0" w:color="auto"/>
              <w:left w:val="single" w:sz="4" w:space="0" w:color="auto"/>
              <w:bottom w:val="single" w:sz="4" w:space="0" w:color="auto"/>
              <w:right w:val="single" w:sz="4" w:space="0" w:color="auto"/>
            </w:tcBorders>
            <w:vAlign w:val="center"/>
          </w:tcPr>
          <w:p w14:paraId="7BFFB681"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C096009"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14:paraId="2EB605C6"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900" w:type="dxa"/>
            <w:gridSpan w:val="4"/>
            <w:tcBorders>
              <w:top w:val="single" w:sz="4" w:space="0" w:color="auto"/>
              <w:left w:val="single" w:sz="4" w:space="0" w:color="auto"/>
              <w:bottom w:val="single" w:sz="4" w:space="0" w:color="auto"/>
              <w:right w:val="single" w:sz="4" w:space="0" w:color="auto"/>
            </w:tcBorders>
            <w:vAlign w:val="center"/>
          </w:tcPr>
          <w:p w14:paraId="180841DE"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4</w:t>
            </w:r>
          </w:p>
        </w:tc>
        <w:tc>
          <w:tcPr>
            <w:tcW w:w="738" w:type="dxa"/>
            <w:gridSpan w:val="2"/>
            <w:tcBorders>
              <w:top w:val="single" w:sz="4" w:space="0" w:color="auto"/>
              <w:left w:val="single" w:sz="4" w:space="0" w:color="auto"/>
              <w:bottom w:val="single" w:sz="4" w:space="0" w:color="auto"/>
              <w:right w:val="single" w:sz="4" w:space="0" w:color="auto"/>
            </w:tcBorders>
            <w:vAlign w:val="center"/>
          </w:tcPr>
          <w:p w14:paraId="0FD39953"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vAlign w:val="center"/>
          </w:tcPr>
          <w:p w14:paraId="43ADB70E"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14:paraId="7A546CDF"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2536" w:type="dxa"/>
            <w:gridSpan w:val="3"/>
            <w:tcBorders>
              <w:top w:val="single" w:sz="4" w:space="0" w:color="auto"/>
              <w:left w:val="single" w:sz="4" w:space="0" w:color="auto"/>
              <w:bottom w:val="single" w:sz="4" w:space="0" w:color="auto"/>
              <w:right w:val="single" w:sz="4" w:space="0" w:color="auto"/>
            </w:tcBorders>
            <w:vAlign w:val="center"/>
          </w:tcPr>
          <w:p w14:paraId="13E1B095"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4</w:t>
            </w:r>
          </w:p>
        </w:tc>
      </w:tr>
      <w:tr w:rsidR="001B5BC2" w:rsidRPr="008402D3" w14:paraId="534DFF97"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vAlign w:val="center"/>
          </w:tcPr>
          <w:p w14:paraId="37DF266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К.03.03</w:t>
            </w:r>
          </w:p>
        </w:tc>
        <w:tc>
          <w:tcPr>
            <w:tcW w:w="3258" w:type="dxa"/>
            <w:tcBorders>
              <w:top w:val="single" w:sz="4" w:space="0" w:color="auto"/>
              <w:left w:val="single" w:sz="4" w:space="0" w:color="auto"/>
              <w:bottom w:val="single" w:sz="4" w:space="0" w:color="auto"/>
              <w:right w:val="single" w:sz="4" w:space="0" w:color="auto"/>
            </w:tcBorders>
          </w:tcPr>
          <w:p w14:paraId="06D0A106" w14:textId="77777777" w:rsidR="001B5BC2" w:rsidRPr="008402D3" w:rsidRDefault="001B5BC2" w:rsidP="001F5684">
            <w:pPr>
              <w:autoSpaceDN/>
              <w:spacing w:after="0" w:line="280" w:lineRule="exact"/>
              <w:ind w:right="686"/>
              <w:jc w:val="both"/>
              <w:rPr>
                <w:rFonts w:ascii="Times New Roman" w:eastAsia="Times New Roman" w:hAnsi="Times New Roman"/>
                <w:color w:val="000000"/>
                <w:sz w:val="24"/>
                <w:szCs w:val="24"/>
                <w:lang w:eastAsia="ru-RU"/>
              </w:rPr>
            </w:pPr>
            <w:r w:rsidRPr="008402D3">
              <w:rPr>
                <w:rFonts w:ascii="Times New Roman" w:eastAsia="Times New Roman" w:hAnsi="Times New Roman"/>
                <w:color w:val="000000"/>
                <w:sz w:val="24"/>
                <w:szCs w:val="24"/>
                <w:lang w:eastAsia="ru-RU"/>
              </w:rPr>
              <w:t>Музыкальный инструмент</w:t>
            </w:r>
          </w:p>
        </w:tc>
        <w:tc>
          <w:tcPr>
            <w:tcW w:w="1652" w:type="dxa"/>
            <w:tcBorders>
              <w:top w:val="single" w:sz="4" w:space="0" w:color="auto"/>
              <w:left w:val="single" w:sz="4" w:space="0" w:color="auto"/>
              <w:bottom w:val="single" w:sz="4" w:space="0" w:color="auto"/>
              <w:right w:val="single" w:sz="4" w:space="0" w:color="auto"/>
            </w:tcBorders>
            <w:vAlign w:val="center"/>
          </w:tcPr>
          <w:p w14:paraId="0CBE1CBA"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460D23A"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14:paraId="416DDFE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900" w:type="dxa"/>
            <w:gridSpan w:val="4"/>
            <w:tcBorders>
              <w:top w:val="single" w:sz="4" w:space="0" w:color="auto"/>
              <w:left w:val="single" w:sz="4" w:space="0" w:color="auto"/>
              <w:bottom w:val="single" w:sz="4" w:space="0" w:color="auto"/>
              <w:right w:val="single" w:sz="4" w:space="0" w:color="auto"/>
            </w:tcBorders>
            <w:vAlign w:val="center"/>
          </w:tcPr>
          <w:p w14:paraId="2F344D75"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4</w:t>
            </w:r>
          </w:p>
        </w:tc>
        <w:tc>
          <w:tcPr>
            <w:tcW w:w="738" w:type="dxa"/>
            <w:gridSpan w:val="2"/>
            <w:tcBorders>
              <w:top w:val="single" w:sz="4" w:space="0" w:color="auto"/>
              <w:left w:val="single" w:sz="4" w:space="0" w:color="auto"/>
              <w:bottom w:val="single" w:sz="4" w:space="0" w:color="auto"/>
              <w:right w:val="single" w:sz="4" w:space="0" w:color="auto"/>
            </w:tcBorders>
            <w:vAlign w:val="center"/>
          </w:tcPr>
          <w:p w14:paraId="048C4A7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vAlign w:val="center"/>
          </w:tcPr>
          <w:p w14:paraId="15124DBE"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14:paraId="7A3D2B91"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2536" w:type="dxa"/>
            <w:gridSpan w:val="3"/>
            <w:tcBorders>
              <w:top w:val="single" w:sz="4" w:space="0" w:color="auto"/>
              <w:left w:val="single" w:sz="4" w:space="0" w:color="auto"/>
              <w:bottom w:val="single" w:sz="4" w:space="0" w:color="auto"/>
              <w:right w:val="single" w:sz="4" w:space="0" w:color="auto"/>
            </w:tcBorders>
            <w:vAlign w:val="center"/>
          </w:tcPr>
          <w:p w14:paraId="17BD46B3"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4</w:t>
            </w:r>
          </w:p>
        </w:tc>
      </w:tr>
      <w:tr w:rsidR="001B5BC2" w:rsidRPr="008402D3" w14:paraId="75741A0A"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vAlign w:val="center"/>
          </w:tcPr>
          <w:p w14:paraId="72533764"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К.03.04.</w:t>
            </w:r>
          </w:p>
        </w:tc>
        <w:tc>
          <w:tcPr>
            <w:tcW w:w="3258" w:type="dxa"/>
            <w:tcBorders>
              <w:top w:val="single" w:sz="4" w:space="0" w:color="auto"/>
              <w:left w:val="single" w:sz="4" w:space="0" w:color="auto"/>
              <w:bottom w:val="single" w:sz="4" w:space="0" w:color="auto"/>
              <w:right w:val="single" w:sz="4" w:space="0" w:color="auto"/>
            </w:tcBorders>
          </w:tcPr>
          <w:p w14:paraId="7D80FAF9" w14:textId="77777777" w:rsidR="001B5BC2" w:rsidRPr="008402D3" w:rsidRDefault="001B5BC2" w:rsidP="001F5684">
            <w:pPr>
              <w:autoSpaceDN/>
              <w:spacing w:after="0" w:line="280" w:lineRule="exact"/>
              <w:ind w:right="686"/>
              <w:jc w:val="both"/>
              <w:rPr>
                <w:rFonts w:ascii="Times New Roman" w:eastAsia="Times New Roman" w:hAnsi="Times New Roman"/>
                <w:color w:val="000000"/>
                <w:sz w:val="24"/>
                <w:szCs w:val="24"/>
                <w:lang w:eastAsia="ru-RU"/>
              </w:rPr>
            </w:pPr>
            <w:r w:rsidRPr="008402D3">
              <w:rPr>
                <w:rFonts w:ascii="Times New Roman" w:eastAsia="Times New Roman" w:hAnsi="Times New Roman"/>
                <w:bCs/>
                <w:sz w:val="24"/>
                <w:szCs w:val="24"/>
                <w:lang w:eastAsia="ru-RU"/>
              </w:rPr>
              <w:t>Музыкальная литература (зарубежная, отечественная)</w:t>
            </w:r>
          </w:p>
        </w:tc>
        <w:tc>
          <w:tcPr>
            <w:tcW w:w="1652" w:type="dxa"/>
            <w:tcBorders>
              <w:top w:val="single" w:sz="4" w:space="0" w:color="auto"/>
              <w:left w:val="single" w:sz="4" w:space="0" w:color="auto"/>
              <w:bottom w:val="single" w:sz="4" w:space="0" w:color="auto"/>
              <w:right w:val="single" w:sz="4" w:space="0" w:color="auto"/>
            </w:tcBorders>
            <w:vAlign w:val="center"/>
          </w:tcPr>
          <w:p w14:paraId="58292834"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DF83592"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14:paraId="762C0458"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900" w:type="dxa"/>
            <w:gridSpan w:val="4"/>
            <w:tcBorders>
              <w:top w:val="single" w:sz="4" w:space="0" w:color="auto"/>
              <w:left w:val="single" w:sz="4" w:space="0" w:color="auto"/>
              <w:bottom w:val="single" w:sz="4" w:space="0" w:color="auto"/>
              <w:right w:val="single" w:sz="4" w:space="0" w:color="auto"/>
            </w:tcBorders>
            <w:vAlign w:val="center"/>
          </w:tcPr>
          <w:p w14:paraId="11AF89CD"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4</w:t>
            </w:r>
          </w:p>
        </w:tc>
        <w:tc>
          <w:tcPr>
            <w:tcW w:w="738" w:type="dxa"/>
            <w:gridSpan w:val="2"/>
            <w:tcBorders>
              <w:top w:val="single" w:sz="4" w:space="0" w:color="auto"/>
              <w:left w:val="single" w:sz="4" w:space="0" w:color="auto"/>
              <w:bottom w:val="single" w:sz="4" w:space="0" w:color="auto"/>
              <w:right w:val="single" w:sz="4" w:space="0" w:color="auto"/>
            </w:tcBorders>
            <w:vAlign w:val="center"/>
          </w:tcPr>
          <w:p w14:paraId="16462B42"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vAlign w:val="center"/>
          </w:tcPr>
          <w:p w14:paraId="1CF635C8"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14:paraId="2C79F2FA"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p>
        </w:tc>
        <w:tc>
          <w:tcPr>
            <w:tcW w:w="2536" w:type="dxa"/>
            <w:gridSpan w:val="3"/>
            <w:tcBorders>
              <w:top w:val="single" w:sz="4" w:space="0" w:color="auto"/>
              <w:left w:val="single" w:sz="4" w:space="0" w:color="auto"/>
              <w:bottom w:val="single" w:sz="4" w:space="0" w:color="auto"/>
              <w:right w:val="single" w:sz="4" w:space="0" w:color="auto"/>
            </w:tcBorders>
            <w:vAlign w:val="center"/>
          </w:tcPr>
          <w:p w14:paraId="5D6B38EF"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4</w:t>
            </w:r>
          </w:p>
        </w:tc>
      </w:tr>
      <w:tr w:rsidR="001B5BC2" w:rsidRPr="008402D3" w14:paraId="3BF04766" w14:textId="77777777" w:rsidTr="001F5684">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6E6E6"/>
            <w:vAlign w:val="center"/>
          </w:tcPr>
          <w:p w14:paraId="0217DD16"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sz w:val="24"/>
                <w:szCs w:val="24"/>
                <w:lang w:eastAsia="ru-RU"/>
              </w:rPr>
              <w:t>А.04.00.</w:t>
            </w:r>
          </w:p>
        </w:tc>
        <w:tc>
          <w:tcPr>
            <w:tcW w:w="3258" w:type="dxa"/>
            <w:tcBorders>
              <w:top w:val="single" w:sz="4" w:space="0" w:color="auto"/>
              <w:left w:val="single" w:sz="4" w:space="0" w:color="auto"/>
              <w:bottom w:val="single" w:sz="4" w:space="0" w:color="auto"/>
              <w:right w:val="single" w:sz="4" w:space="0" w:color="auto"/>
            </w:tcBorders>
            <w:shd w:val="clear" w:color="auto" w:fill="E6E6E6"/>
            <w:vAlign w:val="center"/>
          </w:tcPr>
          <w:p w14:paraId="68893463" w14:textId="77777777" w:rsidR="001B5BC2" w:rsidRPr="008402D3" w:rsidRDefault="001B5BC2" w:rsidP="001F5684">
            <w:pPr>
              <w:autoSpaceDN/>
              <w:spacing w:after="0" w:line="240" w:lineRule="auto"/>
              <w:jc w:val="center"/>
              <w:rPr>
                <w:rFonts w:ascii="Times New Roman" w:eastAsia="Times New Roman" w:hAnsi="Times New Roman"/>
                <w:b/>
                <w:bCs/>
                <w:iCs/>
                <w:sz w:val="24"/>
                <w:szCs w:val="24"/>
                <w:lang w:eastAsia="ru-RU"/>
              </w:rPr>
            </w:pPr>
            <w:r w:rsidRPr="008402D3">
              <w:rPr>
                <w:rFonts w:ascii="Times New Roman" w:eastAsia="Times New Roman" w:hAnsi="Times New Roman"/>
                <w:b/>
                <w:sz w:val="24"/>
                <w:szCs w:val="24"/>
                <w:lang w:eastAsia="ru-RU"/>
              </w:rPr>
              <w:t>Аттестация</w:t>
            </w:r>
          </w:p>
        </w:tc>
        <w:tc>
          <w:tcPr>
            <w:tcW w:w="10194" w:type="dxa"/>
            <w:gridSpan w:val="19"/>
            <w:tcBorders>
              <w:top w:val="single" w:sz="4" w:space="0" w:color="auto"/>
              <w:left w:val="single" w:sz="4" w:space="0" w:color="auto"/>
              <w:bottom w:val="single" w:sz="4" w:space="0" w:color="auto"/>
              <w:right w:val="single" w:sz="4" w:space="0" w:color="auto"/>
            </w:tcBorders>
            <w:shd w:val="clear" w:color="auto" w:fill="E0E0E0"/>
            <w:vAlign w:val="center"/>
          </w:tcPr>
          <w:p w14:paraId="72AB97ED"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
                <w:sz w:val="24"/>
                <w:szCs w:val="24"/>
                <w:lang w:eastAsia="ru-RU"/>
              </w:rPr>
              <w:t>Годовой объем в неделях</w:t>
            </w:r>
          </w:p>
        </w:tc>
      </w:tr>
      <w:tr w:rsidR="001B5BC2" w:rsidRPr="008402D3" w14:paraId="3BBB00F5" w14:textId="77777777" w:rsidTr="001F5684">
        <w:trPr>
          <w:trHeight w:val="367"/>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14:paraId="0BEFE7E7"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ИА.04.01.</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tcPr>
          <w:p w14:paraId="0DA04636" w14:textId="77777777" w:rsidR="001B5BC2" w:rsidRPr="008402D3" w:rsidRDefault="001B5BC2" w:rsidP="001F5684">
            <w:pPr>
              <w:autoSpaceDN/>
              <w:spacing w:after="0" w:line="240" w:lineRule="auto"/>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Итоговая аттестация</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8B24F6C" w14:textId="77777777" w:rsidR="001B5BC2" w:rsidRPr="008402D3" w:rsidRDefault="001B5BC2" w:rsidP="001F5684">
            <w:pPr>
              <w:autoSpaceDN/>
              <w:spacing w:after="0" w:line="240" w:lineRule="auto"/>
              <w:jc w:val="center"/>
              <w:rPr>
                <w:rFonts w:ascii="Times New Roman" w:eastAsia="Times New Roman" w:hAnsi="Times New Roman"/>
                <w:sz w:val="24"/>
                <w:szCs w:val="24"/>
                <w:lang w:eastAsia="ru-RU"/>
              </w:rPr>
            </w:pPr>
            <w:r w:rsidRPr="008402D3">
              <w:rPr>
                <w:rFonts w:ascii="Times New Roman" w:eastAsia="Times New Roman" w:hAnsi="Times New Roman"/>
                <w:sz w:val="24"/>
                <w:szCs w:val="24"/>
                <w:lang w:eastAsia="ru-RU"/>
              </w:rPr>
              <w:t xml:space="preserve">2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B9DB8DA"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7CC95C22"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53E0757E"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5084766"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09A81216"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FCA9D67"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14:paraId="6B052FDD"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14:paraId="410A1B02"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r w:rsidRPr="008402D3">
              <w:rPr>
                <w:rFonts w:ascii="Times New Roman" w:eastAsia="Times New Roman" w:hAnsi="Times New Roman"/>
                <w:b/>
                <w:sz w:val="24"/>
                <w:szCs w:val="24"/>
                <w:lang w:eastAsia="ru-RU"/>
              </w:rPr>
              <w:t>2</w:t>
            </w:r>
          </w:p>
        </w:tc>
      </w:tr>
      <w:tr w:rsidR="001B5BC2" w:rsidRPr="008402D3" w14:paraId="64A1E388" w14:textId="77777777" w:rsidTr="001F5684">
        <w:trPr>
          <w:trHeight w:val="268"/>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14:paraId="102079B1"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lastRenderedPageBreak/>
              <w:t>ИА.04.01.01.</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tcPr>
          <w:p w14:paraId="48E9481A" w14:textId="77777777" w:rsidR="001B5BC2" w:rsidRPr="008402D3" w:rsidRDefault="001B5BC2" w:rsidP="001F5684">
            <w:pPr>
              <w:autoSpaceDN/>
              <w:spacing w:after="0" w:line="240" w:lineRule="auto"/>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Фольклорный ансамбль</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87FEE41"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 xml:space="preserve">1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EE4012B"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2C0D8206"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1D41EAE3"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4DCBD9E"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2362FDE3"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7B2BCBE"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14:paraId="0EFF7F3F"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14:paraId="7AC14C87"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r>
      <w:tr w:rsidR="001B5BC2" w:rsidRPr="008402D3" w14:paraId="7E13595D" w14:textId="77777777" w:rsidTr="001F5684">
        <w:trPr>
          <w:trHeight w:val="346"/>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14:paraId="31A2C86D"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ИА.04.01.02.</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tcPr>
          <w:p w14:paraId="4CEFC647" w14:textId="77777777" w:rsidR="001B5BC2" w:rsidRPr="008402D3" w:rsidRDefault="001B5BC2" w:rsidP="001F5684">
            <w:pPr>
              <w:autoSpaceDN/>
              <w:spacing w:after="0" w:line="240" w:lineRule="auto"/>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Сольфеджио</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59672FA"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7C5AADA"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1538325B"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27F099A3"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442CE1E"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21EA2ED1"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012BA34"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14:paraId="597E3228"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14:paraId="59571D7E"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r>
      <w:tr w:rsidR="001B5BC2" w:rsidRPr="008402D3" w14:paraId="74CCDCB2" w14:textId="77777777" w:rsidTr="001F5684">
        <w:trPr>
          <w:trHeight w:val="278"/>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14:paraId="475848E2"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ИА.04.01.03.</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tcPr>
          <w:p w14:paraId="20F0E8EF" w14:textId="77777777" w:rsidR="001B5BC2" w:rsidRPr="008402D3" w:rsidRDefault="001B5BC2" w:rsidP="001F5684">
            <w:pPr>
              <w:autoSpaceDN/>
              <w:spacing w:after="0" w:line="240" w:lineRule="auto"/>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Музыкальный инструмент</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524E2B4"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Cs/>
                <w:iCs/>
                <w:sz w:val="24"/>
                <w:szCs w:val="24"/>
                <w:lang w:eastAsia="ru-RU"/>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319F0FB"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153E7BA4"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191A0DBC"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78DB6E6"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32AE419D"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217F661"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14:paraId="4C53D8FB"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14:paraId="47B7E4AF"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r>
      <w:tr w:rsidR="001B5BC2" w:rsidRPr="008402D3" w14:paraId="1306B681" w14:textId="77777777" w:rsidTr="001F5684">
        <w:trPr>
          <w:trHeight w:val="267"/>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23B91AC"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
                <w:bCs/>
                <w:iCs/>
                <w:sz w:val="24"/>
                <w:szCs w:val="24"/>
                <w:lang w:eastAsia="ru-RU"/>
              </w:rPr>
              <w:t>Резерв учебного времени</w:t>
            </w:r>
            <w:r w:rsidRPr="008402D3">
              <w:rPr>
                <w:rFonts w:ascii="Times New Roman" w:eastAsia="Times New Roman" w:hAnsi="Times New Roman"/>
                <w:b/>
                <w:bCs/>
                <w:iCs/>
                <w:sz w:val="24"/>
                <w:szCs w:val="24"/>
                <w:vertAlign w:val="superscript"/>
                <w:lang w:eastAsia="ru-RU"/>
              </w:rPr>
              <w:t>4)</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2505ACF" w14:textId="77777777" w:rsidR="001B5BC2" w:rsidRPr="008402D3" w:rsidRDefault="001B5BC2" w:rsidP="001F5684">
            <w:pPr>
              <w:autoSpaceDN/>
              <w:spacing w:after="0" w:line="240" w:lineRule="auto"/>
              <w:jc w:val="center"/>
              <w:rPr>
                <w:rFonts w:ascii="Times New Roman" w:eastAsia="Times New Roman" w:hAnsi="Times New Roman"/>
                <w:bCs/>
                <w:iCs/>
                <w:sz w:val="24"/>
                <w:szCs w:val="24"/>
                <w:lang w:eastAsia="ru-RU"/>
              </w:rPr>
            </w:pPr>
            <w:r w:rsidRPr="008402D3">
              <w:rPr>
                <w:rFonts w:ascii="Times New Roman" w:eastAsia="Times New Roman" w:hAnsi="Times New Roman"/>
                <w:b/>
                <w:bCs/>
                <w:iCs/>
                <w:sz w:val="24"/>
                <w:szCs w:val="24"/>
                <w:lang w:eastAsia="ru-RU"/>
              </w:rPr>
              <w:t>1</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FB8A3A0"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3969DE4F"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2D82447B"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989FCF8"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3DBAB193"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E3B3B6E"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14:paraId="0163BB70"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14:paraId="6A1A6E4F" w14:textId="77777777" w:rsidR="001B5BC2" w:rsidRPr="008402D3" w:rsidRDefault="001B5BC2" w:rsidP="001F5684">
            <w:pPr>
              <w:autoSpaceDN/>
              <w:spacing w:after="0" w:line="240" w:lineRule="auto"/>
              <w:jc w:val="center"/>
              <w:rPr>
                <w:rFonts w:ascii="Times New Roman" w:eastAsia="Times New Roman" w:hAnsi="Times New Roman"/>
                <w:b/>
                <w:sz w:val="24"/>
                <w:szCs w:val="24"/>
                <w:lang w:eastAsia="ru-RU"/>
              </w:rPr>
            </w:pPr>
            <w:r w:rsidRPr="008402D3">
              <w:rPr>
                <w:rFonts w:ascii="Times New Roman" w:eastAsia="Times New Roman" w:hAnsi="Times New Roman"/>
                <w:b/>
                <w:sz w:val="24"/>
                <w:szCs w:val="24"/>
                <w:lang w:eastAsia="ru-RU"/>
              </w:rPr>
              <w:t>1</w:t>
            </w:r>
          </w:p>
        </w:tc>
      </w:tr>
    </w:tbl>
    <w:p w14:paraId="03941DBA" w14:textId="77777777" w:rsidR="001B5BC2" w:rsidRPr="008402D3" w:rsidRDefault="001B5BC2" w:rsidP="001B5BC2">
      <w:pPr>
        <w:autoSpaceDN/>
        <w:spacing w:after="0" w:line="240" w:lineRule="auto"/>
        <w:ind w:left="426"/>
        <w:jc w:val="both"/>
        <w:rPr>
          <w:rFonts w:ascii="Times New Roman" w:eastAsia="Times New Roman" w:hAnsi="Times New Roman"/>
          <w:sz w:val="28"/>
          <w:szCs w:val="28"/>
          <w:lang w:eastAsia="ru-RU"/>
        </w:rPr>
      </w:pPr>
    </w:p>
    <w:p w14:paraId="64451826" w14:textId="77777777" w:rsidR="001B5BC2" w:rsidRPr="008402D3" w:rsidRDefault="001B5BC2" w:rsidP="001B5BC2">
      <w:pPr>
        <w:numPr>
          <w:ilvl w:val="0"/>
          <w:numId w:val="32"/>
        </w:numPr>
        <w:tabs>
          <w:tab w:val="num" w:pos="426"/>
        </w:tabs>
        <w:autoSpaceDN/>
        <w:spacing w:after="0" w:line="240" w:lineRule="auto"/>
        <w:ind w:left="426" w:hanging="426"/>
        <w:jc w:val="both"/>
        <w:rPr>
          <w:rFonts w:ascii="Times New Roman" w:eastAsia="Times New Roman" w:hAnsi="Times New Roman"/>
          <w:lang w:eastAsia="ru-RU"/>
        </w:rPr>
      </w:pPr>
      <w:r w:rsidRPr="008402D3">
        <w:rPr>
          <w:rFonts w:ascii="Times New Roman" w:eastAsia="Times New Roman" w:hAnsi="Times New Roman"/>
          <w:bCs/>
          <w:lang w:eastAsia="ru-RU"/>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обучающегося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14:paraId="49BC50C2" w14:textId="77777777" w:rsidR="001B5BC2" w:rsidRPr="008402D3" w:rsidRDefault="001B5BC2" w:rsidP="001B5BC2">
      <w:pPr>
        <w:numPr>
          <w:ilvl w:val="0"/>
          <w:numId w:val="32"/>
        </w:numPr>
        <w:tabs>
          <w:tab w:val="num" w:pos="426"/>
        </w:tabs>
        <w:autoSpaceDN/>
        <w:spacing w:after="0" w:line="240" w:lineRule="auto"/>
        <w:ind w:left="426" w:hanging="426"/>
        <w:jc w:val="both"/>
        <w:rPr>
          <w:rFonts w:ascii="Times New Roman" w:eastAsia="Times New Roman" w:hAnsi="Times New Roman"/>
          <w:lang w:eastAsia="ru-RU"/>
        </w:rPr>
      </w:pPr>
      <w:r w:rsidRPr="008402D3">
        <w:rPr>
          <w:rFonts w:ascii="Times New Roman" w:eastAsia="Times New Roman" w:hAnsi="Times New Roman"/>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(В.03.–В.09.)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14:paraId="5872EBFB" w14:textId="77777777" w:rsidR="001B5BC2" w:rsidRPr="008402D3" w:rsidRDefault="001B5BC2" w:rsidP="001B5BC2">
      <w:pPr>
        <w:numPr>
          <w:ilvl w:val="0"/>
          <w:numId w:val="32"/>
        </w:numPr>
        <w:tabs>
          <w:tab w:val="num" w:pos="426"/>
        </w:tabs>
        <w:autoSpaceDN/>
        <w:spacing w:after="0" w:line="240" w:lineRule="auto"/>
        <w:ind w:left="426" w:hanging="426"/>
        <w:jc w:val="both"/>
        <w:rPr>
          <w:rFonts w:ascii="Times New Roman" w:eastAsia="Times New Roman" w:hAnsi="Times New Roman"/>
          <w:lang w:eastAsia="ru-RU"/>
        </w:rPr>
      </w:pPr>
      <w:r w:rsidRPr="008402D3">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 14 часов в неделю. </w:t>
      </w:r>
    </w:p>
    <w:p w14:paraId="4BD3DD4A" w14:textId="77777777" w:rsidR="001B5BC2" w:rsidRPr="008402D3" w:rsidRDefault="001B5BC2" w:rsidP="001B5BC2">
      <w:pPr>
        <w:numPr>
          <w:ilvl w:val="0"/>
          <w:numId w:val="32"/>
        </w:numPr>
        <w:tabs>
          <w:tab w:val="num" w:pos="426"/>
        </w:tabs>
        <w:autoSpaceDN/>
        <w:spacing w:after="0" w:line="240" w:lineRule="auto"/>
        <w:ind w:left="426" w:hanging="426"/>
        <w:jc w:val="both"/>
        <w:rPr>
          <w:rFonts w:ascii="Times New Roman" w:eastAsia="Times New Roman" w:hAnsi="Times New Roman"/>
          <w:lang w:eastAsia="ru-RU"/>
        </w:rPr>
      </w:pPr>
      <w:r w:rsidRPr="008402D3">
        <w:rPr>
          <w:rFonts w:ascii="Times New Roman" w:eastAsia="Times New Roman" w:hAnsi="Times New Roman"/>
          <w:lang w:eastAsia="ru-RU"/>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w:t>
      </w:r>
      <w:r w:rsidRPr="008402D3">
        <w:rPr>
          <w:rFonts w:ascii="Times New Roman" w:eastAsia="Times New Roman" w:hAnsi="Times New Roman"/>
        </w:rPr>
        <w:t>Резерв учебного времени устанавливается ДШИ из расчета одной недели в учебном году.</w:t>
      </w:r>
      <w:r w:rsidRPr="008402D3">
        <w:rPr>
          <w:rFonts w:eastAsia="Times New Roman"/>
        </w:rPr>
        <w:t xml:space="preserve"> </w:t>
      </w:r>
      <w:r w:rsidRPr="008402D3">
        <w:rPr>
          <w:rFonts w:ascii="Times New Roman" w:eastAsia="Times New Roman" w:hAnsi="Times New Roman"/>
          <w:lang w:eastAsia="ru-RU"/>
        </w:rPr>
        <w:t xml:space="preserve">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  </w:t>
      </w:r>
    </w:p>
    <w:p w14:paraId="19DD494F" w14:textId="77777777" w:rsidR="001B5BC2" w:rsidRPr="008402D3" w:rsidRDefault="001B5BC2" w:rsidP="001B5BC2">
      <w:pPr>
        <w:autoSpaceDN/>
        <w:spacing w:after="0" w:line="240" w:lineRule="auto"/>
        <w:jc w:val="center"/>
        <w:rPr>
          <w:rFonts w:ascii="Times New Roman" w:eastAsia="Times New Roman" w:hAnsi="Times New Roman"/>
          <w:b/>
          <w:i/>
          <w:lang w:eastAsia="ru-RU"/>
        </w:rPr>
      </w:pPr>
    </w:p>
    <w:p w14:paraId="595224FA" w14:textId="77777777" w:rsidR="001B5BC2" w:rsidRPr="008402D3" w:rsidRDefault="001B5BC2" w:rsidP="001B5BC2">
      <w:pPr>
        <w:autoSpaceDN/>
        <w:spacing w:after="0" w:line="240" w:lineRule="auto"/>
        <w:jc w:val="center"/>
        <w:rPr>
          <w:rFonts w:ascii="Times New Roman" w:eastAsia="Times New Roman" w:hAnsi="Times New Roman"/>
          <w:b/>
          <w:i/>
          <w:lang w:eastAsia="ru-RU"/>
        </w:rPr>
      </w:pPr>
    </w:p>
    <w:p w14:paraId="3F617D63" w14:textId="77777777" w:rsidR="001B5BC2" w:rsidRPr="008402D3" w:rsidRDefault="001B5BC2" w:rsidP="001B5BC2">
      <w:pPr>
        <w:autoSpaceDN/>
        <w:spacing w:after="0" w:line="240" w:lineRule="auto"/>
        <w:jc w:val="center"/>
        <w:rPr>
          <w:rFonts w:ascii="Times New Roman" w:eastAsia="Times New Roman" w:hAnsi="Times New Roman"/>
          <w:b/>
          <w:i/>
          <w:lang w:eastAsia="ru-RU"/>
        </w:rPr>
      </w:pPr>
    </w:p>
    <w:p w14:paraId="1A140E64" w14:textId="77777777" w:rsidR="001B5BC2" w:rsidRPr="008402D3" w:rsidRDefault="001B5BC2" w:rsidP="001B5BC2">
      <w:pPr>
        <w:autoSpaceDN/>
        <w:spacing w:after="0" w:line="240" w:lineRule="auto"/>
        <w:jc w:val="center"/>
        <w:rPr>
          <w:rFonts w:ascii="Times New Roman" w:eastAsia="Times New Roman" w:hAnsi="Times New Roman"/>
          <w:b/>
          <w:i/>
          <w:lang w:eastAsia="ru-RU"/>
        </w:rPr>
      </w:pPr>
      <w:r w:rsidRPr="008402D3">
        <w:rPr>
          <w:rFonts w:ascii="Times New Roman" w:eastAsia="Times New Roman" w:hAnsi="Times New Roman"/>
          <w:b/>
          <w:i/>
          <w:lang w:eastAsia="ru-RU"/>
        </w:rPr>
        <w:t>Примечание к учебному плану</w:t>
      </w:r>
    </w:p>
    <w:p w14:paraId="0E78DA7D" w14:textId="77777777" w:rsidR="001B5BC2" w:rsidRPr="008402D3" w:rsidRDefault="001B5BC2" w:rsidP="001B5BC2">
      <w:pPr>
        <w:autoSpaceDN/>
        <w:spacing w:after="0" w:line="240" w:lineRule="auto"/>
        <w:jc w:val="center"/>
        <w:rPr>
          <w:rFonts w:ascii="Times New Roman" w:eastAsia="Times New Roman" w:hAnsi="Times New Roman"/>
          <w:b/>
          <w:i/>
          <w:lang w:eastAsia="ru-RU"/>
        </w:rPr>
      </w:pPr>
    </w:p>
    <w:p w14:paraId="4D629DD0" w14:textId="77777777" w:rsidR="001B5BC2" w:rsidRPr="008402D3" w:rsidRDefault="001B5BC2" w:rsidP="001B5BC2">
      <w:pPr>
        <w:autoSpaceDN/>
        <w:spacing w:after="0" w:line="240" w:lineRule="auto"/>
        <w:ind w:left="360" w:firstLine="491"/>
        <w:jc w:val="both"/>
        <w:rPr>
          <w:rFonts w:ascii="Times New Roman" w:eastAsia="Times New Roman" w:hAnsi="Times New Roman"/>
          <w:lang w:eastAsia="ru-RU"/>
        </w:rPr>
      </w:pPr>
      <w:r w:rsidRPr="008402D3">
        <w:rPr>
          <w:rFonts w:ascii="Times New Roman" w:eastAsia="Times New Roman" w:hAnsi="Times New Roman"/>
          <w:lang w:eastAsia="ru-RU"/>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14:paraId="5B4D1B70" w14:textId="77777777" w:rsidR="001B5BC2" w:rsidRPr="008402D3" w:rsidRDefault="001B5BC2" w:rsidP="001B5BC2">
      <w:pPr>
        <w:autoSpaceDN/>
        <w:spacing w:after="0" w:line="240" w:lineRule="auto"/>
        <w:ind w:left="360"/>
        <w:jc w:val="both"/>
        <w:rPr>
          <w:rFonts w:ascii="Times New Roman" w:eastAsia="Times New Roman" w:hAnsi="Times New Roman"/>
          <w:lang w:eastAsia="ru-RU"/>
        </w:rPr>
      </w:pPr>
      <w:r w:rsidRPr="008402D3">
        <w:rPr>
          <w:rFonts w:ascii="Times New Roman" w:eastAsia="Times New Roman" w:hAnsi="Times New Roman"/>
          <w:lang w:eastAsia="ru-RU"/>
        </w:rPr>
        <w:t xml:space="preserve">«Фольклорный ансамбль» – 2 часа в неделю; «Музыкальный инструмент» – 3 часа в </w:t>
      </w:r>
      <w:proofErr w:type="gramStart"/>
      <w:r w:rsidRPr="008402D3">
        <w:rPr>
          <w:rFonts w:ascii="Times New Roman" w:eastAsia="Times New Roman" w:hAnsi="Times New Roman"/>
          <w:lang w:eastAsia="ru-RU"/>
        </w:rPr>
        <w:t>неделю;  «</w:t>
      </w:r>
      <w:proofErr w:type="gramEnd"/>
      <w:r w:rsidRPr="008402D3">
        <w:rPr>
          <w:rFonts w:ascii="Times New Roman" w:eastAsia="Times New Roman" w:hAnsi="Times New Roman"/>
          <w:lang w:eastAsia="ru-RU"/>
        </w:rPr>
        <w:t>Сольфеджио» – 2 часа в неделю; «Музыкальная литература (зарубежная, отечественная)» – 1 час в неделю.</w:t>
      </w:r>
    </w:p>
    <w:p w14:paraId="38228097" w14:textId="77777777" w:rsidR="001B5BC2" w:rsidRDefault="001B5BC2" w:rsidP="001B5BC2">
      <w:pPr>
        <w:tabs>
          <w:tab w:val="left" w:pos="0"/>
        </w:tabs>
        <w:autoSpaceDE w:val="0"/>
        <w:jc w:val="both"/>
        <w:rPr>
          <w:rFonts w:ascii="Times New Roman" w:eastAsia="Times New Roman CYR" w:hAnsi="Times New Roman"/>
          <w:color w:val="000000" w:themeColor="text1"/>
          <w:sz w:val="28"/>
          <w:szCs w:val="28"/>
        </w:rPr>
      </w:pPr>
    </w:p>
    <w:p w14:paraId="1EABDFB9" w14:textId="77777777" w:rsidR="001B5BC2" w:rsidRDefault="001B5BC2" w:rsidP="001B5BC2">
      <w:pPr>
        <w:tabs>
          <w:tab w:val="left" w:pos="0"/>
        </w:tabs>
        <w:autoSpaceDE w:val="0"/>
        <w:ind w:left="117" w:hanging="83"/>
        <w:jc w:val="both"/>
        <w:rPr>
          <w:rFonts w:ascii="Times New Roman" w:eastAsia="Times New Roman CYR" w:hAnsi="Times New Roman"/>
          <w:color w:val="000000" w:themeColor="text1"/>
          <w:sz w:val="28"/>
          <w:szCs w:val="28"/>
        </w:rPr>
      </w:pPr>
    </w:p>
    <w:p w14:paraId="42B27EE5" w14:textId="77777777" w:rsidR="001B5BC2" w:rsidRDefault="001B5BC2" w:rsidP="001B5BC2">
      <w:pPr>
        <w:tabs>
          <w:tab w:val="left" w:pos="0"/>
        </w:tabs>
        <w:autoSpaceDE w:val="0"/>
        <w:ind w:left="117" w:hanging="83"/>
        <w:jc w:val="both"/>
        <w:rPr>
          <w:rFonts w:ascii="Times New Roman" w:eastAsia="Times New Roman CYR" w:hAnsi="Times New Roman"/>
          <w:color w:val="000000" w:themeColor="text1"/>
          <w:sz w:val="28"/>
          <w:szCs w:val="28"/>
        </w:rPr>
      </w:pPr>
    </w:p>
    <w:p w14:paraId="54BAE3FE" w14:textId="77777777" w:rsidR="001B5BC2" w:rsidRPr="001508E2" w:rsidRDefault="001B5BC2" w:rsidP="001B5BC2">
      <w:pPr>
        <w:spacing w:after="0" w:line="240" w:lineRule="auto"/>
        <w:ind w:left="360" w:right="-742"/>
        <w:jc w:val="center"/>
        <w:rPr>
          <w:rFonts w:ascii="Times New Roman" w:eastAsia="Times New Roman" w:hAnsi="Times New Roman"/>
          <w:b/>
          <w:sz w:val="28"/>
          <w:szCs w:val="28"/>
        </w:rPr>
      </w:pPr>
      <w:r w:rsidRPr="001508E2">
        <w:rPr>
          <w:rFonts w:ascii="Times New Roman" w:eastAsia="Times New Roman" w:hAnsi="Times New Roman"/>
          <w:b/>
          <w:sz w:val="28"/>
          <w:szCs w:val="28"/>
        </w:rPr>
        <w:lastRenderedPageBreak/>
        <w:t>График образовательного процесса</w:t>
      </w:r>
    </w:p>
    <w:p w14:paraId="20C96815" w14:textId="77777777" w:rsidR="001B5BC2" w:rsidRPr="00B17453" w:rsidRDefault="001B5BC2" w:rsidP="001B5BC2">
      <w:pPr>
        <w:spacing w:after="0" w:line="240" w:lineRule="auto"/>
        <w:jc w:val="center"/>
        <w:rPr>
          <w:rFonts w:ascii="Lucida Grande CY" w:eastAsia="Lucida Grande CY" w:hAnsi="Lucida Grande CY"/>
          <w:sz w:val="24"/>
          <w:szCs w:val="24"/>
        </w:rPr>
      </w:pPr>
    </w:p>
    <w:tbl>
      <w:tblPr>
        <w:tblW w:w="0" w:type="auto"/>
        <w:tblInd w:w="898" w:type="dxa"/>
        <w:tblLook w:val="01E0" w:firstRow="1" w:lastRow="1" w:firstColumn="1" w:lastColumn="1" w:noHBand="0" w:noVBand="0"/>
      </w:tblPr>
      <w:tblGrid>
        <w:gridCol w:w="4681"/>
        <w:gridCol w:w="2027"/>
        <w:gridCol w:w="7180"/>
      </w:tblGrid>
      <w:tr w:rsidR="001B5BC2" w:rsidRPr="00B17453" w14:paraId="3D5D7FB1" w14:textId="77777777" w:rsidTr="001F5684">
        <w:tc>
          <w:tcPr>
            <w:tcW w:w="4681" w:type="dxa"/>
          </w:tcPr>
          <w:p w14:paraId="69AABB2D" w14:textId="77777777" w:rsidR="001B5BC2" w:rsidRPr="001508E2" w:rsidRDefault="001B5BC2" w:rsidP="001F5684">
            <w:pPr>
              <w:spacing w:after="0" w:line="240" w:lineRule="auto"/>
              <w:rPr>
                <w:rFonts w:ascii="Times New Roman" w:eastAsia="Times New Roman" w:hAnsi="Times New Roman"/>
              </w:rPr>
            </w:pPr>
            <w:r>
              <w:rPr>
                <w:rFonts w:ascii="Times New Roman" w:hAnsi="Times New Roman"/>
                <w:sz w:val="24"/>
                <w:szCs w:val="24"/>
              </w:rPr>
              <w:t>Утверждаю</w:t>
            </w:r>
          </w:p>
        </w:tc>
        <w:tc>
          <w:tcPr>
            <w:tcW w:w="2027" w:type="dxa"/>
          </w:tcPr>
          <w:p w14:paraId="55DBAD79" w14:textId="77777777" w:rsidR="001B5BC2" w:rsidRPr="001508E2" w:rsidRDefault="001B5BC2" w:rsidP="001F5684">
            <w:pPr>
              <w:spacing w:after="0" w:line="240" w:lineRule="auto"/>
              <w:ind w:left="360"/>
              <w:rPr>
                <w:rFonts w:ascii="Lucida Grande CY" w:eastAsia="Lucida Grande CY" w:hAnsi="Lucida Grande CY"/>
                <w:sz w:val="24"/>
                <w:szCs w:val="24"/>
              </w:rPr>
            </w:pPr>
          </w:p>
        </w:tc>
        <w:tc>
          <w:tcPr>
            <w:tcW w:w="7180" w:type="dxa"/>
          </w:tcPr>
          <w:p w14:paraId="679AEC06" w14:textId="77777777" w:rsidR="001B5BC2" w:rsidRPr="001508E2" w:rsidRDefault="001B5BC2" w:rsidP="001F5684">
            <w:pPr>
              <w:spacing w:after="0" w:line="240" w:lineRule="auto"/>
              <w:ind w:left="360"/>
              <w:rPr>
                <w:rFonts w:ascii="Times New Roman" w:eastAsia="Lucida Grande CY" w:hAnsi="Times New Roman"/>
                <w:sz w:val="20"/>
                <w:szCs w:val="20"/>
              </w:rPr>
            </w:pPr>
          </w:p>
        </w:tc>
      </w:tr>
      <w:tr w:rsidR="001B5BC2" w:rsidRPr="00B17453" w14:paraId="3FF4400D" w14:textId="77777777" w:rsidTr="001F5684">
        <w:trPr>
          <w:trHeight w:val="519"/>
        </w:trPr>
        <w:tc>
          <w:tcPr>
            <w:tcW w:w="4681" w:type="dxa"/>
          </w:tcPr>
          <w:p w14:paraId="46F87727" w14:textId="77777777" w:rsidR="001B5BC2" w:rsidRDefault="001B5BC2" w:rsidP="001F5684">
            <w:pPr>
              <w:spacing w:after="0" w:line="240" w:lineRule="auto"/>
              <w:rPr>
                <w:rFonts w:ascii="Times New Roman" w:hAnsi="Times New Roman"/>
                <w:sz w:val="24"/>
                <w:szCs w:val="24"/>
              </w:rPr>
            </w:pPr>
            <w:r>
              <w:rPr>
                <w:rFonts w:ascii="Times New Roman" w:hAnsi="Times New Roman"/>
                <w:sz w:val="24"/>
                <w:szCs w:val="24"/>
              </w:rPr>
              <w:t>Директор МУДО</w:t>
            </w:r>
          </w:p>
          <w:p w14:paraId="44FFE271" w14:textId="77777777" w:rsidR="001B5BC2" w:rsidRPr="001508E2" w:rsidRDefault="001B5BC2" w:rsidP="001F5684">
            <w:pPr>
              <w:spacing w:after="0" w:line="240" w:lineRule="auto"/>
              <w:rPr>
                <w:rFonts w:ascii="Times New Roman" w:eastAsia="Times New Roman" w:hAnsi="Times New Roman"/>
              </w:rPr>
            </w:pPr>
            <w:r>
              <w:rPr>
                <w:rFonts w:ascii="Times New Roman" w:hAnsi="Times New Roman"/>
                <w:sz w:val="24"/>
                <w:szCs w:val="24"/>
              </w:rPr>
              <w:t>«Красногорская детская музыкальная школа имени А. А. Наседкина»</w:t>
            </w:r>
          </w:p>
        </w:tc>
        <w:tc>
          <w:tcPr>
            <w:tcW w:w="2027" w:type="dxa"/>
          </w:tcPr>
          <w:p w14:paraId="279EE9A3" w14:textId="77777777" w:rsidR="001B5BC2" w:rsidRPr="001508E2" w:rsidRDefault="001B5BC2" w:rsidP="001F5684">
            <w:pPr>
              <w:spacing w:after="0" w:line="240" w:lineRule="auto"/>
              <w:ind w:left="360"/>
              <w:rPr>
                <w:rFonts w:ascii="Lucida Grande CY" w:eastAsia="Lucida Grande CY" w:hAnsi="Lucida Grande CY"/>
                <w:sz w:val="24"/>
                <w:szCs w:val="24"/>
              </w:rPr>
            </w:pPr>
          </w:p>
        </w:tc>
        <w:tc>
          <w:tcPr>
            <w:tcW w:w="7180" w:type="dxa"/>
          </w:tcPr>
          <w:p w14:paraId="1675CADD" w14:textId="77777777" w:rsidR="001B5BC2" w:rsidRPr="001508E2" w:rsidRDefault="001B5BC2" w:rsidP="001F5684">
            <w:pPr>
              <w:spacing w:after="0" w:line="240" w:lineRule="auto"/>
              <w:ind w:left="360"/>
              <w:rPr>
                <w:rFonts w:ascii="Times New Roman" w:eastAsia="Lucida Grande CY" w:hAnsi="Times New Roman"/>
                <w:sz w:val="20"/>
                <w:szCs w:val="20"/>
              </w:rPr>
            </w:pPr>
            <w:r w:rsidRPr="001508E2">
              <w:rPr>
                <w:rFonts w:ascii="Times New Roman" w:eastAsia="Times New Roman" w:hAnsi="Times New Roman"/>
                <w:sz w:val="20"/>
                <w:szCs w:val="20"/>
              </w:rPr>
              <w:t>Срок обучения – 8 лет</w:t>
            </w:r>
          </w:p>
        </w:tc>
      </w:tr>
      <w:tr w:rsidR="001B5BC2" w:rsidRPr="00B17453" w14:paraId="76549FC4" w14:textId="77777777" w:rsidTr="001F5684">
        <w:tc>
          <w:tcPr>
            <w:tcW w:w="4681" w:type="dxa"/>
          </w:tcPr>
          <w:p w14:paraId="1849FC4E" w14:textId="77777777" w:rsidR="001B5BC2" w:rsidRPr="00445611" w:rsidRDefault="001B5BC2" w:rsidP="001F5684">
            <w:pPr>
              <w:spacing w:after="0" w:line="240" w:lineRule="auto"/>
              <w:rPr>
                <w:rFonts w:ascii="Times New Roman" w:eastAsia="Times New Roman" w:hAnsi="Times New Roman"/>
              </w:rPr>
            </w:pPr>
            <w:r>
              <w:rPr>
                <w:rFonts w:ascii="Times New Roman" w:hAnsi="Times New Roman"/>
                <w:sz w:val="24"/>
                <w:szCs w:val="24"/>
              </w:rPr>
              <w:t>И. А. Рыбакова _______________</w:t>
            </w:r>
          </w:p>
        </w:tc>
        <w:tc>
          <w:tcPr>
            <w:tcW w:w="2027" w:type="dxa"/>
          </w:tcPr>
          <w:p w14:paraId="6960FE0C" w14:textId="77777777" w:rsidR="001B5BC2" w:rsidRPr="001508E2" w:rsidRDefault="001B5BC2" w:rsidP="001F5684">
            <w:pPr>
              <w:spacing w:after="0" w:line="240" w:lineRule="auto"/>
              <w:ind w:left="360"/>
              <w:rPr>
                <w:rFonts w:ascii="Lucida Grande CY" w:eastAsia="Lucida Grande CY" w:hAnsi="Lucida Grande CY"/>
                <w:sz w:val="24"/>
                <w:szCs w:val="24"/>
              </w:rPr>
            </w:pPr>
          </w:p>
        </w:tc>
        <w:tc>
          <w:tcPr>
            <w:tcW w:w="7180" w:type="dxa"/>
          </w:tcPr>
          <w:p w14:paraId="7B7FF12F" w14:textId="6808C0A7" w:rsidR="001B5BC2" w:rsidRPr="001508E2" w:rsidRDefault="001B5BC2" w:rsidP="001F5684">
            <w:pPr>
              <w:spacing w:after="0" w:line="240" w:lineRule="auto"/>
              <w:ind w:left="360" w:right="-1299"/>
              <w:rPr>
                <w:rFonts w:ascii="Times New Roman" w:eastAsia="Lucida Grande CY" w:hAnsi="Times New Roman"/>
                <w:sz w:val="20"/>
                <w:szCs w:val="20"/>
              </w:rPr>
            </w:pPr>
          </w:p>
        </w:tc>
      </w:tr>
      <w:tr w:rsidR="001B5BC2" w:rsidRPr="00B17453" w14:paraId="62A25CF3" w14:textId="77777777" w:rsidTr="001F5684">
        <w:tc>
          <w:tcPr>
            <w:tcW w:w="4681" w:type="dxa"/>
          </w:tcPr>
          <w:p w14:paraId="2782209C" w14:textId="15F17CA7" w:rsidR="001B5BC2" w:rsidRDefault="001B5BC2" w:rsidP="001F5684">
            <w:pPr>
              <w:spacing w:after="0" w:line="240" w:lineRule="auto"/>
              <w:rPr>
                <w:rFonts w:ascii="Times New Roman" w:hAnsi="Times New Roman"/>
                <w:sz w:val="24"/>
                <w:szCs w:val="24"/>
              </w:rPr>
            </w:pPr>
            <w:r>
              <w:rPr>
                <w:rFonts w:ascii="Times New Roman" w:hAnsi="Times New Roman"/>
                <w:sz w:val="24"/>
                <w:szCs w:val="24"/>
              </w:rPr>
              <w:t>«__</w:t>
            </w:r>
            <w:proofErr w:type="gramStart"/>
            <w:r>
              <w:rPr>
                <w:rFonts w:ascii="Times New Roman" w:hAnsi="Times New Roman"/>
                <w:sz w:val="24"/>
                <w:szCs w:val="24"/>
              </w:rPr>
              <w:t>_»_</w:t>
            </w:r>
            <w:proofErr w:type="gramEnd"/>
            <w:r>
              <w:rPr>
                <w:rFonts w:ascii="Times New Roman" w:hAnsi="Times New Roman"/>
                <w:sz w:val="24"/>
                <w:szCs w:val="24"/>
              </w:rPr>
              <w:t>___________ 202</w:t>
            </w:r>
            <w:r w:rsidR="001F5684">
              <w:rPr>
                <w:rFonts w:ascii="Times New Roman" w:hAnsi="Times New Roman"/>
                <w:sz w:val="24"/>
                <w:szCs w:val="24"/>
              </w:rPr>
              <w:t>6</w:t>
            </w:r>
            <w:r>
              <w:rPr>
                <w:rFonts w:ascii="Times New Roman" w:hAnsi="Times New Roman"/>
                <w:sz w:val="24"/>
                <w:szCs w:val="24"/>
              </w:rPr>
              <w:t xml:space="preserve"> г.</w:t>
            </w:r>
          </w:p>
          <w:p w14:paraId="4629C4A2" w14:textId="77777777" w:rsidR="001B5BC2" w:rsidRPr="001508E2" w:rsidRDefault="001B5BC2" w:rsidP="001F5684">
            <w:pPr>
              <w:spacing w:after="0" w:line="216" w:lineRule="auto"/>
              <w:rPr>
                <w:rFonts w:ascii="Times New Roman" w:eastAsia="Times New Roman" w:hAnsi="Times New Roman"/>
              </w:rPr>
            </w:pPr>
          </w:p>
        </w:tc>
        <w:tc>
          <w:tcPr>
            <w:tcW w:w="2027" w:type="dxa"/>
          </w:tcPr>
          <w:p w14:paraId="4B694B06" w14:textId="77777777" w:rsidR="001B5BC2" w:rsidRPr="001508E2" w:rsidRDefault="001B5BC2" w:rsidP="001F5684">
            <w:pPr>
              <w:spacing w:after="0" w:line="240" w:lineRule="auto"/>
              <w:ind w:left="360"/>
              <w:rPr>
                <w:rFonts w:ascii="Lucida Grande CY" w:eastAsia="Lucida Grande CY" w:hAnsi="Lucida Grande CY"/>
                <w:sz w:val="24"/>
                <w:szCs w:val="24"/>
              </w:rPr>
            </w:pPr>
          </w:p>
        </w:tc>
        <w:tc>
          <w:tcPr>
            <w:tcW w:w="7180" w:type="dxa"/>
          </w:tcPr>
          <w:p w14:paraId="21700CA8" w14:textId="77777777" w:rsidR="001B5BC2" w:rsidRPr="001508E2" w:rsidRDefault="001B5BC2" w:rsidP="001F5684">
            <w:pPr>
              <w:spacing w:after="0" w:line="240" w:lineRule="auto"/>
              <w:ind w:left="360"/>
              <w:rPr>
                <w:rFonts w:ascii="Times New Roman" w:eastAsia="Lucida Grande CY" w:hAnsi="Times New Roman"/>
                <w:sz w:val="20"/>
                <w:szCs w:val="20"/>
              </w:rPr>
            </w:pPr>
          </w:p>
        </w:tc>
      </w:tr>
    </w:tbl>
    <w:p w14:paraId="09D4C0E7" w14:textId="77777777" w:rsidR="001B5BC2" w:rsidRPr="00B17453" w:rsidRDefault="001B5BC2" w:rsidP="001B5BC2">
      <w:pPr>
        <w:spacing w:after="0" w:line="240" w:lineRule="auto"/>
        <w:ind w:right="-1"/>
        <w:rPr>
          <w:rFonts w:ascii="Lucida Grande CY" w:eastAsia="Lucida Grande CY" w:hAnsi="Lucida Grande CY"/>
          <w:sz w:val="24"/>
          <w:szCs w:val="24"/>
        </w:rPr>
      </w:pPr>
    </w:p>
    <w:tbl>
      <w:tblPr>
        <w:tblW w:w="15593"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01"/>
        <w:gridCol w:w="425"/>
        <w:gridCol w:w="426"/>
        <w:gridCol w:w="425"/>
        <w:gridCol w:w="425"/>
        <w:gridCol w:w="425"/>
      </w:tblGrid>
      <w:tr w:rsidR="001B5BC2" w:rsidRPr="00B17453" w14:paraId="246C499C" w14:textId="77777777" w:rsidTr="001F5684">
        <w:trPr>
          <w:trHeight w:val="536"/>
        </w:trPr>
        <w:tc>
          <w:tcPr>
            <w:tcW w:w="13066" w:type="dxa"/>
            <w:gridSpan w:val="53"/>
            <w:tcBorders>
              <w:top w:val="single" w:sz="12" w:space="0" w:color="000000"/>
              <w:left w:val="single" w:sz="12" w:space="0" w:color="000000"/>
              <w:bottom w:val="single" w:sz="4" w:space="0" w:color="000000"/>
              <w:right w:val="single" w:sz="12" w:space="0" w:color="000000"/>
            </w:tcBorders>
          </w:tcPr>
          <w:p w14:paraId="41F9239A" w14:textId="77777777" w:rsidR="001B5BC2" w:rsidRPr="00B17453" w:rsidRDefault="001B5BC2" w:rsidP="001F5684">
            <w:pPr>
              <w:spacing w:after="0" w:line="240" w:lineRule="auto"/>
              <w:jc w:val="center"/>
              <w:rPr>
                <w:rFonts w:ascii="Times New Roman" w:eastAsia="Times New Roman" w:hAnsi="Times New Roman"/>
                <w:b/>
                <w:sz w:val="24"/>
                <w:szCs w:val="24"/>
              </w:rPr>
            </w:pPr>
            <w:r w:rsidRPr="00B17453">
              <w:rPr>
                <w:rFonts w:ascii="Times New Roman" w:eastAsia="Times New Roman" w:hAnsi="Times New Roman"/>
                <w:b/>
                <w:sz w:val="24"/>
                <w:szCs w:val="24"/>
              </w:rPr>
              <w:t>1. График учебного процесса</w:t>
            </w:r>
          </w:p>
        </w:tc>
        <w:tc>
          <w:tcPr>
            <w:tcW w:w="2527" w:type="dxa"/>
            <w:gridSpan w:val="6"/>
            <w:tcBorders>
              <w:top w:val="single" w:sz="12" w:space="0" w:color="000000"/>
              <w:left w:val="single" w:sz="12" w:space="0" w:color="000000"/>
              <w:bottom w:val="single" w:sz="4" w:space="0" w:color="000000"/>
              <w:right w:val="single" w:sz="12" w:space="0" w:color="000000"/>
            </w:tcBorders>
          </w:tcPr>
          <w:p w14:paraId="0DD7A1F1" w14:textId="77777777" w:rsidR="001B5BC2" w:rsidRPr="00B17453" w:rsidRDefault="001B5BC2" w:rsidP="001F5684">
            <w:pPr>
              <w:spacing w:after="0" w:line="240" w:lineRule="auto"/>
              <w:jc w:val="center"/>
              <w:rPr>
                <w:rFonts w:ascii="Times New Roman" w:eastAsia="Times New Roman" w:hAnsi="Times New Roman"/>
                <w:b/>
                <w:sz w:val="20"/>
                <w:szCs w:val="20"/>
              </w:rPr>
            </w:pPr>
            <w:r w:rsidRPr="00B17453">
              <w:rPr>
                <w:rFonts w:ascii="Times New Roman" w:eastAsia="Times New Roman" w:hAnsi="Times New Roman"/>
                <w:b/>
                <w:sz w:val="20"/>
                <w:szCs w:val="20"/>
              </w:rPr>
              <w:t>2. Сводные данные по бюджету времени в неделях</w:t>
            </w:r>
          </w:p>
        </w:tc>
      </w:tr>
      <w:tr w:rsidR="001B5BC2" w:rsidRPr="00B17453" w14:paraId="5D07D493" w14:textId="77777777" w:rsidTr="001F5684">
        <w:trPr>
          <w:trHeight w:val="136"/>
        </w:trPr>
        <w:tc>
          <w:tcPr>
            <w:tcW w:w="505" w:type="dxa"/>
            <w:vMerge w:val="restart"/>
            <w:tcBorders>
              <w:top w:val="single" w:sz="4" w:space="0" w:color="000000"/>
              <w:left w:val="single" w:sz="12" w:space="0" w:color="000000"/>
            </w:tcBorders>
            <w:textDirection w:val="btLr"/>
            <w:vAlign w:val="center"/>
          </w:tcPr>
          <w:p w14:paraId="69509BD8" w14:textId="77777777" w:rsidR="001B5BC2" w:rsidRPr="00B17453" w:rsidRDefault="001B5BC2" w:rsidP="001F5684">
            <w:pPr>
              <w:spacing w:after="0" w:line="240" w:lineRule="auto"/>
              <w:ind w:left="113" w:right="113"/>
              <w:jc w:val="center"/>
              <w:rPr>
                <w:rFonts w:ascii="Times New Roman" w:eastAsia="Times New Roman" w:hAnsi="Times New Roman"/>
                <w:b/>
                <w:sz w:val="20"/>
                <w:szCs w:val="20"/>
              </w:rPr>
            </w:pPr>
            <w:r w:rsidRPr="00B17453">
              <w:rPr>
                <w:rFonts w:ascii="Times New Roman" w:eastAsia="Times New Roman" w:hAnsi="Times New Roman"/>
                <w:b/>
                <w:sz w:val="20"/>
                <w:szCs w:val="20"/>
              </w:rPr>
              <w:t>Классы</w:t>
            </w:r>
          </w:p>
        </w:tc>
        <w:tc>
          <w:tcPr>
            <w:tcW w:w="1194" w:type="dxa"/>
            <w:gridSpan w:val="4"/>
            <w:tcBorders>
              <w:top w:val="single" w:sz="4" w:space="0" w:color="000000"/>
            </w:tcBorders>
          </w:tcPr>
          <w:p w14:paraId="547793D2"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Сентябрь</w:t>
            </w:r>
          </w:p>
        </w:tc>
        <w:tc>
          <w:tcPr>
            <w:tcW w:w="275" w:type="dxa"/>
            <w:vMerge w:val="restart"/>
            <w:tcBorders>
              <w:top w:val="single" w:sz="4" w:space="0" w:color="000000"/>
            </w:tcBorders>
            <w:textDirection w:val="btLr"/>
            <w:vAlign w:val="center"/>
          </w:tcPr>
          <w:p w14:paraId="0A6EBDC7"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29.09 – 5.10</w:t>
            </w:r>
          </w:p>
        </w:tc>
        <w:tc>
          <w:tcPr>
            <w:tcW w:w="708" w:type="dxa"/>
            <w:gridSpan w:val="3"/>
            <w:tcBorders>
              <w:top w:val="single" w:sz="4" w:space="0" w:color="000000"/>
            </w:tcBorders>
          </w:tcPr>
          <w:p w14:paraId="557330A4"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Октябрь</w:t>
            </w:r>
          </w:p>
        </w:tc>
        <w:tc>
          <w:tcPr>
            <w:tcW w:w="236" w:type="dxa"/>
            <w:vMerge w:val="restart"/>
            <w:tcBorders>
              <w:top w:val="single" w:sz="4" w:space="0" w:color="000000"/>
            </w:tcBorders>
            <w:textDirection w:val="btLr"/>
            <w:vAlign w:val="center"/>
          </w:tcPr>
          <w:p w14:paraId="3F1DEA01"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27.10 – 2.11</w:t>
            </w:r>
          </w:p>
        </w:tc>
        <w:tc>
          <w:tcPr>
            <w:tcW w:w="944" w:type="dxa"/>
            <w:gridSpan w:val="4"/>
            <w:tcBorders>
              <w:top w:val="single" w:sz="4" w:space="0" w:color="000000"/>
            </w:tcBorders>
          </w:tcPr>
          <w:p w14:paraId="79A70DD0"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Ноябрь</w:t>
            </w:r>
          </w:p>
        </w:tc>
        <w:tc>
          <w:tcPr>
            <w:tcW w:w="944" w:type="dxa"/>
            <w:gridSpan w:val="4"/>
            <w:tcBorders>
              <w:top w:val="single" w:sz="4" w:space="0" w:color="000000"/>
            </w:tcBorders>
          </w:tcPr>
          <w:p w14:paraId="18C9E285"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Декабрь</w:t>
            </w:r>
          </w:p>
        </w:tc>
        <w:tc>
          <w:tcPr>
            <w:tcW w:w="236" w:type="dxa"/>
            <w:vMerge w:val="restart"/>
            <w:tcBorders>
              <w:top w:val="single" w:sz="4" w:space="0" w:color="000000"/>
            </w:tcBorders>
            <w:textDirection w:val="btLr"/>
            <w:vAlign w:val="center"/>
          </w:tcPr>
          <w:p w14:paraId="1403C8D5"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29.12 – 4.01</w:t>
            </w:r>
          </w:p>
        </w:tc>
        <w:tc>
          <w:tcPr>
            <w:tcW w:w="708" w:type="dxa"/>
            <w:gridSpan w:val="3"/>
            <w:tcBorders>
              <w:top w:val="single" w:sz="4" w:space="0" w:color="000000"/>
            </w:tcBorders>
          </w:tcPr>
          <w:p w14:paraId="703C55EA"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Январь</w:t>
            </w:r>
          </w:p>
        </w:tc>
        <w:tc>
          <w:tcPr>
            <w:tcW w:w="236" w:type="dxa"/>
            <w:vMerge w:val="restart"/>
            <w:tcBorders>
              <w:top w:val="single" w:sz="4" w:space="0" w:color="000000"/>
            </w:tcBorders>
            <w:textDirection w:val="btLr"/>
            <w:vAlign w:val="center"/>
          </w:tcPr>
          <w:p w14:paraId="55B8D73C"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26.01 – 1.02</w:t>
            </w:r>
          </w:p>
        </w:tc>
        <w:tc>
          <w:tcPr>
            <w:tcW w:w="708" w:type="dxa"/>
            <w:gridSpan w:val="3"/>
            <w:tcBorders>
              <w:top w:val="single" w:sz="4" w:space="0" w:color="000000"/>
            </w:tcBorders>
          </w:tcPr>
          <w:p w14:paraId="2F2601EC"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Февраль</w:t>
            </w:r>
          </w:p>
        </w:tc>
        <w:tc>
          <w:tcPr>
            <w:tcW w:w="236" w:type="dxa"/>
            <w:vMerge w:val="restart"/>
            <w:tcBorders>
              <w:top w:val="single" w:sz="4" w:space="0" w:color="000000"/>
            </w:tcBorders>
            <w:textDirection w:val="btLr"/>
            <w:vAlign w:val="center"/>
          </w:tcPr>
          <w:p w14:paraId="60248E81"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23.02 – 1.03</w:t>
            </w:r>
          </w:p>
        </w:tc>
        <w:tc>
          <w:tcPr>
            <w:tcW w:w="944" w:type="dxa"/>
            <w:gridSpan w:val="4"/>
            <w:tcBorders>
              <w:top w:val="single" w:sz="4" w:space="0" w:color="000000"/>
            </w:tcBorders>
          </w:tcPr>
          <w:p w14:paraId="757BC78C"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Март</w:t>
            </w:r>
          </w:p>
        </w:tc>
        <w:tc>
          <w:tcPr>
            <w:tcW w:w="236" w:type="dxa"/>
            <w:vMerge w:val="restart"/>
            <w:tcBorders>
              <w:top w:val="single" w:sz="4" w:space="0" w:color="000000"/>
            </w:tcBorders>
            <w:textDirection w:val="btLr"/>
            <w:vAlign w:val="center"/>
          </w:tcPr>
          <w:p w14:paraId="28A33A26"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30.03 – 5.04</w:t>
            </w:r>
          </w:p>
        </w:tc>
        <w:tc>
          <w:tcPr>
            <w:tcW w:w="708" w:type="dxa"/>
            <w:gridSpan w:val="3"/>
            <w:tcBorders>
              <w:top w:val="single" w:sz="4" w:space="0" w:color="000000"/>
            </w:tcBorders>
          </w:tcPr>
          <w:p w14:paraId="18FA9A0D"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Апрель</w:t>
            </w:r>
          </w:p>
        </w:tc>
        <w:tc>
          <w:tcPr>
            <w:tcW w:w="236" w:type="dxa"/>
            <w:vMerge w:val="restart"/>
            <w:tcBorders>
              <w:top w:val="single" w:sz="4" w:space="0" w:color="000000"/>
            </w:tcBorders>
            <w:textDirection w:val="btLr"/>
            <w:vAlign w:val="center"/>
          </w:tcPr>
          <w:p w14:paraId="60F49AD2"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27.04. – 3.05</w:t>
            </w:r>
          </w:p>
        </w:tc>
        <w:tc>
          <w:tcPr>
            <w:tcW w:w="944" w:type="dxa"/>
            <w:gridSpan w:val="4"/>
            <w:tcBorders>
              <w:top w:val="single" w:sz="4" w:space="0" w:color="000000"/>
            </w:tcBorders>
          </w:tcPr>
          <w:p w14:paraId="22E449AD"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Май</w:t>
            </w:r>
          </w:p>
        </w:tc>
        <w:tc>
          <w:tcPr>
            <w:tcW w:w="944" w:type="dxa"/>
            <w:gridSpan w:val="4"/>
            <w:tcBorders>
              <w:top w:val="single" w:sz="4" w:space="0" w:color="000000"/>
            </w:tcBorders>
          </w:tcPr>
          <w:p w14:paraId="2AEB2E17"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Июнь</w:t>
            </w:r>
          </w:p>
        </w:tc>
        <w:tc>
          <w:tcPr>
            <w:tcW w:w="236" w:type="dxa"/>
            <w:vMerge w:val="restart"/>
            <w:tcBorders>
              <w:top w:val="single" w:sz="4" w:space="0" w:color="000000"/>
            </w:tcBorders>
            <w:textDirection w:val="btLr"/>
            <w:vAlign w:val="center"/>
          </w:tcPr>
          <w:p w14:paraId="1B5403B2"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29.06 – 5.07</w:t>
            </w:r>
          </w:p>
        </w:tc>
        <w:tc>
          <w:tcPr>
            <w:tcW w:w="708" w:type="dxa"/>
            <w:gridSpan w:val="3"/>
            <w:tcBorders>
              <w:top w:val="single" w:sz="4" w:space="0" w:color="000000"/>
            </w:tcBorders>
          </w:tcPr>
          <w:p w14:paraId="011E8741"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Июль</w:t>
            </w:r>
          </w:p>
        </w:tc>
        <w:tc>
          <w:tcPr>
            <w:tcW w:w="236" w:type="dxa"/>
            <w:vMerge w:val="restart"/>
            <w:tcBorders>
              <w:top w:val="single" w:sz="4" w:space="0" w:color="000000"/>
              <w:right w:val="single" w:sz="4" w:space="0" w:color="000000"/>
            </w:tcBorders>
            <w:textDirection w:val="btLr"/>
            <w:vAlign w:val="center"/>
          </w:tcPr>
          <w:p w14:paraId="0B3775F3"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27.07 – 2.08</w:t>
            </w:r>
          </w:p>
        </w:tc>
        <w:tc>
          <w:tcPr>
            <w:tcW w:w="944" w:type="dxa"/>
            <w:gridSpan w:val="4"/>
            <w:tcBorders>
              <w:top w:val="nil"/>
              <w:left w:val="single" w:sz="4" w:space="0" w:color="000000"/>
              <w:bottom w:val="nil"/>
              <w:right w:val="single" w:sz="12" w:space="0" w:color="000000"/>
            </w:tcBorders>
          </w:tcPr>
          <w:p w14:paraId="69B49AA2"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Август</w:t>
            </w:r>
          </w:p>
        </w:tc>
        <w:tc>
          <w:tcPr>
            <w:tcW w:w="401" w:type="dxa"/>
            <w:vMerge w:val="restart"/>
            <w:tcBorders>
              <w:top w:val="nil"/>
              <w:left w:val="single" w:sz="12" w:space="0" w:color="000000"/>
              <w:right w:val="single" w:sz="4" w:space="0" w:color="000000"/>
            </w:tcBorders>
            <w:textDirection w:val="btLr"/>
          </w:tcPr>
          <w:p w14:paraId="509D1666" w14:textId="77777777" w:rsidR="001B5BC2" w:rsidRPr="00B17453" w:rsidRDefault="001B5BC2" w:rsidP="001F5684">
            <w:pPr>
              <w:spacing w:after="0" w:line="240" w:lineRule="auto"/>
              <w:ind w:left="113" w:right="113"/>
              <w:jc w:val="center"/>
              <w:rPr>
                <w:rFonts w:ascii="Times New Roman" w:eastAsia="Times New Roman" w:hAnsi="Times New Roman"/>
                <w:b/>
                <w:sz w:val="16"/>
                <w:szCs w:val="16"/>
              </w:rPr>
            </w:pPr>
            <w:r w:rsidRPr="00B17453">
              <w:rPr>
                <w:rFonts w:ascii="Times New Roman" w:eastAsia="Times New Roman" w:hAnsi="Times New Roman"/>
                <w:b/>
                <w:sz w:val="16"/>
                <w:szCs w:val="16"/>
              </w:rPr>
              <w:t>Аудиторные занятия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35712B9C" w14:textId="77777777" w:rsidR="001B5BC2" w:rsidRPr="00B17453" w:rsidRDefault="001B5BC2" w:rsidP="001F5684">
            <w:pPr>
              <w:spacing w:after="0" w:line="240" w:lineRule="auto"/>
              <w:ind w:left="113" w:right="113"/>
              <w:jc w:val="center"/>
              <w:rPr>
                <w:rFonts w:ascii="Times New Roman" w:eastAsia="Times New Roman" w:hAnsi="Times New Roman"/>
                <w:b/>
                <w:sz w:val="16"/>
                <w:szCs w:val="16"/>
              </w:rPr>
            </w:pPr>
            <w:r w:rsidRPr="00B17453">
              <w:rPr>
                <w:rFonts w:ascii="Times New Roman" w:eastAsia="Times New Roman" w:hAnsi="Times New Roman"/>
                <w:b/>
                <w:sz w:val="16"/>
                <w:szCs w:val="16"/>
              </w:rPr>
              <w:t xml:space="preserve">Промежуточная аттестация </w:t>
            </w:r>
          </w:p>
        </w:tc>
        <w:tc>
          <w:tcPr>
            <w:tcW w:w="426" w:type="dxa"/>
            <w:vMerge w:val="restart"/>
            <w:tcBorders>
              <w:top w:val="single" w:sz="4" w:space="0" w:color="000000"/>
              <w:left w:val="single" w:sz="4" w:space="0" w:color="000000"/>
              <w:right w:val="single" w:sz="4" w:space="0" w:color="000000"/>
            </w:tcBorders>
            <w:textDirection w:val="btLr"/>
            <w:vAlign w:val="center"/>
          </w:tcPr>
          <w:p w14:paraId="51A2D05E"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6"/>
                <w:szCs w:val="16"/>
              </w:rPr>
              <w:t>Резерв учебного времени</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6E209809" w14:textId="77777777" w:rsidR="001B5BC2" w:rsidRPr="00B17453" w:rsidRDefault="001B5BC2" w:rsidP="001F5684">
            <w:pPr>
              <w:spacing w:after="0" w:line="240" w:lineRule="auto"/>
              <w:ind w:left="113" w:right="113"/>
              <w:jc w:val="center"/>
              <w:rPr>
                <w:rFonts w:ascii="Times New Roman" w:eastAsia="Times New Roman" w:hAnsi="Times New Roman"/>
                <w:b/>
                <w:sz w:val="16"/>
                <w:szCs w:val="16"/>
              </w:rPr>
            </w:pPr>
            <w:r w:rsidRPr="00B17453">
              <w:rPr>
                <w:rFonts w:ascii="Times New Roman" w:eastAsia="Times New Roman" w:hAnsi="Times New Roman"/>
                <w:b/>
                <w:sz w:val="16"/>
                <w:szCs w:val="16"/>
              </w:rPr>
              <w:t>Итоговая  аттестация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73759511" w14:textId="77777777" w:rsidR="001B5BC2" w:rsidRPr="00B17453" w:rsidRDefault="001B5BC2" w:rsidP="001F5684">
            <w:pPr>
              <w:spacing w:after="0" w:line="240" w:lineRule="auto"/>
              <w:ind w:left="113" w:right="113"/>
              <w:jc w:val="center"/>
              <w:rPr>
                <w:rFonts w:ascii="Times New Roman" w:eastAsia="Times New Roman" w:hAnsi="Times New Roman"/>
                <w:b/>
                <w:sz w:val="16"/>
                <w:szCs w:val="16"/>
              </w:rPr>
            </w:pPr>
            <w:r w:rsidRPr="00B17453">
              <w:rPr>
                <w:rFonts w:ascii="Times New Roman" w:eastAsia="Times New Roman" w:hAnsi="Times New Roman"/>
                <w:b/>
                <w:sz w:val="16"/>
                <w:szCs w:val="16"/>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14:paraId="00E49A80" w14:textId="77777777" w:rsidR="001B5BC2" w:rsidRPr="00B17453" w:rsidRDefault="001B5BC2" w:rsidP="001F5684">
            <w:pPr>
              <w:spacing w:after="0" w:line="240" w:lineRule="auto"/>
              <w:ind w:left="113" w:right="113"/>
              <w:jc w:val="center"/>
              <w:rPr>
                <w:rFonts w:ascii="Times New Roman" w:eastAsia="Times New Roman" w:hAnsi="Times New Roman"/>
                <w:b/>
                <w:sz w:val="16"/>
                <w:szCs w:val="16"/>
              </w:rPr>
            </w:pPr>
            <w:r w:rsidRPr="00B17453">
              <w:rPr>
                <w:rFonts w:ascii="Times New Roman" w:eastAsia="Times New Roman" w:hAnsi="Times New Roman"/>
                <w:b/>
                <w:sz w:val="16"/>
                <w:szCs w:val="16"/>
              </w:rPr>
              <w:t xml:space="preserve">Всего </w:t>
            </w:r>
          </w:p>
        </w:tc>
      </w:tr>
      <w:tr w:rsidR="001B5BC2" w:rsidRPr="00B17453" w14:paraId="2089BF23" w14:textId="77777777" w:rsidTr="001F5684">
        <w:trPr>
          <w:cantSplit/>
          <w:trHeight w:val="1630"/>
        </w:trPr>
        <w:tc>
          <w:tcPr>
            <w:tcW w:w="505" w:type="dxa"/>
            <w:vMerge/>
            <w:tcBorders>
              <w:left w:val="single" w:sz="12" w:space="0" w:color="000000"/>
              <w:bottom w:val="single" w:sz="8" w:space="0" w:color="000000"/>
            </w:tcBorders>
          </w:tcPr>
          <w:p w14:paraId="1072EE76" w14:textId="77777777" w:rsidR="001B5BC2" w:rsidRPr="00B17453" w:rsidRDefault="001B5BC2" w:rsidP="001F5684">
            <w:pPr>
              <w:spacing w:after="0" w:line="240" w:lineRule="auto"/>
              <w:jc w:val="center"/>
              <w:rPr>
                <w:rFonts w:ascii="Times New Roman" w:eastAsia="Times New Roman" w:hAnsi="Times New Roman"/>
                <w:sz w:val="12"/>
                <w:szCs w:val="12"/>
              </w:rPr>
            </w:pPr>
          </w:p>
        </w:tc>
        <w:tc>
          <w:tcPr>
            <w:tcW w:w="386" w:type="dxa"/>
            <w:tcBorders>
              <w:bottom w:val="single" w:sz="8" w:space="0" w:color="000000"/>
            </w:tcBorders>
            <w:textDirection w:val="btLr"/>
            <w:vAlign w:val="center"/>
          </w:tcPr>
          <w:p w14:paraId="2432E8C1"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 – 7</w:t>
            </w:r>
          </w:p>
        </w:tc>
        <w:tc>
          <w:tcPr>
            <w:tcW w:w="269" w:type="dxa"/>
            <w:tcBorders>
              <w:bottom w:val="single" w:sz="8" w:space="0" w:color="000000"/>
            </w:tcBorders>
            <w:textDirection w:val="btLr"/>
            <w:vAlign w:val="center"/>
          </w:tcPr>
          <w:p w14:paraId="5017FD51"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8 – 14</w:t>
            </w:r>
          </w:p>
        </w:tc>
        <w:tc>
          <w:tcPr>
            <w:tcW w:w="269" w:type="dxa"/>
            <w:tcBorders>
              <w:bottom w:val="single" w:sz="8" w:space="0" w:color="000000"/>
            </w:tcBorders>
            <w:textDirection w:val="btLr"/>
            <w:vAlign w:val="center"/>
          </w:tcPr>
          <w:p w14:paraId="435DF806"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15 – 21</w:t>
            </w:r>
          </w:p>
        </w:tc>
        <w:tc>
          <w:tcPr>
            <w:tcW w:w="270" w:type="dxa"/>
            <w:tcBorders>
              <w:bottom w:val="single" w:sz="8" w:space="0" w:color="000000"/>
            </w:tcBorders>
            <w:textDirection w:val="btLr"/>
            <w:vAlign w:val="center"/>
          </w:tcPr>
          <w:p w14:paraId="0700D1BB"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22 – 28</w:t>
            </w:r>
          </w:p>
        </w:tc>
        <w:tc>
          <w:tcPr>
            <w:tcW w:w="275" w:type="dxa"/>
            <w:vMerge/>
            <w:tcBorders>
              <w:bottom w:val="single" w:sz="8" w:space="0" w:color="000000"/>
            </w:tcBorders>
          </w:tcPr>
          <w:p w14:paraId="457A945A" w14:textId="77777777" w:rsidR="001B5BC2" w:rsidRPr="00B17453" w:rsidRDefault="001B5BC2" w:rsidP="001F5684">
            <w:pPr>
              <w:spacing w:after="0" w:line="240" w:lineRule="auto"/>
              <w:jc w:val="center"/>
              <w:rPr>
                <w:rFonts w:ascii="Times New Roman" w:eastAsia="Times New Roman" w:hAnsi="Times New Roman"/>
                <w:sz w:val="12"/>
                <w:szCs w:val="12"/>
              </w:rPr>
            </w:pPr>
          </w:p>
        </w:tc>
        <w:tc>
          <w:tcPr>
            <w:tcW w:w="236" w:type="dxa"/>
            <w:tcBorders>
              <w:bottom w:val="single" w:sz="8" w:space="0" w:color="000000"/>
            </w:tcBorders>
            <w:textDirection w:val="btLr"/>
            <w:vAlign w:val="center"/>
          </w:tcPr>
          <w:p w14:paraId="0A9A1AFD"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6 – 12</w:t>
            </w:r>
          </w:p>
        </w:tc>
        <w:tc>
          <w:tcPr>
            <w:tcW w:w="236" w:type="dxa"/>
            <w:tcBorders>
              <w:bottom w:val="single" w:sz="8" w:space="0" w:color="000000"/>
            </w:tcBorders>
            <w:textDirection w:val="btLr"/>
            <w:vAlign w:val="center"/>
          </w:tcPr>
          <w:p w14:paraId="550A0AAA"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13 – 19</w:t>
            </w:r>
          </w:p>
        </w:tc>
        <w:tc>
          <w:tcPr>
            <w:tcW w:w="236" w:type="dxa"/>
            <w:tcBorders>
              <w:bottom w:val="single" w:sz="8" w:space="0" w:color="000000"/>
            </w:tcBorders>
            <w:textDirection w:val="btLr"/>
            <w:vAlign w:val="center"/>
          </w:tcPr>
          <w:p w14:paraId="7D4802C8"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20 – 26</w:t>
            </w:r>
          </w:p>
        </w:tc>
        <w:tc>
          <w:tcPr>
            <w:tcW w:w="236" w:type="dxa"/>
            <w:vMerge/>
            <w:tcBorders>
              <w:bottom w:val="single" w:sz="8" w:space="0" w:color="000000"/>
            </w:tcBorders>
          </w:tcPr>
          <w:p w14:paraId="4E9FA97E" w14:textId="77777777" w:rsidR="001B5BC2" w:rsidRPr="00B17453" w:rsidRDefault="001B5BC2" w:rsidP="001F5684">
            <w:pPr>
              <w:spacing w:after="0" w:line="240" w:lineRule="auto"/>
              <w:jc w:val="center"/>
              <w:rPr>
                <w:rFonts w:ascii="Times New Roman" w:eastAsia="Times New Roman" w:hAnsi="Times New Roman"/>
                <w:sz w:val="12"/>
                <w:szCs w:val="12"/>
              </w:rPr>
            </w:pPr>
          </w:p>
        </w:tc>
        <w:tc>
          <w:tcPr>
            <w:tcW w:w="236" w:type="dxa"/>
            <w:tcBorders>
              <w:bottom w:val="single" w:sz="8" w:space="0" w:color="000000"/>
            </w:tcBorders>
            <w:textDirection w:val="btLr"/>
            <w:vAlign w:val="center"/>
          </w:tcPr>
          <w:p w14:paraId="5E3623E8"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3 – 9</w:t>
            </w:r>
          </w:p>
        </w:tc>
        <w:tc>
          <w:tcPr>
            <w:tcW w:w="236" w:type="dxa"/>
            <w:tcBorders>
              <w:bottom w:val="single" w:sz="8" w:space="0" w:color="000000"/>
            </w:tcBorders>
            <w:textDirection w:val="btLr"/>
            <w:vAlign w:val="center"/>
          </w:tcPr>
          <w:p w14:paraId="5E0C7304"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10 – 16</w:t>
            </w:r>
          </w:p>
        </w:tc>
        <w:tc>
          <w:tcPr>
            <w:tcW w:w="236" w:type="dxa"/>
            <w:tcBorders>
              <w:bottom w:val="single" w:sz="8" w:space="0" w:color="000000"/>
            </w:tcBorders>
            <w:textDirection w:val="btLr"/>
            <w:vAlign w:val="center"/>
          </w:tcPr>
          <w:p w14:paraId="1EA54456"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17 – 23</w:t>
            </w:r>
          </w:p>
        </w:tc>
        <w:tc>
          <w:tcPr>
            <w:tcW w:w="236" w:type="dxa"/>
            <w:tcBorders>
              <w:bottom w:val="single" w:sz="8" w:space="0" w:color="000000"/>
            </w:tcBorders>
            <w:textDirection w:val="btLr"/>
            <w:vAlign w:val="center"/>
          </w:tcPr>
          <w:p w14:paraId="453B4F97"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24 – 30</w:t>
            </w:r>
          </w:p>
        </w:tc>
        <w:tc>
          <w:tcPr>
            <w:tcW w:w="236" w:type="dxa"/>
            <w:tcBorders>
              <w:bottom w:val="single" w:sz="8" w:space="0" w:color="000000"/>
            </w:tcBorders>
            <w:textDirection w:val="btLr"/>
            <w:vAlign w:val="center"/>
          </w:tcPr>
          <w:p w14:paraId="0F691E1D"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 – 7</w:t>
            </w:r>
          </w:p>
        </w:tc>
        <w:tc>
          <w:tcPr>
            <w:tcW w:w="236" w:type="dxa"/>
            <w:tcBorders>
              <w:bottom w:val="single" w:sz="8" w:space="0" w:color="000000"/>
            </w:tcBorders>
            <w:textDirection w:val="btLr"/>
            <w:vAlign w:val="center"/>
          </w:tcPr>
          <w:p w14:paraId="4EB4F23C"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8 – 14</w:t>
            </w:r>
          </w:p>
        </w:tc>
        <w:tc>
          <w:tcPr>
            <w:tcW w:w="236" w:type="dxa"/>
            <w:tcBorders>
              <w:bottom w:val="single" w:sz="8" w:space="0" w:color="000000"/>
            </w:tcBorders>
            <w:textDirection w:val="btLr"/>
            <w:vAlign w:val="center"/>
          </w:tcPr>
          <w:p w14:paraId="0EBDCE61"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15 – 21</w:t>
            </w:r>
          </w:p>
        </w:tc>
        <w:tc>
          <w:tcPr>
            <w:tcW w:w="236" w:type="dxa"/>
            <w:tcBorders>
              <w:bottom w:val="single" w:sz="8" w:space="0" w:color="000000"/>
            </w:tcBorders>
            <w:textDirection w:val="btLr"/>
            <w:vAlign w:val="center"/>
          </w:tcPr>
          <w:p w14:paraId="22A305E7"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22 – 28</w:t>
            </w:r>
          </w:p>
        </w:tc>
        <w:tc>
          <w:tcPr>
            <w:tcW w:w="236" w:type="dxa"/>
            <w:vMerge/>
            <w:tcBorders>
              <w:bottom w:val="single" w:sz="8" w:space="0" w:color="000000"/>
            </w:tcBorders>
          </w:tcPr>
          <w:p w14:paraId="63263E44" w14:textId="77777777" w:rsidR="001B5BC2" w:rsidRPr="00B17453" w:rsidRDefault="001B5BC2" w:rsidP="001F5684">
            <w:pPr>
              <w:spacing w:after="0" w:line="240" w:lineRule="auto"/>
              <w:jc w:val="center"/>
              <w:rPr>
                <w:rFonts w:ascii="Times New Roman" w:eastAsia="Times New Roman" w:hAnsi="Times New Roman"/>
                <w:sz w:val="12"/>
                <w:szCs w:val="12"/>
              </w:rPr>
            </w:pPr>
          </w:p>
        </w:tc>
        <w:tc>
          <w:tcPr>
            <w:tcW w:w="236" w:type="dxa"/>
            <w:tcBorders>
              <w:bottom w:val="single" w:sz="8" w:space="0" w:color="000000"/>
            </w:tcBorders>
            <w:textDirection w:val="btLr"/>
            <w:vAlign w:val="center"/>
          </w:tcPr>
          <w:p w14:paraId="4D2F9E41"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5 – 11</w:t>
            </w:r>
          </w:p>
        </w:tc>
        <w:tc>
          <w:tcPr>
            <w:tcW w:w="236" w:type="dxa"/>
            <w:tcBorders>
              <w:bottom w:val="single" w:sz="8" w:space="0" w:color="000000"/>
            </w:tcBorders>
            <w:textDirection w:val="btLr"/>
            <w:vAlign w:val="center"/>
          </w:tcPr>
          <w:p w14:paraId="36D6FE81"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12 – 18</w:t>
            </w:r>
          </w:p>
        </w:tc>
        <w:tc>
          <w:tcPr>
            <w:tcW w:w="236" w:type="dxa"/>
            <w:tcBorders>
              <w:bottom w:val="single" w:sz="8" w:space="0" w:color="000000"/>
            </w:tcBorders>
            <w:textDirection w:val="btLr"/>
            <w:vAlign w:val="center"/>
          </w:tcPr>
          <w:p w14:paraId="70EE5B00"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19 – 25</w:t>
            </w:r>
          </w:p>
        </w:tc>
        <w:tc>
          <w:tcPr>
            <w:tcW w:w="236" w:type="dxa"/>
            <w:vMerge/>
            <w:tcBorders>
              <w:bottom w:val="single" w:sz="8" w:space="0" w:color="000000"/>
            </w:tcBorders>
          </w:tcPr>
          <w:p w14:paraId="0325FB6D" w14:textId="77777777" w:rsidR="001B5BC2" w:rsidRPr="00B17453" w:rsidRDefault="001B5BC2" w:rsidP="001F5684">
            <w:pPr>
              <w:spacing w:after="0" w:line="240" w:lineRule="auto"/>
              <w:jc w:val="center"/>
              <w:rPr>
                <w:rFonts w:ascii="Times New Roman" w:eastAsia="Times New Roman" w:hAnsi="Times New Roman"/>
                <w:sz w:val="12"/>
                <w:szCs w:val="12"/>
              </w:rPr>
            </w:pPr>
          </w:p>
        </w:tc>
        <w:tc>
          <w:tcPr>
            <w:tcW w:w="236" w:type="dxa"/>
            <w:tcBorders>
              <w:bottom w:val="single" w:sz="8" w:space="0" w:color="000000"/>
            </w:tcBorders>
            <w:textDirection w:val="btLr"/>
            <w:vAlign w:val="center"/>
          </w:tcPr>
          <w:p w14:paraId="632B31C7"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 –8</w:t>
            </w:r>
          </w:p>
        </w:tc>
        <w:tc>
          <w:tcPr>
            <w:tcW w:w="236" w:type="dxa"/>
            <w:tcBorders>
              <w:bottom w:val="single" w:sz="8" w:space="0" w:color="000000"/>
            </w:tcBorders>
            <w:textDirection w:val="btLr"/>
            <w:vAlign w:val="center"/>
          </w:tcPr>
          <w:p w14:paraId="0B218D72"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9 – 15</w:t>
            </w:r>
          </w:p>
        </w:tc>
        <w:tc>
          <w:tcPr>
            <w:tcW w:w="236" w:type="dxa"/>
            <w:tcBorders>
              <w:bottom w:val="single" w:sz="8" w:space="0" w:color="000000"/>
            </w:tcBorders>
            <w:textDirection w:val="btLr"/>
            <w:vAlign w:val="center"/>
          </w:tcPr>
          <w:p w14:paraId="213BF2FB"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16 – 22</w:t>
            </w:r>
          </w:p>
        </w:tc>
        <w:tc>
          <w:tcPr>
            <w:tcW w:w="236" w:type="dxa"/>
            <w:vMerge/>
            <w:tcBorders>
              <w:bottom w:val="single" w:sz="8" w:space="0" w:color="000000"/>
            </w:tcBorders>
          </w:tcPr>
          <w:p w14:paraId="13E5533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8" w:space="0" w:color="000000"/>
            </w:tcBorders>
            <w:textDirection w:val="btLr"/>
            <w:vAlign w:val="center"/>
          </w:tcPr>
          <w:p w14:paraId="5FB70CA5"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 –8</w:t>
            </w:r>
          </w:p>
        </w:tc>
        <w:tc>
          <w:tcPr>
            <w:tcW w:w="236" w:type="dxa"/>
            <w:tcBorders>
              <w:bottom w:val="single" w:sz="8" w:space="0" w:color="000000"/>
            </w:tcBorders>
            <w:textDirection w:val="btLr"/>
            <w:vAlign w:val="center"/>
          </w:tcPr>
          <w:p w14:paraId="0C6D0CB5"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9 – 15</w:t>
            </w:r>
          </w:p>
        </w:tc>
        <w:tc>
          <w:tcPr>
            <w:tcW w:w="236" w:type="dxa"/>
            <w:tcBorders>
              <w:bottom w:val="single" w:sz="8" w:space="0" w:color="000000"/>
            </w:tcBorders>
            <w:textDirection w:val="btLr"/>
            <w:vAlign w:val="center"/>
          </w:tcPr>
          <w:p w14:paraId="4E8D2B68"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16 – 22</w:t>
            </w:r>
          </w:p>
        </w:tc>
        <w:tc>
          <w:tcPr>
            <w:tcW w:w="236" w:type="dxa"/>
            <w:tcBorders>
              <w:bottom w:val="single" w:sz="8" w:space="0" w:color="000000"/>
            </w:tcBorders>
            <w:textDirection w:val="btLr"/>
            <w:vAlign w:val="center"/>
          </w:tcPr>
          <w:p w14:paraId="18C722B4"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23 – 29</w:t>
            </w:r>
          </w:p>
        </w:tc>
        <w:tc>
          <w:tcPr>
            <w:tcW w:w="236" w:type="dxa"/>
            <w:vMerge/>
            <w:tcBorders>
              <w:bottom w:val="single" w:sz="8" w:space="0" w:color="000000"/>
            </w:tcBorders>
          </w:tcPr>
          <w:p w14:paraId="2A8B18C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8" w:space="0" w:color="000000"/>
            </w:tcBorders>
            <w:textDirection w:val="btLr"/>
            <w:vAlign w:val="center"/>
          </w:tcPr>
          <w:p w14:paraId="3542456A"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6 – 12</w:t>
            </w:r>
          </w:p>
        </w:tc>
        <w:tc>
          <w:tcPr>
            <w:tcW w:w="236" w:type="dxa"/>
            <w:tcBorders>
              <w:bottom w:val="single" w:sz="8" w:space="0" w:color="000000"/>
            </w:tcBorders>
            <w:textDirection w:val="btLr"/>
            <w:vAlign w:val="center"/>
          </w:tcPr>
          <w:p w14:paraId="4A6DB30C"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13 – 19</w:t>
            </w:r>
          </w:p>
        </w:tc>
        <w:tc>
          <w:tcPr>
            <w:tcW w:w="236" w:type="dxa"/>
            <w:tcBorders>
              <w:bottom w:val="single" w:sz="8" w:space="0" w:color="000000"/>
            </w:tcBorders>
            <w:textDirection w:val="btLr"/>
            <w:vAlign w:val="center"/>
          </w:tcPr>
          <w:p w14:paraId="6D7AAE65"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20 – 26</w:t>
            </w:r>
          </w:p>
        </w:tc>
        <w:tc>
          <w:tcPr>
            <w:tcW w:w="236" w:type="dxa"/>
            <w:vMerge/>
            <w:tcBorders>
              <w:bottom w:val="single" w:sz="8" w:space="0" w:color="000000"/>
            </w:tcBorders>
          </w:tcPr>
          <w:p w14:paraId="16814D2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8" w:space="0" w:color="000000"/>
            </w:tcBorders>
            <w:textDirection w:val="btLr"/>
            <w:vAlign w:val="center"/>
          </w:tcPr>
          <w:p w14:paraId="7978CF50"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4 – 10</w:t>
            </w:r>
          </w:p>
        </w:tc>
        <w:tc>
          <w:tcPr>
            <w:tcW w:w="236" w:type="dxa"/>
            <w:tcBorders>
              <w:bottom w:val="single" w:sz="8" w:space="0" w:color="000000"/>
            </w:tcBorders>
            <w:textDirection w:val="btLr"/>
            <w:vAlign w:val="center"/>
          </w:tcPr>
          <w:p w14:paraId="2AB63895"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11 – 17</w:t>
            </w:r>
          </w:p>
        </w:tc>
        <w:tc>
          <w:tcPr>
            <w:tcW w:w="236" w:type="dxa"/>
            <w:tcBorders>
              <w:bottom w:val="single" w:sz="8" w:space="0" w:color="000000"/>
            </w:tcBorders>
            <w:textDirection w:val="btLr"/>
            <w:vAlign w:val="center"/>
          </w:tcPr>
          <w:p w14:paraId="2BA5842C"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18 – 24</w:t>
            </w:r>
          </w:p>
        </w:tc>
        <w:tc>
          <w:tcPr>
            <w:tcW w:w="236" w:type="dxa"/>
            <w:tcBorders>
              <w:bottom w:val="single" w:sz="8" w:space="0" w:color="000000"/>
            </w:tcBorders>
            <w:textDirection w:val="btLr"/>
            <w:vAlign w:val="center"/>
          </w:tcPr>
          <w:p w14:paraId="07CC4FE0"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25 – 31</w:t>
            </w:r>
          </w:p>
        </w:tc>
        <w:tc>
          <w:tcPr>
            <w:tcW w:w="236" w:type="dxa"/>
            <w:tcBorders>
              <w:bottom w:val="single" w:sz="8" w:space="0" w:color="000000"/>
            </w:tcBorders>
            <w:textDirection w:val="btLr"/>
            <w:vAlign w:val="center"/>
          </w:tcPr>
          <w:p w14:paraId="4420E737"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 – 7</w:t>
            </w:r>
          </w:p>
        </w:tc>
        <w:tc>
          <w:tcPr>
            <w:tcW w:w="236" w:type="dxa"/>
            <w:tcBorders>
              <w:bottom w:val="single" w:sz="8" w:space="0" w:color="000000"/>
            </w:tcBorders>
            <w:textDirection w:val="btLr"/>
            <w:vAlign w:val="center"/>
          </w:tcPr>
          <w:p w14:paraId="3D531494"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8 – 14</w:t>
            </w:r>
          </w:p>
        </w:tc>
        <w:tc>
          <w:tcPr>
            <w:tcW w:w="236" w:type="dxa"/>
            <w:tcBorders>
              <w:bottom w:val="single" w:sz="8" w:space="0" w:color="000000"/>
            </w:tcBorders>
            <w:textDirection w:val="btLr"/>
            <w:vAlign w:val="center"/>
          </w:tcPr>
          <w:p w14:paraId="37494550"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15 – 21</w:t>
            </w:r>
          </w:p>
        </w:tc>
        <w:tc>
          <w:tcPr>
            <w:tcW w:w="236" w:type="dxa"/>
            <w:tcBorders>
              <w:bottom w:val="single" w:sz="8" w:space="0" w:color="000000"/>
            </w:tcBorders>
            <w:textDirection w:val="btLr"/>
            <w:vAlign w:val="center"/>
          </w:tcPr>
          <w:p w14:paraId="10F4D5D9"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22 – 28</w:t>
            </w:r>
          </w:p>
        </w:tc>
        <w:tc>
          <w:tcPr>
            <w:tcW w:w="236" w:type="dxa"/>
            <w:vMerge/>
            <w:tcBorders>
              <w:bottom w:val="single" w:sz="8" w:space="0" w:color="000000"/>
            </w:tcBorders>
          </w:tcPr>
          <w:p w14:paraId="1BBC99C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8" w:space="0" w:color="000000"/>
            </w:tcBorders>
            <w:textDirection w:val="btLr"/>
            <w:vAlign w:val="center"/>
          </w:tcPr>
          <w:p w14:paraId="2D637C99"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6 – 12</w:t>
            </w:r>
          </w:p>
        </w:tc>
        <w:tc>
          <w:tcPr>
            <w:tcW w:w="236" w:type="dxa"/>
            <w:tcBorders>
              <w:bottom w:val="single" w:sz="8" w:space="0" w:color="000000"/>
            </w:tcBorders>
            <w:textDirection w:val="btLr"/>
            <w:vAlign w:val="center"/>
          </w:tcPr>
          <w:p w14:paraId="5CAFBA3E"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13 – 19</w:t>
            </w:r>
          </w:p>
        </w:tc>
        <w:tc>
          <w:tcPr>
            <w:tcW w:w="236" w:type="dxa"/>
            <w:tcBorders>
              <w:bottom w:val="single" w:sz="8" w:space="0" w:color="000000"/>
            </w:tcBorders>
            <w:textDirection w:val="btLr"/>
            <w:vAlign w:val="center"/>
          </w:tcPr>
          <w:p w14:paraId="5C88D35C"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20 – 26</w:t>
            </w:r>
          </w:p>
        </w:tc>
        <w:tc>
          <w:tcPr>
            <w:tcW w:w="236" w:type="dxa"/>
            <w:vMerge/>
            <w:tcBorders>
              <w:bottom w:val="single" w:sz="8" w:space="0" w:color="000000"/>
            </w:tcBorders>
          </w:tcPr>
          <w:p w14:paraId="08214D6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8" w:space="0" w:color="000000"/>
            </w:tcBorders>
            <w:textDirection w:val="btLr"/>
            <w:vAlign w:val="center"/>
          </w:tcPr>
          <w:p w14:paraId="00A37896"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3 – 9</w:t>
            </w:r>
          </w:p>
        </w:tc>
        <w:tc>
          <w:tcPr>
            <w:tcW w:w="236" w:type="dxa"/>
            <w:tcBorders>
              <w:bottom w:val="single" w:sz="8" w:space="0" w:color="000000"/>
            </w:tcBorders>
            <w:textDirection w:val="btLr"/>
            <w:vAlign w:val="center"/>
          </w:tcPr>
          <w:p w14:paraId="1A55B1E4"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10 – 16</w:t>
            </w:r>
          </w:p>
        </w:tc>
        <w:tc>
          <w:tcPr>
            <w:tcW w:w="236" w:type="dxa"/>
            <w:tcBorders>
              <w:bottom w:val="single" w:sz="8" w:space="0" w:color="000000"/>
              <w:right w:val="single" w:sz="4" w:space="0" w:color="000000"/>
            </w:tcBorders>
            <w:textDirection w:val="btLr"/>
            <w:vAlign w:val="center"/>
          </w:tcPr>
          <w:p w14:paraId="64962F6D"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17 – 23</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14:paraId="70A64565"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24 – 31</w:t>
            </w:r>
          </w:p>
        </w:tc>
        <w:tc>
          <w:tcPr>
            <w:tcW w:w="401" w:type="dxa"/>
            <w:vMerge/>
            <w:tcBorders>
              <w:left w:val="single" w:sz="12" w:space="0" w:color="000000"/>
              <w:bottom w:val="single" w:sz="8" w:space="0" w:color="000000"/>
              <w:right w:val="single" w:sz="4" w:space="0" w:color="000000"/>
            </w:tcBorders>
            <w:textDirection w:val="btLr"/>
            <w:vAlign w:val="center"/>
          </w:tcPr>
          <w:p w14:paraId="35C11F4A" w14:textId="77777777" w:rsidR="001B5BC2" w:rsidRPr="00B17453" w:rsidRDefault="001B5BC2" w:rsidP="001F5684">
            <w:pPr>
              <w:spacing w:after="0" w:line="240" w:lineRule="auto"/>
              <w:ind w:left="113" w:right="113"/>
              <w:jc w:val="center"/>
              <w:rPr>
                <w:rFonts w:ascii="Times New Roman" w:eastAsia="Times New Roman" w:hAnsi="Times New Roman"/>
                <w:b/>
                <w:sz w:val="16"/>
                <w:szCs w:val="16"/>
              </w:rPr>
            </w:pPr>
          </w:p>
        </w:tc>
        <w:tc>
          <w:tcPr>
            <w:tcW w:w="425" w:type="dxa"/>
            <w:vMerge/>
            <w:tcBorders>
              <w:top w:val="single" w:sz="4" w:space="0" w:color="000000"/>
              <w:left w:val="single" w:sz="4" w:space="0" w:color="000000"/>
              <w:bottom w:val="single" w:sz="8" w:space="0" w:color="000000"/>
              <w:right w:val="single" w:sz="4" w:space="0" w:color="000000"/>
            </w:tcBorders>
          </w:tcPr>
          <w:p w14:paraId="4CDA2D6D" w14:textId="77777777" w:rsidR="001B5BC2" w:rsidRPr="00B17453" w:rsidRDefault="001B5BC2" w:rsidP="001F5684">
            <w:pPr>
              <w:spacing w:after="0" w:line="240" w:lineRule="auto"/>
              <w:jc w:val="center"/>
              <w:rPr>
                <w:rFonts w:ascii="Times New Roman" w:eastAsia="Times New Roman" w:hAnsi="Times New Roman"/>
                <w:sz w:val="12"/>
                <w:szCs w:val="12"/>
              </w:rPr>
            </w:pPr>
          </w:p>
        </w:tc>
        <w:tc>
          <w:tcPr>
            <w:tcW w:w="426" w:type="dxa"/>
            <w:vMerge/>
            <w:tcBorders>
              <w:left w:val="single" w:sz="4" w:space="0" w:color="000000"/>
              <w:bottom w:val="single" w:sz="8" w:space="0" w:color="000000"/>
              <w:right w:val="single" w:sz="4" w:space="0" w:color="000000"/>
            </w:tcBorders>
            <w:textDirection w:val="btLr"/>
            <w:vAlign w:val="center"/>
          </w:tcPr>
          <w:p w14:paraId="690D9CBD"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14:paraId="4A42FF50" w14:textId="77777777" w:rsidR="001B5BC2" w:rsidRPr="00B17453" w:rsidRDefault="001B5BC2" w:rsidP="001F5684">
            <w:pPr>
              <w:spacing w:after="0" w:line="240" w:lineRule="auto"/>
              <w:jc w:val="center"/>
              <w:rPr>
                <w:rFonts w:ascii="Times New Roman" w:eastAsia="Times New Roman" w:hAnsi="Times New Roman"/>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14:paraId="0749752F" w14:textId="77777777" w:rsidR="001B5BC2" w:rsidRPr="00B17453" w:rsidRDefault="001B5BC2" w:rsidP="001F5684">
            <w:pPr>
              <w:spacing w:after="0" w:line="240" w:lineRule="auto"/>
              <w:jc w:val="center"/>
              <w:rPr>
                <w:rFonts w:ascii="Times New Roman" w:eastAsia="Times New Roman" w:hAnsi="Times New Roman"/>
                <w:sz w:val="12"/>
                <w:szCs w:val="12"/>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14:paraId="28214CBD" w14:textId="77777777" w:rsidR="001B5BC2" w:rsidRPr="00B17453" w:rsidRDefault="001B5BC2" w:rsidP="001F5684">
            <w:pPr>
              <w:spacing w:after="0" w:line="240" w:lineRule="auto"/>
              <w:jc w:val="center"/>
              <w:rPr>
                <w:rFonts w:ascii="Times New Roman" w:eastAsia="Times New Roman" w:hAnsi="Times New Roman"/>
                <w:sz w:val="12"/>
                <w:szCs w:val="12"/>
              </w:rPr>
            </w:pPr>
          </w:p>
        </w:tc>
      </w:tr>
      <w:tr w:rsidR="001B5BC2" w:rsidRPr="00B17453" w14:paraId="570DD1C2" w14:textId="77777777" w:rsidTr="001F5684">
        <w:trPr>
          <w:trHeight w:val="173"/>
        </w:trPr>
        <w:tc>
          <w:tcPr>
            <w:tcW w:w="505" w:type="dxa"/>
            <w:tcBorders>
              <w:top w:val="single" w:sz="8" w:space="0" w:color="000000"/>
              <w:left w:val="single" w:sz="12" w:space="0" w:color="000000"/>
            </w:tcBorders>
          </w:tcPr>
          <w:p w14:paraId="5F765856"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1</w:t>
            </w:r>
          </w:p>
        </w:tc>
        <w:tc>
          <w:tcPr>
            <w:tcW w:w="386" w:type="dxa"/>
            <w:tcBorders>
              <w:top w:val="single" w:sz="8" w:space="0" w:color="000000"/>
            </w:tcBorders>
          </w:tcPr>
          <w:p w14:paraId="5A27C50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Borders>
              <w:top w:val="single" w:sz="8" w:space="0" w:color="000000"/>
            </w:tcBorders>
          </w:tcPr>
          <w:p w14:paraId="42BEFCC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Borders>
              <w:top w:val="single" w:sz="8" w:space="0" w:color="000000"/>
            </w:tcBorders>
          </w:tcPr>
          <w:p w14:paraId="33F3561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0" w:type="dxa"/>
            <w:tcBorders>
              <w:top w:val="single" w:sz="8" w:space="0" w:color="000000"/>
            </w:tcBorders>
          </w:tcPr>
          <w:p w14:paraId="1939E83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5" w:type="dxa"/>
            <w:tcBorders>
              <w:top w:val="single" w:sz="8" w:space="0" w:color="000000"/>
            </w:tcBorders>
          </w:tcPr>
          <w:p w14:paraId="5D8DC97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2375B08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7501A83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5B9E63C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666591A4"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top w:val="single" w:sz="8" w:space="0" w:color="000000"/>
            </w:tcBorders>
          </w:tcPr>
          <w:p w14:paraId="6191391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1B46F7A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0C97772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29C37AA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4B4402F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0B32E2C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3A338BD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6689A2BB"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p>
        </w:tc>
        <w:tc>
          <w:tcPr>
            <w:tcW w:w="236" w:type="dxa"/>
            <w:tcBorders>
              <w:top w:val="single" w:sz="8" w:space="0" w:color="000000"/>
            </w:tcBorders>
          </w:tcPr>
          <w:p w14:paraId="4934CD07"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top w:val="single" w:sz="8" w:space="0" w:color="000000"/>
            </w:tcBorders>
          </w:tcPr>
          <w:p w14:paraId="09AA715E"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top w:val="single" w:sz="8" w:space="0" w:color="000000"/>
            </w:tcBorders>
          </w:tcPr>
          <w:p w14:paraId="6ACBE53C"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p>
        </w:tc>
        <w:tc>
          <w:tcPr>
            <w:tcW w:w="236" w:type="dxa"/>
            <w:tcBorders>
              <w:top w:val="single" w:sz="8" w:space="0" w:color="000000"/>
            </w:tcBorders>
          </w:tcPr>
          <w:p w14:paraId="2B26109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6E56D94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14D9642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72E35E2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17A06E17"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top w:val="single" w:sz="8" w:space="0" w:color="000000"/>
            </w:tcBorders>
          </w:tcPr>
          <w:p w14:paraId="00AC338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6940E32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79585D8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4E0A3A4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796B5F7B"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top w:val="single" w:sz="8" w:space="0" w:color="000000"/>
            </w:tcBorders>
          </w:tcPr>
          <w:p w14:paraId="273AE4C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196759C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2CEBAC3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683B798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4CB2E47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05F2DB8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50DCBC6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3F33DC7C"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р</w:t>
            </w:r>
          </w:p>
        </w:tc>
        <w:tc>
          <w:tcPr>
            <w:tcW w:w="236" w:type="dxa"/>
            <w:tcBorders>
              <w:top w:val="single" w:sz="8" w:space="0" w:color="000000"/>
            </w:tcBorders>
          </w:tcPr>
          <w:p w14:paraId="439E5591"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э</w:t>
            </w:r>
          </w:p>
        </w:tc>
        <w:tc>
          <w:tcPr>
            <w:tcW w:w="236" w:type="dxa"/>
            <w:tcBorders>
              <w:top w:val="single" w:sz="8" w:space="0" w:color="000000"/>
            </w:tcBorders>
          </w:tcPr>
          <w:p w14:paraId="2C457152"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top w:val="single" w:sz="8" w:space="0" w:color="000000"/>
            </w:tcBorders>
          </w:tcPr>
          <w:p w14:paraId="7F1921DD"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top w:val="single" w:sz="8" w:space="0" w:color="000000"/>
            </w:tcBorders>
          </w:tcPr>
          <w:p w14:paraId="02351BA4"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top w:val="single" w:sz="8" w:space="0" w:color="000000"/>
            </w:tcBorders>
          </w:tcPr>
          <w:p w14:paraId="4A721BE6"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top w:val="single" w:sz="8" w:space="0" w:color="000000"/>
            </w:tcBorders>
          </w:tcPr>
          <w:p w14:paraId="16A51EAD"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top w:val="single" w:sz="8" w:space="0" w:color="000000"/>
            </w:tcBorders>
          </w:tcPr>
          <w:p w14:paraId="57968E57"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top w:val="single" w:sz="8" w:space="0" w:color="000000"/>
            </w:tcBorders>
          </w:tcPr>
          <w:p w14:paraId="45DF81FC"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top w:val="single" w:sz="8" w:space="0" w:color="000000"/>
            </w:tcBorders>
          </w:tcPr>
          <w:p w14:paraId="2A8A8D58"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top w:val="single" w:sz="8" w:space="0" w:color="000000"/>
            </w:tcBorders>
          </w:tcPr>
          <w:p w14:paraId="205D38EB"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top w:val="single" w:sz="8" w:space="0" w:color="000000"/>
            </w:tcBorders>
          </w:tcPr>
          <w:p w14:paraId="335D61F1"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top w:val="single" w:sz="8" w:space="0" w:color="000000"/>
            </w:tcBorders>
          </w:tcPr>
          <w:p w14:paraId="20833AD6"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top w:val="single" w:sz="8" w:space="0" w:color="000000"/>
              <w:right w:val="single" w:sz="4" w:space="0" w:color="000000"/>
            </w:tcBorders>
          </w:tcPr>
          <w:p w14:paraId="6574E6E0"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top w:val="single" w:sz="8" w:space="0" w:color="000000"/>
              <w:left w:val="single" w:sz="4" w:space="0" w:color="000000"/>
              <w:bottom w:val="single" w:sz="4" w:space="0" w:color="000000"/>
              <w:right w:val="single" w:sz="12" w:space="0" w:color="000000"/>
            </w:tcBorders>
          </w:tcPr>
          <w:p w14:paraId="50CA15FC"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401" w:type="dxa"/>
            <w:tcBorders>
              <w:top w:val="single" w:sz="8" w:space="0" w:color="000000"/>
              <w:left w:val="single" w:sz="12" w:space="0" w:color="000000"/>
              <w:bottom w:val="single" w:sz="4" w:space="0" w:color="000000"/>
              <w:right w:val="single" w:sz="4" w:space="0" w:color="000000"/>
            </w:tcBorders>
          </w:tcPr>
          <w:p w14:paraId="73BA52FD" w14:textId="77777777" w:rsidR="001B5BC2" w:rsidRPr="00B17453" w:rsidRDefault="001B5BC2" w:rsidP="001F5684">
            <w:pPr>
              <w:spacing w:after="0" w:line="240" w:lineRule="auto"/>
              <w:ind w:left="-91" w:right="-9" w:firstLine="14"/>
              <w:jc w:val="center"/>
              <w:rPr>
                <w:rFonts w:ascii="Times New Roman" w:eastAsia="Times New Roman" w:hAnsi="Times New Roman"/>
                <w:b/>
                <w:sz w:val="16"/>
                <w:szCs w:val="16"/>
              </w:rPr>
            </w:pPr>
            <w:r w:rsidRPr="00B17453">
              <w:rPr>
                <w:rFonts w:ascii="Times New Roman" w:eastAsia="Times New Roman" w:hAnsi="Times New Roman"/>
                <w:b/>
                <w:sz w:val="16"/>
                <w:szCs w:val="16"/>
              </w:rPr>
              <w:t>32</w:t>
            </w:r>
          </w:p>
        </w:tc>
        <w:tc>
          <w:tcPr>
            <w:tcW w:w="425" w:type="dxa"/>
            <w:tcBorders>
              <w:top w:val="single" w:sz="8" w:space="0" w:color="000000"/>
              <w:left w:val="single" w:sz="4" w:space="0" w:color="000000"/>
              <w:bottom w:val="single" w:sz="4" w:space="0" w:color="000000"/>
              <w:right w:val="single" w:sz="4" w:space="0" w:color="000000"/>
            </w:tcBorders>
          </w:tcPr>
          <w:p w14:paraId="4E0EAA12"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5</w:t>
            </w:r>
          </w:p>
        </w:tc>
        <w:tc>
          <w:tcPr>
            <w:tcW w:w="426" w:type="dxa"/>
            <w:tcBorders>
              <w:top w:val="single" w:sz="8" w:space="0" w:color="000000"/>
              <w:left w:val="single" w:sz="4" w:space="0" w:color="000000"/>
              <w:bottom w:val="single" w:sz="4" w:space="0" w:color="000000"/>
              <w:right w:val="single" w:sz="4" w:space="0" w:color="000000"/>
            </w:tcBorders>
          </w:tcPr>
          <w:p w14:paraId="239F5F9D"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1</w:t>
            </w:r>
          </w:p>
        </w:tc>
        <w:tc>
          <w:tcPr>
            <w:tcW w:w="425" w:type="dxa"/>
            <w:tcBorders>
              <w:top w:val="single" w:sz="8" w:space="0" w:color="000000"/>
              <w:left w:val="single" w:sz="4" w:space="0" w:color="000000"/>
              <w:bottom w:val="single" w:sz="4" w:space="0" w:color="000000"/>
              <w:right w:val="single" w:sz="4" w:space="0" w:color="000000"/>
            </w:tcBorders>
          </w:tcPr>
          <w:p w14:paraId="3423D32B"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w:t>
            </w:r>
          </w:p>
        </w:tc>
        <w:tc>
          <w:tcPr>
            <w:tcW w:w="425" w:type="dxa"/>
            <w:tcBorders>
              <w:top w:val="single" w:sz="8" w:space="0" w:color="000000"/>
              <w:left w:val="single" w:sz="4" w:space="0" w:color="000000"/>
              <w:bottom w:val="single" w:sz="4" w:space="0" w:color="000000"/>
              <w:right w:val="single" w:sz="4" w:space="0" w:color="000000"/>
            </w:tcBorders>
          </w:tcPr>
          <w:p w14:paraId="5D68D6E3"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18</w:t>
            </w:r>
          </w:p>
        </w:tc>
        <w:tc>
          <w:tcPr>
            <w:tcW w:w="425" w:type="dxa"/>
            <w:tcBorders>
              <w:top w:val="single" w:sz="8" w:space="0" w:color="000000"/>
              <w:left w:val="single" w:sz="4" w:space="0" w:color="000000"/>
              <w:bottom w:val="single" w:sz="4" w:space="0" w:color="000000"/>
              <w:right w:val="single" w:sz="12" w:space="0" w:color="000000"/>
            </w:tcBorders>
          </w:tcPr>
          <w:p w14:paraId="1A089A22"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52</w:t>
            </w:r>
          </w:p>
        </w:tc>
      </w:tr>
      <w:tr w:rsidR="001B5BC2" w:rsidRPr="00B17453" w14:paraId="57CE9110" w14:textId="77777777" w:rsidTr="001F5684">
        <w:trPr>
          <w:trHeight w:val="186"/>
        </w:trPr>
        <w:tc>
          <w:tcPr>
            <w:tcW w:w="505" w:type="dxa"/>
            <w:tcBorders>
              <w:left w:val="single" w:sz="12" w:space="0" w:color="000000"/>
            </w:tcBorders>
          </w:tcPr>
          <w:p w14:paraId="4834DD49"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2</w:t>
            </w:r>
          </w:p>
        </w:tc>
        <w:tc>
          <w:tcPr>
            <w:tcW w:w="386" w:type="dxa"/>
          </w:tcPr>
          <w:p w14:paraId="2F1A233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Pr>
          <w:p w14:paraId="18C6E6A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Pr>
          <w:p w14:paraId="218C5CE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0" w:type="dxa"/>
          </w:tcPr>
          <w:p w14:paraId="20D5E76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5" w:type="dxa"/>
          </w:tcPr>
          <w:p w14:paraId="491A7B0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7EED95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114CCF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6085BA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9B0DE6D"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3151BD6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7DB44E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1EE0AE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42555B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75591B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8C2E8B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866EE9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FDC6B47"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p>
        </w:tc>
        <w:tc>
          <w:tcPr>
            <w:tcW w:w="236" w:type="dxa"/>
          </w:tcPr>
          <w:p w14:paraId="360C5AC2"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Pr>
          <w:p w14:paraId="1302A7C2"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Pr>
          <w:p w14:paraId="67EA8ACD"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p>
        </w:tc>
        <w:tc>
          <w:tcPr>
            <w:tcW w:w="236" w:type="dxa"/>
          </w:tcPr>
          <w:p w14:paraId="2BDBC5B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93C14B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0F4265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16EF03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801E19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B3950D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0E0040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D07DC6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19E730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6B045DD"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3374F31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89EC85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E77BB2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2534D9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0D54B7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1BDD0E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A0329C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6654E58"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р</w:t>
            </w:r>
          </w:p>
        </w:tc>
        <w:tc>
          <w:tcPr>
            <w:tcW w:w="236" w:type="dxa"/>
          </w:tcPr>
          <w:p w14:paraId="677B4428"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э</w:t>
            </w:r>
          </w:p>
        </w:tc>
        <w:tc>
          <w:tcPr>
            <w:tcW w:w="236" w:type="dxa"/>
          </w:tcPr>
          <w:p w14:paraId="7EF2A997"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3E60F7BF"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290D37D3"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7B236088"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173B3B2B"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56599A8A"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468A89A2"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Pr>
          <w:p w14:paraId="4BCEDC19"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Pr>
          <w:p w14:paraId="59DE9986"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Pr>
          <w:p w14:paraId="4BB49FD7"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Pr>
          <w:p w14:paraId="6B64E61A"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right w:val="single" w:sz="4" w:space="0" w:color="000000"/>
            </w:tcBorders>
          </w:tcPr>
          <w:p w14:paraId="18DC5BF9"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tcPr>
          <w:p w14:paraId="58C121EB"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401" w:type="dxa"/>
            <w:tcBorders>
              <w:top w:val="single" w:sz="4" w:space="0" w:color="000000"/>
              <w:left w:val="single" w:sz="12" w:space="0" w:color="000000"/>
              <w:bottom w:val="single" w:sz="4" w:space="0" w:color="000000"/>
              <w:right w:val="single" w:sz="4" w:space="0" w:color="000000"/>
            </w:tcBorders>
          </w:tcPr>
          <w:p w14:paraId="043F12A3" w14:textId="77777777" w:rsidR="001B5BC2" w:rsidRPr="00B17453" w:rsidRDefault="001B5BC2" w:rsidP="001F5684">
            <w:pPr>
              <w:spacing w:after="0" w:line="240" w:lineRule="auto"/>
              <w:ind w:left="-52"/>
              <w:jc w:val="center"/>
              <w:rPr>
                <w:rFonts w:ascii="Times New Roman" w:eastAsia="Times New Roman" w:hAnsi="Times New Roman"/>
                <w:b/>
                <w:sz w:val="16"/>
                <w:szCs w:val="16"/>
              </w:rPr>
            </w:pPr>
            <w:r w:rsidRPr="00B17453">
              <w:rPr>
                <w:rFonts w:ascii="Times New Roman" w:eastAsia="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14:paraId="02BA97AA"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6</w:t>
            </w:r>
          </w:p>
        </w:tc>
        <w:tc>
          <w:tcPr>
            <w:tcW w:w="426" w:type="dxa"/>
            <w:tcBorders>
              <w:top w:val="single" w:sz="4" w:space="0" w:color="000000"/>
              <w:left w:val="single" w:sz="4" w:space="0" w:color="000000"/>
              <w:bottom w:val="single" w:sz="4" w:space="0" w:color="000000"/>
              <w:right w:val="single" w:sz="4" w:space="0" w:color="000000"/>
            </w:tcBorders>
          </w:tcPr>
          <w:p w14:paraId="4B58FAD2"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2F9B2E9F"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14:paraId="6F585C8E"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14:paraId="2BE3A8C6"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52</w:t>
            </w:r>
          </w:p>
        </w:tc>
      </w:tr>
      <w:tr w:rsidR="001B5BC2" w:rsidRPr="00B17453" w14:paraId="26DD9113" w14:textId="77777777" w:rsidTr="001F5684">
        <w:trPr>
          <w:trHeight w:val="186"/>
        </w:trPr>
        <w:tc>
          <w:tcPr>
            <w:tcW w:w="505" w:type="dxa"/>
            <w:tcBorders>
              <w:left w:val="single" w:sz="12" w:space="0" w:color="000000"/>
            </w:tcBorders>
          </w:tcPr>
          <w:p w14:paraId="2AA00A8D"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3</w:t>
            </w:r>
          </w:p>
        </w:tc>
        <w:tc>
          <w:tcPr>
            <w:tcW w:w="386" w:type="dxa"/>
          </w:tcPr>
          <w:p w14:paraId="58C180B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Pr>
          <w:p w14:paraId="1274B15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Pr>
          <w:p w14:paraId="21C553C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0" w:type="dxa"/>
          </w:tcPr>
          <w:p w14:paraId="2A2B604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5" w:type="dxa"/>
          </w:tcPr>
          <w:p w14:paraId="5D18F74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1D3522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304A46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424AAC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DB8BBE9"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230D99C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BD17A1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E4524B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D9F277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DBA2B5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A1E89E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09CDA6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C7279F3"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p>
        </w:tc>
        <w:tc>
          <w:tcPr>
            <w:tcW w:w="236" w:type="dxa"/>
          </w:tcPr>
          <w:p w14:paraId="4EBD60C1"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5235A128"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6E745B96"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p>
        </w:tc>
        <w:tc>
          <w:tcPr>
            <w:tcW w:w="236" w:type="dxa"/>
          </w:tcPr>
          <w:p w14:paraId="00EA847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FE80C7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432FF2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373833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17E8F9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F57FC0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D6DA19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1DDFFE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CAEB15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4D5EC1D"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6DCFE40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B6BFC6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8BE815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F74A77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94A722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80A12C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57FBA4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01B23E5"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р</w:t>
            </w:r>
          </w:p>
        </w:tc>
        <w:tc>
          <w:tcPr>
            <w:tcW w:w="236" w:type="dxa"/>
          </w:tcPr>
          <w:p w14:paraId="4C3CCEB3"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э</w:t>
            </w:r>
          </w:p>
        </w:tc>
        <w:tc>
          <w:tcPr>
            <w:tcW w:w="236" w:type="dxa"/>
          </w:tcPr>
          <w:p w14:paraId="53D27FF1"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4D83355D"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3DA31171"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33E10207"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5A17A88C"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58A9F32D"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0AE2E9E8"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3E34139E"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6EE15FEC"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5729E488"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7D3122B9"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right w:val="single" w:sz="4" w:space="0" w:color="000000"/>
            </w:tcBorders>
          </w:tcPr>
          <w:p w14:paraId="610E13EF"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14:paraId="741F940F"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14:paraId="7A7FF44A" w14:textId="77777777" w:rsidR="001B5BC2" w:rsidRPr="00B17453" w:rsidRDefault="001B5BC2" w:rsidP="001F5684">
            <w:pPr>
              <w:spacing w:after="0" w:line="240" w:lineRule="auto"/>
              <w:ind w:left="-52"/>
              <w:jc w:val="center"/>
              <w:rPr>
                <w:rFonts w:ascii="Times New Roman" w:eastAsia="Times New Roman" w:hAnsi="Times New Roman"/>
                <w:b/>
                <w:sz w:val="16"/>
                <w:szCs w:val="16"/>
              </w:rPr>
            </w:pPr>
            <w:r w:rsidRPr="00B17453">
              <w:rPr>
                <w:rFonts w:ascii="Times New Roman" w:eastAsia="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14:paraId="19CBAA01"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6</w:t>
            </w:r>
          </w:p>
        </w:tc>
        <w:tc>
          <w:tcPr>
            <w:tcW w:w="426" w:type="dxa"/>
            <w:tcBorders>
              <w:top w:val="single" w:sz="4" w:space="0" w:color="000000"/>
              <w:left w:val="single" w:sz="4" w:space="0" w:color="000000"/>
              <w:bottom w:val="single" w:sz="4" w:space="0" w:color="000000"/>
              <w:right w:val="single" w:sz="4" w:space="0" w:color="000000"/>
            </w:tcBorders>
          </w:tcPr>
          <w:p w14:paraId="3545AA3A"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4CA03FF2"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14:paraId="3AC20EB1"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14:paraId="41BA65BB"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52</w:t>
            </w:r>
          </w:p>
        </w:tc>
      </w:tr>
      <w:tr w:rsidR="001B5BC2" w:rsidRPr="00B17453" w14:paraId="1AABDE25" w14:textId="77777777" w:rsidTr="001F5684">
        <w:trPr>
          <w:trHeight w:val="186"/>
        </w:trPr>
        <w:tc>
          <w:tcPr>
            <w:tcW w:w="505" w:type="dxa"/>
            <w:tcBorders>
              <w:left w:val="single" w:sz="12" w:space="0" w:color="000000"/>
            </w:tcBorders>
          </w:tcPr>
          <w:p w14:paraId="1D134D16"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4</w:t>
            </w:r>
          </w:p>
        </w:tc>
        <w:tc>
          <w:tcPr>
            <w:tcW w:w="386" w:type="dxa"/>
          </w:tcPr>
          <w:p w14:paraId="08810DE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Pr>
          <w:p w14:paraId="59FF004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Pr>
          <w:p w14:paraId="26BA87D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0" w:type="dxa"/>
          </w:tcPr>
          <w:p w14:paraId="5CF96FE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5" w:type="dxa"/>
          </w:tcPr>
          <w:p w14:paraId="68480C3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F08DB5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1D3782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8B4C74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A4D0213"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37556E3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373041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E7179D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25D0F5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7235B3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26E631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FDCE9D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9038737"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p>
        </w:tc>
        <w:tc>
          <w:tcPr>
            <w:tcW w:w="236" w:type="dxa"/>
          </w:tcPr>
          <w:p w14:paraId="7767261D"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4B2E1E45"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434C2119"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p>
        </w:tc>
        <w:tc>
          <w:tcPr>
            <w:tcW w:w="236" w:type="dxa"/>
          </w:tcPr>
          <w:p w14:paraId="5A9E825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DFC122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A5189B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51CC44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BA3150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A6BD9E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693840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43DE0B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4E24E8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8EA811A"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5767C54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307C79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C81292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21383B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1B1148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16DE52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FFCB5A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CD283A4"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р</w:t>
            </w:r>
          </w:p>
        </w:tc>
        <w:tc>
          <w:tcPr>
            <w:tcW w:w="236" w:type="dxa"/>
          </w:tcPr>
          <w:p w14:paraId="23110398"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э</w:t>
            </w:r>
          </w:p>
        </w:tc>
        <w:tc>
          <w:tcPr>
            <w:tcW w:w="236" w:type="dxa"/>
          </w:tcPr>
          <w:p w14:paraId="5EC3AFF7"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14427717"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54DF7775"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1BF6B5FF"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62B0C017"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31C624FF"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19862108"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49ADF3F1"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31743BB2"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5322D8A8"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7ADE7953"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right w:val="single" w:sz="4" w:space="0" w:color="000000"/>
            </w:tcBorders>
          </w:tcPr>
          <w:p w14:paraId="43E14C41"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14:paraId="3537310E"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14:paraId="2161BEF4" w14:textId="77777777" w:rsidR="001B5BC2" w:rsidRPr="00B17453" w:rsidRDefault="001B5BC2" w:rsidP="001F5684">
            <w:pPr>
              <w:spacing w:after="0" w:line="240" w:lineRule="auto"/>
              <w:ind w:left="-52"/>
              <w:jc w:val="center"/>
              <w:rPr>
                <w:rFonts w:ascii="Times New Roman" w:eastAsia="Times New Roman" w:hAnsi="Times New Roman"/>
                <w:b/>
                <w:sz w:val="16"/>
                <w:szCs w:val="16"/>
              </w:rPr>
            </w:pPr>
            <w:r w:rsidRPr="00B17453">
              <w:rPr>
                <w:rFonts w:ascii="Times New Roman" w:eastAsia="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14:paraId="3DE75A74"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7</w:t>
            </w:r>
          </w:p>
        </w:tc>
        <w:tc>
          <w:tcPr>
            <w:tcW w:w="426" w:type="dxa"/>
            <w:tcBorders>
              <w:top w:val="single" w:sz="4" w:space="0" w:color="000000"/>
              <w:left w:val="single" w:sz="4" w:space="0" w:color="000000"/>
              <w:bottom w:val="single" w:sz="4" w:space="0" w:color="000000"/>
              <w:right w:val="single" w:sz="4" w:space="0" w:color="000000"/>
            </w:tcBorders>
          </w:tcPr>
          <w:p w14:paraId="6F85D660"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7C7E1097"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14:paraId="0B4F6A78"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14:paraId="00B42995"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52</w:t>
            </w:r>
          </w:p>
        </w:tc>
      </w:tr>
      <w:tr w:rsidR="001B5BC2" w:rsidRPr="00B17453" w14:paraId="4063384F" w14:textId="77777777" w:rsidTr="001F5684">
        <w:trPr>
          <w:trHeight w:val="186"/>
        </w:trPr>
        <w:tc>
          <w:tcPr>
            <w:tcW w:w="505" w:type="dxa"/>
            <w:tcBorders>
              <w:left w:val="single" w:sz="12" w:space="0" w:color="000000"/>
            </w:tcBorders>
          </w:tcPr>
          <w:p w14:paraId="4E7600F1"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5</w:t>
            </w:r>
          </w:p>
        </w:tc>
        <w:tc>
          <w:tcPr>
            <w:tcW w:w="386" w:type="dxa"/>
          </w:tcPr>
          <w:p w14:paraId="200EF82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Pr>
          <w:p w14:paraId="7953B79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Pr>
          <w:p w14:paraId="1BB7864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0" w:type="dxa"/>
          </w:tcPr>
          <w:p w14:paraId="6AA845C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5" w:type="dxa"/>
          </w:tcPr>
          <w:p w14:paraId="548B107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604294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8B1816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CBD63B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8A85361"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2C9384A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255FC4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7BAF27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9F3FF6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099827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C2EA84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4F9B91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B3E0A96"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p>
        </w:tc>
        <w:tc>
          <w:tcPr>
            <w:tcW w:w="236" w:type="dxa"/>
          </w:tcPr>
          <w:p w14:paraId="0628D990"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682F1E36"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72A6E098"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p>
        </w:tc>
        <w:tc>
          <w:tcPr>
            <w:tcW w:w="236" w:type="dxa"/>
          </w:tcPr>
          <w:p w14:paraId="0703256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EBE8F6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F9011A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500EB3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F4D3AE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0D9B58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B155D9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DB5805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70972E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0890386"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2358E0B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3B2307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5FB067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A34A7C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115BF5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A59813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6BE398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AB2212D"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р</w:t>
            </w:r>
          </w:p>
        </w:tc>
        <w:tc>
          <w:tcPr>
            <w:tcW w:w="236" w:type="dxa"/>
          </w:tcPr>
          <w:p w14:paraId="5EAF7E1B"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э</w:t>
            </w:r>
          </w:p>
        </w:tc>
        <w:tc>
          <w:tcPr>
            <w:tcW w:w="236" w:type="dxa"/>
          </w:tcPr>
          <w:p w14:paraId="0D85CBF2"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60EDB93C"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1AE82717"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57304D3C"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730FD341"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41286A5C"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46852E1A"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7E467DBF"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71531493"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1B4945EA"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650BD4E2"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right w:val="single" w:sz="4" w:space="0" w:color="000000"/>
            </w:tcBorders>
          </w:tcPr>
          <w:p w14:paraId="11F2C8C2"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14:paraId="2A0C681C"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14:paraId="3902C567" w14:textId="77777777" w:rsidR="001B5BC2" w:rsidRPr="00B17453" w:rsidRDefault="001B5BC2" w:rsidP="001F5684">
            <w:pPr>
              <w:spacing w:after="0" w:line="240" w:lineRule="auto"/>
              <w:ind w:left="-52"/>
              <w:jc w:val="center"/>
              <w:rPr>
                <w:rFonts w:ascii="Times New Roman" w:eastAsia="Times New Roman" w:hAnsi="Times New Roman"/>
                <w:b/>
                <w:sz w:val="16"/>
                <w:szCs w:val="16"/>
              </w:rPr>
            </w:pPr>
            <w:r w:rsidRPr="00B17453">
              <w:rPr>
                <w:rFonts w:ascii="Times New Roman" w:eastAsia="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14:paraId="3A5BC1FB"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7</w:t>
            </w:r>
          </w:p>
        </w:tc>
        <w:tc>
          <w:tcPr>
            <w:tcW w:w="426" w:type="dxa"/>
            <w:tcBorders>
              <w:top w:val="single" w:sz="4" w:space="0" w:color="000000"/>
              <w:left w:val="single" w:sz="4" w:space="0" w:color="000000"/>
              <w:bottom w:val="single" w:sz="4" w:space="0" w:color="000000"/>
              <w:right w:val="single" w:sz="4" w:space="0" w:color="000000"/>
            </w:tcBorders>
          </w:tcPr>
          <w:p w14:paraId="6D2D918C"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0835A01F"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14:paraId="0C4C8D45"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14:paraId="6FD458E5"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52</w:t>
            </w:r>
          </w:p>
        </w:tc>
      </w:tr>
      <w:tr w:rsidR="001B5BC2" w:rsidRPr="00B17453" w14:paraId="4ACE9E90" w14:textId="77777777" w:rsidTr="001F5684">
        <w:trPr>
          <w:trHeight w:val="186"/>
        </w:trPr>
        <w:tc>
          <w:tcPr>
            <w:tcW w:w="505" w:type="dxa"/>
            <w:tcBorders>
              <w:left w:val="single" w:sz="12" w:space="0" w:color="000000"/>
            </w:tcBorders>
          </w:tcPr>
          <w:p w14:paraId="397416ED"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6</w:t>
            </w:r>
          </w:p>
        </w:tc>
        <w:tc>
          <w:tcPr>
            <w:tcW w:w="386" w:type="dxa"/>
          </w:tcPr>
          <w:p w14:paraId="35A04EF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Pr>
          <w:p w14:paraId="62028E3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Pr>
          <w:p w14:paraId="17175D3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0" w:type="dxa"/>
          </w:tcPr>
          <w:p w14:paraId="7660543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5" w:type="dxa"/>
          </w:tcPr>
          <w:p w14:paraId="688B62C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65A1B8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9DEE7B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76BC02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BB86BBF"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3D0A395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C47300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20A397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D4B313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8AB100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5928D4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241864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6C903D9"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p>
        </w:tc>
        <w:tc>
          <w:tcPr>
            <w:tcW w:w="236" w:type="dxa"/>
          </w:tcPr>
          <w:p w14:paraId="08A55C34"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4ACEDC21"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7CDFC264"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p>
        </w:tc>
        <w:tc>
          <w:tcPr>
            <w:tcW w:w="236" w:type="dxa"/>
          </w:tcPr>
          <w:p w14:paraId="2F315F7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427B8F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2F07F3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F4CB7B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D2FFE4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53AE91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00D2EF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4CE724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F02AD0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4B528A8"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44E58E9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59B533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2D3B56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EE2FD2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5164E4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3C5F1D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BDB2B6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21D0301"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р</w:t>
            </w:r>
          </w:p>
        </w:tc>
        <w:tc>
          <w:tcPr>
            <w:tcW w:w="236" w:type="dxa"/>
          </w:tcPr>
          <w:p w14:paraId="3E092F7B"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э</w:t>
            </w:r>
          </w:p>
        </w:tc>
        <w:tc>
          <w:tcPr>
            <w:tcW w:w="236" w:type="dxa"/>
          </w:tcPr>
          <w:p w14:paraId="016F4DAA"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26032D47"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62ECD150"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3226CB35"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154E8A05"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0111AC86"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1E1447D4"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0B145DDF"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2761E86D"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721E6676"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134DC2A8"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right w:val="single" w:sz="4" w:space="0" w:color="000000"/>
            </w:tcBorders>
          </w:tcPr>
          <w:p w14:paraId="2931539E"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14:paraId="64618ACB"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14:paraId="0D168902" w14:textId="77777777" w:rsidR="001B5BC2" w:rsidRPr="00B17453" w:rsidRDefault="001B5BC2" w:rsidP="001F5684">
            <w:pPr>
              <w:spacing w:after="0" w:line="240" w:lineRule="auto"/>
              <w:ind w:left="-52"/>
              <w:jc w:val="center"/>
              <w:rPr>
                <w:rFonts w:ascii="Times New Roman" w:eastAsia="Times New Roman" w:hAnsi="Times New Roman"/>
                <w:b/>
                <w:sz w:val="16"/>
                <w:szCs w:val="16"/>
              </w:rPr>
            </w:pPr>
            <w:r w:rsidRPr="00B17453">
              <w:rPr>
                <w:rFonts w:ascii="Times New Roman" w:eastAsia="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14:paraId="3492BD7C"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7</w:t>
            </w:r>
          </w:p>
        </w:tc>
        <w:tc>
          <w:tcPr>
            <w:tcW w:w="426" w:type="dxa"/>
            <w:tcBorders>
              <w:top w:val="single" w:sz="4" w:space="0" w:color="000000"/>
              <w:left w:val="single" w:sz="4" w:space="0" w:color="000000"/>
              <w:bottom w:val="single" w:sz="4" w:space="0" w:color="000000"/>
              <w:right w:val="single" w:sz="4" w:space="0" w:color="000000"/>
            </w:tcBorders>
          </w:tcPr>
          <w:p w14:paraId="7C7C1AE1"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40202BF7"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14:paraId="2D4370E2"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14:paraId="0F4E52E4"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52</w:t>
            </w:r>
          </w:p>
        </w:tc>
      </w:tr>
      <w:tr w:rsidR="001B5BC2" w:rsidRPr="00B17453" w14:paraId="0454E289" w14:textId="77777777" w:rsidTr="001F5684">
        <w:trPr>
          <w:trHeight w:val="173"/>
        </w:trPr>
        <w:tc>
          <w:tcPr>
            <w:tcW w:w="505" w:type="dxa"/>
            <w:tcBorders>
              <w:left w:val="single" w:sz="12" w:space="0" w:color="000000"/>
              <w:bottom w:val="single" w:sz="4" w:space="0" w:color="000000"/>
            </w:tcBorders>
          </w:tcPr>
          <w:p w14:paraId="73A5DAD1"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7</w:t>
            </w:r>
          </w:p>
        </w:tc>
        <w:tc>
          <w:tcPr>
            <w:tcW w:w="386" w:type="dxa"/>
            <w:tcBorders>
              <w:bottom w:val="single" w:sz="4" w:space="0" w:color="000000"/>
            </w:tcBorders>
          </w:tcPr>
          <w:p w14:paraId="3CC8825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Borders>
              <w:bottom w:val="single" w:sz="4" w:space="0" w:color="000000"/>
            </w:tcBorders>
          </w:tcPr>
          <w:p w14:paraId="733CBAD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Borders>
              <w:bottom w:val="single" w:sz="4" w:space="0" w:color="000000"/>
            </w:tcBorders>
          </w:tcPr>
          <w:p w14:paraId="7BD89A4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0" w:type="dxa"/>
            <w:tcBorders>
              <w:bottom w:val="single" w:sz="4" w:space="0" w:color="000000"/>
            </w:tcBorders>
          </w:tcPr>
          <w:p w14:paraId="3FA37D6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5" w:type="dxa"/>
            <w:tcBorders>
              <w:bottom w:val="single" w:sz="4" w:space="0" w:color="000000"/>
            </w:tcBorders>
          </w:tcPr>
          <w:p w14:paraId="7E0F53C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2D0EC8D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2B3B091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12D97BC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3C6F07EB"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bottom w:val="single" w:sz="4" w:space="0" w:color="000000"/>
            </w:tcBorders>
          </w:tcPr>
          <w:p w14:paraId="0A8F8EC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40660C7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25F806D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372B645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16B5F9B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5E3A72B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0350CDE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4DF6BE99"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p>
        </w:tc>
        <w:tc>
          <w:tcPr>
            <w:tcW w:w="236" w:type="dxa"/>
            <w:tcBorders>
              <w:bottom w:val="single" w:sz="4" w:space="0" w:color="000000"/>
            </w:tcBorders>
          </w:tcPr>
          <w:p w14:paraId="0DFAE494"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bottom w:val="single" w:sz="4" w:space="0" w:color="000000"/>
            </w:tcBorders>
          </w:tcPr>
          <w:p w14:paraId="6D1FC8F2"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bottom w:val="single" w:sz="4" w:space="0" w:color="000000"/>
            </w:tcBorders>
          </w:tcPr>
          <w:p w14:paraId="776CDB2E"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p>
        </w:tc>
        <w:tc>
          <w:tcPr>
            <w:tcW w:w="236" w:type="dxa"/>
            <w:tcBorders>
              <w:bottom w:val="single" w:sz="4" w:space="0" w:color="000000"/>
            </w:tcBorders>
          </w:tcPr>
          <w:p w14:paraId="262169E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6AE77B1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4D69C41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6D95BDE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24A2AB7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0F99EEB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1F66E80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49E0F5D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56441F0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0E666AC5"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bottom w:val="single" w:sz="4" w:space="0" w:color="000000"/>
            </w:tcBorders>
          </w:tcPr>
          <w:p w14:paraId="0A1AAF4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3CC31AF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23EE96A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13174AF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7FA45AB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5F3A29E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5565642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2DBFBD41"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р</w:t>
            </w:r>
          </w:p>
        </w:tc>
        <w:tc>
          <w:tcPr>
            <w:tcW w:w="236" w:type="dxa"/>
            <w:tcBorders>
              <w:bottom w:val="single" w:sz="4" w:space="0" w:color="000000"/>
            </w:tcBorders>
          </w:tcPr>
          <w:p w14:paraId="2FCC29FA"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э</w:t>
            </w:r>
          </w:p>
        </w:tc>
        <w:tc>
          <w:tcPr>
            <w:tcW w:w="236" w:type="dxa"/>
            <w:tcBorders>
              <w:bottom w:val="single" w:sz="4" w:space="0" w:color="000000"/>
            </w:tcBorders>
          </w:tcPr>
          <w:p w14:paraId="46731A9C"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bottom w:val="single" w:sz="4" w:space="0" w:color="000000"/>
            </w:tcBorders>
          </w:tcPr>
          <w:p w14:paraId="48D0B4C1"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bottom w:val="single" w:sz="4" w:space="0" w:color="000000"/>
            </w:tcBorders>
          </w:tcPr>
          <w:p w14:paraId="09B3210A"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bottom w:val="single" w:sz="4" w:space="0" w:color="000000"/>
            </w:tcBorders>
          </w:tcPr>
          <w:p w14:paraId="380736B4"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bottom w:val="single" w:sz="4" w:space="0" w:color="000000"/>
            </w:tcBorders>
          </w:tcPr>
          <w:p w14:paraId="07CA6877"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bottom w:val="single" w:sz="4" w:space="0" w:color="000000"/>
            </w:tcBorders>
          </w:tcPr>
          <w:p w14:paraId="7B16653C"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bottom w:val="single" w:sz="4" w:space="0" w:color="000000"/>
            </w:tcBorders>
          </w:tcPr>
          <w:p w14:paraId="25369DFE"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bottom w:val="single" w:sz="4" w:space="0" w:color="000000"/>
            </w:tcBorders>
          </w:tcPr>
          <w:p w14:paraId="3B57E208"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bottom w:val="single" w:sz="4" w:space="0" w:color="000000"/>
            </w:tcBorders>
          </w:tcPr>
          <w:p w14:paraId="35870EB2"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bottom w:val="single" w:sz="4" w:space="0" w:color="000000"/>
            </w:tcBorders>
          </w:tcPr>
          <w:p w14:paraId="194B8893"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bottom w:val="single" w:sz="4" w:space="0" w:color="000000"/>
            </w:tcBorders>
          </w:tcPr>
          <w:p w14:paraId="01C334F1"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bottom w:val="single" w:sz="4" w:space="0" w:color="000000"/>
              <w:right w:val="single" w:sz="4" w:space="0" w:color="000000"/>
            </w:tcBorders>
          </w:tcPr>
          <w:p w14:paraId="38D2A43E"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tcPr>
          <w:p w14:paraId="03F3BC31"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401" w:type="dxa"/>
            <w:tcBorders>
              <w:top w:val="single" w:sz="4" w:space="0" w:color="000000"/>
              <w:left w:val="single" w:sz="12" w:space="0" w:color="000000"/>
              <w:bottom w:val="single" w:sz="4" w:space="0" w:color="000000"/>
              <w:right w:val="single" w:sz="4" w:space="0" w:color="000000"/>
            </w:tcBorders>
          </w:tcPr>
          <w:p w14:paraId="388749DD" w14:textId="77777777" w:rsidR="001B5BC2" w:rsidRPr="00B17453" w:rsidRDefault="001B5BC2" w:rsidP="001F5684">
            <w:pPr>
              <w:spacing w:after="0" w:line="240" w:lineRule="auto"/>
              <w:ind w:left="-91" w:right="-9" w:firstLine="14"/>
              <w:jc w:val="center"/>
              <w:rPr>
                <w:rFonts w:ascii="Times New Roman" w:eastAsia="Times New Roman" w:hAnsi="Times New Roman"/>
                <w:b/>
                <w:sz w:val="16"/>
                <w:szCs w:val="16"/>
              </w:rPr>
            </w:pPr>
            <w:r w:rsidRPr="00B17453">
              <w:rPr>
                <w:rFonts w:ascii="Times New Roman" w:eastAsia="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14:paraId="3929879D"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6</w:t>
            </w:r>
          </w:p>
        </w:tc>
        <w:tc>
          <w:tcPr>
            <w:tcW w:w="426" w:type="dxa"/>
            <w:tcBorders>
              <w:top w:val="single" w:sz="4" w:space="0" w:color="000000"/>
              <w:left w:val="single" w:sz="4" w:space="0" w:color="000000"/>
              <w:bottom w:val="single" w:sz="4" w:space="0" w:color="000000"/>
              <w:right w:val="single" w:sz="4" w:space="0" w:color="000000"/>
            </w:tcBorders>
          </w:tcPr>
          <w:p w14:paraId="09447432"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222A53B2"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4CD9899D"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14:paraId="50811D7B"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52</w:t>
            </w:r>
          </w:p>
        </w:tc>
      </w:tr>
      <w:tr w:rsidR="001B5BC2" w:rsidRPr="00B17453" w14:paraId="5A52C308" w14:textId="77777777" w:rsidTr="001F5684">
        <w:trPr>
          <w:trHeight w:val="186"/>
        </w:trPr>
        <w:tc>
          <w:tcPr>
            <w:tcW w:w="505" w:type="dxa"/>
            <w:tcBorders>
              <w:left w:val="single" w:sz="12" w:space="0" w:color="000000"/>
              <w:bottom w:val="single" w:sz="12" w:space="0" w:color="000000"/>
            </w:tcBorders>
          </w:tcPr>
          <w:p w14:paraId="478355FF"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8</w:t>
            </w:r>
          </w:p>
        </w:tc>
        <w:tc>
          <w:tcPr>
            <w:tcW w:w="386" w:type="dxa"/>
            <w:tcBorders>
              <w:bottom w:val="single" w:sz="12" w:space="0" w:color="000000"/>
            </w:tcBorders>
          </w:tcPr>
          <w:p w14:paraId="1486E24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Borders>
              <w:bottom w:val="single" w:sz="12" w:space="0" w:color="000000"/>
            </w:tcBorders>
          </w:tcPr>
          <w:p w14:paraId="15A3214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Borders>
              <w:bottom w:val="single" w:sz="12" w:space="0" w:color="000000"/>
            </w:tcBorders>
          </w:tcPr>
          <w:p w14:paraId="2E3F3FD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0" w:type="dxa"/>
            <w:tcBorders>
              <w:bottom w:val="single" w:sz="12" w:space="0" w:color="000000"/>
            </w:tcBorders>
          </w:tcPr>
          <w:p w14:paraId="4B81A9D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5" w:type="dxa"/>
            <w:tcBorders>
              <w:bottom w:val="single" w:sz="12" w:space="0" w:color="000000"/>
            </w:tcBorders>
          </w:tcPr>
          <w:p w14:paraId="485CC16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29740CF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64215DC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6F18830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1A675932"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bottom w:val="single" w:sz="12" w:space="0" w:color="000000"/>
            </w:tcBorders>
          </w:tcPr>
          <w:p w14:paraId="09D588B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5FEB8FA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6AF1EC9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5E0DC27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50EAC4E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59915C3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388B729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58B7BEB4"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p>
        </w:tc>
        <w:tc>
          <w:tcPr>
            <w:tcW w:w="236" w:type="dxa"/>
            <w:tcBorders>
              <w:bottom w:val="single" w:sz="12" w:space="0" w:color="000000"/>
            </w:tcBorders>
            <w:vAlign w:val="center"/>
          </w:tcPr>
          <w:p w14:paraId="1C1BF3E8"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bottom w:val="single" w:sz="12" w:space="0" w:color="000000"/>
            </w:tcBorders>
          </w:tcPr>
          <w:p w14:paraId="7768D010"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bottom w:val="single" w:sz="12" w:space="0" w:color="000000"/>
            </w:tcBorders>
          </w:tcPr>
          <w:p w14:paraId="0B02EC47"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p>
        </w:tc>
        <w:tc>
          <w:tcPr>
            <w:tcW w:w="236" w:type="dxa"/>
            <w:tcBorders>
              <w:bottom w:val="single" w:sz="12" w:space="0" w:color="000000"/>
            </w:tcBorders>
          </w:tcPr>
          <w:p w14:paraId="0A2F1A0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4C05C41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1440D93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16D9B63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392F843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6EF0FD7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2E3887E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49C1D83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2C90C47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48CF020B"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bottom w:val="single" w:sz="12" w:space="0" w:color="000000"/>
            </w:tcBorders>
          </w:tcPr>
          <w:p w14:paraId="488E4BE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1602594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7326A38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2C5D0DA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08E1606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493C847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31B1DD4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0F8210A2"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р</w:t>
            </w:r>
          </w:p>
        </w:tc>
        <w:tc>
          <w:tcPr>
            <w:tcW w:w="236" w:type="dxa"/>
            <w:tcBorders>
              <w:bottom w:val="single" w:sz="12" w:space="0" w:color="000000"/>
            </w:tcBorders>
            <w:vAlign w:val="center"/>
          </w:tcPr>
          <w:p w14:paraId="0BC4E0A9" w14:textId="77777777" w:rsidR="001B5BC2" w:rsidRPr="00B17453" w:rsidRDefault="001B5BC2" w:rsidP="001F5684">
            <w:pPr>
              <w:spacing w:after="0" w:line="240" w:lineRule="auto"/>
              <w:ind w:left="-51" w:right="-51"/>
              <w:jc w:val="center"/>
              <w:rPr>
                <w:rFonts w:ascii="Times New Roman" w:eastAsia="Times New Roman" w:hAnsi="Times New Roman"/>
                <w:b/>
                <w:sz w:val="10"/>
                <w:szCs w:val="10"/>
              </w:rPr>
            </w:pPr>
            <w:r w:rsidRPr="00B17453">
              <w:rPr>
                <w:rFonts w:ascii="Times New Roman" w:eastAsia="Times New Roman" w:hAnsi="Times New Roman"/>
                <w:b/>
                <w:sz w:val="10"/>
                <w:szCs w:val="10"/>
                <w:lang w:val="en-US"/>
              </w:rPr>
              <w:t>III</w:t>
            </w:r>
          </w:p>
        </w:tc>
        <w:tc>
          <w:tcPr>
            <w:tcW w:w="236" w:type="dxa"/>
            <w:tcBorders>
              <w:bottom w:val="single" w:sz="12" w:space="0" w:color="000000"/>
            </w:tcBorders>
            <w:vAlign w:val="center"/>
          </w:tcPr>
          <w:p w14:paraId="1AEB63A7" w14:textId="77777777" w:rsidR="001B5BC2" w:rsidRPr="00B17453" w:rsidRDefault="001B5BC2" w:rsidP="001F5684">
            <w:pPr>
              <w:spacing w:after="0" w:line="240" w:lineRule="auto"/>
              <w:ind w:left="-51" w:right="-51"/>
              <w:jc w:val="center"/>
              <w:rPr>
                <w:rFonts w:ascii="Times New Roman" w:eastAsia="Times New Roman" w:hAnsi="Times New Roman"/>
                <w:b/>
                <w:sz w:val="10"/>
                <w:szCs w:val="10"/>
              </w:rPr>
            </w:pPr>
            <w:r w:rsidRPr="00B17453">
              <w:rPr>
                <w:rFonts w:ascii="Times New Roman" w:eastAsia="Times New Roman" w:hAnsi="Times New Roman"/>
                <w:b/>
                <w:sz w:val="10"/>
                <w:szCs w:val="10"/>
                <w:lang w:val="en-US"/>
              </w:rPr>
              <w:t>III</w:t>
            </w:r>
          </w:p>
        </w:tc>
        <w:tc>
          <w:tcPr>
            <w:tcW w:w="236" w:type="dxa"/>
            <w:tcBorders>
              <w:bottom w:val="single" w:sz="12" w:space="0" w:color="000000"/>
            </w:tcBorders>
            <w:vAlign w:val="center"/>
          </w:tcPr>
          <w:p w14:paraId="535AB03E" w14:textId="77777777" w:rsidR="001B5BC2" w:rsidRPr="00B17453" w:rsidRDefault="001B5BC2" w:rsidP="001F5684">
            <w:pPr>
              <w:spacing w:after="0" w:line="240" w:lineRule="auto"/>
              <w:ind w:left="-51" w:right="-51"/>
              <w:jc w:val="center"/>
              <w:rPr>
                <w:rFonts w:ascii="Times New Roman" w:eastAsia="Times New Roman" w:hAnsi="Times New Roman"/>
                <w:b/>
                <w:sz w:val="10"/>
                <w:szCs w:val="10"/>
              </w:rPr>
            </w:pPr>
          </w:p>
        </w:tc>
        <w:tc>
          <w:tcPr>
            <w:tcW w:w="236" w:type="dxa"/>
            <w:tcBorders>
              <w:bottom w:val="single" w:sz="12" w:space="0" w:color="000000"/>
            </w:tcBorders>
            <w:vAlign w:val="center"/>
          </w:tcPr>
          <w:p w14:paraId="59282BAA" w14:textId="77777777" w:rsidR="001B5BC2" w:rsidRPr="001B5BC2" w:rsidRDefault="001B5BC2" w:rsidP="001F5684">
            <w:pPr>
              <w:spacing w:after="0" w:line="240" w:lineRule="auto"/>
              <w:ind w:left="-51" w:right="-51"/>
              <w:jc w:val="center"/>
              <w:rPr>
                <w:rFonts w:ascii="Times New Roman" w:eastAsia="Times New Roman" w:hAnsi="Times New Roman"/>
                <w:b/>
                <w:sz w:val="10"/>
                <w:szCs w:val="10"/>
                <w:highlight w:val="lightGray"/>
              </w:rPr>
            </w:pPr>
          </w:p>
        </w:tc>
        <w:tc>
          <w:tcPr>
            <w:tcW w:w="236" w:type="dxa"/>
            <w:tcBorders>
              <w:bottom w:val="single" w:sz="12" w:space="0" w:color="000000"/>
            </w:tcBorders>
            <w:shd w:val="clear" w:color="auto" w:fill="FFFFFF"/>
            <w:vAlign w:val="center"/>
          </w:tcPr>
          <w:p w14:paraId="751FFD3C" w14:textId="77777777" w:rsidR="001B5BC2" w:rsidRPr="001B5BC2" w:rsidRDefault="001B5BC2" w:rsidP="001F5684">
            <w:pPr>
              <w:spacing w:after="0" w:line="240" w:lineRule="auto"/>
              <w:ind w:left="-51" w:right="-51"/>
              <w:jc w:val="center"/>
              <w:rPr>
                <w:rFonts w:ascii="Times New Roman" w:eastAsia="Times New Roman" w:hAnsi="Times New Roman"/>
                <w:b/>
                <w:sz w:val="10"/>
                <w:szCs w:val="10"/>
                <w:highlight w:val="lightGray"/>
              </w:rPr>
            </w:pPr>
          </w:p>
        </w:tc>
        <w:tc>
          <w:tcPr>
            <w:tcW w:w="236" w:type="dxa"/>
            <w:tcBorders>
              <w:bottom w:val="single" w:sz="12" w:space="0" w:color="000000"/>
            </w:tcBorders>
          </w:tcPr>
          <w:p w14:paraId="6742D6E3" w14:textId="77777777" w:rsidR="001B5BC2" w:rsidRPr="00B17453" w:rsidRDefault="001B5BC2" w:rsidP="001F5684">
            <w:pPr>
              <w:spacing w:after="0" w:line="240" w:lineRule="auto"/>
              <w:ind w:left="-51" w:right="-51"/>
              <w:jc w:val="both"/>
              <w:rPr>
                <w:rFonts w:ascii="Times New Roman" w:eastAsia="Times New Roman" w:hAnsi="Times New Roman"/>
                <w:b/>
                <w:sz w:val="6"/>
                <w:szCs w:val="6"/>
              </w:rPr>
            </w:pPr>
          </w:p>
        </w:tc>
        <w:tc>
          <w:tcPr>
            <w:tcW w:w="236" w:type="dxa"/>
            <w:tcBorders>
              <w:bottom w:val="single" w:sz="12" w:space="0" w:color="000000"/>
            </w:tcBorders>
          </w:tcPr>
          <w:p w14:paraId="0A3AB87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09C3FD6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3EDC630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27CF055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4C0D9F1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419E360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right w:val="single" w:sz="4" w:space="0" w:color="000000"/>
            </w:tcBorders>
          </w:tcPr>
          <w:p w14:paraId="6D8BE5F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4" w:space="0" w:color="000000"/>
              <w:left w:val="single" w:sz="4" w:space="0" w:color="000000"/>
              <w:bottom w:val="single" w:sz="12" w:space="0" w:color="000000"/>
              <w:right w:val="single" w:sz="12" w:space="0" w:color="000000"/>
            </w:tcBorders>
          </w:tcPr>
          <w:p w14:paraId="2B010CE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401" w:type="dxa"/>
            <w:tcBorders>
              <w:top w:val="single" w:sz="4" w:space="0" w:color="000000"/>
              <w:left w:val="single" w:sz="12" w:space="0" w:color="000000"/>
              <w:bottom w:val="single" w:sz="4" w:space="0" w:color="000000"/>
              <w:right w:val="single" w:sz="4" w:space="0" w:color="000000"/>
            </w:tcBorders>
          </w:tcPr>
          <w:p w14:paraId="62586576" w14:textId="77777777" w:rsidR="001B5BC2" w:rsidRPr="00B17453" w:rsidRDefault="001B5BC2" w:rsidP="001F5684">
            <w:pPr>
              <w:spacing w:after="0" w:line="240" w:lineRule="auto"/>
              <w:ind w:left="-91" w:right="-9" w:firstLine="14"/>
              <w:jc w:val="center"/>
              <w:rPr>
                <w:rFonts w:ascii="Times New Roman" w:eastAsia="Times New Roman" w:hAnsi="Times New Roman"/>
                <w:b/>
                <w:sz w:val="16"/>
                <w:szCs w:val="16"/>
              </w:rPr>
            </w:pPr>
            <w:r w:rsidRPr="00B17453">
              <w:rPr>
                <w:rFonts w:ascii="Times New Roman" w:eastAsia="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14:paraId="74394983"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5</w:t>
            </w:r>
          </w:p>
        </w:tc>
        <w:tc>
          <w:tcPr>
            <w:tcW w:w="426" w:type="dxa"/>
            <w:tcBorders>
              <w:top w:val="single" w:sz="4" w:space="0" w:color="000000"/>
              <w:left w:val="single" w:sz="4" w:space="0" w:color="000000"/>
              <w:bottom w:val="single" w:sz="4" w:space="0" w:color="000000"/>
              <w:right w:val="single" w:sz="4" w:space="0" w:color="000000"/>
            </w:tcBorders>
          </w:tcPr>
          <w:p w14:paraId="54C62B23"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5171C3FE"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6</w:t>
            </w:r>
          </w:p>
        </w:tc>
        <w:tc>
          <w:tcPr>
            <w:tcW w:w="425" w:type="dxa"/>
            <w:tcBorders>
              <w:top w:val="single" w:sz="4" w:space="0" w:color="000000"/>
              <w:left w:val="single" w:sz="4" w:space="0" w:color="000000"/>
              <w:bottom w:val="single" w:sz="4" w:space="0" w:color="000000"/>
              <w:right w:val="single" w:sz="4" w:space="0" w:color="000000"/>
            </w:tcBorders>
          </w:tcPr>
          <w:p w14:paraId="1478BECB"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4</w:t>
            </w:r>
          </w:p>
        </w:tc>
        <w:tc>
          <w:tcPr>
            <w:tcW w:w="425" w:type="dxa"/>
            <w:tcBorders>
              <w:top w:val="single" w:sz="4" w:space="0" w:color="000000"/>
              <w:left w:val="single" w:sz="4" w:space="0" w:color="000000"/>
              <w:bottom w:val="single" w:sz="4" w:space="0" w:color="000000"/>
              <w:right w:val="single" w:sz="12" w:space="0" w:color="000000"/>
            </w:tcBorders>
          </w:tcPr>
          <w:p w14:paraId="773C2B37"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40</w:t>
            </w:r>
          </w:p>
        </w:tc>
      </w:tr>
      <w:tr w:rsidR="001B5BC2" w:rsidRPr="00B17453" w14:paraId="01D0F9F5" w14:textId="77777777" w:rsidTr="001F5684">
        <w:trPr>
          <w:trHeight w:val="186"/>
        </w:trPr>
        <w:tc>
          <w:tcPr>
            <w:tcW w:w="10942" w:type="dxa"/>
            <w:gridSpan w:val="44"/>
            <w:tcBorders>
              <w:top w:val="single" w:sz="12" w:space="0" w:color="000000"/>
              <w:left w:val="nil"/>
              <w:bottom w:val="nil"/>
              <w:right w:val="nil"/>
            </w:tcBorders>
          </w:tcPr>
          <w:p w14:paraId="3410F30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124" w:type="dxa"/>
            <w:gridSpan w:val="9"/>
            <w:tcBorders>
              <w:top w:val="single" w:sz="12" w:space="0" w:color="000000"/>
              <w:left w:val="nil"/>
              <w:bottom w:val="nil"/>
              <w:right w:val="single" w:sz="12" w:space="0" w:color="000000"/>
            </w:tcBorders>
          </w:tcPr>
          <w:p w14:paraId="09484DAE" w14:textId="77777777" w:rsidR="001B5BC2" w:rsidRPr="00B17453" w:rsidRDefault="001B5BC2" w:rsidP="001F5684">
            <w:pPr>
              <w:spacing w:after="0" w:line="240" w:lineRule="auto"/>
              <w:jc w:val="right"/>
              <w:rPr>
                <w:rFonts w:ascii="Times New Roman" w:eastAsia="Times New Roman" w:hAnsi="Times New Roman"/>
                <w:b/>
                <w:sz w:val="10"/>
                <w:szCs w:val="10"/>
              </w:rPr>
            </w:pPr>
            <w:r w:rsidRPr="00B17453">
              <w:rPr>
                <w:rFonts w:ascii="Times New Roman" w:eastAsia="Times New Roman" w:hAnsi="Times New Roman"/>
                <w:b/>
                <w:sz w:val="10"/>
                <w:szCs w:val="10"/>
              </w:rPr>
              <w:t>ИТОГО</w:t>
            </w:r>
          </w:p>
        </w:tc>
        <w:tc>
          <w:tcPr>
            <w:tcW w:w="401" w:type="dxa"/>
            <w:tcBorders>
              <w:top w:val="single" w:sz="4" w:space="0" w:color="000000"/>
              <w:left w:val="single" w:sz="12" w:space="0" w:color="000000"/>
              <w:bottom w:val="single" w:sz="12" w:space="0" w:color="000000"/>
              <w:right w:val="single" w:sz="4" w:space="0" w:color="000000"/>
            </w:tcBorders>
          </w:tcPr>
          <w:p w14:paraId="35D8C289" w14:textId="77777777" w:rsidR="001B5BC2" w:rsidRPr="00B17453" w:rsidRDefault="001B5BC2" w:rsidP="001F5684">
            <w:pPr>
              <w:spacing w:after="0" w:line="240" w:lineRule="auto"/>
              <w:ind w:left="-91" w:right="-9" w:firstLine="14"/>
              <w:jc w:val="center"/>
              <w:rPr>
                <w:rFonts w:ascii="Times New Roman" w:eastAsia="Times New Roman" w:hAnsi="Times New Roman"/>
                <w:b/>
                <w:sz w:val="16"/>
                <w:szCs w:val="16"/>
              </w:rPr>
            </w:pPr>
            <w:r w:rsidRPr="00B17453">
              <w:rPr>
                <w:rFonts w:ascii="Times New Roman" w:eastAsia="Times New Roman" w:hAnsi="Times New Roman"/>
                <w:b/>
                <w:sz w:val="16"/>
                <w:szCs w:val="16"/>
              </w:rPr>
              <w:t>263</w:t>
            </w:r>
          </w:p>
        </w:tc>
        <w:tc>
          <w:tcPr>
            <w:tcW w:w="425" w:type="dxa"/>
            <w:tcBorders>
              <w:top w:val="single" w:sz="4" w:space="0" w:color="000000"/>
              <w:left w:val="single" w:sz="4" w:space="0" w:color="000000"/>
              <w:bottom w:val="single" w:sz="12" w:space="0" w:color="000000"/>
              <w:right w:val="single" w:sz="4" w:space="0" w:color="000000"/>
            </w:tcBorders>
          </w:tcPr>
          <w:p w14:paraId="57ABCFB2"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Pr>
                <w:rFonts w:ascii="Times New Roman" w:eastAsia="Times New Roman" w:hAnsi="Times New Roman"/>
                <w:b/>
                <w:sz w:val="16"/>
                <w:szCs w:val="16"/>
              </w:rPr>
              <w:t>49</w:t>
            </w:r>
          </w:p>
        </w:tc>
        <w:tc>
          <w:tcPr>
            <w:tcW w:w="426" w:type="dxa"/>
            <w:tcBorders>
              <w:top w:val="single" w:sz="4" w:space="0" w:color="000000"/>
              <w:left w:val="single" w:sz="4" w:space="0" w:color="000000"/>
              <w:bottom w:val="single" w:sz="12" w:space="0" w:color="000000"/>
              <w:right w:val="single" w:sz="4" w:space="0" w:color="000000"/>
            </w:tcBorders>
          </w:tcPr>
          <w:p w14:paraId="754BB5E7"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8</w:t>
            </w:r>
          </w:p>
        </w:tc>
        <w:tc>
          <w:tcPr>
            <w:tcW w:w="425" w:type="dxa"/>
            <w:tcBorders>
              <w:top w:val="single" w:sz="4" w:space="0" w:color="000000"/>
              <w:left w:val="single" w:sz="4" w:space="0" w:color="000000"/>
              <w:bottom w:val="single" w:sz="12" w:space="0" w:color="000000"/>
              <w:right w:val="single" w:sz="4" w:space="0" w:color="000000"/>
            </w:tcBorders>
          </w:tcPr>
          <w:p w14:paraId="748E61BD" w14:textId="77777777" w:rsidR="001B5BC2" w:rsidRPr="00B17453" w:rsidRDefault="001B5BC2" w:rsidP="001F5684">
            <w:pPr>
              <w:spacing w:after="0" w:line="240" w:lineRule="auto"/>
              <w:rPr>
                <w:rFonts w:ascii="Times New Roman" w:eastAsia="Times New Roman" w:hAnsi="Times New Roman"/>
                <w:b/>
                <w:sz w:val="16"/>
                <w:szCs w:val="16"/>
              </w:rPr>
            </w:pPr>
            <w:r>
              <w:rPr>
                <w:rFonts w:ascii="Times New Roman" w:eastAsia="Times New Roman" w:hAnsi="Times New Roman"/>
                <w:b/>
                <w:sz w:val="16"/>
                <w:szCs w:val="16"/>
              </w:rPr>
              <w:t>7</w:t>
            </w:r>
          </w:p>
        </w:tc>
        <w:tc>
          <w:tcPr>
            <w:tcW w:w="425" w:type="dxa"/>
            <w:tcBorders>
              <w:top w:val="single" w:sz="4" w:space="0" w:color="000000"/>
              <w:left w:val="single" w:sz="4" w:space="0" w:color="000000"/>
              <w:bottom w:val="single" w:sz="12" w:space="0" w:color="000000"/>
              <w:right w:val="single" w:sz="4" w:space="0" w:color="000000"/>
            </w:tcBorders>
          </w:tcPr>
          <w:p w14:paraId="1548958F"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124</w:t>
            </w:r>
          </w:p>
        </w:tc>
        <w:tc>
          <w:tcPr>
            <w:tcW w:w="425" w:type="dxa"/>
            <w:tcBorders>
              <w:top w:val="single" w:sz="4" w:space="0" w:color="000000"/>
              <w:left w:val="single" w:sz="4" w:space="0" w:color="000000"/>
              <w:bottom w:val="single" w:sz="12" w:space="0" w:color="000000"/>
              <w:right w:val="single" w:sz="12" w:space="0" w:color="000000"/>
            </w:tcBorders>
          </w:tcPr>
          <w:p w14:paraId="1C9E5935"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404</w:t>
            </w:r>
          </w:p>
        </w:tc>
      </w:tr>
    </w:tbl>
    <w:p w14:paraId="4911EC38" w14:textId="77777777" w:rsidR="001B5BC2" w:rsidRPr="00B17453" w:rsidRDefault="001B5BC2" w:rsidP="001B5BC2">
      <w:pPr>
        <w:spacing w:after="0" w:line="240" w:lineRule="auto"/>
        <w:rPr>
          <w:rFonts w:ascii="Lucida Grande CY" w:eastAsia="Lucida Grande CY" w:hAnsi="Lucida Grande CY"/>
          <w:sz w:val="24"/>
          <w:szCs w:val="24"/>
        </w:rPr>
      </w:pPr>
    </w:p>
    <w:p w14:paraId="4F9FED5F" w14:textId="77777777" w:rsidR="001B5BC2" w:rsidRPr="00B17453" w:rsidRDefault="001B5BC2" w:rsidP="001B5BC2">
      <w:pPr>
        <w:spacing w:after="0" w:line="240" w:lineRule="auto"/>
        <w:rPr>
          <w:rFonts w:ascii="Lucida Grande CY" w:eastAsia="Lucida Grande CY" w:hAnsi="Lucida Grande CY"/>
          <w:sz w:val="24"/>
          <w:szCs w:val="24"/>
        </w:rPr>
      </w:pPr>
    </w:p>
    <w:tbl>
      <w:tblPr>
        <w:tblW w:w="14591" w:type="dxa"/>
        <w:tblInd w:w="578" w:type="dxa"/>
        <w:tblLayout w:type="fixed"/>
        <w:tblLook w:val="0000" w:firstRow="0" w:lastRow="0" w:firstColumn="0" w:lastColumn="0" w:noHBand="0" w:noVBand="0"/>
      </w:tblPr>
      <w:tblGrid>
        <w:gridCol w:w="1940"/>
        <w:gridCol w:w="2126"/>
        <w:gridCol w:w="1985"/>
        <w:gridCol w:w="425"/>
        <w:gridCol w:w="2410"/>
        <w:gridCol w:w="1843"/>
        <w:gridCol w:w="567"/>
        <w:gridCol w:w="1559"/>
        <w:gridCol w:w="1736"/>
      </w:tblGrid>
      <w:tr w:rsidR="001B5BC2" w:rsidRPr="00B17453" w14:paraId="55ED4703" w14:textId="77777777" w:rsidTr="001F5684">
        <w:trPr>
          <w:trHeight w:val="829"/>
        </w:trPr>
        <w:tc>
          <w:tcPr>
            <w:tcW w:w="1940" w:type="dxa"/>
          </w:tcPr>
          <w:p w14:paraId="45623BDD" w14:textId="77777777" w:rsidR="001B5BC2" w:rsidRPr="00B17453" w:rsidRDefault="001B5BC2" w:rsidP="001F5684">
            <w:pPr>
              <w:widowControl w:val="0"/>
              <w:autoSpaceDE w:val="0"/>
              <w:adjustRightInd w:val="0"/>
              <w:spacing w:after="0" w:line="240" w:lineRule="auto"/>
              <w:jc w:val="center"/>
              <w:rPr>
                <w:rFonts w:ascii="Times New Roman" w:eastAsia="Times New Roman" w:hAnsi="Times New Roman"/>
                <w:b/>
                <w:sz w:val="24"/>
                <w:szCs w:val="24"/>
                <w:u w:val="single"/>
              </w:rPr>
            </w:pPr>
            <w:r w:rsidRPr="00B17453">
              <w:rPr>
                <w:rFonts w:ascii="Times New Roman" w:eastAsia="Times New Roman" w:hAnsi="Times New Roman"/>
                <w:b/>
                <w:sz w:val="24"/>
                <w:szCs w:val="24"/>
                <w:u w:val="single"/>
              </w:rPr>
              <w:t>Обозначения</w:t>
            </w:r>
          </w:p>
        </w:tc>
        <w:tc>
          <w:tcPr>
            <w:tcW w:w="2126" w:type="dxa"/>
          </w:tcPr>
          <w:p w14:paraId="649F6BC5" w14:textId="77777777" w:rsidR="001B5BC2" w:rsidRPr="00B17453" w:rsidRDefault="001B5BC2" w:rsidP="001F5684">
            <w:pPr>
              <w:widowControl w:val="0"/>
              <w:autoSpaceDE w:val="0"/>
              <w:adjustRightInd w:val="0"/>
              <w:spacing w:after="0" w:line="240" w:lineRule="auto"/>
              <w:jc w:val="center"/>
              <w:rPr>
                <w:rFonts w:ascii="Times New Roman" w:eastAsia="Times New Roman" w:hAnsi="Times New Roman"/>
                <w:sz w:val="24"/>
                <w:szCs w:val="24"/>
              </w:rPr>
            </w:pPr>
            <w:r w:rsidRPr="00B17453">
              <w:rPr>
                <w:rFonts w:ascii="Times New Roman" w:eastAsia="Times New Roman" w:hAnsi="Times New Roman"/>
                <w:sz w:val="24"/>
                <w:szCs w:val="24"/>
              </w:rPr>
              <w:t>Аудиторные занятия</w:t>
            </w:r>
          </w:p>
        </w:tc>
        <w:tc>
          <w:tcPr>
            <w:tcW w:w="1985" w:type="dxa"/>
          </w:tcPr>
          <w:p w14:paraId="52F64047" w14:textId="77777777" w:rsidR="001B5BC2" w:rsidRPr="00B17453" w:rsidRDefault="001B5BC2" w:rsidP="001F5684">
            <w:pPr>
              <w:widowControl w:val="0"/>
              <w:autoSpaceDE w:val="0"/>
              <w:adjustRightInd w:val="0"/>
              <w:spacing w:after="0" w:line="240" w:lineRule="auto"/>
              <w:jc w:val="center"/>
              <w:rPr>
                <w:rFonts w:ascii="Times New Roman" w:eastAsia="Times New Roman" w:hAnsi="Times New Roman"/>
                <w:sz w:val="24"/>
                <w:szCs w:val="24"/>
              </w:rPr>
            </w:pPr>
            <w:r w:rsidRPr="00B17453">
              <w:rPr>
                <w:rFonts w:ascii="Times New Roman" w:eastAsia="Times New Roman" w:hAnsi="Times New Roman"/>
                <w:sz w:val="24"/>
                <w:szCs w:val="24"/>
              </w:rPr>
              <w:t>Резерв учебного времени</w:t>
            </w:r>
          </w:p>
        </w:tc>
        <w:tc>
          <w:tcPr>
            <w:tcW w:w="425" w:type="dxa"/>
          </w:tcPr>
          <w:p w14:paraId="4C0CCA38" w14:textId="77777777" w:rsidR="001B5BC2" w:rsidRPr="00B17453" w:rsidRDefault="001B5BC2" w:rsidP="001F5684">
            <w:pPr>
              <w:widowControl w:val="0"/>
              <w:autoSpaceDE w:val="0"/>
              <w:adjustRightInd w:val="0"/>
              <w:spacing w:after="0" w:line="240" w:lineRule="auto"/>
              <w:jc w:val="center"/>
              <w:rPr>
                <w:rFonts w:ascii="Times New Roman" w:eastAsia="Times New Roman" w:hAnsi="Times New Roman"/>
                <w:sz w:val="24"/>
                <w:szCs w:val="24"/>
              </w:rPr>
            </w:pPr>
          </w:p>
        </w:tc>
        <w:tc>
          <w:tcPr>
            <w:tcW w:w="2410" w:type="dxa"/>
            <w:tcMar>
              <w:top w:w="0" w:type="dxa"/>
              <w:left w:w="15" w:type="dxa"/>
              <w:bottom w:w="0" w:type="dxa"/>
              <w:right w:w="15" w:type="dxa"/>
            </w:tcMar>
          </w:tcPr>
          <w:p w14:paraId="21B6ABCD" w14:textId="77777777" w:rsidR="001B5BC2" w:rsidRPr="00B17453" w:rsidRDefault="001B5BC2" w:rsidP="001F5684">
            <w:pPr>
              <w:widowControl w:val="0"/>
              <w:autoSpaceDE w:val="0"/>
              <w:adjustRightInd w:val="0"/>
              <w:spacing w:after="0" w:line="240" w:lineRule="auto"/>
              <w:jc w:val="center"/>
              <w:rPr>
                <w:rFonts w:ascii="Times New Roman" w:eastAsia="Times New Roman" w:hAnsi="Times New Roman"/>
                <w:sz w:val="24"/>
                <w:szCs w:val="24"/>
              </w:rPr>
            </w:pPr>
            <w:r w:rsidRPr="00B17453">
              <w:rPr>
                <w:rFonts w:ascii="Times New Roman" w:eastAsia="Times New Roman" w:hAnsi="Times New Roman"/>
                <w:sz w:val="24"/>
                <w:szCs w:val="24"/>
              </w:rPr>
              <w:t>Промежуточная аттестация</w:t>
            </w:r>
          </w:p>
        </w:tc>
        <w:tc>
          <w:tcPr>
            <w:tcW w:w="1843" w:type="dxa"/>
            <w:tcMar>
              <w:top w:w="0" w:type="dxa"/>
              <w:left w:w="15" w:type="dxa"/>
              <w:bottom w:w="0" w:type="dxa"/>
              <w:right w:w="15" w:type="dxa"/>
            </w:tcMar>
          </w:tcPr>
          <w:p w14:paraId="77E988B3" w14:textId="77777777" w:rsidR="001B5BC2" w:rsidRPr="00B17453" w:rsidRDefault="001B5BC2" w:rsidP="001F5684">
            <w:pPr>
              <w:widowControl w:val="0"/>
              <w:autoSpaceDE w:val="0"/>
              <w:adjustRightInd w:val="0"/>
              <w:spacing w:after="0" w:line="240" w:lineRule="auto"/>
              <w:jc w:val="center"/>
              <w:rPr>
                <w:rFonts w:ascii="Times New Roman" w:eastAsia="Times New Roman" w:hAnsi="Times New Roman"/>
                <w:sz w:val="24"/>
                <w:szCs w:val="24"/>
              </w:rPr>
            </w:pPr>
            <w:r w:rsidRPr="00B17453">
              <w:rPr>
                <w:rFonts w:ascii="Times New Roman" w:eastAsia="Times New Roman" w:hAnsi="Times New Roman"/>
                <w:sz w:val="24"/>
                <w:szCs w:val="24"/>
              </w:rPr>
              <w:t>Итоговая аттестация</w:t>
            </w:r>
          </w:p>
        </w:tc>
        <w:tc>
          <w:tcPr>
            <w:tcW w:w="567" w:type="dxa"/>
            <w:tcMar>
              <w:top w:w="0" w:type="dxa"/>
              <w:left w:w="15" w:type="dxa"/>
              <w:bottom w:w="0" w:type="dxa"/>
              <w:right w:w="15" w:type="dxa"/>
            </w:tcMar>
          </w:tcPr>
          <w:p w14:paraId="552E21D4" w14:textId="77777777" w:rsidR="001B5BC2" w:rsidRPr="00B17453" w:rsidRDefault="001B5BC2" w:rsidP="001F5684">
            <w:pPr>
              <w:widowControl w:val="0"/>
              <w:autoSpaceDE w:val="0"/>
              <w:adjustRightInd w:val="0"/>
              <w:spacing w:after="0" w:line="240" w:lineRule="auto"/>
              <w:jc w:val="center"/>
              <w:rPr>
                <w:rFonts w:ascii="Times New Roman" w:eastAsia="Times New Roman" w:hAnsi="Times New Roman"/>
                <w:sz w:val="24"/>
                <w:szCs w:val="24"/>
              </w:rPr>
            </w:pPr>
          </w:p>
        </w:tc>
        <w:tc>
          <w:tcPr>
            <w:tcW w:w="1559" w:type="dxa"/>
            <w:tcMar>
              <w:top w:w="0" w:type="dxa"/>
              <w:left w:w="15" w:type="dxa"/>
              <w:bottom w:w="0" w:type="dxa"/>
              <w:right w:w="15" w:type="dxa"/>
            </w:tcMar>
          </w:tcPr>
          <w:p w14:paraId="65D4A3F2" w14:textId="77777777" w:rsidR="001B5BC2" w:rsidRPr="00B17453" w:rsidRDefault="001B5BC2" w:rsidP="001F5684">
            <w:pPr>
              <w:widowControl w:val="0"/>
              <w:autoSpaceDE w:val="0"/>
              <w:adjustRightInd w:val="0"/>
              <w:spacing w:after="0" w:line="240" w:lineRule="auto"/>
              <w:ind w:left="-61" w:firstLine="61"/>
              <w:jc w:val="center"/>
              <w:rPr>
                <w:rFonts w:ascii="Times New Roman" w:eastAsia="Times New Roman" w:hAnsi="Times New Roman"/>
                <w:sz w:val="24"/>
                <w:szCs w:val="24"/>
              </w:rPr>
            </w:pPr>
            <w:r w:rsidRPr="00B17453">
              <w:rPr>
                <w:rFonts w:ascii="Times New Roman" w:eastAsia="Times New Roman" w:hAnsi="Times New Roman"/>
                <w:sz w:val="24"/>
                <w:szCs w:val="24"/>
              </w:rPr>
              <w:t>Каникулы</w:t>
            </w:r>
          </w:p>
        </w:tc>
        <w:tc>
          <w:tcPr>
            <w:tcW w:w="1736" w:type="dxa"/>
            <w:tcMar>
              <w:top w:w="0" w:type="dxa"/>
              <w:left w:w="15" w:type="dxa"/>
              <w:bottom w:w="0" w:type="dxa"/>
              <w:right w:w="15" w:type="dxa"/>
            </w:tcMar>
          </w:tcPr>
          <w:p w14:paraId="29A26444" w14:textId="77777777" w:rsidR="001B5BC2" w:rsidRPr="00B17453" w:rsidRDefault="001B5BC2" w:rsidP="001F5684">
            <w:pPr>
              <w:widowControl w:val="0"/>
              <w:autoSpaceDE w:val="0"/>
              <w:adjustRightInd w:val="0"/>
              <w:spacing w:after="0" w:line="240" w:lineRule="auto"/>
              <w:rPr>
                <w:rFonts w:ascii="Times New Roman" w:eastAsia="Times New Roman" w:hAnsi="Times New Roman"/>
                <w:b/>
                <w:sz w:val="28"/>
                <w:szCs w:val="28"/>
              </w:rPr>
            </w:pPr>
          </w:p>
        </w:tc>
      </w:tr>
      <w:tr w:rsidR="001B5BC2" w:rsidRPr="00B17453" w14:paraId="5996271F" w14:textId="77777777" w:rsidTr="001F5684">
        <w:trPr>
          <w:trHeight w:val="170"/>
        </w:trPr>
        <w:tc>
          <w:tcPr>
            <w:tcW w:w="1940" w:type="dxa"/>
            <w:vAlign w:val="center"/>
          </w:tcPr>
          <w:p w14:paraId="0ACA34C8" w14:textId="77777777" w:rsidR="001B5BC2" w:rsidRPr="00B17453" w:rsidRDefault="001B5BC2" w:rsidP="001F5684">
            <w:pPr>
              <w:widowControl w:val="0"/>
              <w:autoSpaceDE w:val="0"/>
              <w:adjustRightInd w:val="0"/>
              <w:spacing w:after="0" w:line="240" w:lineRule="auto"/>
              <w:rPr>
                <w:rFonts w:ascii="Times New Roman" w:eastAsia="Times New Roman" w:hAnsi="Times New Roman"/>
                <w:b/>
                <w:sz w:val="20"/>
                <w:szCs w:val="20"/>
              </w:rPr>
            </w:pPr>
          </w:p>
        </w:tc>
        <w:tc>
          <w:tcPr>
            <w:tcW w:w="2126" w:type="dxa"/>
            <w:vAlign w:val="center"/>
          </w:tcPr>
          <w:p w14:paraId="0A578559" w14:textId="77777777" w:rsidR="001B5BC2" w:rsidRPr="00B17453" w:rsidRDefault="00EA32C8" w:rsidP="001F5684">
            <w:pPr>
              <w:widowControl w:val="0"/>
              <w:autoSpaceDE w:val="0"/>
              <w:adjustRightInd w:val="0"/>
              <w:spacing w:after="0" w:line="240" w:lineRule="auto"/>
              <w:jc w:val="center"/>
              <w:rPr>
                <w:rFonts w:ascii="Times New Roman" w:eastAsia="Times New Roman" w:hAnsi="Times New Roman"/>
                <w:b/>
                <w:sz w:val="20"/>
                <w:szCs w:val="20"/>
              </w:rPr>
            </w:pPr>
            <w:r>
              <w:rPr>
                <w:rFonts w:ascii="Times New Roman" w:eastAsia="Times New Roman" w:hAnsi="Times New Roman"/>
                <w:b/>
                <w:noProof/>
                <w:sz w:val="20"/>
                <w:szCs w:val="20"/>
              </w:rPr>
              <w:pict w14:anchorId="703839A1">
                <v:rect id="_x0000_s1067" alt="" style="position:absolute;margin-left:0;margin-top:0;width:10.5pt;height:11.1pt;z-index:251659264;mso-wrap-style:square;mso-wrap-edited:f;mso-width-percent:0;mso-height-percent:0;mso-position-horizontal-relative:char;mso-position-vertical-relative:line;mso-width-percent:0;mso-height-percent:0;v-text-anchor:top">
                  <o:lock v:ext="edit" rotation="t" position="t"/>
                  <v:textbox style="mso-next-textbox:#_x0000_s1067" inset="0,0,0,0">
                    <w:txbxContent>
                      <w:p w14:paraId="50274EB7" w14:textId="77777777" w:rsidR="001F5684" w:rsidRDefault="001F5684" w:rsidP="001B5BC2">
                        <w:pPr>
                          <w:jc w:val="center"/>
                        </w:pPr>
                      </w:p>
                    </w:txbxContent>
                  </v:textbox>
                  <w10:anchorlock/>
                </v:rect>
              </w:pict>
            </w:r>
            <w:r>
              <w:rPr>
                <w:rFonts w:ascii="Times New Roman" w:eastAsia="Times New Roman" w:hAnsi="Times New Roman"/>
                <w:b/>
                <w:noProof/>
                <w:sz w:val="20"/>
                <w:szCs w:val="20"/>
              </w:rPr>
              <w:pict w14:anchorId="3F6B94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2.6pt;height:12.6pt;mso-width-percent:0;mso-height-percent:0;mso-width-percent:0;mso-height-percent:0">
                  <v:imagedata croptop="-65520f" cropbottom="65520f"/>
                  <o:lock v:ext="edit" rotation="t" position="t"/>
                </v:shape>
              </w:pict>
            </w:r>
          </w:p>
        </w:tc>
        <w:tc>
          <w:tcPr>
            <w:tcW w:w="1985" w:type="dxa"/>
            <w:vAlign w:val="center"/>
          </w:tcPr>
          <w:p w14:paraId="5AA34CA5" w14:textId="77777777" w:rsidR="001B5BC2" w:rsidRPr="00B17453" w:rsidRDefault="00EA32C8" w:rsidP="001F5684">
            <w:pPr>
              <w:widowControl w:val="0"/>
              <w:autoSpaceDE w:val="0"/>
              <w:adjustRightInd w:val="0"/>
              <w:spacing w:after="0" w:line="240" w:lineRule="auto"/>
              <w:jc w:val="center"/>
              <w:rPr>
                <w:rFonts w:ascii="Times New Roman" w:eastAsia="Times New Roman" w:hAnsi="Times New Roman"/>
                <w:b/>
                <w:sz w:val="20"/>
                <w:szCs w:val="20"/>
              </w:rPr>
            </w:pPr>
            <w:r>
              <w:rPr>
                <w:rFonts w:ascii="Times New Roman" w:eastAsia="Times New Roman" w:hAnsi="Times New Roman"/>
                <w:b/>
                <w:noProof/>
                <w:sz w:val="20"/>
                <w:szCs w:val="20"/>
              </w:rPr>
              <w:pict w14:anchorId="3807BD31">
                <v:rect id="_x0000_s1068" alt="" style="position:absolute;margin-left:0;margin-top:0;width:10.5pt;height:11.25pt;z-index:251660288;mso-wrap-style:square;mso-wrap-edited:f;mso-width-percent:0;mso-height-percent:0;mso-position-horizontal-relative:char;mso-position-vertical-relative:line;mso-width-percent:0;mso-height-percent:0;v-text-anchor:top">
                  <o:lock v:ext="edit" rotation="t" position="t"/>
                  <v:textbox style="mso-next-textbox:#_x0000_s1068" inset="0,0,0,0">
                    <w:txbxContent>
                      <w:p w14:paraId="0F039E0C" w14:textId="77777777" w:rsidR="001F5684" w:rsidRPr="000767CD" w:rsidRDefault="001F5684" w:rsidP="001B5BC2">
                        <w:pPr>
                          <w:jc w:val="center"/>
                          <w:rPr>
                            <w:b/>
                            <w:sz w:val="20"/>
                            <w:szCs w:val="20"/>
                          </w:rPr>
                        </w:pPr>
                        <w:r>
                          <w:rPr>
                            <w:b/>
                            <w:sz w:val="20"/>
                            <w:szCs w:val="20"/>
                          </w:rPr>
                          <w:t>р</w:t>
                        </w:r>
                      </w:p>
                    </w:txbxContent>
                  </v:textbox>
                  <w10:anchorlock/>
                </v:rect>
              </w:pict>
            </w:r>
            <w:r>
              <w:rPr>
                <w:rFonts w:ascii="Times New Roman" w:eastAsia="Times New Roman" w:hAnsi="Times New Roman"/>
                <w:b/>
                <w:noProof/>
                <w:sz w:val="20"/>
                <w:szCs w:val="20"/>
              </w:rPr>
              <w:pict w14:anchorId="1D32426E">
                <v:shape id="_x0000_i1027" type="#_x0000_t75" alt="" style="width:12.6pt;height:12.6pt;mso-width-percent:0;mso-height-percent:0;mso-width-percent:0;mso-height-percent:0">
                  <v:imagedata croptop="-65520f" cropbottom="65520f"/>
                  <o:lock v:ext="edit" rotation="t" position="t"/>
                </v:shape>
              </w:pict>
            </w:r>
          </w:p>
        </w:tc>
        <w:tc>
          <w:tcPr>
            <w:tcW w:w="425" w:type="dxa"/>
            <w:vAlign w:val="center"/>
          </w:tcPr>
          <w:p w14:paraId="45C04150" w14:textId="77777777" w:rsidR="001B5BC2" w:rsidRPr="00B17453" w:rsidRDefault="001B5BC2" w:rsidP="001F5684">
            <w:pPr>
              <w:widowControl w:val="0"/>
              <w:autoSpaceDE w:val="0"/>
              <w:adjustRightInd w:val="0"/>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 </w:t>
            </w:r>
          </w:p>
        </w:tc>
        <w:tc>
          <w:tcPr>
            <w:tcW w:w="2410" w:type="dxa"/>
            <w:tcMar>
              <w:top w:w="0" w:type="dxa"/>
              <w:left w:w="15" w:type="dxa"/>
              <w:bottom w:w="0" w:type="dxa"/>
              <w:right w:w="15" w:type="dxa"/>
            </w:tcMar>
            <w:vAlign w:val="center"/>
          </w:tcPr>
          <w:p w14:paraId="7B967F10" w14:textId="77777777" w:rsidR="001B5BC2" w:rsidRPr="00B17453" w:rsidRDefault="00EA32C8" w:rsidP="001F5684">
            <w:pPr>
              <w:widowControl w:val="0"/>
              <w:autoSpaceDE w:val="0"/>
              <w:adjustRightInd w:val="0"/>
              <w:spacing w:after="0" w:line="240" w:lineRule="auto"/>
              <w:jc w:val="center"/>
              <w:rPr>
                <w:rFonts w:ascii="Times New Roman" w:eastAsia="Times New Roman" w:hAnsi="Times New Roman"/>
                <w:b/>
                <w:sz w:val="20"/>
                <w:szCs w:val="20"/>
              </w:rPr>
            </w:pPr>
            <w:r>
              <w:rPr>
                <w:rFonts w:ascii="Times New Roman" w:eastAsia="Times New Roman" w:hAnsi="Times New Roman"/>
                <w:b/>
                <w:noProof/>
                <w:sz w:val="20"/>
                <w:szCs w:val="20"/>
              </w:rPr>
              <w:pict w14:anchorId="1BF1C344">
                <v:rect id="_x0000_s1069" alt="" style="position:absolute;margin-left:0;margin-top:0;width:10.5pt;height:11.25pt;z-index:251661312;mso-wrap-style:square;mso-wrap-edited:f;mso-width-percent:0;mso-height-percent:0;mso-position-horizontal-relative:char;mso-position-vertical-relative:line;mso-width-percent:0;mso-height-percent:0;v-text-anchor:top">
                  <o:lock v:ext="edit" rotation="t" position="t"/>
                  <v:textbox style="mso-next-textbox:#_x0000_s1069" inset="0,0,0,0">
                    <w:txbxContent>
                      <w:p w14:paraId="18D2E47D" w14:textId="77777777" w:rsidR="001F5684" w:rsidRPr="000767CD" w:rsidRDefault="001F5684" w:rsidP="001B5BC2">
                        <w:pPr>
                          <w:jc w:val="center"/>
                          <w:rPr>
                            <w:b/>
                            <w:sz w:val="20"/>
                            <w:szCs w:val="20"/>
                          </w:rPr>
                        </w:pPr>
                        <w:r w:rsidRPr="000767CD">
                          <w:rPr>
                            <w:b/>
                            <w:sz w:val="20"/>
                            <w:szCs w:val="20"/>
                          </w:rPr>
                          <w:t>э</w:t>
                        </w:r>
                      </w:p>
                      <w:p w14:paraId="6D9456BD" w14:textId="77777777" w:rsidR="001F5684" w:rsidRDefault="001F5684" w:rsidP="001B5BC2"/>
                    </w:txbxContent>
                  </v:textbox>
                  <w10:anchorlock/>
                </v:rect>
              </w:pict>
            </w:r>
            <w:r>
              <w:rPr>
                <w:rFonts w:ascii="Times New Roman" w:eastAsia="Times New Roman" w:hAnsi="Times New Roman"/>
                <w:b/>
                <w:noProof/>
                <w:sz w:val="20"/>
                <w:szCs w:val="20"/>
              </w:rPr>
              <w:pict w14:anchorId="2C2B2A30">
                <v:shape id="_x0000_i1028" type="#_x0000_t75" alt="" style="width:12.6pt;height:12.6pt;mso-width-percent:0;mso-height-percent:0;mso-width-percent:0;mso-height-percent:0">
                  <v:imagedata croptop="-65520f" cropbottom="65520f"/>
                  <o:lock v:ext="edit" rotation="t" position="t"/>
                </v:shape>
              </w:pict>
            </w:r>
          </w:p>
        </w:tc>
        <w:tc>
          <w:tcPr>
            <w:tcW w:w="1843" w:type="dxa"/>
            <w:tcMar>
              <w:top w:w="0" w:type="dxa"/>
              <w:left w:w="15" w:type="dxa"/>
              <w:bottom w:w="0" w:type="dxa"/>
              <w:right w:w="15" w:type="dxa"/>
            </w:tcMar>
            <w:vAlign w:val="center"/>
          </w:tcPr>
          <w:p w14:paraId="57958352" w14:textId="77777777" w:rsidR="001B5BC2" w:rsidRPr="00B17453" w:rsidRDefault="00EA32C8" w:rsidP="001F5684">
            <w:pPr>
              <w:widowControl w:val="0"/>
              <w:autoSpaceDE w:val="0"/>
              <w:adjustRightInd w:val="0"/>
              <w:spacing w:after="0" w:line="240" w:lineRule="auto"/>
              <w:jc w:val="center"/>
              <w:rPr>
                <w:rFonts w:ascii="Times New Roman" w:eastAsia="Times New Roman" w:hAnsi="Times New Roman"/>
                <w:b/>
                <w:sz w:val="20"/>
                <w:szCs w:val="20"/>
              </w:rPr>
            </w:pPr>
            <w:r>
              <w:rPr>
                <w:rFonts w:ascii="Times New Roman" w:eastAsia="Times New Roman" w:hAnsi="Times New Roman"/>
                <w:b/>
                <w:noProof/>
                <w:sz w:val="20"/>
                <w:szCs w:val="20"/>
              </w:rPr>
              <w:pict w14:anchorId="24DCBF9A">
                <v:rect id="_x0000_s1070" alt="" style="position:absolute;margin-left:0;margin-top:0;width:10.5pt;height:11.1pt;z-index:251662336;mso-wrap-style:square;mso-wrap-edited:f;mso-width-percent:0;mso-height-percent:0;mso-position-horizontal-relative:char;mso-position-vertical-relative:line;mso-width-percent:0;mso-height-percent:0;v-text-anchor:top">
                  <o:lock v:ext="edit" rotation="t" position="t"/>
                  <v:textbox style="mso-next-textbox:#_x0000_s1070" inset="0,0,0,0">
                    <w:txbxContent>
                      <w:p w14:paraId="6ED08DDD" w14:textId="77777777" w:rsidR="001F5684" w:rsidRPr="006928CD" w:rsidRDefault="001F5684" w:rsidP="001B5BC2">
                        <w:pPr>
                          <w:rPr>
                            <w:b/>
                            <w:sz w:val="16"/>
                            <w:szCs w:val="16"/>
                            <w:lang w:val="en-US"/>
                          </w:rPr>
                        </w:pPr>
                        <w:r w:rsidRPr="006928CD">
                          <w:rPr>
                            <w:b/>
                            <w:sz w:val="16"/>
                            <w:szCs w:val="16"/>
                            <w:lang w:val="en-US"/>
                          </w:rPr>
                          <w:t>III</w:t>
                        </w:r>
                      </w:p>
                    </w:txbxContent>
                  </v:textbox>
                  <w10:anchorlock/>
                </v:rect>
              </w:pict>
            </w:r>
            <w:r>
              <w:rPr>
                <w:rFonts w:ascii="Times New Roman" w:eastAsia="Times New Roman" w:hAnsi="Times New Roman"/>
                <w:b/>
                <w:noProof/>
                <w:sz w:val="20"/>
                <w:szCs w:val="20"/>
              </w:rPr>
              <w:pict w14:anchorId="0EFE3E12">
                <v:shape id="_x0000_i1029" type="#_x0000_t75" alt="" style="width:12.6pt;height:12.6pt;mso-width-percent:0;mso-height-percent:0;mso-width-percent:0;mso-height-percent:0">
                  <v:imagedata croptop="-65520f" cropbottom="65520f"/>
                  <o:lock v:ext="edit" rotation="t" position="t"/>
                </v:shape>
              </w:pict>
            </w:r>
          </w:p>
        </w:tc>
        <w:tc>
          <w:tcPr>
            <w:tcW w:w="567" w:type="dxa"/>
            <w:tcMar>
              <w:top w:w="0" w:type="dxa"/>
              <w:left w:w="15" w:type="dxa"/>
              <w:bottom w:w="0" w:type="dxa"/>
              <w:right w:w="15" w:type="dxa"/>
            </w:tcMar>
            <w:vAlign w:val="center"/>
          </w:tcPr>
          <w:p w14:paraId="1DDBBA08" w14:textId="77777777" w:rsidR="001B5BC2" w:rsidRPr="00B17453" w:rsidRDefault="001B5BC2" w:rsidP="001F5684">
            <w:pPr>
              <w:widowControl w:val="0"/>
              <w:autoSpaceDE w:val="0"/>
              <w:adjustRightInd w:val="0"/>
              <w:spacing w:after="0" w:line="240" w:lineRule="auto"/>
              <w:rPr>
                <w:rFonts w:ascii="Times New Roman" w:eastAsia="Times New Roman" w:hAnsi="Times New Roman"/>
                <w:b/>
                <w:sz w:val="20"/>
                <w:szCs w:val="20"/>
              </w:rPr>
            </w:pPr>
            <w:r>
              <w:rPr>
                <w:rFonts w:ascii="Times New Roman" w:eastAsia="Times New Roman" w:hAnsi="Times New Roman"/>
                <w:b/>
                <w:sz w:val="20"/>
                <w:szCs w:val="20"/>
              </w:rPr>
              <w:t xml:space="preserve">                  </w:t>
            </w:r>
          </w:p>
        </w:tc>
        <w:tc>
          <w:tcPr>
            <w:tcW w:w="1559" w:type="dxa"/>
            <w:tcMar>
              <w:top w:w="0" w:type="dxa"/>
              <w:left w:w="15" w:type="dxa"/>
              <w:bottom w:w="0" w:type="dxa"/>
              <w:right w:w="15" w:type="dxa"/>
            </w:tcMar>
            <w:vAlign w:val="center"/>
          </w:tcPr>
          <w:p w14:paraId="117C8533" w14:textId="77777777" w:rsidR="001B5BC2" w:rsidRPr="00B17453" w:rsidRDefault="00EA32C8" w:rsidP="001F5684">
            <w:pPr>
              <w:widowControl w:val="0"/>
              <w:autoSpaceDE w:val="0"/>
              <w:adjustRightInd w:val="0"/>
              <w:spacing w:after="0" w:line="240" w:lineRule="auto"/>
              <w:jc w:val="center"/>
              <w:rPr>
                <w:rFonts w:ascii="Times New Roman" w:eastAsia="Times New Roman" w:hAnsi="Times New Roman"/>
                <w:b/>
                <w:sz w:val="20"/>
                <w:szCs w:val="20"/>
              </w:rPr>
            </w:pPr>
            <w:r>
              <w:rPr>
                <w:rFonts w:ascii="Times New Roman" w:eastAsia="Times New Roman" w:hAnsi="Times New Roman"/>
                <w:b/>
                <w:noProof/>
                <w:sz w:val="20"/>
                <w:szCs w:val="20"/>
              </w:rPr>
              <w:pict w14:anchorId="43AF3DC1">
                <v:rect id="_x0000_s1071" alt="" style="position:absolute;margin-left:-17.7pt;margin-top:0;width:15.25pt;height:11.1pt;z-index:251663360;mso-wrap-style:square;mso-wrap-edited:f;mso-width-percent:0;mso-height-percent:0;mso-position-horizontal-relative:char;mso-position-vertical-relative:line;mso-width-percent:0;mso-height-percent:0;v-text-anchor:top">
                  <o:lock v:ext="edit" rotation="t" position="t"/>
                  <v:textbox style="mso-next-textbox:#_x0000_s1071" inset="0,0,0,0">
                    <w:txbxContent>
                      <w:p w14:paraId="51DF4534" w14:textId="77777777" w:rsidR="001F5684" w:rsidRPr="000767CD" w:rsidRDefault="001F5684" w:rsidP="001B5BC2">
                        <w:pPr>
                          <w:jc w:val="center"/>
                          <w:rPr>
                            <w:b/>
                            <w:sz w:val="20"/>
                            <w:szCs w:val="20"/>
                          </w:rPr>
                        </w:pPr>
                        <w:r w:rsidRPr="000767CD">
                          <w:rPr>
                            <w:b/>
                            <w:sz w:val="20"/>
                            <w:szCs w:val="20"/>
                          </w:rPr>
                          <w:t>=</w:t>
                        </w:r>
                      </w:p>
                    </w:txbxContent>
                  </v:textbox>
                  <w10:anchorlock/>
                </v:rect>
              </w:pict>
            </w:r>
            <w:r w:rsidR="001B5BC2">
              <w:rPr>
                <w:rFonts w:ascii="Times New Roman" w:eastAsia="Times New Roman" w:hAnsi="Times New Roman"/>
                <w:b/>
                <w:sz w:val="20"/>
                <w:szCs w:val="20"/>
              </w:rPr>
              <w:t xml:space="preserve">    </w:t>
            </w:r>
          </w:p>
        </w:tc>
        <w:tc>
          <w:tcPr>
            <w:tcW w:w="1736" w:type="dxa"/>
            <w:tcMar>
              <w:top w:w="0" w:type="dxa"/>
              <w:left w:w="15" w:type="dxa"/>
              <w:bottom w:w="0" w:type="dxa"/>
              <w:right w:w="15" w:type="dxa"/>
            </w:tcMar>
            <w:vAlign w:val="center"/>
          </w:tcPr>
          <w:p w14:paraId="710EA328" w14:textId="77777777" w:rsidR="001B5BC2" w:rsidRPr="00B17453" w:rsidRDefault="001B5BC2" w:rsidP="001F5684">
            <w:pPr>
              <w:widowControl w:val="0"/>
              <w:autoSpaceDE w:val="0"/>
              <w:adjustRightInd w:val="0"/>
              <w:spacing w:after="0" w:line="240" w:lineRule="auto"/>
              <w:rPr>
                <w:rFonts w:ascii="Times New Roman" w:eastAsia="Times New Roman" w:hAnsi="Times New Roman"/>
                <w:b/>
                <w:sz w:val="28"/>
                <w:szCs w:val="28"/>
              </w:rPr>
            </w:pPr>
          </w:p>
        </w:tc>
      </w:tr>
    </w:tbl>
    <w:p w14:paraId="7067B82F" w14:textId="77777777" w:rsidR="001B5BC2" w:rsidRDefault="001B5BC2" w:rsidP="001B5BC2">
      <w:pPr>
        <w:spacing w:after="0" w:line="240" w:lineRule="auto"/>
        <w:ind w:right="-742"/>
        <w:jc w:val="center"/>
        <w:rPr>
          <w:rFonts w:ascii="Times New Roman" w:eastAsia="Times New Roman" w:hAnsi="Times New Roman"/>
          <w:b/>
          <w:sz w:val="28"/>
          <w:szCs w:val="28"/>
        </w:rPr>
      </w:pPr>
    </w:p>
    <w:p w14:paraId="5611E0CE" w14:textId="77777777" w:rsidR="001B5BC2" w:rsidRDefault="001B5BC2" w:rsidP="001B5BC2">
      <w:pPr>
        <w:ind w:left="142"/>
      </w:pPr>
    </w:p>
    <w:p w14:paraId="06EA10E3" w14:textId="77777777" w:rsidR="001B5BC2" w:rsidRDefault="001B5BC2" w:rsidP="001B5BC2">
      <w:pPr>
        <w:ind w:left="142"/>
      </w:pPr>
    </w:p>
    <w:p w14:paraId="5C9683F8" w14:textId="77777777" w:rsidR="001B5BC2" w:rsidRDefault="001B5BC2" w:rsidP="001B5BC2">
      <w:pPr>
        <w:ind w:left="142"/>
      </w:pPr>
    </w:p>
    <w:p w14:paraId="1551A114" w14:textId="77777777" w:rsidR="001B5BC2" w:rsidRPr="00B17453" w:rsidRDefault="001B5BC2" w:rsidP="001B5BC2">
      <w:pPr>
        <w:spacing w:after="0" w:line="240" w:lineRule="auto"/>
        <w:ind w:right="-742"/>
        <w:jc w:val="center"/>
        <w:rPr>
          <w:rFonts w:ascii="Times New Roman" w:eastAsia="Times New Roman" w:hAnsi="Times New Roman"/>
          <w:b/>
          <w:sz w:val="28"/>
          <w:szCs w:val="28"/>
        </w:rPr>
      </w:pPr>
      <w:r>
        <w:rPr>
          <w:rFonts w:ascii="Times New Roman" w:eastAsia="Times New Roman" w:hAnsi="Times New Roman"/>
          <w:b/>
          <w:sz w:val="28"/>
          <w:szCs w:val="28"/>
        </w:rPr>
        <w:lastRenderedPageBreak/>
        <w:t>Г</w:t>
      </w:r>
      <w:r w:rsidRPr="00B17453">
        <w:rPr>
          <w:rFonts w:ascii="Times New Roman" w:eastAsia="Times New Roman" w:hAnsi="Times New Roman"/>
          <w:b/>
          <w:sz w:val="28"/>
          <w:szCs w:val="28"/>
        </w:rPr>
        <w:t>рафик образовательного процесса</w:t>
      </w:r>
    </w:p>
    <w:p w14:paraId="779D49E3" w14:textId="77777777" w:rsidR="001B5BC2" w:rsidRPr="00B17453" w:rsidRDefault="001B5BC2" w:rsidP="001B5BC2">
      <w:pPr>
        <w:spacing w:after="0" w:line="240" w:lineRule="auto"/>
        <w:jc w:val="center"/>
        <w:rPr>
          <w:rFonts w:ascii="Lucida Grande CY" w:eastAsia="Lucida Grande CY" w:hAnsi="Lucida Grande CY"/>
          <w:sz w:val="24"/>
          <w:szCs w:val="24"/>
        </w:rPr>
      </w:pPr>
    </w:p>
    <w:tbl>
      <w:tblPr>
        <w:tblW w:w="0" w:type="auto"/>
        <w:tblInd w:w="898" w:type="dxa"/>
        <w:tblLook w:val="01E0" w:firstRow="1" w:lastRow="1" w:firstColumn="1" w:lastColumn="1" w:noHBand="0" w:noVBand="0"/>
      </w:tblPr>
      <w:tblGrid>
        <w:gridCol w:w="4676"/>
        <w:gridCol w:w="2028"/>
        <w:gridCol w:w="7184"/>
      </w:tblGrid>
      <w:tr w:rsidR="001B5BC2" w:rsidRPr="00B17453" w14:paraId="2429C0A3" w14:textId="77777777" w:rsidTr="001F5684">
        <w:tc>
          <w:tcPr>
            <w:tcW w:w="4676" w:type="dxa"/>
          </w:tcPr>
          <w:p w14:paraId="6828908F" w14:textId="77777777" w:rsidR="001B5BC2" w:rsidRPr="00445611" w:rsidRDefault="001B5BC2" w:rsidP="001F5684">
            <w:pPr>
              <w:spacing w:after="0" w:line="240" w:lineRule="auto"/>
              <w:rPr>
                <w:rFonts w:ascii="Times New Roman" w:eastAsia="Times New Roman" w:hAnsi="Times New Roman"/>
              </w:rPr>
            </w:pPr>
            <w:r w:rsidRPr="00445611">
              <w:rPr>
                <w:rFonts w:ascii="Times New Roman" w:eastAsia="Times New Roman" w:hAnsi="Times New Roman"/>
              </w:rPr>
              <w:t xml:space="preserve">Утверждаю </w:t>
            </w:r>
          </w:p>
        </w:tc>
        <w:tc>
          <w:tcPr>
            <w:tcW w:w="2028" w:type="dxa"/>
          </w:tcPr>
          <w:p w14:paraId="773EAAF8" w14:textId="77777777" w:rsidR="001B5BC2" w:rsidRPr="00B17453" w:rsidRDefault="001B5BC2" w:rsidP="001F5684">
            <w:pPr>
              <w:spacing w:after="0" w:line="240" w:lineRule="auto"/>
              <w:rPr>
                <w:rFonts w:ascii="Lucida Grande CY" w:eastAsia="Lucida Grande CY" w:hAnsi="Lucida Grande CY"/>
                <w:sz w:val="24"/>
                <w:szCs w:val="24"/>
              </w:rPr>
            </w:pPr>
          </w:p>
        </w:tc>
        <w:tc>
          <w:tcPr>
            <w:tcW w:w="7184" w:type="dxa"/>
          </w:tcPr>
          <w:p w14:paraId="3A31D0F3" w14:textId="77777777" w:rsidR="001B5BC2" w:rsidRPr="00B17453" w:rsidRDefault="001B5BC2" w:rsidP="001F5684">
            <w:pPr>
              <w:spacing w:after="0" w:line="240" w:lineRule="auto"/>
              <w:rPr>
                <w:rFonts w:ascii="Times New Roman" w:eastAsia="Lucida Grande CY" w:hAnsi="Times New Roman"/>
                <w:sz w:val="20"/>
                <w:szCs w:val="20"/>
              </w:rPr>
            </w:pPr>
          </w:p>
        </w:tc>
      </w:tr>
      <w:tr w:rsidR="001B5BC2" w:rsidRPr="00B17453" w14:paraId="40ACB2DD" w14:textId="77777777" w:rsidTr="001F5684">
        <w:trPr>
          <w:trHeight w:val="555"/>
        </w:trPr>
        <w:tc>
          <w:tcPr>
            <w:tcW w:w="4676" w:type="dxa"/>
          </w:tcPr>
          <w:p w14:paraId="70CFF631" w14:textId="77777777" w:rsidR="001B5BC2" w:rsidRDefault="001B5BC2" w:rsidP="001F5684">
            <w:pPr>
              <w:spacing w:after="0" w:line="240" w:lineRule="auto"/>
              <w:rPr>
                <w:rFonts w:ascii="Times New Roman" w:hAnsi="Times New Roman"/>
                <w:sz w:val="24"/>
                <w:szCs w:val="24"/>
              </w:rPr>
            </w:pPr>
            <w:r>
              <w:rPr>
                <w:rFonts w:ascii="Times New Roman" w:hAnsi="Times New Roman"/>
                <w:sz w:val="24"/>
                <w:szCs w:val="24"/>
              </w:rPr>
              <w:t>Директор МУДО</w:t>
            </w:r>
          </w:p>
          <w:p w14:paraId="7524B2DA" w14:textId="77777777" w:rsidR="001B5BC2" w:rsidRPr="00445611" w:rsidRDefault="001B5BC2" w:rsidP="001F5684">
            <w:pPr>
              <w:spacing w:after="0" w:line="240" w:lineRule="auto"/>
              <w:rPr>
                <w:rFonts w:ascii="Times New Roman" w:eastAsia="Times New Roman" w:hAnsi="Times New Roman"/>
              </w:rPr>
            </w:pPr>
            <w:r>
              <w:rPr>
                <w:rFonts w:ascii="Times New Roman" w:hAnsi="Times New Roman"/>
                <w:sz w:val="24"/>
                <w:szCs w:val="24"/>
              </w:rPr>
              <w:t>«Красногорская детская музыкальная школа имени А. А. Наседкина»</w:t>
            </w:r>
          </w:p>
        </w:tc>
        <w:tc>
          <w:tcPr>
            <w:tcW w:w="2028" w:type="dxa"/>
          </w:tcPr>
          <w:p w14:paraId="1BEE5B8B" w14:textId="77777777" w:rsidR="001B5BC2" w:rsidRPr="00B17453" w:rsidRDefault="001B5BC2" w:rsidP="001F5684">
            <w:pPr>
              <w:spacing w:after="0" w:line="240" w:lineRule="auto"/>
              <w:rPr>
                <w:rFonts w:ascii="Lucida Grande CY" w:eastAsia="Lucida Grande CY" w:hAnsi="Lucida Grande CY"/>
                <w:sz w:val="24"/>
                <w:szCs w:val="24"/>
              </w:rPr>
            </w:pPr>
          </w:p>
        </w:tc>
        <w:tc>
          <w:tcPr>
            <w:tcW w:w="7184" w:type="dxa"/>
          </w:tcPr>
          <w:p w14:paraId="223AB133" w14:textId="77777777" w:rsidR="001B5BC2" w:rsidRPr="00B17453" w:rsidRDefault="001B5BC2" w:rsidP="001F5684">
            <w:pPr>
              <w:spacing w:after="0" w:line="240" w:lineRule="auto"/>
              <w:rPr>
                <w:rFonts w:ascii="Times New Roman" w:eastAsia="Lucida Grande CY" w:hAnsi="Times New Roman"/>
                <w:sz w:val="20"/>
                <w:szCs w:val="20"/>
              </w:rPr>
            </w:pPr>
            <w:r w:rsidRPr="00B17453">
              <w:rPr>
                <w:rFonts w:ascii="Times New Roman" w:eastAsia="Times New Roman" w:hAnsi="Times New Roman"/>
                <w:sz w:val="20"/>
                <w:szCs w:val="20"/>
              </w:rPr>
              <w:t>Срок обучения – 9 лет</w:t>
            </w:r>
          </w:p>
        </w:tc>
      </w:tr>
      <w:tr w:rsidR="001B5BC2" w:rsidRPr="00B17453" w14:paraId="3FF1CC9F" w14:textId="77777777" w:rsidTr="001F5684">
        <w:tc>
          <w:tcPr>
            <w:tcW w:w="4676" w:type="dxa"/>
          </w:tcPr>
          <w:p w14:paraId="3C56B11C" w14:textId="77777777" w:rsidR="001B5BC2" w:rsidRDefault="001B5BC2" w:rsidP="001F5684">
            <w:pPr>
              <w:spacing w:after="0" w:line="240" w:lineRule="auto"/>
              <w:rPr>
                <w:rFonts w:ascii="Times New Roman" w:hAnsi="Times New Roman"/>
                <w:sz w:val="24"/>
                <w:szCs w:val="24"/>
              </w:rPr>
            </w:pPr>
            <w:r>
              <w:rPr>
                <w:rFonts w:ascii="Times New Roman" w:hAnsi="Times New Roman"/>
                <w:sz w:val="24"/>
                <w:szCs w:val="24"/>
              </w:rPr>
              <w:t xml:space="preserve">И. А. </w:t>
            </w:r>
            <w:proofErr w:type="gramStart"/>
            <w:r>
              <w:rPr>
                <w:rFonts w:ascii="Times New Roman" w:hAnsi="Times New Roman"/>
                <w:sz w:val="24"/>
                <w:szCs w:val="24"/>
              </w:rPr>
              <w:t>Рыбакова  _</w:t>
            </w:r>
            <w:proofErr w:type="gramEnd"/>
            <w:r>
              <w:rPr>
                <w:rFonts w:ascii="Times New Roman" w:hAnsi="Times New Roman"/>
                <w:sz w:val="24"/>
                <w:szCs w:val="24"/>
              </w:rPr>
              <w:t>______________</w:t>
            </w:r>
          </w:p>
          <w:p w14:paraId="64D55D6E" w14:textId="77777777" w:rsidR="001B5BC2" w:rsidRPr="00445611" w:rsidRDefault="001B5BC2" w:rsidP="001F5684">
            <w:pPr>
              <w:spacing w:after="0" w:line="216" w:lineRule="auto"/>
              <w:rPr>
                <w:rFonts w:ascii="Times New Roman" w:eastAsia="Times New Roman" w:hAnsi="Times New Roman"/>
              </w:rPr>
            </w:pPr>
          </w:p>
        </w:tc>
        <w:tc>
          <w:tcPr>
            <w:tcW w:w="2028" w:type="dxa"/>
          </w:tcPr>
          <w:p w14:paraId="686E3221" w14:textId="77777777" w:rsidR="001B5BC2" w:rsidRPr="00B17453" w:rsidRDefault="001B5BC2" w:rsidP="001F5684">
            <w:pPr>
              <w:spacing w:after="0" w:line="240" w:lineRule="auto"/>
              <w:rPr>
                <w:rFonts w:ascii="Lucida Grande CY" w:eastAsia="Lucida Grande CY" w:hAnsi="Lucida Grande CY"/>
                <w:sz w:val="24"/>
                <w:szCs w:val="24"/>
              </w:rPr>
            </w:pPr>
          </w:p>
        </w:tc>
        <w:tc>
          <w:tcPr>
            <w:tcW w:w="7184" w:type="dxa"/>
          </w:tcPr>
          <w:p w14:paraId="66860EC7" w14:textId="77777777" w:rsidR="001B5BC2" w:rsidRPr="00B17453" w:rsidRDefault="001B5BC2" w:rsidP="001F5684">
            <w:pPr>
              <w:spacing w:after="0" w:line="240" w:lineRule="auto"/>
              <w:ind w:left="-1577" w:right="-1299" w:firstLine="1577"/>
              <w:rPr>
                <w:rFonts w:ascii="Times New Roman" w:eastAsia="Lucida Grande CY" w:hAnsi="Times New Roman"/>
                <w:sz w:val="20"/>
                <w:szCs w:val="20"/>
              </w:rPr>
            </w:pPr>
          </w:p>
        </w:tc>
      </w:tr>
      <w:tr w:rsidR="001B5BC2" w:rsidRPr="00B17453" w14:paraId="1B2DB331" w14:textId="77777777" w:rsidTr="001F5684">
        <w:tc>
          <w:tcPr>
            <w:tcW w:w="4676" w:type="dxa"/>
          </w:tcPr>
          <w:p w14:paraId="3A43D1EB" w14:textId="12C343B2" w:rsidR="001B5BC2" w:rsidRDefault="001B5BC2" w:rsidP="001F5684">
            <w:pPr>
              <w:spacing w:after="0" w:line="240" w:lineRule="auto"/>
              <w:rPr>
                <w:rFonts w:ascii="Times New Roman" w:hAnsi="Times New Roman"/>
                <w:sz w:val="24"/>
                <w:szCs w:val="24"/>
              </w:rPr>
            </w:pPr>
            <w:r>
              <w:rPr>
                <w:rFonts w:ascii="Times New Roman" w:hAnsi="Times New Roman"/>
                <w:sz w:val="24"/>
                <w:szCs w:val="24"/>
              </w:rPr>
              <w:t>«__</w:t>
            </w:r>
            <w:proofErr w:type="gramStart"/>
            <w:r>
              <w:rPr>
                <w:rFonts w:ascii="Times New Roman" w:hAnsi="Times New Roman"/>
                <w:sz w:val="24"/>
                <w:szCs w:val="24"/>
              </w:rPr>
              <w:t>_»_</w:t>
            </w:r>
            <w:proofErr w:type="gramEnd"/>
            <w:r>
              <w:rPr>
                <w:rFonts w:ascii="Times New Roman" w:hAnsi="Times New Roman"/>
                <w:sz w:val="24"/>
                <w:szCs w:val="24"/>
              </w:rPr>
              <w:t>___________ 202</w:t>
            </w:r>
            <w:r w:rsidR="00C73B85">
              <w:rPr>
                <w:rFonts w:ascii="Times New Roman" w:hAnsi="Times New Roman"/>
                <w:sz w:val="24"/>
                <w:szCs w:val="24"/>
              </w:rPr>
              <w:t>6</w:t>
            </w:r>
            <w:r>
              <w:rPr>
                <w:rFonts w:ascii="Times New Roman" w:hAnsi="Times New Roman"/>
                <w:sz w:val="24"/>
                <w:szCs w:val="24"/>
              </w:rPr>
              <w:t xml:space="preserve"> г.</w:t>
            </w:r>
          </w:p>
          <w:p w14:paraId="56D8FC43" w14:textId="77777777" w:rsidR="001B5BC2" w:rsidRPr="00445611" w:rsidRDefault="001B5BC2" w:rsidP="001F5684">
            <w:pPr>
              <w:spacing w:after="0" w:line="216" w:lineRule="auto"/>
              <w:rPr>
                <w:rFonts w:ascii="Times New Roman" w:eastAsia="Times New Roman" w:hAnsi="Times New Roman"/>
              </w:rPr>
            </w:pPr>
          </w:p>
        </w:tc>
        <w:tc>
          <w:tcPr>
            <w:tcW w:w="2028" w:type="dxa"/>
          </w:tcPr>
          <w:p w14:paraId="5D5272A6" w14:textId="77777777" w:rsidR="001B5BC2" w:rsidRPr="00B17453" w:rsidRDefault="001B5BC2" w:rsidP="001F5684">
            <w:pPr>
              <w:spacing w:after="0" w:line="240" w:lineRule="auto"/>
              <w:rPr>
                <w:rFonts w:ascii="Lucida Grande CY" w:eastAsia="Lucida Grande CY" w:hAnsi="Lucida Grande CY"/>
                <w:sz w:val="24"/>
                <w:szCs w:val="24"/>
              </w:rPr>
            </w:pPr>
          </w:p>
        </w:tc>
        <w:tc>
          <w:tcPr>
            <w:tcW w:w="7184" w:type="dxa"/>
          </w:tcPr>
          <w:p w14:paraId="47C63D62" w14:textId="32D3C154" w:rsidR="001B5BC2" w:rsidRPr="00B17453" w:rsidRDefault="001B5BC2" w:rsidP="001F5684">
            <w:pPr>
              <w:spacing w:after="0" w:line="240" w:lineRule="auto"/>
              <w:rPr>
                <w:rFonts w:ascii="Times New Roman" w:eastAsia="Lucida Grande CY" w:hAnsi="Times New Roman"/>
                <w:sz w:val="20"/>
                <w:szCs w:val="20"/>
              </w:rPr>
            </w:pPr>
            <w:r w:rsidRPr="00B17453">
              <w:rPr>
                <w:rFonts w:ascii="Times New Roman" w:eastAsia="Lucida Grande CY" w:hAnsi="Times New Roman"/>
                <w:sz w:val="20"/>
                <w:szCs w:val="20"/>
              </w:rPr>
              <w:t xml:space="preserve"> </w:t>
            </w:r>
          </w:p>
        </w:tc>
      </w:tr>
    </w:tbl>
    <w:p w14:paraId="4340296E" w14:textId="77777777" w:rsidR="001B5BC2" w:rsidRPr="00B17453" w:rsidRDefault="001B5BC2" w:rsidP="001B5BC2">
      <w:pPr>
        <w:spacing w:after="0" w:line="240" w:lineRule="auto"/>
        <w:rPr>
          <w:rFonts w:ascii="Lucida Grande CY" w:eastAsia="Lucida Grande CY" w:hAnsi="Lucida Grande CY"/>
          <w:sz w:val="24"/>
          <w:szCs w:val="24"/>
        </w:rPr>
      </w:pPr>
      <w:r>
        <w:rPr>
          <w:rFonts w:ascii="Lucida Grande CY" w:eastAsia="Lucida Grande CY" w:hAnsi="Lucida Grande CY"/>
          <w:sz w:val="24"/>
          <w:szCs w:val="24"/>
        </w:rPr>
        <w:t xml:space="preserve"> </w:t>
      </w:r>
    </w:p>
    <w:p w14:paraId="0F823782" w14:textId="77777777" w:rsidR="001B5BC2" w:rsidRPr="00B17453" w:rsidRDefault="001B5BC2" w:rsidP="001B5BC2">
      <w:pPr>
        <w:spacing w:after="0" w:line="240" w:lineRule="auto"/>
        <w:ind w:right="-1"/>
        <w:rPr>
          <w:rFonts w:ascii="Lucida Grande CY" w:eastAsia="Lucida Grande CY" w:hAnsi="Lucida Grande CY"/>
          <w:sz w:val="24"/>
          <w:szCs w:val="24"/>
        </w:rPr>
      </w:pPr>
    </w:p>
    <w:tbl>
      <w:tblPr>
        <w:tblW w:w="15593" w:type="dxa"/>
        <w:tblInd w:w="-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01"/>
        <w:gridCol w:w="425"/>
        <w:gridCol w:w="425"/>
        <w:gridCol w:w="426"/>
        <w:gridCol w:w="425"/>
        <w:gridCol w:w="425"/>
      </w:tblGrid>
      <w:tr w:rsidR="001B5BC2" w:rsidRPr="00B17453" w14:paraId="6381C0AE" w14:textId="77777777" w:rsidTr="001F5684">
        <w:trPr>
          <w:trHeight w:val="536"/>
        </w:trPr>
        <w:tc>
          <w:tcPr>
            <w:tcW w:w="13066" w:type="dxa"/>
            <w:gridSpan w:val="53"/>
            <w:tcBorders>
              <w:top w:val="single" w:sz="12" w:space="0" w:color="000000"/>
              <w:left w:val="single" w:sz="12" w:space="0" w:color="000000"/>
              <w:bottom w:val="single" w:sz="4" w:space="0" w:color="000000"/>
              <w:right w:val="single" w:sz="12" w:space="0" w:color="000000"/>
            </w:tcBorders>
          </w:tcPr>
          <w:p w14:paraId="119821D7" w14:textId="77777777" w:rsidR="001B5BC2" w:rsidRPr="00B17453" w:rsidRDefault="001B5BC2" w:rsidP="001F5684">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 </w:t>
            </w:r>
            <w:r w:rsidRPr="00B17453">
              <w:rPr>
                <w:rFonts w:ascii="Times New Roman" w:eastAsia="Times New Roman" w:hAnsi="Times New Roman"/>
                <w:b/>
                <w:sz w:val="24"/>
                <w:szCs w:val="24"/>
              </w:rPr>
              <w:t>1. График учебного процесса</w:t>
            </w:r>
          </w:p>
        </w:tc>
        <w:tc>
          <w:tcPr>
            <w:tcW w:w="2527" w:type="dxa"/>
            <w:gridSpan w:val="6"/>
            <w:tcBorders>
              <w:top w:val="single" w:sz="12" w:space="0" w:color="000000"/>
              <w:left w:val="single" w:sz="12" w:space="0" w:color="000000"/>
              <w:bottom w:val="single" w:sz="4" w:space="0" w:color="000000"/>
              <w:right w:val="single" w:sz="12" w:space="0" w:color="000000"/>
            </w:tcBorders>
          </w:tcPr>
          <w:p w14:paraId="1456DDA5" w14:textId="77777777" w:rsidR="001B5BC2" w:rsidRPr="00B17453" w:rsidRDefault="001B5BC2" w:rsidP="001F5684">
            <w:pPr>
              <w:spacing w:after="0" w:line="240" w:lineRule="auto"/>
              <w:jc w:val="center"/>
              <w:rPr>
                <w:rFonts w:ascii="Times New Roman" w:eastAsia="Times New Roman" w:hAnsi="Times New Roman"/>
                <w:b/>
                <w:sz w:val="20"/>
                <w:szCs w:val="20"/>
              </w:rPr>
            </w:pPr>
            <w:r w:rsidRPr="00B17453">
              <w:rPr>
                <w:rFonts w:ascii="Times New Roman" w:eastAsia="Times New Roman" w:hAnsi="Times New Roman"/>
                <w:b/>
                <w:sz w:val="20"/>
                <w:szCs w:val="20"/>
              </w:rPr>
              <w:t>2. Сводные данные по бюджету времени в неделях</w:t>
            </w:r>
          </w:p>
        </w:tc>
      </w:tr>
      <w:tr w:rsidR="001B5BC2" w:rsidRPr="00B17453" w14:paraId="3D54E99B" w14:textId="77777777" w:rsidTr="001F5684">
        <w:trPr>
          <w:trHeight w:val="136"/>
        </w:trPr>
        <w:tc>
          <w:tcPr>
            <w:tcW w:w="505" w:type="dxa"/>
            <w:vMerge w:val="restart"/>
            <w:tcBorders>
              <w:top w:val="single" w:sz="4" w:space="0" w:color="000000"/>
              <w:left w:val="single" w:sz="12" w:space="0" w:color="000000"/>
            </w:tcBorders>
            <w:textDirection w:val="btLr"/>
            <w:vAlign w:val="center"/>
          </w:tcPr>
          <w:p w14:paraId="03C9C6D4" w14:textId="77777777" w:rsidR="001B5BC2" w:rsidRPr="00B17453" w:rsidRDefault="001B5BC2" w:rsidP="001F5684">
            <w:pPr>
              <w:spacing w:after="0" w:line="240" w:lineRule="auto"/>
              <w:ind w:left="113" w:right="113"/>
              <w:jc w:val="center"/>
              <w:rPr>
                <w:rFonts w:ascii="Times New Roman" w:eastAsia="Times New Roman" w:hAnsi="Times New Roman"/>
                <w:b/>
                <w:sz w:val="16"/>
                <w:szCs w:val="16"/>
              </w:rPr>
            </w:pPr>
            <w:r w:rsidRPr="00B17453">
              <w:rPr>
                <w:rFonts w:ascii="Times New Roman" w:eastAsia="Times New Roman" w:hAnsi="Times New Roman"/>
                <w:b/>
                <w:sz w:val="16"/>
                <w:szCs w:val="16"/>
              </w:rPr>
              <w:t>Классы</w:t>
            </w:r>
          </w:p>
        </w:tc>
        <w:tc>
          <w:tcPr>
            <w:tcW w:w="1194" w:type="dxa"/>
            <w:gridSpan w:val="4"/>
            <w:tcBorders>
              <w:top w:val="single" w:sz="4" w:space="0" w:color="000000"/>
            </w:tcBorders>
          </w:tcPr>
          <w:p w14:paraId="6EDD70E7"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Сентябрь</w:t>
            </w:r>
          </w:p>
        </w:tc>
        <w:tc>
          <w:tcPr>
            <w:tcW w:w="275" w:type="dxa"/>
            <w:vMerge w:val="restart"/>
            <w:tcBorders>
              <w:top w:val="single" w:sz="4" w:space="0" w:color="000000"/>
            </w:tcBorders>
            <w:textDirection w:val="btLr"/>
            <w:vAlign w:val="center"/>
          </w:tcPr>
          <w:p w14:paraId="40414F78"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29.09 – 5.10</w:t>
            </w:r>
          </w:p>
        </w:tc>
        <w:tc>
          <w:tcPr>
            <w:tcW w:w="708" w:type="dxa"/>
            <w:gridSpan w:val="3"/>
            <w:tcBorders>
              <w:top w:val="single" w:sz="4" w:space="0" w:color="000000"/>
            </w:tcBorders>
          </w:tcPr>
          <w:p w14:paraId="24928AAF"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Октябрь</w:t>
            </w:r>
          </w:p>
        </w:tc>
        <w:tc>
          <w:tcPr>
            <w:tcW w:w="236" w:type="dxa"/>
            <w:vMerge w:val="restart"/>
            <w:tcBorders>
              <w:top w:val="single" w:sz="4" w:space="0" w:color="000000"/>
            </w:tcBorders>
            <w:textDirection w:val="btLr"/>
            <w:vAlign w:val="center"/>
          </w:tcPr>
          <w:p w14:paraId="24DF181E"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27.10 – 2.11</w:t>
            </w:r>
          </w:p>
        </w:tc>
        <w:tc>
          <w:tcPr>
            <w:tcW w:w="944" w:type="dxa"/>
            <w:gridSpan w:val="4"/>
            <w:tcBorders>
              <w:top w:val="single" w:sz="4" w:space="0" w:color="000000"/>
            </w:tcBorders>
          </w:tcPr>
          <w:p w14:paraId="1DAD07C0"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Ноябрь</w:t>
            </w:r>
          </w:p>
        </w:tc>
        <w:tc>
          <w:tcPr>
            <w:tcW w:w="944" w:type="dxa"/>
            <w:gridSpan w:val="4"/>
            <w:tcBorders>
              <w:top w:val="single" w:sz="4" w:space="0" w:color="000000"/>
            </w:tcBorders>
          </w:tcPr>
          <w:p w14:paraId="120F03DB"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Декабрь</w:t>
            </w:r>
          </w:p>
        </w:tc>
        <w:tc>
          <w:tcPr>
            <w:tcW w:w="236" w:type="dxa"/>
            <w:vMerge w:val="restart"/>
            <w:tcBorders>
              <w:top w:val="single" w:sz="4" w:space="0" w:color="000000"/>
            </w:tcBorders>
            <w:textDirection w:val="btLr"/>
            <w:vAlign w:val="center"/>
          </w:tcPr>
          <w:p w14:paraId="65139763"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29.12 – 4.01</w:t>
            </w:r>
          </w:p>
        </w:tc>
        <w:tc>
          <w:tcPr>
            <w:tcW w:w="708" w:type="dxa"/>
            <w:gridSpan w:val="3"/>
            <w:tcBorders>
              <w:top w:val="single" w:sz="4" w:space="0" w:color="000000"/>
            </w:tcBorders>
          </w:tcPr>
          <w:p w14:paraId="3BA39EF6"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Январь</w:t>
            </w:r>
          </w:p>
        </w:tc>
        <w:tc>
          <w:tcPr>
            <w:tcW w:w="236" w:type="dxa"/>
            <w:vMerge w:val="restart"/>
            <w:tcBorders>
              <w:top w:val="single" w:sz="4" w:space="0" w:color="000000"/>
            </w:tcBorders>
            <w:textDirection w:val="btLr"/>
            <w:vAlign w:val="center"/>
          </w:tcPr>
          <w:p w14:paraId="0F160FB9"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26.01 – 1.02</w:t>
            </w:r>
          </w:p>
        </w:tc>
        <w:tc>
          <w:tcPr>
            <w:tcW w:w="708" w:type="dxa"/>
            <w:gridSpan w:val="3"/>
            <w:tcBorders>
              <w:top w:val="single" w:sz="4" w:space="0" w:color="000000"/>
            </w:tcBorders>
          </w:tcPr>
          <w:p w14:paraId="5C65E334"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Февраль</w:t>
            </w:r>
          </w:p>
        </w:tc>
        <w:tc>
          <w:tcPr>
            <w:tcW w:w="236" w:type="dxa"/>
            <w:vMerge w:val="restart"/>
            <w:tcBorders>
              <w:top w:val="single" w:sz="4" w:space="0" w:color="000000"/>
            </w:tcBorders>
            <w:textDirection w:val="btLr"/>
            <w:vAlign w:val="center"/>
          </w:tcPr>
          <w:p w14:paraId="4BCA282B"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23.02 – 1.03</w:t>
            </w:r>
          </w:p>
        </w:tc>
        <w:tc>
          <w:tcPr>
            <w:tcW w:w="944" w:type="dxa"/>
            <w:gridSpan w:val="4"/>
            <w:tcBorders>
              <w:top w:val="single" w:sz="4" w:space="0" w:color="000000"/>
            </w:tcBorders>
          </w:tcPr>
          <w:p w14:paraId="2573D124"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Март</w:t>
            </w:r>
          </w:p>
        </w:tc>
        <w:tc>
          <w:tcPr>
            <w:tcW w:w="236" w:type="dxa"/>
            <w:vMerge w:val="restart"/>
            <w:tcBorders>
              <w:top w:val="single" w:sz="4" w:space="0" w:color="000000"/>
            </w:tcBorders>
            <w:textDirection w:val="btLr"/>
            <w:vAlign w:val="center"/>
          </w:tcPr>
          <w:p w14:paraId="672B0B8C"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30.03 – 5.04</w:t>
            </w:r>
          </w:p>
        </w:tc>
        <w:tc>
          <w:tcPr>
            <w:tcW w:w="708" w:type="dxa"/>
            <w:gridSpan w:val="3"/>
            <w:tcBorders>
              <w:top w:val="single" w:sz="4" w:space="0" w:color="000000"/>
            </w:tcBorders>
          </w:tcPr>
          <w:p w14:paraId="7966DFE9"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Апрель</w:t>
            </w:r>
          </w:p>
        </w:tc>
        <w:tc>
          <w:tcPr>
            <w:tcW w:w="236" w:type="dxa"/>
            <w:vMerge w:val="restart"/>
            <w:tcBorders>
              <w:top w:val="single" w:sz="4" w:space="0" w:color="000000"/>
            </w:tcBorders>
            <w:textDirection w:val="btLr"/>
            <w:vAlign w:val="center"/>
          </w:tcPr>
          <w:p w14:paraId="7AA8D69E"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27.04. – 3.05</w:t>
            </w:r>
          </w:p>
        </w:tc>
        <w:tc>
          <w:tcPr>
            <w:tcW w:w="944" w:type="dxa"/>
            <w:gridSpan w:val="4"/>
            <w:tcBorders>
              <w:top w:val="single" w:sz="4" w:space="0" w:color="000000"/>
            </w:tcBorders>
          </w:tcPr>
          <w:p w14:paraId="3A3E57AC"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Май</w:t>
            </w:r>
          </w:p>
        </w:tc>
        <w:tc>
          <w:tcPr>
            <w:tcW w:w="944" w:type="dxa"/>
            <w:gridSpan w:val="4"/>
            <w:tcBorders>
              <w:top w:val="single" w:sz="4" w:space="0" w:color="000000"/>
            </w:tcBorders>
          </w:tcPr>
          <w:p w14:paraId="04B62719"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Июнь</w:t>
            </w:r>
          </w:p>
        </w:tc>
        <w:tc>
          <w:tcPr>
            <w:tcW w:w="236" w:type="dxa"/>
            <w:vMerge w:val="restart"/>
            <w:tcBorders>
              <w:top w:val="single" w:sz="4" w:space="0" w:color="000000"/>
            </w:tcBorders>
            <w:textDirection w:val="btLr"/>
            <w:vAlign w:val="center"/>
          </w:tcPr>
          <w:p w14:paraId="5B0693BE"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29.06 – 5.07</w:t>
            </w:r>
          </w:p>
        </w:tc>
        <w:tc>
          <w:tcPr>
            <w:tcW w:w="708" w:type="dxa"/>
            <w:gridSpan w:val="3"/>
            <w:tcBorders>
              <w:top w:val="single" w:sz="4" w:space="0" w:color="000000"/>
            </w:tcBorders>
          </w:tcPr>
          <w:p w14:paraId="265EB991"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Июль</w:t>
            </w:r>
          </w:p>
        </w:tc>
        <w:tc>
          <w:tcPr>
            <w:tcW w:w="236" w:type="dxa"/>
            <w:vMerge w:val="restart"/>
            <w:tcBorders>
              <w:top w:val="single" w:sz="4" w:space="0" w:color="000000"/>
              <w:right w:val="single" w:sz="4" w:space="0" w:color="000000"/>
            </w:tcBorders>
            <w:textDirection w:val="btLr"/>
            <w:vAlign w:val="center"/>
          </w:tcPr>
          <w:p w14:paraId="1B01A57A"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27.07 – 2.08</w:t>
            </w:r>
          </w:p>
        </w:tc>
        <w:tc>
          <w:tcPr>
            <w:tcW w:w="944" w:type="dxa"/>
            <w:gridSpan w:val="4"/>
            <w:tcBorders>
              <w:top w:val="nil"/>
              <w:left w:val="single" w:sz="4" w:space="0" w:color="000000"/>
              <w:bottom w:val="nil"/>
              <w:right w:val="single" w:sz="12" w:space="0" w:color="000000"/>
            </w:tcBorders>
          </w:tcPr>
          <w:p w14:paraId="2935FCD5"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Август</w:t>
            </w:r>
          </w:p>
        </w:tc>
        <w:tc>
          <w:tcPr>
            <w:tcW w:w="401" w:type="dxa"/>
            <w:vMerge w:val="restart"/>
            <w:tcBorders>
              <w:top w:val="nil"/>
              <w:left w:val="single" w:sz="12" w:space="0" w:color="000000"/>
              <w:right w:val="single" w:sz="4" w:space="0" w:color="000000"/>
            </w:tcBorders>
            <w:textDirection w:val="btLr"/>
          </w:tcPr>
          <w:p w14:paraId="1731441C" w14:textId="77777777" w:rsidR="001B5BC2" w:rsidRPr="00B17453" w:rsidRDefault="001B5BC2" w:rsidP="001F5684">
            <w:pPr>
              <w:spacing w:after="0" w:line="240" w:lineRule="auto"/>
              <w:ind w:left="113" w:right="113"/>
              <w:jc w:val="center"/>
              <w:rPr>
                <w:rFonts w:ascii="Times New Roman" w:eastAsia="Times New Roman" w:hAnsi="Times New Roman"/>
                <w:b/>
                <w:sz w:val="16"/>
                <w:szCs w:val="16"/>
              </w:rPr>
            </w:pPr>
            <w:r w:rsidRPr="00B17453">
              <w:rPr>
                <w:rFonts w:ascii="Times New Roman" w:eastAsia="Times New Roman" w:hAnsi="Times New Roman"/>
                <w:b/>
                <w:sz w:val="16"/>
                <w:szCs w:val="16"/>
              </w:rPr>
              <w:t>Аудиторные занятия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580E99A5" w14:textId="77777777" w:rsidR="001B5BC2" w:rsidRPr="00B17453" w:rsidRDefault="001B5BC2" w:rsidP="001F5684">
            <w:pPr>
              <w:spacing w:after="0" w:line="240" w:lineRule="auto"/>
              <w:ind w:left="113" w:right="113"/>
              <w:jc w:val="center"/>
              <w:rPr>
                <w:rFonts w:ascii="Times New Roman" w:eastAsia="Times New Roman" w:hAnsi="Times New Roman"/>
                <w:b/>
                <w:sz w:val="16"/>
                <w:szCs w:val="16"/>
              </w:rPr>
            </w:pPr>
            <w:r w:rsidRPr="00B17453">
              <w:rPr>
                <w:rFonts w:ascii="Times New Roman" w:eastAsia="Times New Roman" w:hAnsi="Times New Roman"/>
                <w:b/>
                <w:sz w:val="16"/>
                <w:szCs w:val="16"/>
              </w:rPr>
              <w:t xml:space="preserve">Промежуточная аттестация </w:t>
            </w:r>
          </w:p>
        </w:tc>
        <w:tc>
          <w:tcPr>
            <w:tcW w:w="425" w:type="dxa"/>
            <w:vMerge w:val="restart"/>
            <w:tcBorders>
              <w:top w:val="single" w:sz="4" w:space="0" w:color="000000"/>
              <w:left w:val="single" w:sz="4" w:space="0" w:color="000000"/>
              <w:right w:val="single" w:sz="4" w:space="0" w:color="000000"/>
            </w:tcBorders>
            <w:textDirection w:val="btLr"/>
            <w:vAlign w:val="center"/>
          </w:tcPr>
          <w:p w14:paraId="432946FA" w14:textId="77777777" w:rsidR="001B5BC2" w:rsidRPr="00B17453" w:rsidRDefault="001B5BC2" w:rsidP="001F5684">
            <w:pPr>
              <w:spacing w:after="0" w:line="240" w:lineRule="auto"/>
              <w:ind w:left="113" w:right="113"/>
              <w:jc w:val="center"/>
              <w:rPr>
                <w:rFonts w:ascii="Times New Roman" w:eastAsia="Times New Roman" w:hAnsi="Times New Roman"/>
                <w:b/>
                <w:sz w:val="16"/>
                <w:szCs w:val="16"/>
              </w:rPr>
            </w:pPr>
            <w:r w:rsidRPr="00B17453">
              <w:rPr>
                <w:rFonts w:ascii="Times New Roman" w:eastAsia="Times New Roman" w:hAnsi="Times New Roman"/>
                <w:b/>
                <w:sz w:val="16"/>
                <w:szCs w:val="16"/>
              </w:rPr>
              <w:t>Резерв учебного времени</w:t>
            </w:r>
          </w:p>
          <w:p w14:paraId="2194BE36"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6251EBD7" w14:textId="77777777" w:rsidR="001B5BC2" w:rsidRPr="00B17453" w:rsidRDefault="001B5BC2" w:rsidP="001F5684">
            <w:pPr>
              <w:spacing w:after="0" w:line="240" w:lineRule="auto"/>
              <w:ind w:left="113" w:right="113"/>
              <w:jc w:val="center"/>
              <w:rPr>
                <w:rFonts w:ascii="Times New Roman" w:eastAsia="Times New Roman" w:hAnsi="Times New Roman"/>
                <w:b/>
                <w:sz w:val="16"/>
                <w:szCs w:val="16"/>
              </w:rPr>
            </w:pPr>
            <w:r w:rsidRPr="00B17453">
              <w:rPr>
                <w:rFonts w:ascii="Times New Roman" w:eastAsia="Times New Roman" w:hAnsi="Times New Roman"/>
                <w:b/>
                <w:sz w:val="16"/>
                <w:szCs w:val="16"/>
              </w:rPr>
              <w:t>итоговая аттестация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7BD18938" w14:textId="77777777" w:rsidR="001B5BC2" w:rsidRPr="00B17453" w:rsidRDefault="001B5BC2" w:rsidP="001F5684">
            <w:pPr>
              <w:spacing w:after="0" w:line="240" w:lineRule="auto"/>
              <w:ind w:left="113" w:right="113"/>
              <w:jc w:val="center"/>
              <w:rPr>
                <w:rFonts w:ascii="Times New Roman" w:eastAsia="Times New Roman" w:hAnsi="Times New Roman"/>
                <w:b/>
                <w:sz w:val="16"/>
                <w:szCs w:val="16"/>
              </w:rPr>
            </w:pPr>
            <w:r w:rsidRPr="00B17453">
              <w:rPr>
                <w:rFonts w:ascii="Times New Roman" w:eastAsia="Times New Roman" w:hAnsi="Times New Roman"/>
                <w:b/>
                <w:sz w:val="16"/>
                <w:szCs w:val="16"/>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14:paraId="308A1BB0" w14:textId="77777777" w:rsidR="001B5BC2" w:rsidRPr="00B17453" w:rsidRDefault="001B5BC2" w:rsidP="001F5684">
            <w:pPr>
              <w:spacing w:after="0" w:line="240" w:lineRule="auto"/>
              <w:ind w:left="113" w:right="113"/>
              <w:jc w:val="center"/>
              <w:rPr>
                <w:rFonts w:ascii="Times New Roman" w:eastAsia="Times New Roman" w:hAnsi="Times New Roman"/>
                <w:b/>
                <w:sz w:val="16"/>
                <w:szCs w:val="16"/>
              </w:rPr>
            </w:pPr>
            <w:r w:rsidRPr="00B17453">
              <w:rPr>
                <w:rFonts w:ascii="Times New Roman" w:eastAsia="Times New Roman" w:hAnsi="Times New Roman"/>
                <w:b/>
                <w:sz w:val="16"/>
                <w:szCs w:val="16"/>
              </w:rPr>
              <w:t xml:space="preserve">Всего </w:t>
            </w:r>
          </w:p>
        </w:tc>
      </w:tr>
      <w:tr w:rsidR="001B5BC2" w:rsidRPr="00B17453" w14:paraId="3E3367AA" w14:textId="77777777" w:rsidTr="001F5684">
        <w:trPr>
          <w:cantSplit/>
          <w:trHeight w:val="1630"/>
        </w:trPr>
        <w:tc>
          <w:tcPr>
            <w:tcW w:w="505" w:type="dxa"/>
            <w:vMerge/>
            <w:tcBorders>
              <w:left w:val="single" w:sz="12" w:space="0" w:color="000000"/>
              <w:bottom w:val="single" w:sz="8" w:space="0" w:color="000000"/>
            </w:tcBorders>
          </w:tcPr>
          <w:p w14:paraId="7D92C1C3" w14:textId="77777777" w:rsidR="001B5BC2" w:rsidRPr="00B17453" w:rsidRDefault="001B5BC2" w:rsidP="001F5684">
            <w:pPr>
              <w:spacing w:after="0" w:line="240" w:lineRule="auto"/>
              <w:jc w:val="center"/>
              <w:rPr>
                <w:rFonts w:ascii="Times New Roman" w:eastAsia="Times New Roman" w:hAnsi="Times New Roman"/>
                <w:sz w:val="12"/>
                <w:szCs w:val="12"/>
              </w:rPr>
            </w:pPr>
          </w:p>
        </w:tc>
        <w:tc>
          <w:tcPr>
            <w:tcW w:w="386" w:type="dxa"/>
            <w:tcBorders>
              <w:bottom w:val="single" w:sz="8" w:space="0" w:color="000000"/>
            </w:tcBorders>
            <w:textDirection w:val="btLr"/>
            <w:vAlign w:val="center"/>
          </w:tcPr>
          <w:p w14:paraId="0220499C"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 – 7</w:t>
            </w:r>
          </w:p>
        </w:tc>
        <w:tc>
          <w:tcPr>
            <w:tcW w:w="269" w:type="dxa"/>
            <w:tcBorders>
              <w:bottom w:val="single" w:sz="8" w:space="0" w:color="000000"/>
            </w:tcBorders>
            <w:textDirection w:val="btLr"/>
            <w:vAlign w:val="center"/>
          </w:tcPr>
          <w:p w14:paraId="2BB48B36"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8 – 14</w:t>
            </w:r>
          </w:p>
        </w:tc>
        <w:tc>
          <w:tcPr>
            <w:tcW w:w="269" w:type="dxa"/>
            <w:tcBorders>
              <w:bottom w:val="single" w:sz="8" w:space="0" w:color="000000"/>
            </w:tcBorders>
            <w:textDirection w:val="btLr"/>
            <w:vAlign w:val="center"/>
          </w:tcPr>
          <w:p w14:paraId="484D7089"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15 – 21</w:t>
            </w:r>
          </w:p>
        </w:tc>
        <w:tc>
          <w:tcPr>
            <w:tcW w:w="270" w:type="dxa"/>
            <w:tcBorders>
              <w:bottom w:val="single" w:sz="8" w:space="0" w:color="000000"/>
            </w:tcBorders>
            <w:textDirection w:val="btLr"/>
            <w:vAlign w:val="center"/>
          </w:tcPr>
          <w:p w14:paraId="5DE3010C"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22 – 28</w:t>
            </w:r>
          </w:p>
        </w:tc>
        <w:tc>
          <w:tcPr>
            <w:tcW w:w="275" w:type="dxa"/>
            <w:vMerge/>
            <w:tcBorders>
              <w:bottom w:val="single" w:sz="8" w:space="0" w:color="000000"/>
            </w:tcBorders>
          </w:tcPr>
          <w:p w14:paraId="68AC1BEC" w14:textId="77777777" w:rsidR="001B5BC2" w:rsidRPr="00B17453" w:rsidRDefault="001B5BC2" w:rsidP="001F5684">
            <w:pPr>
              <w:spacing w:after="0" w:line="240" w:lineRule="auto"/>
              <w:jc w:val="center"/>
              <w:rPr>
                <w:rFonts w:ascii="Times New Roman" w:eastAsia="Times New Roman" w:hAnsi="Times New Roman"/>
                <w:sz w:val="12"/>
                <w:szCs w:val="12"/>
              </w:rPr>
            </w:pPr>
          </w:p>
        </w:tc>
        <w:tc>
          <w:tcPr>
            <w:tcW w:w="236" w:type="dxa"/>
            <w:tcBorders>
              <w:bottom w:val="single" w:sz="8" w:space="0" w:color="000000"/>
            </w:tcBorders>
            <w:textDirection w:val="btLr"/>
            <w:vAlign w:val="center"/>
          </w:tcPr>
          <w:p w14:paraId="2DB82286"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6 – 12</w:t>
            </w:r>
          </w:p>
        </w:tc>
        <w:tc>
          <w:tcPr>
            <w:tcW w:w="236" w:type="dxa"/>
            <w:tcBorders>
              <w:bottom w:val="single" w:sz="8" w:space="0" w:color="000000"/>
            </w:tcBorders>
            <w:textDirection w:val="btLr"/>
            <w:vAlign w:val="center"/>
          </w:tcPr>
          <w:p w14:paraId="0C1136D7"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13 – 19</w:t>
            </w:r>
          </w:p>
        </w:tc>
        <w:tc>
          <w:tcPr>
            <w:tcW w:w="236" w:type="dxa"/>
            <w:tcBorders>
              <w:bottom w:val="single" w:sz="8" w:space="0" w:color="000000"/>
            </w:tcBorders>
            <w:textDirection w:val="btLr"/>
            <w:vAlign w:val="center"/>
          </w:tcPr>
          <w:p w14:paraId="0B718683"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20 – 26</w:t>
            </w:r>
          </w:p>
        </w:tc>
        <w:tc>
          <w:tcPr>
            <w:tcW w:w="236" w:type="dxa"/>
            <w:vMerge/>
            <w:tcBorders>
              <w:bottom w:val="single" w:sz="8" w:space="0" w:color="000000"/>
            </w:tcBorders>
          </w:tcPr>
          <w:p w14:paraId="1D42101B" w14:textId="77777777" w:rsidR="001B5BC2" w:rsidRPr="00B17453" w:rsidRDefault="001B5BC2" w:rsidP="001F5684">
            <w:pPr>
              <w:spacing w:after="0" w:line="240" w:lineRule="auto"/>
              <w:jc w:val="center"/>
              <w:rPr>
                <w:rFonts w:ascii="Times New Roman" w:eastAsia="Times New Roman" w:hAnsi="Times New Roman"/>
                <w:sz w:val="12"/>
                <w:szCs w:val="12"/>
              </w:rPr>
            </w:pPr>
          </w:p>
        </w:tc>
        <w:tc>
          <w:tcPr>
            <w:tcW w:w="236" w:type="dxa"/>
            <w:tcBorders>
              <w:bottom w:val="single" w:sz="8" w:space="0" w:color="000000"/>
            </w:tcBorders>
            <w:textDirection w:val="btLr"/>
            <w:vAlign w:val="center"/>
          </w:tcPr>
          <w:p w14:paraId="0A709E59"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3 – 9</w:t>
            </w:r>
          </w:p>
        </w:tc>
        <w:tc>
          <w:tcPr>
            <w:tcW w:w="236" w:type="dxa"/>
            <w:tcBorders>
              <w:bottom w:val="single" w:sz="8" w:space="0" w:color="000000"/>
            </w:tcBorders>
            <w:textDirection w:val="btLr"/>
            <w:vAlign w:val="center"/>
          </w:tcPr>
          <w:p w14:paraId="1D777B33"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10 – 16</w:t>
            </w:r>
          </w:p>
        </w:tc>
        <w:tc>
          <w:tcPr>
            <w:tcW w:w="236" w:type="dxa"/>
            <w:tcBorders>
              <w:bottom w:val="single" w:sz="8" w:space="0" w:color="000000"/>
            </w:tcBorders>
            <w:textDirection w:val="btLr"/>
            <w:vAlign w:val="center"/>
          </w:tcPr>
          <w:p w14:paraId="0BBE1638"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17 – 23</w:t>
            </w:r>
          </w:p>
        </w:tc>
        <w:tc>
          <w:tcPr>
            <w:tcW w:w="236" w:type="dxa"/>
            <w:tcBorders>
              <w:bottom w:val="single" w:sz="8" w:space="0" w:color="000000"/>
            </w:tcBorders>
            <w:textDirection w:val="btLr"/>
            <w:vAlign w:val="center"/>
          </w:tcPr>
          <w:p w14:paraId="166708C9"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24 – 30</w:t>
            </w:r>
          </w:p>
        </w:tc>
        <w:tc>
          <w:tcPr>
            <w:tcW w:w="236" w:type="dxa"/>
            <w:tcBorders>
              <w:bottom w:val="single" w:sz="8" w:space="0" w:color="000000"/>
            </w:tcBorders>
            <w:textDirection w:val="btLr"/>
            <w:vAlign w:val="center"/>
          </w:tcPr>
          <w:p w14:paraId="09C8C178"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 – 7</w:t>
            </w:r>
          </w:p>
        </w:tc>
        <w:tc>
          <w:tcPr>
            <w:tcW w:w="236" w:type="dxa"/>
            <w:tcBorders>
              <w:bottom w:val="single" w:sz="8" w:space="0" w:color="000000"/>
            </w:tcBorders>
            <w:textDirection w:val="btLr"/>
            <w:vAlign w:val="center"/>
          </w:tcPr>
          <w:p w14:paraId="75B2BFC7"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8 – 14</w:t>
            </w:r>
          </w:p>
        </w:tc>
        <w:tc>
          <w:tcPr>
            <w:tcW w:w="236" w:type="dxa"/>
            <w:tcBorders>
              <w:bottom w:val="single" w:sz="8" w:space="0" w:color="000000"/>
            </w:tcBorders>
            <w:textDirection w:val="btLr"/>
            <w:vAlign w:val="center"/>
          </w:tcPr>
          <w:p w14:paraId="6574356B"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15 – 21</w:t>
            </w:r>
          </w:p>
        </w:tc>
        <w:tc>
          <w:tcPr>
            <w:tcW w:w="236" w:type="dxa"/>
            <w:tcBorders>
              <w:bottom w:val="single" w:sz="8" w:space="0" w:color="000000"/>
            </w:tcBorders>
            <w:textDirection w:val="btLr"/>
            <w:vAlign w:val="center"/>
          </w:tcPr>
          <w:p w14:paraId="36323B17"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22 – 28</w:t>
            </w:r>
          </w:p>
        </w:tc>
        <w:tc>
          <w:tcPr>
            <w:tcW w:w="236" w:type="dxa"/>
            <w:vMerge/>
            <w:tcBorders>
              <w:bottom w:val="single" w:sz="8" w:space="0" w:color="000000"/>
            </w:tcBorders>
          </w:tcPr>
          <w:p w14:paraId="4011A671" w14:textId="77777777" w:rsidR="001B5BC2" w:rsidRPr="00B17453" w:rsidRDefault="001B5BC2" w:rsidP="001F5684">
            <w:pPr>
              <w:spacing w:after="0" w:line="240" w:lineRule="auto"/>
              <w:jc w:val="center"/>
              <w:rPr>
                <w:rFonts w:ascii="Times New Roman" w:eastAsia="Times New Roman" w:hAnsi="Times New Roman"/>
                <w:sz w:val="12"/>
                <w:szCs w:val="12"/>
              </w:rPr>
            </w:pPr>
          </w:p>
        </w:tc>
        <w:tc>
          <w:tcPr>
            <w:tcW w:w="236" w:type="dxa"/>
            <w:tcBorders>
              <w:bottom w:val="single" w:sz="8" w:space="0" w:color="000000"/>
            </w:tcBorders>
            <w:textDirection w:val="btLr"/>
            <w:vAlign w:val="center"/>
          </w:tcPr>
          <w:p w14:paraId="002B02AA"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5 – 11</w:t>
            </w:r>
          </w:p>
        </w:tc>
        <w:tc>
          <w:tcPr>
            <w:tcW w:w="236" w:type="dxa"/>
            <w:tcBorders>
              <w:bottom w:val="single" w:sz="8" w:space="0" w:color="000000"/>
            </w:tcBorders>
            <w:textDirection w:val="btLr"/>
            <w:vAlign w:val="center"/>
          </w:tcPr>
          <w:p w14:paraId="0D11DD6C"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12 – 18</w:t>
            </w:r>
          </w:p>
        </w:tc>
        <w:tc>
          <w:tcPr>
            <w:tcW w:w="236" w:type="dxa"/>
            <w:tcBorders>
              <w:bottom w:val="single" w:sz="8" w:space="0" w:color="000000"/>
            </w:tcBorders>
            <w:textDirection w:val="btLr"/>
            <w:vAlign w:val="center"/>
          </w:tcPr>
          <w:p w14:paraId="01682B6A"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19 – 25</w:t>
            </w:r>
          </w:p>
        </w:tc>
        <w:tc>
          <w:tcPr>
            <w:tcW w:w="236" w:type="dxa"/>
            <w:vMerge/>
            <w:tcBorders>
              <w:bottom w:val="single" w:sz="8" w:space="0" w:color="000000"/>
            </w:tcBorders>
          </w:tcPr>
          <w:p w14:paraId="145645B0" w14:textId="77777777" w:rsidR="001B5BC2" w:rsidRPr="00B17453" w:rsidRDefault="001B5BC2" w:rsidP="001F5684">
            <w:pPr>
              <w:spacing w:after="0" w:line="240" w:lineRule="auto"/>
              <w:jc w:val="center"/>
              <w:rPr>
                <w:rFonts w:ascii="Times New Roman" w:eastAsia="Times New Roman" w:hAnsi="Times New Roman"/>
                <w:sz w:val="12"/>
                <w:szCs w:val="12"/>
              </w:rPr>
            </w:pPr>
          </w:p>
        </w:tc>
        <w:tc>
          <w:tcPr>
            <w:tcW w:w="236" w:type="dxa"/>
            <w:tcBorders>
              <w:bottom w:val="single" w:sz="8" w:space="0" w:color="000000"/>
            </w:tcBorders>
            <w:textDirection w:val="btLr"/>
            <w:vAlign w:val="center"/>
          </w:tcPr>
          <w:p w14:paraId="4CBC2065"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 –8</w:t>
            </w:r>
          </w:p>
        </w:tc>
        <w:tc>
          <w:tcPr>
            <w:tcW w:w="236" w:type="dxa"/>
            <w:tcBorders>
              <w:bottom w:val="single" w:sz="8" w:space="0" w:color="000000"/>
            </w:tcBorders>
            <w:textDirection w:val="btLr"/>
            <w:vAlign w:val="center"/>
          </w:tcPr>
          <w:p w14:paraId="6833AE9B"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9 – 15</w:t>
            </w:r>
          </w:p>
        </w:tc>
        <w:tc>
          <w:tcPr>
            <w:tcW w:w="236" w:type="dxa"/>
            <w:tcBorders>
              <w:bottom w:val="single" w:sz="8" w:space="0" w:color="000000"/>
            </w:tcBorders>
            <w:textDirection w:val="btLr"/>
            <w:vAlign w:val="center"/>
          </w:tcPr>
          <w:p w14:paraId="21BE57DD"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16 – 22</w:t>
            </w:r>
          </w:p>
        </w:tc>
        <w:tc>
          <w:tcPr>
            <w:tcW w:w="236" w:type="dxa"/>
            <w:vMerge/>
            <w:tcBorders>
              <w:bottom w:val="single" w:sz="8" w:space="0" w:color="000000"/>
            </w:tcBorders>
          </w:tcPr>
          <w:p w14:paraId="1E3D6DD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8" w:space="0" w:color="000000"/>
            </w:tcBorders>
            <w:textDirection w:val="btLr"/>
            <w:vAlign w:val="center"/>
          </w:tcPr>
          <w:p w14:paraId="35AA84B4"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 –8</w:t>
            </w:r>
          </w:p>
        </w:tc>
        <w:tc>
          <w:tcPr>
            <w:tcW w:w="236" w:type="dxa"/>
            <w:tcBorders>
              <w:bottom w:val="single" w:sz="8" w:space="0" w:color="000000"/>
            </w:tcBorders>
            <w:textDirection w:val="btLr"/>
            <w:vAlign w:val="center"/>
          </w:tcPr>
          <w:p w14:paraId="69B1B372"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9 – 15</w:t>
            </w:r>
          </w:p>
        </w:tc>
        <w:tc>
          <w:tcPr>
            <w:tcW w:w="236" w:type="dxa"/>
            <w:tcBorders>
              <w:bottom w:val="single" w:sz="8" w:space="0" w:color="000000"/>
            </w:tcBorders>
            <w:textDirection w:val="btLr"/>
            <w:vAlign w:val="center"/>
          </w:tcPr>
          <w:p w14:paraId="613E163F"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16 – 22</w:t>
            </w:r>
          </w:p>
        </w:tc>
        <w:tc>
          <w:tcPr>
            <w:tcW w:w="236" w:type="dxa"/>
            <w:tcBorders>
              <w:bottom w:val="single" w:sz="8" w:space="0" w:color="000000"/>
            </w:tcBorders>
            <w:textDirection w:val="btLr"/>
            <w:vAlign w:val="center"/>
          </w:tcPr>
          <w:p w14:paraId="25E85611"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23 – 29</w:t>
            </w:r>
          </w:p>
        </w:tc>
        <w:tc>
          <w:tcPr>
            <w:tcW w:w="236" w:type="dxa"/>
            <w:vMerge/>
            <w:tcBorders>
              <w:bottom w:val="single" w:sz="8" w:space="0" w:color="000000"/>
            </w:tcBorders>
          </w:tcPr>
          <w:p w14:paraId="5D3A823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8" w:space="0" w:color="000000"/>
            </w:tcBorders>
            <w:textDirection w:val="btLr"/>
            <w:vAlign w:val="center"/>
          </w:tcPr>
          <w:p w14:paraId="28A29974"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6 – 12</w:t>
            </w:r>
          </w:p>
        </w:tc>
        <w:tc>
          <w:tcPr>
            <w:tcW w:w="236" w:type="dxa"/>
            <w:tcBorders>
              <w:bottom w:val="single" w:sz="8" w:space="0" w:color="000000"/>
            </w:tcBorders>
            <w:textDirection w:val="btLr"/>
            <w:vAlign w:val="center"/>
          </w:tcPr>
          <w:p w14:paraId="00E5BB54"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13 – 19</w:t>
            </w:r>
          </w:p>
        </w:tc>
        <w:tc>
          <w:tcPr>
            <w:tcW w:w="236" w:type="dxa"/>
            <w:tcBorders>
              <w:bottom w:val="single" w:sz="8" w:space="0" w:color="000000"/>
            </w:tcBorders>
            <w:textDirection w:val="btLr"/>
            <w:vAlign w:val="center"/>
          </w:tcPr>
          <w:p w14:paraId="0850443C"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20 – 26</w:t>
            </w:r>
          </w:p>
        </w:tc>
        <w:tc>
          <w:tcPr>
            <w:tcW w:w="236" w:type="dxa"/>
            <w:vMerge/>
            <w:tcBorders>
              <w:bottom w:val="single" w:sz="8" w:space="0" w:color="000000"/>
            </w:tcBorders>
          </w:tcPr>
          <w:p w14:paraId="0A56668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8" w:space="0" w:color="000000"/>
            </w:tcBorders>
            <w:textDirection w:val="btLr"/>
            <w:vAlign w:val="center"/>
          </w:tcPr>
          <w:p w14:paraId="2FA8E968"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4 – 10</w:t>
            </w:r>
          </w:p>
        </w:tc>
        <w:tc>
          <w:tcPr>
            <w:tcW w:w="236" w:type="dxa"/>
            <w:tcBorders>
              <w:bottom w:val="single" w:sz="8" w:space="0" w:color="000000"/>
            </w:tcBorders>
            <w:textDirection w:val="btLr"/>
            <w:vAlign w:val="center"/>
          </w:tcPr>
          <w:p w14:paraId="7E0F031F"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Pr>
                <w:rFonts w:ascii="Times New Roman" w:eastAsia="Times New Roman" w:hAnsi="Times New Roman"/>
                <w:b/>
                <w:sz w:val="12"/>
                <w:szCs w:val="12"/>
              </w:rPr>
              <w:t xml:space="preserve"> </w:t>
            </w:r>
          </w:p>
        </w:tc>
        <w:tc>
          <w:tcPr>
            <w:tcW w:w="236" w:type="dxa"/>
            <w:tcBorders>
              <w:bottom w:val="single" w:sz="8" w:space="0" w:color="000000"/>
            </w:tcBorders>
            <w:textDirection w:val="btLr"/>
            <w:vAlign w:val="center"/>
          </w:tcPr>
          <w:p w14:paraId="20F7B7A2"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18 – 24</w:t>
            </w:r>
          </w:p>
        </w:tc>
        <w:tc>
          <w:tcPr>
            <w:tcW w:w="236" w:type="dxa"/>
            <w:tcBorders>
              <w:bottom w:val="single" w:sz="8" w:space="0" w:color="000000"/>
            </w:tcBorders>
            <w:textDirection w:val="btLr"/>
            <w:vAlign w:val="center"/>
          </w:tcPr>
          <w:p w14:paraId="5A4C8B5B"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25 – 31</w:t>
            </w:r>
          </w:p>
        </w:tc>
        <w:tc>
          <w:tcPr>
            <w:tcW w:w="236" w:type="dxa"/>
            <w:tcBorders>
              <w:bottom w:val="single" w:sz="8" w:space="0" w:color="000000"/>
            </w:tcBorders>
            <w:textDirection w:val="btLr"/>
            <w:vAlign w:val="center"/>
          </w:tcPr>
          <w:p w14:paraId="458B032A"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 – 7</w:t>
            </w:r>
          </w:p>
        </w:tc>
        <w:tc>
          <w:tcPr>
            <w:tcW w:w="236" w:type="dxa"/>
            <w:tcBorders>
              <w:bottom w:val="single" w:sz="8" w:space="0" w:color="000000"/>
            </w:tcBorders>
            <w:textDirection w:val="btLr"/>
            <w:vAlign w:val="center"/>
          </w:tcPr>
          <w:p w14:paraId="01054BB0"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8 – 14</w:t>
            </w:r>
          </w:p>
        </w:tc>
        <w:tc>
          <w:tcPr>
            <w:tcW w:w="236" w:type="dxa"/>
            <w:tcBorders>
              <w:bottom w:val="single" w:sz="8" w:space="0" w:color="000000"/>
            </w:tcBorders>
            <w:textDirection w:val="btLr"/>
            <w:vAlign w:val="center"/>
          </w:tcPr>
          <w:p w14:paraId="433541DB"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15 – 21</w:t>
            </w:r>
          </w:p>
        </w:tc>
        <w:tc>
          <w:tcPr>
            <w:tcW w:w="236" w:type="dxa"/>
            <w:tcBorders>
              <w:bottom w:val="single" w:sz="8" w:space="0" w:color="000000"/>
            </w:tcBorders>
            <w:textDirection w:val="btLr"/>
            <w:vAlign w:val="center"/>
          </w:tcPr>
          <w:p w14:paraId="6D2C3AC2"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22 – 28</w:t>
            </w:r>
          </w:p>
        </w:tc>
        <w:tc>
          <w:tcPr>
            <w:tcW w:w="236" w:type="dxa"/>
            <w:vMerge/>
            <w:tcBorders>
              <w:bottom w:val="single" w:sz="8" w:space="0" w:color="000000"/>
            </w:tcBorders>
          </w:tcPr>
          <w:p w14:paraId="54D725B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8" w:space="0" w:color="000000"/>
            </w:tcBorders>
            <w:textDirection w:val="btLr"/>
            <w:vAlign w:val="center"/>
          </w:tcPr>
          <w:p w14:paraId="5CCF3725"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6 – 12</w:t>
            </w:r>
          </w:p>
        </w:tc>
        <w:tc>
          <w:tcPr>
            <w:tcW w:w="236" w:type="dxa"/>
            <w:tcBorders>
              <w:bottom w:val="single" w:sz="8" w:space="0" w:color="000000"/>
            </w:tcBorders>
            <w:textDirection w:val="btLr"/>
            <w:vAlign w:val="center"/>
          </w:tcPr>
          <w:p w14:paraId="148379D5"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13 – 19</w:t>
            </w:r>
          </w:p>
        </w:tc>
        <w:tc>
          <w:tcPr>
            <w:tcW w:w="236" w:type="dxa"/>
            <w:tcBorders>
              <w:bottom w:val="single" w:sz="8" w:space="0" w:color="000000"/>
            </w:tcBorders>
            <w:textDirection w:val="btLr"/>
            <w:vAlign w:val="center"/>
          </w:tcPr>
          <w:p w14:paraId="12E5AFBB"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20 – 26</w:t>
            </w:r>
          </w:p>
        </w:tc>
        <w:tc>
          <w:tcPr>
            <w:tcW w:w="236" w:type="dxa"/>
            <w:vMerge/>
            <w:tcBorders>
              <w:bottom w:val="single" w:sz="8" w:space="0" w:color="000000"/>
            </w:tcBorders>
          </w:tcPr>
          <w:p w14:paraId="10935A2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8" w:space="0" w:color="000000"/>
            </w:tcBorders>
            <w:textDirection w:val="btLr"/>
            <w:vAlign w:val="center"/>
          </w:tcPr>
          <w:p w14:paraId="7FF53225"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3 – 9</w:t>
            </w:r>
          </w:p>
        </w:tc>
        <w:tc>
          <w:tcPr>
            <w:tcW w:w="236" w:type="dxa"/>
            <w:tcBorders>
              <w:bottom w:val="single" w:sz="8" w:space="0" w:color="000000"/>
            </w:tcBorders>
            <w:textDirection w:val="btLr"/>
            <w:vAlign w:val="center"/>
          </w:tcPr>
          <w:p w14:paraId="7C91C24E"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10 – 16</w:t>
            </w:r>
          </w:p>
        </w:tc>
        <w:tc>
          <w:tcPr>
            <w:tcW w:w="236" w:type="dxa"/>
            <w:tcBorders>
              <w:bottom w:val="single" w:sz="8" w:space="0" w:color="000000"/>
              <w:right w:val="single" w:sz="4" w:space="0" w:color="000000"/>
            </w:tcBorders>
            <w:textDirection w:val="btLr"/>
            <w:vAlign w:val="center"/>
          </w:tcPr>
          <w:p w14:paraId="7ED816C1"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17 – 23</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14:paraId="42EDE406"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r w:rsidRPr="00B17453">
              <w:rPr>
                <w:rFonts w:ascii="Times New Roman" w:eastAsia="Times New Roman" w:hAnsi="Times New Roman"/>
                <w:b/>
                <w:sz w:val="12"/>
                <w:szCs w:val="12"/>
              </w:rPr>
              <w:t>24 – 31</w:t>
            </w:r>
          </w:p>
        </w:tc>
        <w:tc>
          <w:tcPr>
            <w:tcW w:w="401" w:type="dxa"/>
            <w:vMerge/>
            <w:tcBorders>
              <w:left w:val="single" w:sz="12" w:space="0" w:color="000000"/>
              <w:bottom w:val="single" w:sz="8" w:space="0" w:color="000000"/>
              <w:right w:val="single" w:sz="4" w:space="0" w:color="000000"/>
            </w:tcBorders>
            <w:textDirection w:val="btLr"/>
            <w:vAlign w:val="center"/>
          </w:tcPr>
          <w:p w14:paraId="3B518209" w14:textId="77777777" w:rsidR="001B5BC2" w:rsidRPr="00B17453" w:rsidRDefault="001B5BC2" w:rsidP="001F5684">
            <w:pPr>
              <w:spacing w:after="0" w:line="240" w:lineRule="auto"/>
              <w:ind w:left="113" w:right="113"/>
              <w:jc w:val="center"/>
              <w:rPr>
                <w:rFonts w:ascii="Times New Roman" w:eastAsia="Times New Roman" w:hAnsi="Times New Roman"/>
                <w:b/>
                <w:sz w:val="16"/>
                <w:szCs w:val="16"/>
              </w:rPr>
            </w:pPr>
          </w:p>
        </w:tc>
        <w:tc>
          <w:tcPr>
            <w:tcW w:w="425" w:type="dxa"/>
            <w:vMerge/>
            <w:tcBorders>
              <w:top w:val="single" w:sz="4" w:space="0" w:color="000000"/>
              <w:left w:val="single" w:sz="4" w:space="0" w:color="000000"/>
              <w:bottom w:val="single" w:sz="8" w:space="0" w:color="000000"/>
              <w:right w:val="single" w:sz="4" w:space="0" w:color="000000"/>
            </w:tcBorders>
          </w:tcPr>
          <w:p w14:paraId="40F67487" w14:textId="77777777" w:rsidR="001B5BC2" w:rsidRPr="00B17453" w:rsidRDefault="001B5BC2" w:rsidP="001F5684">
            <w:pPr>
              <w:spacing w:after="0" w:line="240" w:lineRule="auto"/>
              <w:jc w:val="center"/>
              <w:rPr>
                <w:rFonts w:ascii="Times New Roman" w:eastAsia="Times New Roman" w:hAnsi="Times New Roman"/>
                <w:sz w:val="12"/>
                <w:szCs w:val="12"/>
              </w:rPr>
            </w:pPr>
          </w:p>
        </w:tc>
        <w:tc>
          <w:tcPr>
            <w:tcW w:w="425" w:type="dxa"/>
            <w:vMerge/>
            <w:tcBorders>
              <w:left w:val="single" w:sz="4" w:space="0" w:color="000000"/>
              <w:bottom w:val="single" w:sz="8" w:space="0" w:color="000000"/>
              <w:right w:val="single" w:sz="4" w:space="0" w:color="000000"/>
            </w:tcBorders>
            <w:textDirection w:val="btLr"/>
            <w:vAlign w:val="center"/>
          </w:tcPr>
          <w:p w14:paraId="49E1300A" w14:textId="77777777" w:rsidR="001B5BC2" w:rsidRPr="00B17453" w:rsidRDefault="001B5BC2" w:rsidP="001F5684">
            <w:pPr>
              <w:spacing w:after="0" w:line="240" w:lineRule="auto"/>
              <w:ind w:left="113" w:right="113"/>
              <w:jc w:val="center"/>
              <w:rPr>
                <w:rFonts w:ascii="Times New Roman" w:eastAsia="Times New Roman" w:hAnsi="Times New Roman"/>
                <w:b/>
                <w:sz w:val="12"/>
                <w:szCs w:val="12"/>
              </w:rPr>
            </w:pPr>
          </w:p>
        </w:tc>
        <w:tc>
          <w:tcPr>
            <w:tcW w:w="426" w:type="dxa"/>
            <w:vMerge/>
            <w:tcBorders>
              <w:top w:val="single" w:sz="4" w:space="0" w:color="000000"/>
              <w:left w:val="single" w:sz="4" w:space="0" w:color="000000"/>
              <w:bottom w:val="single" w:sz="8" w:space="0" w:color="000000"/>
              <w:right w:val="single" w:sz="4" w:space="0" w:color="000000"/>
            </w:tcBorders>
            <w:vAlign w:val="center"/>
          </w:tcPr>
          <w:p w14:paraId="5EFCD708" w14:textId="77777777" w:rsidR="001B5BC2" w:rsidRPr="00B17453" w:rsidRDefault="001B5BC2" w:rsidP="001F5684">
            <w:pPr>
              <w:spacing w:after="0" w:line="240" w:lineRule="auto"/>
              <w:jc w:val="center"/>
              <w:rPr>
                <w:rFonts w:ascii="Times New Roman" w:eastAsia="Times New Roman" w:hAnsi="Times New Roman"/>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14:paraId="24D24139" w14:textId="77777777" w:rsidR="001B5BC2" w:rsidRPr="00B17453" w:rsidRDefault="001B5BC2" w:rsidP="001F5684">
            <w:pPr>
              <w:spacing w:after="0" w:line="240" w:lineRule="auto"/>
              <w:jc w:val="center"/>
              <w:rPr>
                <w:rFonts w:ascii="Times New Roman" w:eastAsia="Times New Roman" w:hAnsi="Times New Roman"/>
                <w:sz w:val="12"/>
                <w:szCs w:val="12"/>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14:paraId="311CF017" w14:textId="77777777" w:rsidR="001B5BC2" w:rsidRPr="00B17453" w:rsidRDefault="001B5BC2" w:rsidP="001F5684">
            <w:pPr>
              <w:spacing w:after="0" w:line="240" w:lineRule="auto"/>
              <w:jc w:val="center"/>
              <w:rPr>
                <w:rFonts w:ascii="Times New Roman" w:eastAsia="Times New Roman" w:hAnsi="Times New Roman"/>
                <w:sz w:val="12"/>
                <w:szCs w:val="12"/>
              </w:rPr>
            </w:pPr>
          </w:p>
        </w:tc>
      </w:tr>
      <w:tr w:rsidR="001B5BC2" w:rsidRPr="00B17453" w14:paraId="0855D432" w14:textId="77777777" w:rsidTr="001F5684">
        <w:trPr>
          <w:trHeight w:val="173"/>
        </w:trPr>
        <w:tc>
          <w:tcPr>
            <w:tcW w:w="505" w:type="dxa"/>
            <w:tcBorders>
              <w:top w:val="single" w:sz="8" w:space="0" w:color="000000"/>
              <w:left w:val="single" w:sz="12" w:space="0" w:color="000000"/>
            </w:tcBorders>
          </w:tcPr>
          <w:p w14:paraId="551CBF45"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1</w:t>
            </w:r>
          </w:p>
        </w:tc>
        <w:tc>
          <w:tcPr>
            <w:tcW w:w="386" w:type="dxa"/>
            <w:tcBorders>
              <w:top w:val="single" w:sz="8" w:space="0" w:color="000000"/>
            </w:tcBorders>
          </w:tcPr>
          <w:p w14:paraId="4AE2A41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Borders>
              <w:top w:val="single" w:sz="8" w:space="0" w:color="000000"/>
            </w:tcBorders>
          </w:tcPr>
          <w:p w14:paraId="73BDE10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Borders>
              <w:top w:val="single" w:sz="8" w:space="0" w:color="000000"/>
            </w:tcBorders>
          </w:tcPr>
          <w:p w14:paraId="566E4E6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0" w:type="dxa"/>
            <w:tcBorders>
              <w:top w:val="single" w:sz="8" w:space="0" w:color="000000"/>
            </w:tcBorders>
          </w:tcPr>
          <w:p w14:paraId="60C30B0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5" w:type="dxa"/>
            <w:tcBorders>
              <w:top w:val="single" w:sz="8" w:space="0" w:color="000000"/>
            </w:tcBorders>
          </w:tcPr>
          <w:p w14:paraId="3589FEA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09FC207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28766B7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6205A63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0DC5B092"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top w:val="single" w:sz="8" w:space="0" w:color="000000"/>
            </w:tcBorders>
          </w:tcPr>
          <w:p w14:paraId="741393C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2E19F33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34956E5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63B79B4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15CD0D8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768C848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07C5076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2CB91A70"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p>
        </w:tc>
        <w:tc>
          <w:tcPr>
            <w:tcW w:w="236" w:type="dxa"/>
            <w:tcBorders>
              <w:top w:val="single" w:sz="8" w:space="0" w:color="000000"/>
            </w:tcBorders>
          </w:tcPr>
          <w:p w14:paraId="5437FA60"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top w:val="single" w:sz="8" w:space="0" w:color="000000"/>
            </w:tcBorders>
          </w:tcPr>
          <w:p w14:paraId="028D1DDB"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top w:val="single" w:sz="8" w:space="0" w:color="000000"/>
            </w:tcBorders>
          </w:tcPr>
          <w:p w14:paraId="7ABEFA06"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p>
        </w:tc>
        <w:tc>
          <w:tcPr>
            <w:tcW w:w="236" w:type="dxa"/>
            <w:tcBorders>
              <w:top w:val="single" w:sz="8" w:space="0" w:color="000000"/>
            </w:tcBorders>
          </w:tcPr>
          <w:p w14:paraId="0B8AC37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6579DD2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0F255BF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2744BFF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1384F592"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top w:val="single" w:sz="8" w:space="0" w:color="000000"/>
            </w:tcBorders>
          </w:tcPr>
          <w:p w14:paraId="6ECD942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5FB9FCF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7D29F37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4D6EA38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288456F9"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top w:val="single" w:sz="8" w:space="0" w:color="000000"/>
            </w:tcBorders>
          </w:tcPr>
          <w:p w14:paraId="78095BA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1A0D332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076FA51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611D92B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4691454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4E1B786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0EE5F4F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8" w:space="0" w:color="000000"/>
            </w:tcBorders>
          </w:tcPr>
          <w:p w14:paraId="26F24A8B"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р</w:t>
            </w:r>
          </w:p>
        </w:tc>
        <w:tc>
          <w:tcPr>
            <w:tcW w:w="236" w:type="dxa"/>
            <w:tcBorders>
              <w:top w:val="single" w:sz="8" w:space="0" w:color="000000"/>
            </w:tcBorders>
          </w:tcPr>
          <w:p w14:paraId="3822888B"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э</w:t>
            </w:r>
          </w:p>
        </w:tc>
        <w:tc>
          <w:tcPr>
            <w:tcW w:w="236" w:type="dxa"/>
            <w:tcBorders>
              <w:top w:val="single" w:sz="8" w:space="0" w:color="000000"/>
            </w:tcBorders>
            <w:vAlign w:val="center"/>
          </w:tcPr>
          <w:p w14:paraId="1FDD125E"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top w:val="single" w:sz="8" w:space="0" w:color="000000"/>
            </w:tcBorders>
            <w:vAlign w:val="center"/>
          </w:tcPr>
          <w:p w14:paraId="7F1659C4"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top w:val="single" w:sz="8" w:space="0" w:color="000000"/>
            </w:tcBorders>
            <w:vAlign w:val="center"/>
          </w:tcPr>
          <w:p w14:paraId="177EA832"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top w:val="single" w:sz="8" w:space="0" w:color="000000"/>
            </w:tcBorders>
            <w:vAlign w:val="center"/>
          </w:tcPr>
          <w:p w14:paraId="71074088"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top w:val="single" w:sz="8" w:space="0" w:color="000000"/>
            </w:tcBorders>
            <w:vAlign w:val="center"/>
          </w:tcPr>
          <w:p w14:paraId="3E438E5A"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top w:val="single" w:sz="8" w:space="0" w:color="000000"/>
            </w:tcBorders>
            <w:vAlign w:val="center"/>
          </w:tcPr>
          <w:p w14:paraId="40B8F0BB"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top w:val="single" w:sz="8" w:space="0" w:color="000000"/>
            </w:tcBorders>
            <w:vAlign w:val="center"/>
          </w:tcPr>
          <w:p w14:paraId="11F80E34"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top w:val="single" w:sz="8" w:space="0" w:color="000000"/>
            </w:tcBorders>
            <w:vAlign w:val="center"/>
          </w:tcPr>
          <w:p w14:paraId="74459351"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top w:val="single" w:sz="8" w:space="0" w:color="000000"/>
            </w:tcBorders>
            <w:vAlign w:val="center"/>
          </w:tcPr>
          <w:p w14:paraId="2C316DA2"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top w:val="single" w:sz="8" w:space="0" w:color="000000"/>
            </w:tcBorders>
            <w:vAlign w:val="center"/>
          </w:tcPr>
          <w:p w14:paraId="7F47A635"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top w:val="single" w:sz="8" w:space="0" w:color="000000"/>
            </w:tcBorders>
            <w:vAlign w:val="center"/>
          </w:tcPr>
          <w:p w14:paraId="7AC02E98"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top w:val="single" w:sz="8" w:space="0" w:color="000000"/>
              <w:right w:val="single" w:sz="4" w:space="0" w:color="000000"/>
            </w:tcBorders>
            <w:vAlign w:val="center"/>
          </w:tcPr>
          <w:p w14:paraId="39C87A6D"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top w:val="single" w:sz="8" w:space="0" w:color="000000"/>
              <w:left w:val="single" w:sz="4" w:space="0" w:color="000000"/>
              <w:bottom w:val="single" w:sz="4" w:space="0" w:color="000000"/>
              <w:right w:val="single" w:sz="12" w:space="0" w:color="000000"/>
            </w:tcBorders>
            <w:vAlign w:val="center"/>
          </w:tcPr>
          <w:p w14:paraId="5B0D6F27"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401" w:type="dxa"/>
            <w:tcBorders>
              <w:top w:val="single" w:sz="8" w:space="0" w:color="000000"/>
              <w:left w:val="single" w:sz="12" w:space="0" w:color="000000"/>
              <w:bottom w:val="single" w:sz="4" w:space="0" w:color="000000"/>
              <w:right w:val="single" w:sz="4" w:space="0" w:color="000000"/>
            </w:tcBorders>
          </w:tcPr>
          <w:p w14:paraId="2D6E16EB" w14:textId="77777777" w:rsidR="001B5BC2" w:rsidRPr="00B17453" w:rsidRDefault="001B5BC2" w:rsidP="001F5684">
            <w:pPr>
              <w:spacing w:after="0" w:line="240" w:lineRule="auto"/>
              <w:ind w:left="-91" w:right="-9" w:firstLine="14"/>
              <w:jc w:val="center"/>
              <w:rPr>
                <w:rFonts w:ascii="Times New Roman" w:eastAsia="Times New Roman" w:hAnsi="Times New Roman"/>
                <w:b/>
                <w:sz w:val="16"/>
                <w:szCs w:val="16"/>
              </w:rPr>
            </w:pPr>
            <w:r w:rsidRPr="00B17453">
              <w:rPr>
                <w:rFonts w:ascii="Times New Roman" w:eastAsia="Times New Roman" w:hAnsi="Times New Roman"/>
                <w:b/>
                <w:sz w:val="16"/>
                <w:szCs w:val="16"/>
              </w:rPr>
              <w:t>32</w:t>
            </w:r>
          </w:p>
        </w:tc>
        <w:tc>
          <w:tcPr>
            <w:tcW w:w="425" w:type="dxa"/>
            <w:tcBorders>
              <w:top w:val="single" w:sz="8" w:space="0" w:color="000000"/>
              <w:left w:val="single" w:sz="4" w:space="0" w:color="000000"/>
              <w:bottom w:val="single" w:sz="4" w:space="0" w:color="000000"/>
              <w:right w:val="single" w:sz="4" w:space="0" w:color="000000"/>
            </w:tcBorders>
          </w:tcPr>
          <w:p w14:paraId="7371F07D"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5</w:t>
            </w:r>
          </w:p>
        </w:tc>
        <w:tc>
          <w:tcPr>
            <w:tcW w:w="425" w:type="dxa"/>
            <w:tcBorders>
              <w:top w:val="single" w:sz="8" w:space="0" w:color="000000"/>
              <w:left w:val="single" w:sz="4" w:space="0" w:color="000000"/>
              <w:bottom w:val="single" w:sz="4" w:space="0" w:color="000000"/>
              <w:right w:val="single" w:sz="4" w:space="0" w:color="000000"/>
            </w:tcBorders>
          </w:tcPr>
          <w:p w14:paraId="7523D14F"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1</w:t>
            </w:r>
          </w:p>
        </w:tc>
        <w:tc>
          <w:tcPr>
            <w:tcW w:w="426" w:type="dxa"/>
            <w:tcBorders>
              <w:top w:val="single" w:sz="8" w:space="0" w:color="000000"/>
              <w:left w:val="single" w:sz="4" w:space="0" w:color="000000"/>
              <w:bottom w:val="single" w:sz="4" w:space="0" w:color="000000"/>
              <w:right w:val="single" w:sz="4" w:space="0" w:color="000000"/>
            </w:tcBorders>
          </w:tcPr>
          <w:p w14:paraId="7A21C519"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w:t>
            </w:r>
          </w:p>
        </w:tc>
        <w:tc>
          <w:tcPr>
            <w:tcW w:w="425" w:type="dxa"/>
            <w:tcBorders>
              <w:top w:val="single" w:sz="8" w:space="0" w:color="000000"/>
              <w:left w:val="single" w:sz="4" w:space="0" w:color="000000"/>
              <w:bottom w:val="single" w:sz="4" w:space="0" w:color="000000"/>
              <w:right w:val="single" w:sz="4" w:space="0" w:color="000000"/>
            </w:tcBorders>
          </w:tcPr>
          <w:p w14:paraId="7C934498"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18</w:t>
            </w:r>
          </w:p>
        </w:tc>
        <w:tc>
          <w:tcPr>
            <w:tcW w:w="425" w:type="dxa"/>
            <w:tcBorders>
              <w:top w:val="single" w:sz="8" w:space="0" w:color="000000"/>
              <w:left w:val="single" w:sz="4" w:space="0" w:color="000000"/>
              <w:bottom w:val="single" w:sz="4" w:space="0" w:color="000000"/>
              <w:right w:val="single" w:sz="12" w:space="0" w:color="000000"/>
            </w:tcBorders>
          </w:tcPr>
          <w:p w14:paraId="38BB6671"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52</w:t>
            </w:r>
          </w:p>
        </w:tc>
      </w:tr>
      <w:tr w:rsidR="001B5BC2" w:rsidRPr="00B17453" w14:paraId="6FC2A278" w14:textId="77777777" w:rsidTr="001F5684">
        <w:trPr>
          <w:trHeight w:val="186"/>
        </w:trPr>
        <w:tc>
          <w:tcPr>
            <w:tcW w:w="505" w:type="dxa"/>
            <w:tcBorders>
              <w:left w:val="single" w:sz="12" w:space="0" w:color="000000"/>
            </w:tcBorders>
          </w:tcPr>
          <w:p w14:paraId="5FBA3F27"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2</w:t>
            </w:r>
          </w:p>
        </w:tc>
        <w:tc>
          <w:tcPr>
            <w:tcW w:w="386" w:type="dxa"/>
          </w:tcPr>
          <w:p w14:paraId="0715B5D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Pr>
          <w:p w14:paraId="66ED46C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Pr>
          <w:p w14:paraId="37C0318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0" w:type="dxa"/>
          </w:tcPr>
          <w:p w14:paraId="6339ED7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5" w:type="dxa"/>
          </w:tcPr>
          <w:p w14:paraId="40573EF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E16D8E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D8AF91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782E0F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2FD3613"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571068A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B8B517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AC02B2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9452FF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E4F0A8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9539C0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796BC1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CB9E976"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p>
        </w:tc>
        <w:tc>
          <w:tcPr>
            <w:tcW w:w="236" w:type="dxa"/>
          </w:tcPr>
          <w:p w14:paraId="633E356C"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Pr>
          <w:p w14:paraId="64945D1A"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Pr>
          <w:p w14:paraId="2AC4ABBA"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p>
        </w:tc>
        <w:tc>
          <w:tcPr>
            <w:tcW w:w="236" w:type="dxa"/>
          </w:tcPr>
          <w:p w14:paraId="55FCCD0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E52197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EA81CF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26ADED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8F35B5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B03B06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794630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2A7A8C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502E50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B1A5992"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6CEB302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5A3E4D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B8E283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7AA0E0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1E96EB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34987E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6F044F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A92CEEF"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р</w:t>
            </w:r>
          </w:p>
        </w:tc>
        <w:tc>
          <w:tcPr>
            <w:tcW w:w="236" w:type="dxa"/>
          </w:tcPr>
          <w:p w14:paraId="1D1995CC"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э</w:t>
            </w:r>
          </w:p>
        </w:tc>
        <w:tc>
          <w:tcPr>
            <w:tcW w:w="236" w:type="dxa"/>
            <w:vAlign w:val="center"/>
          </w:tcPr>
          <w:p w14:paraId="799466F5"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vAlign w:val="center"/>
          </w:tcPr>
          <w:p w14:paraId="4D3EB984"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7A5FE82C"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4C5ADD6A"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54ED080B"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245A745A"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3D2E58D1"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vAlign w:val="center"/>
          </w:tcPr>
          <w:p w14:paraId="361225A4"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vAlign w:val="center"/>
          </w:tcPr>
          <w:p w14:paraId="713AC4A4"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vAlign w:val="center"/>
          </w:tcPr>
          <w:p w14:paraId="7696AD07"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vAlign w:val="center"/>
          </w:tcPr>
          <w:p w14:paraId="0D78E3A7"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right w:val="single" w:sz="4" w:space="0" w:color="000000"/>
            </w:tcBorders>
            <w:vAlign w:val="center"/>
          </w:tcPr>
          <w:p w14:paraId="71C225C0"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vAlign w:val="center"/>
          </w:tcPr>
          <w:p w14:paraId="402F3DC5"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401" w:type="dxa"/>
            <w:tcBorders>
              <w:top w:val="single" w:sz="4" w:space="0" w:color="000000"/>
              <w:left w:val="single" w:sz="12" w:space="0" w:color="000000"/>
              <w:bottom w:val="single" w:sz="4" w:space="0" w:color="000000"/>
              <w:right w:val="single" w:sz="4" w:space="0" w:color="000000"/>
            </w:tcBorders>
          </w:tcPr>
          <w:p w14:paraId="6F6194B1" w14:textId="77777777" w:rsidR="001B5BC2" w:rsidRPr="00B17453" w:rsidRDefault="001B5BC2" w:rsidP="001F5684">
            <w:pPr>
              <w:spacing w:after="0" w:line="240" w:lineRule="auto"/>
              <w:ind w:left="-52"/>
              <w:jc w:val="center"/>
              <w:rPr>
                <w:rFonts w:ascii="Times New Roman" w:eastAsia="Times New Roman" w:hAnsi="Times New Roman"/>
                <w:b/>
                <w:sz w:val="16"/>
                <w:szCs w:val="16"/>
              </w:rPr>
            </w:pPr>
            <w:r w:rsidRPr="00B17453">
              <w:rPr>
                <w:rFonts w:ascii="Times New Roman" w:eastAsia="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14:paraId="0D923A3F"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6</w:t>
            </w:r>
          </w:p>
        </w:tc>
        <w:tc>
          <w:tcPr>
            <w:tcW w:w="425" w:type="dxa"/>
            <w:tcBorders>
              <w:top w:val="single" w:sz="4" w:space="0" w:color="000000"/>
              <w:left w:val="single" w:sz="4" w:space="0" w:color="000000"/>
              <w:bottom w:val="single" w:sz="4" w:space="0" w:color="000000"/>
              <w:right w:val="single" w:sz="4" w:space="0" w:color="000000"/>
            </w:tcBorders>
          </w:tcPr>
          <w:p w14:paraId="3DD144C0"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14:paraId="204746A1"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14:paraId="696D4FE6"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14:paraId="219F1A5A"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52</w:t>
            </w:r>
          </w:p>
        </w:tc>
      </w:tr>
      <w:tr w:rsidR="001B5BC2" w:rsidRPr="00B17453" w14:paraId="1609E875" w14:textId="77777777" w:rsidTr="001F5684">
        <w:trPr>
          <w:trHeight w:val="186"/>
        </w:trPr>
        <w:tc>
          <w:tcPr>
            <w:tcW w:w="505" w:type="dxa"/>
            <w:tcBorders>
              <w:left w:val="single" w:sz="12" w:space="0" w:color="000000"/>
            </w:tcBorders>
          </w:tcPr>
          <w:p w14:paraId="18DFC324"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3</w:t>
            </w:r>
          </w:p>
        </w:tc>
        <w:tc>
          <w:tcPr>
            <w:tcW w:w="386" w:type="dxa"/>
          </w:tcPr>
          <w:p w14:paraId="5B4E052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Pr>
          <w:p w14:paraId="5B27C70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Pr>
          <w:p w14:paraId="200A99E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0" w:type="dxa"/>
          </w:tcPr>
          <w:p w14:paraId="51BE13C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5" w:type="dxa"/>
          </w:tcPr>
          <w:p w14:paraId="04094DE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3FE488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D30F99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AE42FF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F11A272"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6291EFB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3A531F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379BFD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0C0A9E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A42580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E39153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EEE8ED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0EA444A"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p>
        </w:tc>
        <w:tc>
          <w:tcPr>
            <w:tcW w:w="236" w:type="dxa"/>
          </w:tcPr>
          <w:p w14:paraId="164AAC98"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49CBF14D"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2FF4E5A6"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p>
        </w:tc>
        <w:tc>
          <w:tcPr>
            <w:tcW w:w="236" w:type="dxa"/>
          </w:tcPr>
          <w:p w14:paraId="611AE08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F238E7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21DC17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A933E8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DD2B4A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769755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3C82CA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165E18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C89D03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E065FB1"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5591F7A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BD74A6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D4DAE0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81B0CC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0C50E7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2C900F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435CDE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F2810A6"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р</w:t>
            </w:r>
          </w:p>
        </w:tc>
        <w:tc>
          <w:tcPr>
            <w:tcW w:w="236" w:type="dxa"/>
          </w:tcPr>
          <w:p w14:paraId="0F1376F7"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э</w:t>
            </w:r>
          </w:p>
        </w:tc>
        <w:tc>
          <w:tcPr>
            <w:tcW w:w="236" w:type="dxa"/>
            <w:vAlign w:val="center"/>
          </w:tcPr>
          <w:p w14:paraId="78C7A038"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vAlign w:val="center"/>
          </w:tcPr>
          <w:p w14:paraId="1D5A70EB"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31AAA27E"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7A287B4F"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7E0F8719"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34BEBE99"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14A2B872"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418A9E1E"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7DE0C148"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3263E5F0"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3D78E88D"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right w:val="single" w:sz="4" w:space="0" w:color="000000"/>
            </w:tcBorders>
            <w:vAlign w:val="center"/>
          </w:tcPr>
          <w:p w14:paraId="627E442F"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vAlign w:val="center"/>
          </w:tcPr>
          <w:p w14:paraId="210AAC8C"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14:paraId="318A38CC" w14:textId="77777777" w:rsidR="001B5BC2" w:rsidRPr="00B17453" w:rsidRDefault="001B5BC2" w:rsidP="001F5684">
            <w:pPr>
              <w:spacing w:after="0" w:line="240" w:lineRule="auto"/>
              <w:ind w:left="-52"/>
              <w:jc w:val="center"/>
              <w:rPr>
                <w:rFonts w:ascii="Times New Roman" w:eastAsia="Times New Roman" w:hAnsi="Times New Roman"/>
                <w:b/>
                <w:sz w:val="16"/>
                <w:szCs w:val="16"/>
              </w:rPr>
            </w:pPr>
            <w:r w:rsidRPr="00B17453">
              <w:rPr>
                <w:rFonts w:ascii="Times New Roman" w:eastAsia="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14:paraId="1EB1BDF5"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6</w:t>
            </w:r>
          </w:p>
        </w:tc>
        <w:tc>
          <w:tcPr>
            <w:tcW w:w="425" w:type="dxa"/>
            <w:tcBorders>
              <w:top w:val="single" w:sz="4" w:space="0" w:color="000000"/>
              <w:left w:val="single" w:sz="4" w:space="0" w:color="000000"/>
              <w:bottom w:val="single" w:sz="4" w:space="0" w:color="000000"/>
              <w:right w:val="single" w:sz="4" w:space="0" w:color="000000"/>
            </w:tcBorders>
          </w:tcPr>
          <w:p w14:paraId="23D11D4C"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14:paraId="285DB66A"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14:paraId="2E2BD720"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14:paraId="62E8BF90"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52</w:t>
            </w:r>
          </w:p>
        </w:tc>
      </w:tr>
      <w:tr w:rsidR="001B5BC2" w:rsidRPr="00B17453" w14:paraId="64A42990" w14:textId="77777777" w:rsidTr="001F5684">
        <w:trPr>
          <w:trHeight w:val="186"/>
        </w:trPr>
        <w:tc>
          <w:tcPr>
            <w:tcW w:w="505" w:type="dxa"/>
            <w:tcBorders>
              <w:left w:val="single" w:sz="12" w:space="0" w:color="000000"/>
            </w:tcBorders>
          </w:tcPr>
          <w:p w14:paraId="15278E9F"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4</w:t>
            </w:r>
          </w:p>
        </w:tc>
        <w:tc>
          <w:tcPr>
            <w:tcW w:w="386" w:type="dxa"/>
          </w:tcPr>
          <w:p w14:paraId="2997337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Pr>
          <w:p w14:paraId="289F386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Pr>
          <w:p w14:paraId="7F44644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0" w:type="dxa"/>
          </w:tcPr>
          <w:p w14:paraId="7DC8820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5" w:type="dxa"/>
          </w:tcPr>
          <w:p w14:paraId="1030952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2D751A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963AAD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F9DBEA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1A86150"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63AA26E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1A475D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D48A85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76F148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B727F4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28A1F5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7E0FDD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D76BB2E"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p>
        </w:tc>
        <w:tc>
          <w:tcPr>
            <w:tcW w:w="236" w:type="dxa"/>
          </w:tcPr>
          <w:p w14:paraId="7EF7B5A4"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00003E02"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245775B8"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p>
        </w:tc>
        <w:tc>
          <w:tcPr>
            <w:tcW w:w="236" w:type="dxa"/>
          </w:tcPr>
          <w:p w14:paraId="4A4BE70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CEA5D8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613763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3AAD1D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B41890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C330D3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D8FB76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D7AAC0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6264D5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6715F9E"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466DEA8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1CBAE8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DF3A80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781910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0A56F6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5B0265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1BC134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73D4B2F"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р</w:t>
            </w:r>
          </w:p>
        </w:tc>
        <w:tc>
          <w:tcPr>
            <w:tcW w:w="236" w:type="dxa"/>
          </w:tcPr>
          <w:p w14:paraId="357A3E97"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э</w:t>
            </w:r>
          </w:p>
        </w:tc>
        <w:tc>
          <w:tcPr>
            <w:tcW w:w="236" w:type="dxa"/>
            <w:vAlign w:val="center"/>
          </w:tcPr>
          <w:p w14:paraId="2DBFEBA4"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vAlign w:val="center"/>
          </w:tcPr>
          <w:p w14:paraId="36BFC2AD"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759C475A"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076A461A"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13101769"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6B5EC0F4"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2D1D381E"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54FEAAE4"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48EEDE6B"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0ED796CD"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7FC0E779"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right w:val="single" w:sz="4" w:space="0" w:color="000000"/>
            </w:tcBorders>
            <w:vAlign w:val="center"/>
          </w:tcPr>
          <w:p w14:paraId="267D0538"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vAlign w:val="center"/>
          </w:tcPr>
          <w:p w14:paraId="253DFD5A"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14:paraId="562D2E86" w14:textId="77777777" w:rsidR="001B5BC2" w:rsidRPr="00B17453" w:rsidRDefault="001B5BC2" w:rsidP="001F5684">
            <w:pPr>
              <w:spacing w:after="0" w:line="240" w:lineRule="auto"/>
              <w:ind w:left="-52"/>
              <w:jc w:val="center"/>
              <w:rPr>
                <w:rFonts w:ascii="Times New Roman" w:eastAsia="Times New Roman" w:hAnsi="Times New Roman"/>
                <w:b/>
                <w:sz w:val="16"/>
                <w:szCs w:val="16"/>
              </w:rPr>
            </w:pPr>
            <w:r w:rsidRPr="00B17453">
              <w:rPr>
                <w:rFonts w:ascii="Times New Roman" w:eastAsia="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14:paraId="1E5EB9CD"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7</w:t>
            </w:r>
          </w:p>
        </w:tc>
        <w:tc>
          <w:tcPr>
            <w:tcW w:w="425" w:type="dxa"/>
            <w:tcBorders>
              <w:top w:val="single" w:sz="4" w:space="0" w:color="000000"/>
              <w:left w:val="single" w:sz="4" w:space="0" w:color="000000"/>
              <w:bottom w:val="single" w:sz="4" w:space="0" w:color="000000"/>
              <w:right w:val="single" w:sz="4" w:space="0" w:color="000000"/>
            </w:tcBorders>
          </w:tcPr>
          <w:p w14:paraId="330AAF43"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14:paraId="3BF26340"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14:paraId="5CD653C8"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14:paraId="25590F14"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52</w:t>
            </w:r>
          </w:p>
        </w:tc>
      </w:tr>
      <w:tr w:rsidR="001B5BC2" w:rsidRPr="00B17453" w14:paraId="3CA78DB7" w14:textId="77777777" w:rsidTr="001F5684">
        <w:trPr>
          <w:trHeight w:val="186"/>
        </w:trPr>
        <w:tc>
          <w:tcPr>
            <w:tcW w:w="505" w:type="dxa"/>
            <w:tcBorders>
              <w:left w:val="single" w:sz="12" w:space="0" w:color="000000"/>
            </w:tcBorders>
          </w:tcPr>
          <w:p w14:paraId="08DB551A"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5</w:t>
            </w:r>
          </w:p>
        </w:tc>
        <w:tc>
          <w:tcPr>
            <w:tcW w:w="386" w:type="dxa"/>
          </w:tcPr>
          <w:p w14:paraId="615C8D7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Pr>
          <w:p w14:paraId="36AC62A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Pr>
          <w:p w14:paraId="0E5178A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0" w:type="dxa"/>
          </w:tcPr>
          <w:p w14:paraId="668DC22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5" w:type="dxa"/>
          </w:tcPr>
          <w:p w14:paraId="675D5FA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42C5B1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4AE989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9214EB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DD4DB13"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69E574F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2C60F5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3463E2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8CAA8E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1BE2D6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7E0F54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C2E806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F01DB6C"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p>
        </w:tc>
        <w:tc>
          <w:tcPr>
            <w:tcW w:w="236" w:type="dxa"/>
          </w:tcPr>
          <w:p w14:paraId="254B8199"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5CB7895F"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081DE399"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p>
        </w:tc>
        <w:tc>
          <w:tcPr>
            <w:tcW w:w="236" w:type="dxa"/>
          </w:tcPr>
          <w:p w14:paraId="7DB10F2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C9EB88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0194AB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55503A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97948E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CEF753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97116B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280A8B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CD47C1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EA89C5A"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6582EC0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AA6BA3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943983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134537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F721CD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7C981E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889694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A9904B6"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р</w:t>
            </w:r>
          </w:p>
        </w:tc>
        <w:tc>
          <w:tcPr>
            <w:tcW w:w="236" w:type="dxa"/>
          </w:tcPr>
          <w:p w14:paraId="3B56A93D"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э</w:t>
            </w:r>
          </w:p>
        </w:tc>
        <w:tc>
          <w:tcPr>
            <w:tcW w:w="236" w:type="dxa"/>
            <w:vAlign w:val="center"/>
          </w:tcPr>
          <w:p w14:paraId="06A74AF3"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vAlign w:val="center"/>
          </w:tcPr>
          <w:p w14:paraId="5AF3122F"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3A0D80F9"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33199983"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7823143F"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74CCB709"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6C96C1BD"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6E935808"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25A52C29"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4C9BE11C"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1317BC34"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right w:val="single" w:sz="4" w:space="0" w:color="000000"/>
            </w:tcBorders>
            <w:vAlign w:val="center"/>
          </w:tcPr>
          <w:p w14:paraId="109BBFE1"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vAlign w:val="center"/>
          </w:tcPr>
          <w:p w14:paraId="421CDBED"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14:paraId="682DEDFC" w14:textId="77777777" w:rsidR="001B5BC2" w:rsidRPr="00B17453" w:rsidRDefault="001B5BC2" w:rsidP="001F5684">
            <w:pPr>
              <w:spacing w:after="0" w:line="240" w:lineRule="auto"/>
              <w:ind w:left="-52"/>
              <w:jc w:val="center"/>
              <w:rPr>
                <w:rFonts w:ascii="Times New Roman" w:eastAsia="Times New Roman" w:hAnsi="Times New Roman"/>
                <w:b/>
                <w:sz w:val="16"/>
                <w:szCs w:val="16"/>
              </w:rPr>
            </w:pPr>
            <w:r w:rsidRPr="00B17453">
              <w:rPr>
                <w:rFonts w:ascii="Times New Roman" w:eastAsia="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14:paraId="450FC30C"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7</w:t>
            </w:r>
          </w:p>
        </w:tc>
        <w:tc>
          <w:tcPr>
            <w:tcW w:w="425" w:type="dxa"/>
            <w:tcBorders>
              <w:top w:val="single" w:sz="4" w:space="0" w:color="000000"/>
              <w:left w:val="single" w:sz="4" w:space="0" w:color="000000"/>
              <w:bottom w:val="single" w:sz="4" w:space="0" w:color="000000"/>
              <w:right w:val="single" w:sz="4" w:space="0" w:color="000000"/>
            </w:tcBorders>
          </w:tcPr>
          <w:p w14:paraId="08BA8FC9"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14:paraId="782ABF20"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14:paraId="1AF315CE"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14:paraId="7A9837F4"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52</w:t>
            </w:r>
          </w:p>
        </w:tc>
      </w:tr>
      <w:tr w:rsidR="001B5BC2" w:rsidRPr="00B17453" w14:paraId="28A1DBD0" w14:textId="77777777" w:rsidTr="001F5684">
        <w:trPr>
          <w:trHeight w:val="186"/>
        </w:trPr>
        <w:tc>
          <w:tcPr>
            <w:tcW w:w="505" w:type="dxa"/>
            <w:tcBorders>
              <w:left w:val="single" w:sz="12" w:space="0" w:color="000000"/>
            </w:tcBorders>
          </w:tcPr>
          <w:p w14:paraId="02F48BE9"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6</w:t>
            </w:r>
          </w:p>
        </w:tc>
        <w:tc>
          <w:tcPr>
            <w:tcW w:w="386" w:type="dxa"/>
          </w:tcPr>
          <w:p w14:paraId="7AA828B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Pr>
          <w:p w14:paraId="202F8BE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Pr>
          <w:p w14:paraId="5B16814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0" w:type="dxa"/>
          </w:tcPr>
          <w:p w14:paraId="096A0CE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5" w:type="dxa"/>
          </w:tcPr>
          <w:p w14:paraId="447EF0A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4E25F7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B74AE8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657114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53FCF01"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1BF521E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622217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66997F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BF77CC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07AB1E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E082CC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1AA9E4A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2B56EFA"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p>
        </w:tc>
        <w:tc>
          <w:tcPr>
            <w:tcW w:w="236" w:type="dxa"/>
          </w:tcPr>
          <w:p w14:paraId="056F28EB"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1481666A"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Pr>
          <w:p w14:paraId="4342ACF7"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p>
        </w:tc>
        <w:tc>
          <w:tcPr>
            <w:tcW w:w="236" w:type="dxa"/>
          </w:tcPr>
          <w:p w14:paraId="6FF260B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0758B6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8719AF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9542BC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D1FACE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3383A2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4F1C0BA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1F756D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8CB3BC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7C18B60"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Pr>
          <w:p w14:paraId="570CCE4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2152B12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7C629E1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E59089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68AC6AE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398D906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06E9CEF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Pr>
          <w:p w14:paraId="52B64DEC"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р</w:t>
            </w:r>
          </w:p>
        </w:tc>
        <w:tc>
          <w:tcPr>
            <w:tcW w:w="236" w:type="dxa"/>
          </w:tcPr>
          <w:p w14:paraId="36D82F4D"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э</w:t>
            </w:r>
          </w:p>
        </w:tc>
        <w:tc>
          <w:tcPr>
            <w:tcW w:w="236" w:type="dxa"/>
            <w:vAlign w:val="center"/>
          </w:tcPr>
          <w:p w14:paraId="1E9B6B46"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vAlign w:val="center"/>
          </w:tcPr>
          <w:p w14:paraId="4B6F2F26"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0370B307"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1590CE71"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6F4C6FAF"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626573F9"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691F0AC5"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66ED164F"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307DC05F"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6349D706"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vAlign w:val="center"/>
          </w:tcPr>
          <w:p w14:paraId="22CAEB35"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right w:val="single" w:sz="4" w:space="0" w:color="000000"/>
            </w:tcBorders>
            <w:vAlign w:val="center"/>
          </w:tcPr>
          <w:p w14:paraId="5DAE048D"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vAlign w:val="center"/>
          </w:tcPr>
          <w:p w14:paraId="77F18D2E"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14:paraId="08C21680" w14:textId="77777777" w:rsidR="001B5BC2" w:rsidRPr="00B17453" w:rsidRDefault="001B5BC2" w:rsidP="001F5684">
            <w:pPr>
              <w:spacing w:after="0" w:line="240" w:lineRule="auto"/>
              <w:ind w:left="-52"/>
              <w:jc w:val="center"/>
              <w:rPr>
                <w:rFonts w:ascii="Times New Roman" w:eastAsia="Times New Roman" w:hAnsi="Times New Roman"/>
                <w:b/>
                <w:sz w:val="16"/>
                <w:szCs w:val="16"/>
              </w:rPr>
            </w:pPr>
            <w:r w:rsidRPr="00B17453">
              <w:rPr>
                <w:rFonts w:ascii="Times New Roman" w:eastAsia="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14:paraId="18E5D87C"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7</w:t>
            </w:r>
          </w:p>
        </w:tc>
        <w:tc>
          <w:tcPr>
            <w:tcW w:w="425" w:type="dxa"/>
            <w:tcBorders>
              <w:top w:val="single" w:sz="4" w:space="0" w:color="000000"/>
              <w:left w:val="single" w:sz="4" w:space="0" w:color="000000"/>
              <w:bottom w:val="single" w:sz="4" w:space="0" w:color="000000"/>
              <w:right w:val="single" w:sz="4" w:space="0" w:color="000000"/>
            </w:tcBorders>
          </w:tcPr>
          <w:p w14:paraId="44AED86D"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14:paraId="02B19D1A"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14:paraId="72E49734"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14:paraId="46899EE7"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52</w:t>
            </w:r>
          </w:p>
        </w:tc>
      </w:tr>
      <w:tr w:rsidR="001B5BC2" w:rsidRPr="00B17453" w14:paraId="7BC56064" w14:textId="77777777" w:rsidTr="001F5684">
        <w:trPr>
          <w:trHeight w:val="173"/>
        </w:trPr>
        <w:tc>
          <w:tcPr>
            <w:tcW w:w="505" w:type="dxa"/>
            <w:tcBorders>
              <w:left w:val="single" w:sz="12" w:space="0" w:color="000000"/>
              <w:bottom w:val="single" w:sz="4" w:space="0" w:color="000000"/>
            </w:tcBorders>
          </w:tcPr>
          <w:p w14:paraId="647A7082"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7</w:t>
            </w:r>
          </w:p>
        </w:tc>
        <w:tc>
          <w:tcPr>
            <w:tcW w:w="386" w:type="dxa"/>
            <w:tcBorders>
              <w:bottom w:val="single" w:sz="4" w:space="0" w:color="000000"/>
            </w:tcBorders>
          </w:tcPr>
          <w:p w14:paraId="483B230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Borders>
              <w:bottom w:val="single" w:sz="4" w:space="0" w:color="000000"/>
            </w:tcBorders>
          </w:tcPr>
          <w:p w14:paraId="1FBBFB1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Borders>
              <w:bottom w:val="single" w:sz="4" w:space="0" w:color="000000"/>
            </w:tcBorders>
          </w:tcPr>
          <w:p w14:paraId="099D887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0" w:type="dxa"/>
            <w:tcBorders>
              <w:bottom w:val="single" w:sz="4" w:space="0" w:color="000000"/>
            </w:tcBorders>
          </w:tcPr>
          <w:p w14:paraId="7B89EE0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5" w:type="dxa"/>
            <w:tcBorders>
              <w:bottom w:val="single" w:sz="4" w:space="0" w:color="000000"/>
            </w:tcBorders>
          </w:tcPr>
          <w:p w14:paraId="757DCC2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760EAC6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2BF874A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759F51E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7C14F535"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bottom w:val="single" w:sz="4" w:space="0" w:color="000000"/>
            </w:tcBorders>
          </w:tcPr>
          <w:p w14:paraId="4B0FF5C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3E53BE9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2DC25EC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14BB92B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7AF7A7A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09E7AE9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18210F7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475A84A5"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p>
        </w:tc>
        <w:tc>
          <w:tcPr>
            <w:tcW w:w="236" w:type="dxa"/>
            <w:tcBorders>
              <w:bottom w:val="single" w:sz="4" w:space="0" w:color="000000"/>
            </w:tcBorders>
          </w:tcPr>
          <w:p w14:paraId="769F8DEC"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bottom w:val="single" w:sz="4" w:space="0" w:color="000000"/>
            </w:tcBorders>
          </w:tcPr>
          <w:p w14:paraId="62148AB9"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bottom w:val="single" w:sz="4" w:space="0" w:color="000000"/>
            </w:tcBorders>
          </w:tcPr>
          <w:p w14:paraId="491ABBF0"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p>
        </w:tc>
        <w:tc>
          <w:tcPr>
            <w:tcW w:w="236" w:type="dxa"/>
            <w:tcBorders>
              <w:bottom w:val="single" w:sz="4" w:space="0" w:color="000000"/>
            </w:tcBorders>
          </w:tcPr>
          <w:p w14:paraId="21A8D32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64B89D3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1974F77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3747577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46F26C8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5D3984A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02A1E05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1727566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5B29574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5C060453"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bottom w:val="single" w:sz="4" w:space="0" w:color="000000"/>
            </w:tcBorders>
          </w:tcPr>
          <w:p w14:paraId="6DE0D39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652165B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4D475FF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46395BB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217FBB1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3C3A469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22B3D14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4" w:space="0" w:color="000000"/>
            </w:tcBorders>
          </w:tcPr>
          <w:p w14:paraId="677034E8"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р</w:t>
            </w:r>
          </w:p>
        </w:tc>
        <w:tc>
          <w:tcPr>
            <w:tcW w:w="236" w:type="dxa"/>
            <w:tcBorders>
              <w:bottom w:val="single" w:sz="4" w:space="0" w:color="000000"/>
            </w:tcBorders>
          </w:tcPr>
          <w:p w14:paraId="56AA9740"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э</w:t>
            </w:r>
          </w:p>
        </w:tc>
        <w:tc>
          <w:tcPr>
            <w:tcW w:w="236" w:type="dxa"/>
            <w:tcBorders>
              <w:bottom w:val="single" w:sz="4" w:space="0" w:color="000000"/>
            </w:tcBorders>
            <w:vAlign w:val="center"/>
          </w:tcPr>
          <w:p w14:paraId="69794C76"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bottom w:val="single" w:sz="4" w:space="0" w:color="000000"/>
            </w:tcBorders>
            <w:vAlign w:val="center"/>
          </w:tcPr>
          <w:p w14:paraId="6D773F61"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bottom w:val="single" w:sz="4" w:space="0" w:color="000000"/>
            </w:tcBorders>
            <w:vAlign w:val="center"/>
          </w:tcPr>
          <w:p w14:paraId="12C75764"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bottom w:val="single" w:sz="4" w:space="0" w:color="000000"/>
            </w:tcBorders>
            <w:vAlign w:val="center"/>
          </w:tcPr>
          <w:p w14:paraId="04704138"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bottom w:val="single" w:sz="4" w:space="0" w:color="000000"/>
            </w:tcBorders>
            <w:vAlign w:val="center"/>
          </w:tcPr>
          <w:p w14:paraId="6182A30F"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bottom w:val="single" w:sz="4" w:space="0" w:color="000000"/>
            </w:tcBorders>
            <w:vAlign w:val="center"/>
          </w:tcPr>
          <w:p w14:paraId="6BB66C9C"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bottom w:val="single" w:sz="4" w:space="0" w:color="000000"/>
            </w:tcBorders>
            <w:vAlign w:val="center"/>
          </w:tcPr>
          <w:p w14:paraId="507187AB"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bottom w:val="single" w:sz="4" w:space="0" w:color="000000"/>
            </w:tcBorders>
            <w:vAlign w:val="center"/>
          </w:tcPr>
          <w:p w14:paraId="2E6E93A6"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bottom w:val="single" w:sz="4" w:space="0" w:color="000000"/>
            </w:tcBorders>
            <w:vAlign w:val="center"/>
          </w:tcPr>
          <w:p w14:paraId="632309B0"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bottom w:val="single" w:sz="4" w:space="0" w:color="000000"/>
            </w:tcBorders>
            <w:vAlign w:val="center"/>
          </w:tcPr>
          <w:p w14:paraId="5237A297"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bottom w:val="single" w:sz="4" w:space="0" w:color="000000"/>
            </w:tcBorders>
            <w:vAlign w:val="center"/>
          </w:tcPr>
          <w:p w14:paraId="3B656C26"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bottom w:val="single" w:sz="4" w:space="0" w:color="000000"/>
              <w:right w:val="single" w:sz="4" w:space="0" w:color="000000"/>
            </w:tcBorders>
            <w:vAlign w:val="center"/>
          </w:tcPr>
          <w:p w14:paraId="3CF2B9DB"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vAlign w:val="center"/>
          </w:tcPr>
          <w:p w14:paraId="46D0EE69"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r w:rsidRPr="00B17453">
              <w:rPr>
                <w:rFonts w:ascii="Times New Roman" w:eastAsia="Times New Roman" w:hAnsi="Times New Roman"/>
                <w:b/>
                <w:sz w:val="12"/>
                <w:szCs w:val="12"/>
                <w:lang w:val="en-US"/>
              </w:rPr>
              <w:t>=</w:t>
            </w:r>
          </w:p>
        </w:tc>
        <w:tc>
          <w:tcPr>
            <w:tcW w:w="401" w:type="dxa"/>
            <w:tcBorders>
              <w:top w:val="single" w:sz="4" w:space="0" w:color="000000"/>
              <w:left w:val="single" w:sz="12" w:space="0" w:color="000000"/>
              <w:bottom w:val="single" w:sz="4" w:space="0" w:color="000000"/>
              <w:right w:val="single" w:sz="4" w:space="0" w:color="000000"/>
            </w:tcBorders>
          </w:tcPr>
          <w:p w14:paraId="5857028B" w14:textId="77777777" w:rsidR="001B5BC2" w:rsidRPr="00B17453" w:rsidRDefault="001B5BC2" w:rsidP="001F5684">
            <w:pPr>
              <w:spacing w:after="0" w:line="240" w:lineRule="auto"/>
              <w:ind w:left="-91" w:right="-9" w:firstLine="14"/>
              <w:jc w:val="center"/>
              <w:rPr>
                <w:rFonts w:ascii="Times New Roman" w:eastAsia="Times New Roman" w:hAnsi="Times New Roman"/>
                <w:b/>
                <w:sz w:val="16"/>
                <w:szCs w:val="16"/>
              </w:rPr>
            </w:pPr>
            <w:r w:rsidRPr="00B17453">
              <w:rPr>
                <w:rFonts w:ascii="Times New Roman" w:eastAsia="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14:paraId="1D096484"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6</w:t>
            </w:r>
          </w:p>
        </w:tc>
        <w:tc>
          <w:tcPr>
            <w:tcW w:w="425" w:type="dxa"/>
            <w:tcBorders>
              <w:top w:val="single" w:sz="4" w:space="0" w:color="000000"/>
              <w:left w:val="single" w:sz="4" w:space="0" w:color="000000"/>
              <w:bottom w:val="single" w:sz="4" w:space="0" w:color="000000"/>
              <w:right w:val="single" w:sz="4" w:space="0" w:color="000000"/>
            </w:tcBorders>
          </w:tcPr>
          <w:p w14:paraId="0C61E383"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14:paraId="2261DDFA"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14:paraId="1F8D7AF1"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14:paraId="11B22F18"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52</w:t>
            </w:r>
          </w:p>
        </w:tc>
      </w:tr>
      <w:tr w:rsidR="001B5BC2" w:rsidRPr="00B17453" w14:paraId="3423D73B" w14:textId="77777777" w:rsidTr="001F5684">
        <w:trPr>
          <w:trHeight w:val="186"/>
        </w:trPr>
        <w:tc>
          <w:tcPr>
            <w:tcW w:w="505" w:type="dxa"/>
            <w:tcBorders>
              <w:left w:val="single" w:sz="12" w:space="0" w:color="000000"/>
              <w:bottom w:val="single" w:sz="12" w:space="0" w:color="000000"/>
            </w:tcBorders>
          </w:tcPr>
          <w:p w14:paraId="5E0FD0C4"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8</w:t>
            </w:r>
          </w:p>
        </w:tc>
        <w:tc>
          <w:tcPr>
            <w:tcW w:w="386" w:type="dxa"/>
            <w:tcBorders>
              <w:bottom w:val="single" w:sz="12" w:space="0" w:color="000000"/>
            </w:tcBorders>
          </w:tcPr>
          <w:p w14:paraId="1FC8D38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Borders>
              <w:bottom w:val="single" w:sz="12" w:space="0" w:color="000000"/>
            </w:tcBorders>
          </w:tcPr>
          <w:p w14:paraId="7667EA8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Borders>
              <w:bottom w:val="single" w:sz="12" w:space="0" w:color="000000"/>
            </w:tcBorders>
          </w:tcPr>
          <w:p w14:paraId="0B9E6E3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0" w:type="dxa"/>
            <w:tcBorders>
              <w:bottom w:val="single" w:sz="12" w:space="0" w:color="000000"/>
            </w:tcBorders>
          </w:tcPr>
          <w:p w14:paraId="57F69D4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5" w:type="dxa"/>
            <w:tcBorders>
              <w:bottom w:val="single" w:sz="12" w:space="0" w:color="000000"/>
            </w:tcBorders>
          </w:tcPr>
          <w:p w14:paraId="2AFC853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348F28F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7324002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472678E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29F96B05"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bottom w:val="single" w:sz="12" w:space="0" w:color="000000"/>
            </w:tcBorders>
          </w:tcPr>
          <w:p w14:paraId="608B79A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61C5F50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0255B15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2C81E98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0EE857A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0277855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3E428AF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19D9AFA0"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p>
        </w:tc>
        <w:tc>
          <w:tcPr>
            <w:tcW w:w="236" w:type="dxa"/>
            <w:tcBorders>
              <w:bottom w:val="single" w:sz="12" w:space="0" w:color="000000"/>
            </w:tcBorders>
            <w:vAlign w:val="center"/>
          </w:tcPr>
          <w:p w14:paraId="4F3356B4"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bottom w:val="single" w:sz="12" w:space="0" w:color="000000"/>
            </w:tcBorders>
          </w:tcPr>
          <w:p w14:paraId="7F921F76"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bottom w:val="single" w:sz="12" w:space="0" w:color="000000"/>
            </w:tcBorders>
          </w:tcPr>
          <w:p w14:paraId="23CDFD89"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p>
        </w:tc>
        <w:tc>
          <w:tcPr>
            <w:tcW w:w="236" w:type="dxa"/>
            <w:tcBorders>
              <w:bottom w:val="single" w:sz="12" w:space="0" w:color="000000"/>
            </w:tcBorders>
          </w:tcPr>
          <w:p w14:paraId="30843A6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5BC23047"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43C2F4F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293CE4D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2024445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2A5F23A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1EE6F01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1C9688D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560B6C3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0F42DC2A"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bottom w:val="single" w:sz="12" w:space="0" w:color="000000"/>
            </w:tcBorders>
          </w:tcPr>
          <w:p w14:paraId="1304DF7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3CFED35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16FF9AE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66E5B2D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150B64D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7128211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2B8A1D7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6C98206F"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р</w:t>
            </w:r>
          </w:p>
        </w:tc>
        <w:tc>
          <w:tcPr>
            <w:tcW w:w="236" w:type="dxa"/>
            <w:tcBorders>
              <w:bottom w:val="single" w:sz="12" w:space="0" w:color="000000"/>
            </w:tcBorders>
          </w:tcPr>
          <w:p w14:paraId="23213EDB"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э</w:t>
            </w:r>
          </w:p>
        </w:tc>
        <w:tc>
          <w:tcPr>
            <w:tcW w:w="236" w:type="dxa"/>
            <w:tcBorders>
              <w:bottom w:val="single" w:sz="12" w:space="0" w:color="000000"/>
            </w:tcBorders>
            <w:vAlign w:val="center"/>
          </w:tcPr>
          <w:p w14:paraId="4D752D33"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w:t>
            </w:r>
          </w:p>
        </w:tc>
        <w:tc>
          <w:tcPr>
            <w:tcW w:w="236" w:type="dxa"/>
            <w:tcBorders>
              <w:bottom w:val="single" w:sz="12" w:space="0" w:color="000000"/>
            </w:tcBorders>
            <w:vAlign w:val="center"/>
          </w:tcPr>
          <w:p w14:paraId="2353EEF9"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w:t>
            </w:r>
          </w:p>
        </w:tc>
        <w:tc>
          <w:tcPr>
            <w:tcW w:w="236" w:type="dxa"/>
            <w:tcBorders>
              <w:bottom w:val="single" w:sz="12" w:space="0" w:color="000000"/>
            </w:tcBorders>
            <w:vAlign w:val="center"/>
          </w:tcPr>
          <w:p w14:paraId="66037A15"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w:t>
            </w:r>
          </w:p>
        </w:tc>
        <w:tc>
          <w:tcPr>
            <w:tcW w:w="236" w:type="dxa"/>
            <w:tcBorders>
              <w:bottom w:val="single" w:sz="12" w:space="0" w:color="000000"/>
            </w:tcBorders>
            <w:vAlign w:val="center"/>
          </w:tcPr>
          <w:p w14:paraId="2E6F573D"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w:t>
            </w:r>
          </w:p>
        </w:tc>
        <w:tc>
          <w:tcPr>
            <w:tcW w:w="236" w:type="dxa"/>
            <w:tcBorders>
              <w:bottom w:val="single" w:sz="12" w:space="0" w:color="000000"/>
            </w:tcBorders>
            <w:vAlign w:val="center"/>
          </w:tcPr>
          <w:p w14:paraId="00729050"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w:t>
            </w:r>
          </w:p>
        </w:tc>
        <w:tc>
          <w:tcPr>
            <w:tcW w:w="236" w:type="dxa"/>
            <w:tcBorders>
              <w:bottom w:val="single" w:sz="12" w:space="0" w:color="000000"/>
            </w:tcBorders>
            <w:vAlign w:val="center"/>
          </w:tcPr>
          <w:p w14:paraId="4616F5AC"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bottom w:val="single" w:sz="12" w:space="0" w:color="000000"/>
            </w:tcBorders>
            <w:vAlign w:val="center"/>
          </w:tcPr>
          <w:p w14:paraId="79DBB28E"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bottom w:val="single" w:sz="12" w:space="0" w:color="000000"/>
            </w:tcBorders>
            <w:vAlign w:val="center"/>
          </w:tcPr>
          <w:p w14:paraId="7C5DEC8A"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bottom w:val="single" w:sz="12" w:space="0" w:color="000000"/>
            </w:tcBorders>
            <w:vAlign w:val="center"/>
          </w:tcPr>
          <w:p w14:paraId="3A486D2F"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bottom w:val="single" w:sz="12" w:space="0" w:color="000000"/>
            </w:tcBorders>
            <w:vAlign w:val="center"/>
          </w:tcPr>
          <w:p w14:paraId="07917214"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bottom w:val="single" w:sz="12" w:space="0" w:color="000000"/>
            </w:tcBorders>
            <w:vAlign w:val="center"/>
          </w:tcPr>
          <w:p w14:paraId="71D2201C"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bottom w:val="single" w:sz="12" w:space="0" w:color="000000"/>
              <w:right w:val="single" w:sz="4" w:space="0" w:color="000000"/>
            </w:tcBorders>
            <w:vAlign w:val="center"/>
          </w:tcPr>
          <w:p w14:paraId="2526D0E1"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top w:val="single" w:sz="4" w:space="0" w:color="000000"/>
              <w:left w:val="single" w:sz="4" w:space="0" w:color="000000"/>
              <w:bottom w:val="single" w:sz="12" w:space="0" w:color="000000"/>
              <w:right w:val="single" w:sz="12" w:space="0" w:color="000000"/>
            </w:tcBorders>
            <w:vAlign w:val="center"/>
          </w:tcPr>
          <w:p w14:paraId="5D280135"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401" w:type="dxa"/>
            <w:tcBorders>
              <w:top w:val="single" w:sz="4" w:space="0" w:color="000000"/>
              <w:left w:val="single" w:sz="12" w:space="0" w:color="000000"/>
              <w:bottom w:val="single" w:sz="4" w:space="0" w:color="000000"/>
              <w:right w:val="single" w:sz="4" w:space="0" w:color="000000"/>
            </w:tcBorders>
          </w:tcPr>
          <w:p w14:paraId="62C3344E" w14:textId="77777777" w:rsidR="001B5BC2" w:rsidRPr="00B17453" w:rsidRDefault="001B5BC2" w:rsidP="001F5684">
            <w:pPr>
              <w:spacing w:after="0" w:line="240" w:lineRule="auto"/>
              <w:ind w:left="-91" w:right="-9" w:firstLine="14"/>
              <w:jc w:val="center"/>
              <w:rPr>
                <w:rFonts w:ascii="Times New Roman" w:eastAsia="Times New Roman" w:hAnsi="Times New Roman"/>
                <w:b/>
                <w:sz w:val="16"/>
                <w:szCs w:val="16"/>
              </w:rPr>
            </w:pPr>
            <w:r w:rsidRPr="00B17453">
              <w:rPr>
                <w:rFonts w:ascii="Times New Roman" w:eastAsia="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14:paraId="75BA7D4F"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5</w:t>
            </w:r>
          </w:p>
        </w:tc>
        <w:tc>
          <w:tcPr>
            <w:tcW w:w="425" w:type="dxa"/>
            <w:tcBorders>
              <w:top w:val="single" w:sz="4" w:space="0" w:color="000000"/>
              <w:left w:val="single" w:sz="4" w:space="0" w:color="000000"/>
              <w:bottom w:val="single" w:sz="4" w:space="0" w:color="000000"/>
              <w:right w:val="single" w:sz="4" w:space="0" w:color="000000"/>
            </w:tcBorders>
          </w:tcPr>
          <w:p w14:paraId="0E662BE6"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14:paraId="00AED520"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6</w:t>
            </w:r>
          </w:p>
        </w:tc>
        <w:tc>
          <w:tcPr>
            <w:tcW w:w="425" w:type="dxa"/>
            <w:tcBorders>
              <w:top w:val="single" w:sz="4" w:space="0" w:color="000000"/>
              <w:left w:val="single" w:sz="4" w:space="0" w:color="000000"/>
              <w:bottom w:val="single" w:sz="4" w:space="0" w:color="000000"/>
              <w:right w:val="single" w:sz="4" w:space="0" w:color="000000"/>
            </w:tcBorders>
          </w:tcPr>
          <w:p w14:paraId="4E32D370"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14:paraId="0EE64CFA"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52</w:t>
            </w:r>
          </w:p>
        </w:tc>
      </w:tr>
      <w:tr w:rsidR="001B5BC2" w:rsidRPr="00B17453" w14:paraId="0B1432CB" w14:textId="77777777" w:rsidTr="001F5684">
        <w:trPr>
          <w:trHeight w:val="186"/>
        </w:trPr>
        <w:tc>
          <w:tcPr>
            <w:tcW w:w="505" w:type="dxa"/>
            <w:tcBorders>
              <w:left w:val="single" w:sz="12" w:space="0" w:color="000000"/>
              <w:bottom w:val="single" w:sz="12" w:space="0" w:color="000000"/>
            </w:tcBorders>
          </w:tcPr>
          <w:p w14:paraId="5E04C60D"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9</w:t>
            </w:r>
          </w:p>
        </w:tc>
        <w:tc>
          <w:tcPr>
            <w:tcW w:w="386" w:type="dxa"/>
            <w:tcBorders>
              <w:bottom w:val="single" w:sz="12" w:space="0" w:color="000000"/>
            </w:tcBorders>
          </w:tcPr>
          <w:p w14:paraId="782ED5D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Borders>
              <w:bottom w:val="single" w:sz="12" w:space="0" w:color="000000"/>
            </w:tcBorders>
          </w:tcPr>
          <w:p w14:paraId="37CE48E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69" w:type="dxa"/>
            <w:tcBorders>
              <w:bottom w:val="single" w:sz="12" w:space="0" w:color="000000"/>
            </w:tcBorders>
          </w:tcPr>
          <w:p w14:paraId="7FCFE84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0" w:type="dxa"/>
            <w:tcBorders>
              <w:bottom w:val="single" w:sz="12" w:space="0" w:color="000000"/>
            </w:tcBorders>
          </w:tcPr>
          <w:p w14:paraId="660F29F5"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75" w:type="dxa"/>
            <w:tcBorders>
              <w:bottom w:val="single" w:sz="12" w:space="0" w:color="000000"/>
            </w:tcBorders>
          </w:tcPr>
          <w:p w14:paraId="6EC99C8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4785EE6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7817FB3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4B0CB13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40F65A60"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bottom w:val="single" w:sz="12" w:space="0" w:color="000000"/>
            </w:tcBorders>
          </w:tcPr>
          <w:p w14:paraId="45F5E9D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0618DC9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02D232A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54EE7FF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5CB1241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12C3728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6F0CB65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55BD4FD9" w14:textId="77777777" w:rsidR="001B5BC2" w:rsidRPr="00B17453" w:rsidRDefault="001B5BC2" w:rsidP="001F5684">
            <w:pPr>
              <w:spacing w:after="0" w:line="240" w:lineRule="auto"/>
              <w:ind w:left="-51" w:right="-51"/>
              <w:jc w:val="center"/>
              <w:rPr>
                <w:rFonts w:ascii="Times New Roman" w:eastAsia="Times New Roman" w:hAnsi="Times New Roman"/>
                <w:b/>
                <w:sz w:val="12"/>
                <w:szCs w:val="12"/>
              </w:rPr>
            </w:pPr>
          </w:p>
        </w:tc>
        <w:tc>
          <w:tcPr>
            <w:tcW w:w="236" w:type="dxa"/>
            <w:tcBorders>
              <w:bottom w:val="single" w:sz="12" w:space="0" w:color="000000"/>
            </w:tcBorders>
            <w:vAlign w:val="center"/>
          </w:tcPr>
          <w:p w14:paraId="5AAD230E"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bottom w:val="single" w:sz="12" w:space="0" w:color="000000"/>
            </w:tcBorders>
          </w:tcPr>
          <w:p w14:paraId="3F26A727" w14:textId="77777777" w:rsidR="001B5BC2" w:rsidRPr="00B17453" w:rsidRDefault="001B5BC2" w:rsidP="001F5684">
            <w:pPr>
              <w:spacing w:after="0" w:line="240" w:lineRule="auto"/>
              <w:jc w:val="center"/>
              <w:rPr>
                <w:rFonts w:ascii="Times New Roman" w:eastAsia="Times New Roman" w:hAnsi="Times New Roman"/>
                <w:b/>
                <w:sz w:val="12"/>
                <w:szCs w:val="12"/>
              </w:rPr>
            </w:pPr>
            <w:r w:rsidRPr="00B17453">
              <w:rPr>
                <w:rFonts w:ascii="Times New Roman" w:eastAsia="Times New Roman" w:hAnsi="Times New Roman"/>
                <w:b/>
                <w:sz w:val="12"/>
                <w:szCs w:val="12"/>
              </w:rPr>
              <w:t>=</w:t>
            </w:r>
          </w:p>
        </w:tc>
        <w:tc>
          <w:tcPr>
            <w:tcW w:w="236" w:type="dxa"/>
            <w:tcBorders>
              <w:bottom w:val="single" w:sz="12" w:space="0" w:color="000000"/>
            </w:tcBorders>
          </w:tcPr>
          <w:p w14:paraId="48E75F8E" w14:textId="77777777" w:rsidR="001B5BC2" w:rsidRPr="00B17453" w:rsidRDefault="001B5BC2" w:rsidP="001F5684">
            <w:pPr>
              <w:spacing w:after="0" w:line="240" w:lineRule="auto"/>
              <w:jc w:val="center"/>
              <w:rPr>
                <w:rFonts w:ascii="Times New Roman" w:eastAsia="Times New Roman" w:hAnsi="Times New Roman"/>
                <w:b/>
                <w:sz w:val="12"/>
                <w:szCs w:val="12"/>
                <w:lang w:val="en-US"/>
              </w:rPr>
            </w:pPr>
          </w:p>
        </w:tc>
        <w:tc>
          <w:tcPr>
            <w:tcW w:w="236" w:type="dxa"/>
            <w:tcBorders>
              <w:bottom w:val="single" w:sz="12" w:space="0" w:color="000000"/>
            </w:tcBorders>
          </w:tcPr>
          <w:p w14:paraId="6F49A30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76FF1DB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3424439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6E4285D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0914B471"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7A5AFCE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0FA64B4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79A2660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66307A06"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6CC6189C"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w:t>
            </w:r>
          </w:p>
        </w:tc>
        <w:tc>
          <w:tcPr>
            <w:tcW w:w="236" w:type="dxa"/>
            <w:tcBorders>
              <w:bottom w:val="single" w:sz="12" w:space="0" w:color="000000"/>
            </w:tcBorders>
          </w:tcPr>
          <w:p w14:paraId="06AB101D"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6B95CA5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6C7FCF48"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7E3FE42E"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7421AF9F"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4B5B4ACA"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0851141C"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297D18CA"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р</w:t>
            </w:r>
          </w:p>
        </w:tc>
        <w:tc>
          <w:tcPr>
            <w:tcW w:w="236" w:type="dxa"/>
            <w:tcBorders>
              <w:bottom w:val="single" w:sz="12" w:space="0" w:color="000000"/>
            </w:tcBorders>
          </w:tcPr>
          <w:p w14:paraId="3F2CD413" w14:textId="77777777" w:rsidR="001B5BC2" w:rsidRPr="00B17453" w:rsidRDefault="001B5BC2" w:rsidP="001F5684">
            <w:pPr>
              <w:spacing w:after="0" w:line="240" w:lineRule="auto"/>
              <w:jc w:val="center"/>
              <w:rPr>
                <w:rFonts w:ascii="Times New Roman" w:eastAsia="Times New Roman" w:hAnsi="Times New Roman"/>
                <w:sz w:val="16"/>
                <w:szCs w:val="16"/>
              </w:rPr>
            </w:pPr>
            <w:r w:rsidRPr="00B17453">
              <w:rPr>
                <w:rFonts w:ascii="Times New Roman" w:eastAsia="Times New Roman" w:hAnsi="Times New Roman"/>
                <w:sz w:val="16"/>
                <w:szCs w:val="16"/>
              </w:rPr>
              <w:t>ш</w:t>
            </w:r>
          </w:p>
        </w:tc>
        <w:tc>
          <w:tcPr>
            <w:tcW w:w="236" w:type="dxa"/>
            <w:tcBorders>
              <w:bottom w:val="single" w:sz="12" w:space="0" w:color="000000"/>
            </w:tcBorders>
            <w:vAlign w:val="center"/>
          </w:tcPr>
          <w:p w14:paraId="35D0BCD0" w14:textId="77777777" w:rsidR="001B5BC2" w:rsidRPr="00B17453" w:rsidRDefault="001B5BC2" w:rsidP="001F5684">
            <w:pPr>
              <w:spacing w:after="0" w:line="240" w:lineRule="auto"/>
              <w:ind w:left="-51" w:right="-51"/>
              <w:jc w:val="center"/>
              <w:rPr>
                <w:rFonts w:ascii="Times New Roman" w:eastAsia="Times New Roman" w:hAnsi="Times New Roman"/>
                <w:b/>
                <w:sz w:val="10"/>
                <w:szCs w:val="10"/>
              </w:rPr>
            </w:pPr>
            <w:r w:rsidRPr="00B17453">
              <w:rPr>
                <w:rFonts w:ascii="Times New Roman" w:eastAsia="Times New Roman" w:hAnsi="Times New Roman"/>
                <w:b/>
                <w:sz w:val="10"/>
                <w:szCs w:val="10"/>
                <w:lang w:val="en-US"/>
              </w:rPr>
              <w:t>III</w:t>
            </w:r>
          </w:p>
        </w:tc>
        <w:tc>
          <w:tcPr>
            <w:tcW w:w="236" w:type="dxa"/>
            <w:tcBorders>
              <w:bottom w:val="single" w:sz="12" w:space="0" w:color="000000"/>
            </w:tcBorders>
            <w:vAlign w:val="center"/>
          </w:tcPr>
          <w:p w14:paraId="23E83E39" w14:textId="77777777" w:rsidR="001B5BC2" w:rsidRPr="00B17453" w:rsidRDefault="001B5BC2" w:rsidP="001F5684">
            <w:pPr>
              <w:spacing w:after="0" w:line="240" w:lineRule="auto"/>
              <w:ind w:left="-51" w:right="-51"/>
              <w:jc w:val="center"/>
              <w:rPr>
                <w:rFonts w:ascii="Times New Roman" w:eastAsia="Times New Roman" w:hAnsi="Times New Roman"/>
                <w:b/>
                <w:sz w:val="10"/>
                <w:szCs w:val="10"/>
              </w:rPr>
            </w:pPr>
          </w:p>
        </w:tc>
        <w:tc>
          <w:tcPr>
            <w:tcW w:w="236" w:type="dxa"/>
            <w:tcBorders>
              <w:top w:val="single" w:sz="12" w:space="0" w:color="000000"/>
              <w:bottom w:val="single" w:sz="12" w:space="0" w:color="000000"/>
            </w:tcBorders>
          </w:tcPr>
          <w:p w14:paraId="1FA7CF33" w14:textId="77777777" w:rsidR="001B5BC2" w:rsidRPr="001B5BC2" w:rsidRDefault="001B5BC2" w:rsidP="001F5684">
            <w:pPr>
              <w:spacing w:after="0" w:line="240" w:lineRule="auto"/>
              <w:ind w:left="-51" w:right="-51"/>
              <w:jc w:val="center"/>
              <w:rPr>
                <w:rFonts w:ascii="Times New Roman" w:eastAsia="Times New Roman" w:hAnsi="Times New Roman"/>
                <w:b/>
                <w:sz w:val="10"/>
                <w:szCs w:val="10"/>
                <w:highlight w:val="lightGray"/>
                <w:lang w:val="en-US"/>
              </w:rPr>
            </w:pPr>
          </w:p>
        </w:tc>
        <w:tc>
          <w:tcPr>
            <w:tcW w:w="236" w:type="dxa"/>
            <w:tcBorders>
              <w:top w:val="single" w:sz="12" w:space="0" w:color="000000"/>
              <w:bottom w:val="single" w:sz="12" w:space="0" w:color="000000"/>
            </w:tcBorders>
            <w:shd w:val="clear" w:color="auto" w:fill="FFFFFF"/>
          </w:tcPr>
          <w:p w14:paraId="03C49DBD" w14:textId="77777777" w:rsidR="001B5BC2" w:rsidRPr="001B5BC2" w:rsidRDefault="001B5BC2" w:rsidP="001F5684">
            <w:pPr>
              <w:spacing w:after="0" w:line="240" w:lineRule="auto"/>
              <w:ind w:left="-51" w:right="-51"/>
              <w:jc w:val="center"/>
              <w:rPr>
                <w:rFonts w:ascii="Times New Roman" w:eastAsia="Times New Roman" w:hAnsi="Times New Roman"/>
                <w:b/>
                <w:sz w:val="10"/>
                <w:szCs w:val="10"/>
                <w:highlight w:val="lightGray"/>
                <w:lang w:val="en-US"/>
              </w:rPr>
            </w:pPr>
          </w:p>
        </w:tc>
        <w:tc>
          <w:tcPr>
            <w:tcW w:w="236" w:type="dxa"/>
            <w:tcBorders>
              <w:bottom w:val="single" w:sz="12" w:space="0" w:color="000000"/>
            </w:tcBorders>
          </w:tcPr>
          <w:p w14:paraId="28E416B5" w14:textId="77777777" w:rsidR="001B5BC2" w:rsidRPr="00B17453" w:rsidRDefault="001B5BC2" w:rsidP="001F5684">
            <w:pPr>
              <w:spacing w:after="0" w:line="240" w:lineRule="auto"/>
              <w:ind w:left="-560" w:right="-51"/>
              <w:jc w:val="both"/>
              <w:rPr>
                <w:rFonts w:ascii="Times New Roman" w:eastAsia="Times New Roman" w:hAnsi="Times New Roman"/>
                <w:b/>
                <w:sz w:val="6"/>
                <w:szCs w:val="6"/>
              </w:rPr>
            </w:pPr>
          </w:p>
        </w:tc>
        <w:tc>
          <w:tcPr>
            <w:tcW w:w="236" w:type="dxa"/>
            <w:tcBorders>
              <w:bottom w:val="single" w:sz="12" w:space="0" w:color="000000"/>
            </w:tcBorders>
          </w:tcPr>
          <w:p w14:paraId="5147D65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4BF60D50"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396983C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1FF0B78B"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70BE11F4"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tcBorders>
          </w:tcPr>
          <w:p w14:paraId="46C3C243"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bottom w:val="single" w:sz="12" w:space="0" w:color="000000"/>
              <w:right w:val="single" w:sz="4" w:space="0" w:color="000000"/>
            </w:tcBorders>
          </w:tcPr>
          <w:p w14:paraId="5F0071A9"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36" w:type="dxa"/>
            <w:tcBorders>
              <w:top w:val="single" w:sz="4" w:space="0" w:color="000000"/>
              <w:left w:val="single" w:sz="4" w:space="0" w:color="000000"/>
              <w:bottom w:val="single" w:sz="12" w:space="0" w:color="000000"/>
              <w:right w:val="single" w:sz="12" w:space="0" w:color="000000"/>
            </w:tcBorders>
          </w:tcPr>
          <w:p w14:paraId="2F153AC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401" w:type="dxa"/>
            <w:tcBorders>
              <w:top w:val="single" w:sz="4" w:space="0" w:color="000000"/>
              <w:left w:val="single" w:sz="12" w:space="0" w:color="000000"/>
              <w:bottom w:val="single" w:sz="4" w:space="0" w:color="000000"/>
              <w:right w:val="single" w:sz="4" w:space="0" w:color="000000"/>
            </w:tcBorders>
          </w:tcPr>
          <w:p w14:paraId="5C7C0090" w14:textId="77777777" w:rsidR="001B5BC2" w:rsidRPr="00B17453" w:rsidRDefault="001B5BC2" w:rsidP="001F5684">
            <w:pPr>
              <w:spacing w:after="0" w:line="240" w:lineRule="auto"/>
              <w:ind w:left="-91" w:right="-9" w:firstLine="14"/>
              <w:jc w:val="center"/>
              <w:rPr>
                <w:rFonts w:ascii="Times New Roman" w:eastAsia="Times New Roman" w:hAnsi="Times New Roman"/>
                <w:b/>
                <w:sz w:val="16"/>
                <w:szCs w:val="16"/>
              </w:rPr>
            </w:pPr>
            <w:r w:rsidRPr="00B17453">
              <w:rPr>
                <w:rFonts w:ascii="Times New Roman" w:eastAsia="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14:paraId="1C2E7738"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6</w:t>
            </w:r>
          </w:p>
        </w:tc>
        <w:tc>
          <w:tcPr>
            <w:tcW w:w="425" w:type="dxa"/>
            <w:tcBorders>
              <w:top w:val="single" w:sz="4" w:space="0" w:color="000000"/>
              <w:left w:val="single" w:sz="4" w:space="0" w:color="000000"/>
              <w:bottom w:val="single" w:sz="4" w:space="0" w:color="000000"/>
              <w:right w:val="single" w:sz="4" w:space="0" w:color="000000"/>
            </w:tcBorders>
          </w:tcPr>
          <w:p w14:paraId="3DA07031"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14:paraId="4EFCE144"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6</w:t>
            </w:r>
          </w:p>
        </w:tc>
        <w:tc>
          <w:tcPr>
            <w:tcW w:w="425" w:type="dxa"/>
            <w:tcBorders>
              <w:top w:val="single" w:sz="4" w:space="0" w:color="000000"/>
              <w:left w:val="single" w:sz="4" w:space="0" w:color="000000"/>
              <w:bottom w:val="single" w:sz="4" w:space="0" w:color="000000"/>
              <w:right w:val="single" w:sz="4" w:space="0" w:color="000000"/>
            </w:tcBorders>
          </w:tcPr>
          <w:p w14:paraId="565AC2E5"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4</w:t>
            </w:r>
          </w:p>
        </w:tc>
        <w:tc>
          <w:tcPr>
            <w:tcW w:w="425" w:type="dxa"/>
            <w:tcBorders>
              <w:top w:val="single" w:sz="4" w:space="0" w:color="000000"/>
              <w:left w:val="single" w:sz="4" w:space="0" w:color="000000"/>
              <w:bottom w:val="single" w:sz="4" w:space="0" w:color="000000"/>
              <w:right w:val="single" w:sz="12" w:space="0" w:color="000000"/>
            </w:tcBorders>
          </w:tcPr>
          <w:p w14:paraId="72F3B92F"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40</w:t>
            </w:r>
          </w:p>
        </w:tc>
      </w:tr>
      <w:tr w:rsidR="001B5BC2" w:rsidRPr="00B17453" w14:paraId="7B1C4A71" w14:textId="77777777" w:rsidTr="001F5684">
        <w:trPr>
          <w:trHeight w:val="186"/>
        </w:trPr>
        <w:tc>
          <w:tcPr>
            <w:tcW w:w="10942" w:type="dxa"/>
            <w:gridSpan w:val="44"/>
            <w:tcBorders>
              <w:top w:val="single" w:sz="12" w:space="0" w:color="000000"/>
              <w:left w:val="nil"/>
              <w:bottom w:val="nil"/>
              <w:right w:val="nil"/>
            </w:tcBorders>
          </w:tcPr>
          <w:p w14:paraId="20ED4CD2" w14:textId="77777777" w:rsidR="001B5BC2" w:rsidRPr="00B17453" w:rsidRDefault="001B5BC2" w:rsidP="001F5684">
            <w:pPr>
              <w:spacing w:after="0" w:line="240" w:lineRule="auto"/>
              <w:jc w:val="center"/>
              <w:rPr>
                <w:rFonts w:ascii="Times New Roman" w:eastAsia="Times New Roman" w:hAnsi="Times New Roman"/>
                <w:sz w:val="16"/>
                <w:szCs w:val="16"/>
              </w:rPr>
            </w:pPr>
          </w:p>
        </w:tc>
        <w:tc>
          <w:tcPr>
            <w:tcW w:w="2124" w:type="dxa"/>
            <w:gridSpan w:val="9"/>
            <w:tcBorders>
              <w:top w:val="single" w:sz="12" w:space="0" w:color="000000"/>
              <w:left w:val="nil"/>
              <w:bottom w:val="nil"/>
              <w:right w:val="single" w:sz="12" w:space="0" w:color="000000"/>
            </w:tcBorders>
          </w:tcPr>
          <w:p w14:paraId="4AA8DB2C" w14:textId="77777777" w:rsidR="001B5BC2" w:rsidRPr="00B17453" w:rsidRDefault="001B5BC2" w:rsidP="001F5684">
            <w:pPr>
              <w:spacing w:after="0" w:line="240" w:lineRule="auto"/>
              <w:jc w:val="right"/>
              <w:rPr>
                <w:rFonts w:ascii="Times New Roman" w:eastAsia="Times New Roman" w:hAnsi="Times New Roman"/>
                <w:b/>
                <w:sz w:val="16"/>
                <w:szCs w:val="16"/>
              </w:rPr>
            </w:pPr>
            <w:r w:rsidRPr="00B17453">
              <w:rPr>
                <w:rFonts w:ascii="Times New Roman" w:eastAsia="Times New Roman" w:hAnsi="Times New Roman"/>
                <w:b/>
                <w:sz w:val="16"/>
                <w:szCs w:val="16"/>
              </w:rPr>
              <w:t>ИТОГО</w:t>
            </w:r>
          </w:p>
        </w:tc>
        <w:tc>
          <w:tcPr>
            <w:tcW w:w="401" w:type="dxa"/>
            <w:tcBorders>
              <w:top w:val="single" w:sz="4" w:space="0" w:color="000000"/>
              <w:left w:val="single" w:sz="12" w:space="0" w:color="000000"/>
              <w:bottom w:val="single" w:sz="12" w:space="0" w:color="000000"/>
              <w:right w:val="single" w:sz="4" w:space="0" w:color="000000"/>
            </w:tcBorders>
          </w:tcPr>
          <w:p w14:paraId="4AECFA61" w14:textId="77777777" w:rsidR="001B5BC2" w:rsidRPr="00B17453" w:rsidRDefault="001B5BC2" w:rsidP="001F5684">
            <w:pPr>
              <w:spacing w:after="0" w:line="240" w:lineRule="auto"/>
              <w:ind w:left="-91" w:right="-9" w:firstLine="14"/>
              <w:jc w:val="center"/>
              <w:rPr>
                <w:rFonts w:ascii="Times New Roman" w:eastAsia="Times New Roman" w:hAnsi="Times New Roman"/>
                <w:b/>
                <w:sz w:val="16"/>
                <w:szCs w:val="16"/>
              </w:rPr>
            </w:pPr>
            <w:r w:rsidRPr="00B17453">
              <w:rPr>
                <w:rFonts w:ascii="Times New Roman" w:eastAsia="Times New Roman" w:hAnsi="Times New Roman"/>
                <w:b/>
                <w:sz w:val="16"/>
                <w:szCs w:val="16"/>
              </w:rPr>
              <w:t>296</w:t>
            </w:r>
          </w:p>
        </w:tc>
        <w:tc>
          <w:tcPr>
            <w:tcW w:w="425" w:type="dxa"/>
            <w:tcBorders>
              <w:top w:val="single" w:sz="4" w:space="0" w:color="000000"/>
              <w:left w:val="single" w:sz="4" w:space="0" w:color="000000"/>
              <w:bottom w:val="single" w:sz="12" w:space="0" w:color="000000"/>
              <w:right w:val="single" w:sz="4" w:space="0" w:color="000000"/>
            </w:tcBorders>
          </w:tcPr>
          <w:p w14:paraId="004E3B73"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Pr>
                <w:rFonts w:ascii="Times New Roman" w:eastAsia="Times New Roman" w:hAnsi="Times New Roman"/>
                <w:b/>
                <w:sz w:val="16"/>
                <w:szCs w:val="16"/>
              </w:rPr>
              <w:t>55</w:t>
            </w:r>
          </w:p>
        </w:tc>
        <w:tc>
          <w:tcPr>
            <w:tcW w:w="425" w:type="dxa"/>
            <w:tcBorders>
              <w:top w:val="single" w:sz="4" w:space="0" w:color="000000"/>
              <w:left w:val="single" w:sz="4" w:space="0" w:color="000000"/>
              <w:bottom w:val="single" w:sz="12" w:space="0" w:color="000000"/>
              <w:right w:val="single" w:sz="4" w:space="0" w:color="000000"/>
            </w:tcBorders>
          </w:tcPr>
          <w:p w14:paraId="544B66F2" w14:textId="77777777" w:rsidR="001B5BC2" w:rsidRPr="00B17453" w:rsidRDefault="001B5BC2" w:rsidP="001F5684">
            <w:pPr>
              <w:spacing w:after="0" w:line="240" w:lineRule="auto"/>
              <w:jc w:val="center"/>
              <w:rPr>
                <w:rFonts w:ascii="Times New Roman" w:eastAsia="Times New Roman" w:hAnsi="Times New Roman"/>
                <w:b/>
                <w:sz w:val="16"/>
                <w:szCs w:val="16"/>
              </w:rPr>
            </w:pPr>
            <w:r w:rsidRPr="00B17453">
              <w:rPr>
                <w:rFonts w:ascii="Times New Roman" w:eastAsia="Times New Roman" w:hAnsi="Times New Roman"/>
                <w:b/>
                <w:sz w:val="16"/>
                <w:szCs w:val="16"/>
              </w:rPr>
              <w:t>9</w:t>
            </w:r>
          </w:p>
        </w:tc>
        <w:tc>
          <w:tcPr>
            <w:tcW w:w="426" w:type="dxa"/>
            <w:tcBorders>
              <w:top w:val="single" w:sz="4" w:space="0" w:color="000000"/>
              <w:left w:val="single" w:sz="4" w:space="0" w:color="000000"/>
              <w:bottom w:val="single" w:sz="12" w:space="0" w:color="000000"/>
              <w:right w:val="single" w:sz="4" w:space="0" w:color="000000"/>
            </w:tcBorders>
          </w:tcPr>
          <w:p w14:paraId="6BB92648" w14:textId="77777777" w:rsidR="001B5BC2" w:rsidRPr="00B17453" w:rsidRDefault="001B5BC2" w:rsidP="001F5684">
            <w:pPr>
              <w:spacing w:after="0" w:line="240" w:lineRule="auto"/>
              <w:jc w:val="center"/>
              <w:rPr>
                <w:rFonts w:ascii="Times New Roman" w:eastAsia="Times New Roman" w:hAnsi="Times New Roman"/>
                <w:b/>
                <w:sz w:val="16"/>
                <w:szCs w:val="16"/>
              </w:rPr>
            </w:pPr>
            <w:r>
              <w:rPr>
                <w:rFonts w:ascii="Times New Roman" w:eastAsia="Times New Roman" w:hAnsi="Times New Roman"/>
                <w:b/>
                <w:sz w:val="16"/>
                <w:szCs w:val="16"/>
              </w:rPr>
              <w:t>13</w:t>
            </w:r>
          </w:p>
        </w:tc>
        <w:tc>
          <w:tcPr>
            <w:tcW w:w="425" w:type="dxa"/>
            <w:tcBorders>
              <w:top w:val="single" w:sz="4" w:space="0" w:color="000000"/>
              <w:left w:val="single" w:sz="4" w:space="0" w:color="000000"/>
              <w:bottom w:val="single" w:sz="12" w:space="0" w:color="000000"/>
              <w:right w:val="single" w:sz="4" w:space="0" w:color="000000"/>
            </w:tcBorders>
          </w:tcPr>
          <w:p w14:paraId="38FE949D"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141</w:t>
            </w:r>
          </w:p>
        </w:tc>
        <w:tc>
          <w:tcPr>
            <w:tcW w:w="425" w:type="dxa"/>
            <w:tcBorders>
              <w:top w:val="single" w:sz="4" w:space="0" w:color="000000"/>
              <w:left w:val="single" w:sz="4" w:space="0" w:color="000000"/>
              <w:bottom w:val="single" w:sz="12" w:space="0" w:color="000000"/>
              <w:right w:val="single" w:sz="12" w:space="0" w:color="000000"/>
            </w:tcBorders>
          </w:tcPr>
          <w:p w14:paraId="199819A3" w14:textId="77777777" w:rsidR="001B5BC2" w:rsidRPr="00B17453" w:rsidRDefault="001B5BC2" w:rsidP="001F5684">
            <w:pPr>
              <w:spacing w:after="0" w:line="240" w:lineRule="auto"/>
              <w:ind w:left="-51" w:right="-51"/>
              <w:jc w:val="center"/>
              <w:rPr>
                <w:rFonts w:ascii="Times New Roman" w:eastAsia="Times New Roman" w:hAnsi="Times New Roman"/>
                <w:b/>
                <w:sz w:val="16"/>
                <w:szCs w:val="16"/>
              </w:rPr>
            </w:pPr>
            <w:r w:rsidRPr="00B17453">
              <w:rPr>
                <w:rFonts w:ascii="Times New Roman" w:eastAsia="Times New Roman" w:hAnsi="Times New Roman"/>
                <w:b/>
                <w:sz w:val="16"/>
                <w:szCs w:val="16"/>
              </w:rPr>
              <w:t>456</w:t>
            </w:r>
          </w:p>
        </w:tc>
      </w:tr>
    </w:tbl>
    <w:p w14:paraId="0760D527" w14:textId="77777777" w:rsidR="001B5BC2" w:rsidRPr="00B17453" w:rsidRDefault="001B5BC2" w:rsidP="001B5BC2">
      <w:pPr>
        <w:spacing w:after="0" w:line="240" w:lineRule="auto"/>
        <w:rPr>
          <w:rFonts w:ascii="Lucida Grande CY" w:eastAsia="Lucida Grande CY" w:hAnsi="Lucida Grande CY"/>
          <w:sz w:val="24"/>
          <w:szCs w:val="24"/>
        </w:rPr>
      </w:pPr>
    </w:p>
    <w:tbl>
      <w:tblPr>
        <w:tblW w:w="14919" w:type="dxa"/>
        <w:tblInd w:w="250" w:type="dxa"/>
        <w:tblLayout w:type="fixed"/>
        <w:tblLook w:val="0000" w:firstRow="0" w:lastRow="0" w:firstColumn="0" w:lastColumn="0" w:noHBand="0" w:noVBand="0"/>
      </w:tblPr>
      <w:tblGrid>
        <w:gridCol w:w="1987"/>
        <w:gridCol w:w="1660"/>
        <w:gridCol w:w="2165"/>
        <w:gridCol w:w="1538"/>
        <w:gridCol w:w="1698"/>
        <w:gridCol w:w="1704"/>
        <w:gridCol w:w="1180"/>
        <w:gridCol w:w="1659"/>
        <w:gridCol w:w="1328"/>
      </w:tblGrid>
      <w:tr w:rsidR="001B5BC2" w:rsidRPr="00B17453" w14:paraId="19DBB24B" w14:textId="77777777" w:rsidTr="001F5684">
        <w:trPr>
          <w:trHeight w:val="829"/>
        </w:trPr>
        <w:tc>
          <w:tcPr>
            <w:tcW w:w="1987" w:type="dxa"/>
          </w:tcPr>
          <w:p w14:paraId="28DDF5A3" w14:textId="77777777" w:rsidR="001B5BC2" w:rsidRPr="00B17453" w:rsidRDefault="001B5BC2" w:rsidP="001F5684">
            <w:pPr>
              <w:widowControl w:val="0"/>
              <w:autoSpaceDE w:val="0"/>
              <w:adjustRightInd w:val="0"/>
              <w:spacing w:after="0" w:line="240" w:lineRule="auto"/>
              <w:jc w:val="center"/>
              <w:rPr>
                <w:rFonts w:ascii="Times New Roman" w:eastAsia="Times New Roman" w:hAnsi="Times New Roman"/>
                <w:b/>
                <w:sz w:val="24"/>
                <w:szCs w:val="24"/>
                <w:u w:val="single"/>
              </w:rPr>
            </w:pPr>
            <w:r w:rsidRPr="00B17453">
              <w:rPr>
                <w:rFonts w:ascii="Times New Roman" w:eastAsia="Times New Roman" w:hAnsi="Times New Roman"/>
                <w:b/>
                <w:sz w:val="24"/>
                <w:szCs w:val="24"/>
                <w:u w:val="single"/>
              </w:rPr>
              <w:t>Обозначения:</w:t>
            </w:r>
          </w:p>
        </w:tc>
        <w:tc>
          <w:tcPr>
            <w:tcW w:w="1660" w:type="dxa"/>
          </w:tcPr>
          <w:p w14:paraId="66253818" w14:textId="77777777" w:rsidR="001B5BC2" w:rsidRPr="00B17453" w:rsidRDefault="001B5BC2" w:rsidP="001F5684">
            <w:pPr>
              <w:widowControl w:val="0"/>
              <w:autoSpaceDE w:val="0"/>
              <w:adjustRightInd w:val="0"/>
              <w:spacing w:after="0" w:line="240" w:lineRule="auto"/>
              <w:jc w:val="center"/>
              <w:rPr>
                <w:rFonts w:ascii="Times New Roman" w:eastAsia="Times New Roman" w:hAnsi="Times New Roman"/>
                <w:sz w:val="24"/>
                <w:szCs w:val="24"/>
              </w:rPr>
            </w:pPr>
            <w:r w:rsidRPr="00B17453">
              <w:rPr>
                <w:rFonts w:ascii="Times New Roman" w:eastAsia="Times New Roman" w:hAnsi="Times New Roman"/>
                <w:sz w:val="24"/>
                <w:szCs w:val="24"/>
              </w:rPr>
              <w:t>Аудиторные занятия</w:t>
            </w:r>
          </w:p>
        </w:tc>
        <w:tc>
          <w:tcPr>
            <w:tcW w:w="2165" w:type="dxa"/>
          </w:tcPr>
          <w:p w14:paraId="3CE5CE4E" w14:textId="77777777" w:rsidR="001B5BC2" w:rsidRPr="00B17453" w:rsidRDefault="001B5BC2" w:rsidP="001F5684">
            <w:pPr>
              <w:widowControl w:val="0"/>
              <w:autoSpaceDE w:val="0"/>
              <w:adjustRightInd w:val="0"/>
              <w:spacing w:after="0" w:line="240" w:lineRule="auto"/>
              <w:jc w:val="center"/>
              <w:rPr>
                <w:rFonts w:ascii="Times New Roman" w:eastAsia="Times New Roman" w:hAnsi="Times New Roman"/>
                <w:sz w:val="24"/>
                <w:szCs w:val="24"/>
              </w:rPr>
            </w:pPr>
            <w:r w:rsidRPr="00B17453">
              <w:rPr>
                <w:rFonts w:ascii="Times New Roman" w:eastAsia="Times New Roman" w:hAnsi="Times New Roman"/>
                <w:sz w:val="24"/>
                <w:szCs w:val="24"/>
              </w:rPr>
              <w:t>Резерв учебного времени</w:t>
            </w:r>
          </w:p>
        </w:tc>
        <w:tc>
          <w:tcPr>
            <w:tcW w:w="1538" w:type="dxa"/>
          </w:tcPr>
          <w:p w14:paraId="57285B27" w14:textId="77777777" w:rsidR="001B5BC2" w:rsidRPr="00B17453" w:rsidRDefault="001B5BC2" w:rsidP="001F5684">
            <w:pPr>
              <w:widowControl w:val="0"/>
              <w:autoSpaceDE w:val="0"/>
              <w:adjustRightInd w:val="0"/>
              <w:spacing w:after="0" w:line="240" w:lineRule="auto"/>
              <w:jc w:val="center"/>
              <w:rPr>
                <w:rFonts w:ascii="Times New Roman" w:eastAsia="Times New Roman" w:hAnsi="Times New Roman"/>
                <w:sz w:val="24"/>
                <w:szCs w:val="24"/>
              </w:rPr>
            </w:pPr>
          </w:p>
        </w:tc>
        <w:tc>
          <w:tcPr>
            <w:tcW w:w="1698" w:type="dxa"/>
            <w:tcMar>
              <w:top w:w="0" w:type="dxa"/>
              <w:left w:w="15" w:type="dxa"/>
              <w:bottom w:w="0" w:type="dxa"/>
              <w:right w:w="15" w:type="dxa"/>
            </w:tcMar>
          </w:tcPr>
          <w:p w14:paraId="423DD8AF" w14:textId="77777777" w:rsidR="001B5BC2" w:rsidRPr="00B17453" w:rsidRDefault="001B5BC2" w:rsidP="001F5684">
            <w:pPr>
              <w:widowControl w:val="0"/>
              <w:autoSpaceDE w:val="0"/>
              <w:adjustRightInd w:val="0"/>
              <w:spacing w:after="0" w:line="240" w:lineRule="auto"/>
              <w:jc w:val="center"/>
              <w:rPr>
                <w:rFonts w:ascii="Times New Roman" w:eastAsia="Times New Roman" w:hAnsi="Times New Roman"/>
                <w:sz w:val="24"/>
                <w:szCs w:val="24"/>
              </w:rPr>
            </w:pPr>
            <w:r w:rsidRPr="00B17453">
              <w:rPr>
                <w:rFonts w:ascii="Times New Roman" w:eastAsia="Times New Roman" w:hAnsi="Times New Roman"/>
                <w:sz w:val="24"/>
                <w:szCs w:val="24"/>
              </w:rPr>
              <w:t>Промежуточная аттестация</w:t>
            </w:r>
          </w:p>
        </w:tc>
        <w:tc>
          <w:tcPr>
            <w:tcW w:w="1704" w:type="dxa"/>
            <w:tcMar>
              <w:top w:w="0" w:type="dxa"/>
              <w:left w:w="15" w:type="dxa"/>
              <w:bottom w:w="0" w:type="dxa"/>
              <w:right w:w="15" w:type="dxa"/>
            </w:tcMar>
          </w:tcPr>
          <w:p w14:paraId="59AE9288" w14:textId="77777777" w:rsidR="001B5BC2" w:rsidRPr="00B17453" w:rsidRDefault="001B5BC2" w:rsidP="001F5684">
            <w:pPr>
              <w:widowControl w:val="0"/>
              <w:autoSpaceDE w:val="0"/>
              <w:adjustRightInd w:val="0"/>
              <w:spacing w:after="0" w:line="240" w:lineRule="auto"/>
              <w:jc w:val="center"/>
              <w:rPr>
                <w:rFonts w:ascii="Times New Roman" w:eastAsia="Times New Roman" w:hAnsi="Times New Roman"/>
                <w:sz w:val="24"/>
                <w:szCs w:val="24"/>
              </w:rPr>
            </w:pPr>
            <w:r w:rsidRPr="00B17453">
              <w:rPr>
                <w:rFonts w:ascii="Times New Roman" w:eastAsia="Times New Roman" w:hAnsi="Times New Roman"/>
                <w:sz w:val="24"/>
                <w:szCs w:val="24"/>
              </w:rPr>
              <w:t>Итоговая аттестация</w:t>
            </w:r>
          </w:p>
        </w:tc>
        <w:tc>
          <w:tcPr>
            <w:tcW w:w="1180" w:type="dxa"/>
            <w:tcMar>
              <w:top w:w="0" w:type="dxa"/>
              <w:left w:w="15" w:type="dxa"/>
              <w:bottom w:w="0" w:type="dxa"/>
              <w:right w:w="15" w:type="dxa"/>
            </w:tcMar>
          </w:tcPr>
          <w:p w14:paraId="193846E5" w14:textId="77777777" w:rsidR="001B5BC2" w:rsidRPr="00B17453" w:rsidRDefault="001B5BC2" w:rsidP="001F5684">
            <w:pPr>
              <w:widowControl w:val="0"/>
              <w:autoSpaceDE w:val="0"/>
              <w:adjustRightInd w:val="0"/>
              <w:spacing w:after="0" w:line="240" w:lineRule="auto"/>
              <w:jc w:val="center"/>
              <w:rPr>
                <w:rFonts w:ascii="Times New Roman" w:eastAsia="Times New Roman" w:hAnsi="Times New Roman"/>
                <w:sz w:val="24"/>
                <w:szCs w:val="24"/>
              </w:rPr>
            </w:pPr>
          </w:p>
        </w:tc>
        <w:tc>
          <w:tcPr>
            <w:tcW w:w="1659" w:type="dxa"/>
            <w:tcMar>
              <w:top w:w="0" w:type="dxa"/>
              <w:left w:w="15" w:type="dxa"/>
              <w:bottom w:w="0" w:type="dxa"/>
              <w:right w:w="15" w:type="dxa"/>
            </w:tcMar>
          </w:tcPr>
          <w:p w14:paraId="1F0490B7" w14:textId="77777777" w:rsidR="001B5BC2" w:rsidRPr="00B17453" w:rsidRDefault="001B5BC2" w:rsidP="001F5684">
            <w:pPr>
              <w:widowControl w:val="0"/>
              <w:autoSpaceDE w:val="0"/>
              <w:adjustRightInd w:val="0"/>
              <w:spacing w:after="0" w:line="240" w:lineRule="auto"/>
              <w:ind w:left="-61" w:firstLine="61"/>
              <w:jc w:val="center"/>
              <w:rPr>
                <w:rFonts w:ascii="Times New Roman" w:eastAsia="Times New Roman" w:hAnsi="Times New Roman"/>
                <w:sz w:val="24"/>
                <w:szCs w:val="24"/>
              </w:rPr>
            </w:pPr>
            <w:r w:rsidRPr="00B17453">
              <w:rPr>
                <w:rFonts w:ascii="Times New Roman" w:eastAsia="Times New Roman" w:hAnsi="Times New Roman"/>
                <w:sz w:val="24"/>
                <w:szCs w:val="24"/>
              </w:rPr>
              <w:t>Каникулы</w:t>
            </w:r>
          </w:p>
        </w:tc>
        <w:tc>
          <w:tcPr>
            <w:tcW w:w="1328" w:type="dxa"/>
            <w:tcMar>
              <w:top w:w="0" w:type="dxa"/>
              <w:left w:w="15" w:type="dxa"/>
              <w:bottom w:w="0" w:type="dxa"/>
              <w:right w:w="15" w:type="dxa"/>
            </w:tcMar>
          </w:tcPr>
          <w:p w14:paraId="0D3087F0" w14:textId="77777777" w:rsidR="001B5BC2" w:rsidRPr="00B17453" w:rsidRDefault="001B5BC2" w:rsidP="001F5684">
            <w:pPr>
              <w:widowControl w:val="0"/>
              <w:autoSpaceDE w:val="0"/>
              <w:adjustRightInd w:val="0"/>
              <w:spacing w:after="0" w:line="240" w:lineRule="auto"/>
              <w:rPr>
                <w:rFonts w:ascii="Times New Roman" w:eastAsia="Times New Roman" w:hAnsi="Times New Roman"/>
                <w:b/>
                <w:sz w:val="28"/>
                <w:szCs w:val="28"/>
              </w:rPr>
            </w:pPr>
          </w:p>
        </w:tc>
      </w:tr>
      <w:tr w:rsidR="001B5BC2" w:rsidRPr="00B17453" w14:paraId="0ABB5DCF" w14:textId="77777777" w:rsidTr="001F5684">
        <w:trPr>
          <w:trHeight w:val="170"/>
        </w:trPr>
        <w:tc>
          <w:tcPr>
            <w:tcW w:w="1987" w:type="dxa"/>
            <w:vAlign w:val="center"/>
          </w:tcPr>
          <w:p w14:paraId="1C53B240" w14:textId="77777777" w:rsidR="001B5BC2" w:rsidRPr="00B17453" w:rsidRDefault="001B5BC2" w:rsidP="001F5684">
            <w:pPr>
              <w:widowControl w:val="0"/>
              <w:autoSpaceDE w:val="0"/>
              <w:adjustRightInd w:val="0"/>
              <w:spacing w:after="0" w:line="240" w:lineRule="auto"/>
              <w:rPr>
                <w:rFonts w:ascii="Times New Roman" w:eastAsia="Times New Roman" w:hAnsi="Times New Roman"/>
                <w:b/>
                <w:sz w:val="20"/>
                <w:szCs w:val="20"/>
              </w:rPr>
            </w:pPr>
          </w:p>
        </w:tc>
        <w:tc>
          <w:tcPr>
            <w:tcW w:w="1660" w:type="dxa"/>
            <w:vAlign w:val="center"/>
          </w:tcPr>
          <w:p w14:paraId="51EA1445" w14:textId="77777777" w:rsidR="001B5BC2" w:rsidRPr="00B17453" w:rsidRDefault="00EA32C8" w:rsidP="001F5684">
            <w:pPr>
              <w:widowControl w:val="0"/>
              <w:autoSpaceDE w:val="0"/>
              <w:adjustRightInd w:val="0"/>
              <w:spacing w:after="0" w:line="240" w:lineRule="auto"/>
              <w:rPr>
                <w:rFonts w:ascii="Times New Roman" w:eastAsia="Times New Roman" w:hAnsi="Times New Roman"/>
                <w:b/>
                <w:sz w:val="20"/>
                <w:szCs w:val="20"/>
              </w:rPr>
            </w:pPr>
            <w:r>
              <w:rPr>
                <w:rFonts w:ascii="Times New Roman" w:eastAsia="Times New Roman" w:hAnsi="Times New Roman"/>
                <w:b/>
                <w:noProof/>
                <w:sz w:val="20"/>
                <w:szCs w:val="20"/>
              </w:rPr>
              <w:pict w14:anchorId="34E0E18B">
                <v:rect id="_x0000_s1072" alt="" style="position:absolute;margin-left:0;margin-top:0;width:10.5pt;height:11.1pt;z-index:251664384;mso-wrap-style:square;mso-wrap-edited:f;mso-width-percent:0;mso-height-percent:0;mso-position-horizontal-relative:char;mso-position-vertical-relative:line;mso-width-percent:0;mso-height-percent:0;v-text-anchor:top">
                  <o:lock v:ext="edit" rotation="t" position="t"/>
                  <v:textbox style="mso-next-textbox:#_x0000_s1072" inset="0,0,0,0">
                    <w:txbxContent>
                      <w:p w14:paraId="7D6EC7B6" w14:textId="77777777" w:rsidR="001F5684" w:rsidRDefault="001F5684" w:rsidP="001B5BC2"/>
                    </w:txbxContent>
                  </v:textbox>
                  <w10:anchorlock/>
                </v:rect>
              </w:pict>
            </w:r>
            <w:r>
              <w:rPr>
                <w:rFonts w:ascii="Times New Roman" w:eastAsia="Times New Roman" w:hAnsi="Times New Roman"/>
                <w:b/>
                <w:noProof/>
                <w:sz w:val="20"/>
                <w:szCs w:val="20"/>
              </w:rPr>
              <w:pict w14:anchorId="4A9FE8B8">
                <v:shape id="_x0000_i1030" type="#_x0000_t75" alt="" style="width:14.4pt;height:14.4pt;mso-width-percent:0;mso-height-percent:0;mso-width-percent:0;mso-height-percent:0">
                  <v:imagedata croptop="-65520f" cropbottom="65520f"/>
                  <o:lock v:ext="edit" rotation="t" position="t"/>
                </v:shape>
              </w:pict>
            </w:r>
          </w:p>
        </w:tc>
        <w:tc>
          <w:tcPr>
            <w:tcW w:w="2165" w:type="dxa"/>
            <w:vAlign w:val="center"/>
          </w:tcPr>
          <w:p w14:paraId="1C187ECC" w14:textId="77777777" w:rsidR="001B5BC2" w:rsidRPr="00B17453" w:rsidRDefault="00EA32C8" w:rsidP="001F5684">
            <w:pPr>
              <w:widowControl w:val="0"/>
              <w:autoSpaceDE w:val="0"/>
              <w:adjustRightInd w:val="0"/>
              <w:spacing w:after="0" w:line="240" w:lineRule="auto"/>
              <w:jc w:val="center"/>
              <w:rPr>
                <w:rFonts w:ascii="Times New Roman" w:eastAsia="Times New Roman" w:hAnsi="Times New Roman"/>
                <w:b/>
                <w:sz w:val="20"/>
                <w:szCs w:val="20"/>
              </w:rPr>
            </w:pPr>
            <w:r>
              <w:rPr>
                <w:rFonts w:ascii="Times New Roman" w:eastAsia="Times New Roman" w:hAnsi="Times New Roman"/>
                <w:b/>
                <w:noProof/>
                <w:sz w:val="20"/>
                <w:szCs w:val="20"/>
              </w:rPr>
              <w:pict w14:anchorId="32394F77">
                <v:rect id="_x0000_s1073" alt="" style="position:absolute;margin-left:0;margin-top:0;width:10.5pt;height:11.25pt;z-index:251665408;mso-wrap-style:square;mso-wrap-edited:f;mso-width-percent:0;mso-height-percent:0;mso-position-horizontal-relative:char;mso-position-vertical-relative:line;mso-width-percent:0;mso-height-percent:0;v-text-anchor:top">
                  <o:lock v:ext="edit" rotation="t" position="t"/>
                  <v:textbox style="mso-next-textbox:#_x0000_s1073" inset="0,0,0,0">
                    <w:txbxContent>
                      <w:p w14:paraId="1DF07992" w14:textId="77777777" w:rsidR="001F5684" w:rsidRPr="000767CD" w:rsidRDefault="001F5684" w:rsidP="001B5BC2">
                        <w:pPr>
                          <w:jc w:val="center"/>
                          <w:rPr>
                            <w:b/>
                            <w:sz w:val="20"/>
                            <w:szCs w:val="20"/>
                          </w:rPr>
                        </w:pPr>
                        <w:r>
                          <w:rPr>
                            <w:b/>
                            <w:sz w:val="20"/>
                            <w:szCs w:val="20"/>
                          </w:rPr>
                          <w:t>р</w:t>
                        </w:r>
                      </w:p>
                    </w:txbxContent>
                  </v:textbox>
                  <w10:anchorlock/>
                </v:rect>
              </w:pict>
            </w:r>
            <w:r>
              <w:rPr>
                <w:rFonts w:ascii="Times New Roman" w:eastAsia="Times New Roman" w:hAnsi="Times New Roman"/>
                <w:b/>
                <w:noProof/>
                <w:sz w:val="20"/>
                <w:szCs w:val="20"/>
              </w:rPr>
              <w:pict w14:anchorId="73AFACD0">
                <v:shape id="_x0000_i1031" type="#_x0000_t75" alt="" style="width:14.4pt;height:14.4pt;mso-width-percent:0;mso-height-percent:0;mso-width-percent:0;mso-height-percent:0">
                  <v:imagedata croptop="-65520f" cropbottom="65520f"/>
                  <o:lock v:ext="edit" rotation="t" position="t"/>
                </v:shape>
              </w:pict>
            </w:r>
          </w:p>
        </w:tc>
        <w:tc>
          <w:tcPr>
            <w:tcW w:w="1538" w:type="dxa"/>
            <w:vAlign w:val="center"/>
          </w:tcPr>
          <w:p w14:paraId="72C528E1" w14:textId="77777777" w:rsidR="001B5BC2" w:rsidRPr="00B17453" w:rsidRDefault="001B5BC2" w:rsidP="001F5684">
            <w:pPr>
              <w:widowControl w:val="0"/>
              <w:autoSpaceDE w:val="0"/>
              <w:adjustRightInd w:val="0"/>
              <w:spacing w:after="0" w:line="240" w:lineRule="auto"/>
              <w:jc w:val="center"/>
              <w:rPr>
                <w:rFonts w:ascii="Times New Roman" w:eastAsia="Times New Roman" w:hAnsi="Times New Roman"/>
                <w:b/>
                <w:sz w:val="20"/>
                <w:szCs w:val="20"/>
              </w:rPr>
            </w:pPr>
          </w:p>
        </w:tc>
        <w:tc>
          <w:tcPr>
            <w:tcW w:w="1698" w:type="dxa"/>
            <w:tcMar>
              <w:top w:w="0" w:type="dxa"/>
              <w:left w:w="15" w:type="dxa"/>
              <w:bottom w:w="0" w:type="dxa"/>
              <w:right w:w="15" w:type="dxa"/>
            </w:tcMar>
            <w:vAlign w:val="center"/>
          </w:tcPr>
          <w:p w14:paraId="10BE389A" w14:textId="77777777" w:rsidR="001B5BC2" w:rsidRPr="00B17453" w:rsidRDefault="00EA32C8" w:rsidP="001F5684">
            <w:pPr>
              <w:widowControl w:val="0"/>
              <w:autoSpaceDE w:val="0"/>
              <w:adjustRightInd w:val="0"/>
              <w:spacing w:after="0" w:line="240" w:lineRule="auto"/>
              <w:jc w:val="center"/>
              <w:rPr>
                <w:rFonts w:ascii="Times New Roman" w:eastAsia="Times New Roman" w:hAnsi="Times New Roman"/>
                <w:b/>
                <w:sz w:val="20"/>
                <w:szCs w:val="20"/>
              </w:rPr>
            </w:pPr>
            <w:r>
              <w:rPr>
                <w:rFonts w:ascii="Times New Roman" w:eastAsia="Times New Roman" w:hAnsi="Times New Roman"/>
                <w:b/>
                <w:noProof/>
                <w:sz w:val="20"/>
                <w:szCs w:val="20"/>
              </w:rPr>
              <w:pict w14:anchorId="5BAA4406">
                <v:rect id="_x0000_s1074" alt="" style="position:absolute;margin-left:0;margin-top:0;width:10.5pt;height:11.25pt;z-index:251666432;mso-wrap-style:square;mso-wrap-edited:f;mso-width-percent:0;mso-height-percent:0;mso-position-horizontal-relative:char;mso-position-vertical-relative:line;mso-width-percent:0;mso-height-percent:0;v-text-anchor:top">
                  <o:lock v:ext="edit" rotation="t" position="t"/>
                  <v:textbox style="mso-next-textbox:#_x0000_s1074" inset="0,0,0,0">
                    <w:txbxContent>
                      <w:p w14:paraId="2D74919C" w14:textId="77777777" w:rsidR="001F5684" w:rsidRPr="000767CD" w:rsidRDefault="001F5684" w:rsidP="001B5BC2">
                        <w:pPr>
                          <w:jc w:val="center"/>
                          <w:rPr>
                            <w:b/>
                            <w:sz w:val="20"/>
                            <w:szCs w:val="20"/>
                          </w:rPr>
                        </w:pPr>
                        <w:r w:rsidRPr="000767CD">
                          <w:rPr>
                            <w:b/>
                            <w:sz w:val="20"/>
                            <w:szCs w:val="20"/>
                          </w:rPr>
                          <w:t>э</w:t>
                        </w:r>
                      </w:p>
                      <w:p w14:paraId="6C02D0A8" w14:textId="77777777" w:rsidR="001F5684" w:rsidRDefault="001F5684" w:rsidP="001B5BC2"/>
                    </w:txbxContent>
                  </v:textbox>
                  <w10:anchorlock/>
                </v:rect>
              </w:pict>
            </w:r>
            <w:r>
              <w:rPr>
                <w:rFonts w:ascii="Times New Roman" w:eastAsia="Times New Roman" w:hAnsi="Times New Roman"/>
                <w:b/>
                <w:noProof/>
                <w:sz w:val="20"/>
                <w:szCs w:val="20"/>
              </w:rPr>
              <w:pict w14:anchorId="35859CD4">
                <v:shape id="_x0000_i1032" type="#_x0000_t75" alt="" style="width:14.4pt;height:14.4pt;mso-width-percent:0;mso-height-percent:0;mso-width-percent:0;mso-height-percent:0">
                  <v:imagedata croptop="-65520f" cropbottom="65520f"/>
                  <o:lock v:ext="edit" rotation="t" position="t"/>
                </v:shape>
              </w:pict>
            </w:r>
          </w:p>
        </w:tc>
        <w:tc>
          <w:tcPr>
            <w:tcW w:w="1704" w:type="dxa"/>
            <w:tcMar>
              <w:top w:w="0" w:type="dxa"/>
              <w:left w:w="15" w:type="dxa"/>
              <w:bottom w:w="0" w:type="dxa"/>
              <w:right w:w="15" w:type="dxa"/>
            </w:tcMar>
            <w:vAlign w:val="center"/>
          </w:tcPr>
          <w:p w14:paraId="6C8E1EF8" w14:textId="77777777" w:rsidR="001B5BC2" w:rsidRPr="00B17453" w:rsidRDefault="00EA32C8" w:rsidP="001F5684">
            <w:pPr>
              <w:widowControl w:val="0"/>
              <w:autoSpaceDE w:val="0"/>
              <w:adjustRightInd w:val="0"/>
              <w:spacing w:after="0" w:line="240" w:lineRule="auto"/>
              <w:jc w:val="center"/>
              <w:rPr>
                <w:rFonts w:ascii="Times New Roman" w:eastAsia="Times New Roman" w:hAnsi="Times New Roman"/>
                <w:b/>
                <w:sz w:val="20"/>
                <w:szCs w:val="20"/>
              </w:rPr>
            </w:pPr>
            <w:r>
              <w:rPr>
                <w:rFonts w:ascii="Times New Roman" w:eastAsia="Times New Roman" w:hAnsi="Times New Roman"/>
                <w:b/>
                <w:noProof/>
                <w:sz w:val="20"/>
                <w:szCs w:val="20"/>
              </w:rPr>
              <w:pict w14:anchorId="2E007212">
                <v:rect id="_x0000_s1075" alt="" style="position:absolute;margin-left:0;margin-top:0;width:10.5pt;height:11.1pt;z-index:251667456;mso-wrap-style:square;mso-wrap-edited:f;mso-width-percent:0;mso-height-percent:0;mso-position-horizontal-relative:char;mso-position-vertical-relative:line;mso-width-percent:0;mso-height-percent:0;v-text-anchor:top">
                  <o:lock v:ext="edit" rotation="t" position="t"/>
                  <v:textbox style="mso-next-textbox:#_x0000_s1075" inset="0,0,0,0">
                    <w:txbxContent>
                      <w:p w14:paraId="430BA5B5" w14:textId="77777777" w:rsidR="001F5684" w:rsidRPr="006928CD" w:rsidRDefault="001F5684" w:rsidP="001B5BC2">
                        <w:pPr>
                          <w:rPr>
                            <w:b/>
                            <w:sz w:val="16"/>
                            <w:szCs w:val="16"/>
                            <w:lang w:val="en-US"/>
                          </w:rPr>
                        </w:pPr>
                        <w:r w:rsidRPr="006928CD">
                          <w:rPr>
                            <w:b/>
                            <w:sz w:val="16"/>
                            <w:szCs w:val="16"/>
                            <w:lang w:val="en-US"/>
                          </w:rPr>
                          <w:t>III</w:t>
                        </w:r>
                      </w:p>
                    </w:txbxContent>
                  </v:textbox>
                  <w10:anchorlock/>
                </v:rect>
              </w:pict>
            </w:r>
            <w:r>
              <w:rPr>
                <w:rFonts w:ascii="Times New Roman" w:eastAsia="Times New Roman" w:hAnsi="Times New Roman"/>
                <w:b/>
                <w:noProof/>
                <w:sz w:val="20"/>
                <w:szCs w:val="20"/>
              </w:rPr>
              <w:pict w14:anchorId="61DE2ED4">
                <v:shape id="_x0000_i1033" type="#_x0000_t75" alt="" style="width:14.4pt;height:14.4pt;mso-width-percent:0;mso-height-percent:0;mso-width-percent:0;mso-height-percent:0">
                  <v:imagedata croptop="-65520f" cropbottom="65520f"/>
                  <o:lock v:ext="edit" rotation="t" position="t"/>
                </v:shape>
              </w:pict>
            </w:r>
          </w:p>
        </w:tc>
        <w:tc>
          <w:tcPr>
            <w:tcW w:w="1180" w:type="dxa"/>
            <w:tcMar>
              <w:top w:w="0" w:type="dxa"/>
              <w:left w:w="15" w:type="dxa"/>
              <w:bottom w:w="0" w:type="dxa"/>
              <w:right w:w="15" w:type="dxa"/>
            </w:tcMar>
            <w:vAlign w:val="center"/>
          </w:tcPr>
          <w:p w14:paraId="234704AF" w14:textId="77777777" w:rsidR="001B5BC2" w:rsidRPr="00B17453" w:rsidRDefault="001B5BC2" w:rsidP="001F5684">
            <w:pPr>
              <w:widowControl w:val="0"/>
              <w:autoSpaceDE w:val="0"/>
              <w:adjustRightInd w:val="0"/>
              <w:spacing w:after="0" w:line="240" w:lineRule="auto"/>
              <w:rPr>
                <w:rFonts w:ascii="Times New Roman" w:eastAsia="Times New Roman" w:hAnsi="Times New Roman"/>
                <w:b/>
                <w:sz w:val="20"/>
                <w:szCs w:val="20"/>
              </w:rPr>
            </w:pPr>
          </w:p>
        </w:tc>
        <w:tc>
          <w:tcPr>
            <w:tcW w:w="1659" w:type="dxa"/>
            <w:tcMar>
              <w:top w:w="0" w:type="dxa"/>
              <w:left w:w="15" w:type="dxa"/>
              <w:bottom w:w="0" w:type="dxa"/>
              <w:right w:w="15" w:type="dxa"/>
            </w:tcMar>
            <w:vAlign w:val="center"/>
          </w:tcPr>
          <w:p w14:paraId="768B7953" w14:textId="77777777" w:rsidR="001B5BC2" w:rsidRPr="00B17453" w:rsidRDefault="00EA32C8" w:rsidP="001F5684">
            <w:pPr>
              <w:widowControl w:val="0"/>
              <w:autoSpaceDE w:val="0"/>
              <w:adjustRightInd w:val="0"/>
              <w:spacing w:after="0" w:line="240" w:lineRule="auto"/>
              <w:jc w:val="center"/>
              <w:rPr>
                <w:rFonts w:ascii="Times New Roman" w:eastAsia="Times New Roman" w:hAnsi="Times New Roman"/>
                <w:b/>
                <w:sz w:val="20"/>
                <w:szCs w:val="20"/>
              </w:rPr>
            </w:pPr>
            <w:r>
              <w:rPr>
                <w:rFonts w:ascii="Times New Roman" w:eastAsia="Times New Roman" w:hAnsi="Times New Roman"/>
                <w:b/>
                <w:noProof/>
                <w:sz w:val="20"/>
                <w:szCs w:val="20"/>
              </w:rPr>
              <w:pict w14:anchorId="6224F8D9">
                <v:rect id="_x0000_s1076" alt="" style="position:absolute;margin-left:-17.7pt;margin-top:0;width:15.25pt;height:11.1pt;z-index:251668480;mso-wrap-style:square;mso-wrap-edited:f;mso-width-percent:0;mso-height-percent:0;mso-position-horizontal-relative:char;mso-position-vertical-relative:line;mso-width-percent:0;mso-height-percent:0;v-text-anchor:top">
                  <o:lock v:ext="edit" rotation="t" position="t"/>
                  <v:textbox style="mso-next-textbox:#_x0000_s1076" inset="0,0,0,0">
                    <w:txbxContent>
                      <w:p w14:paraId="30E0E127" w14:textId="77777777" w:rsidR="001F5684" w:rsidRPr="000767CD" w:rsidRDefault="001F5684" w:rsidP="001B5BC2">
                        <w:pPr>
                          <w:jc w:val="center"/>
                          <w:rPr>
                            <w:b/>
                            <w:sz w:val="20"/>
                            <w:szCs w:val="20"/>
                          </w:rPr>
                        </w:pPr>
                        <w:r w:rsidRPr="000767CD">
                          <w:rPr>
                            <w:b/>
                            <w:sz w:val="20"/>
                            <w:szCs w:val="20"/>
                          </w:rPr>
                          <w:t>=</w:t>
                        </w:r>
                      </w:p>
                    </w:txbxContent>
                  </v:textbox>
                  <w10:anchorlock/>
                </v:rect>
              </w:pict>
            </w:r>
            <w:r>
              <w:rPr>
                <w:rFonts w:ascii="Times New Roman" w:eastAsia="Times New Roman" w:hAnsi="Times New Roman"/>
                <w:b/>
                <w:noProof/>
                <w:sz w:val="20"/>
                <w:szCs w:val="20"/>
              </w:rPr>
              <w:pict w14:anchorId="23B7759A">
                <v:shape id="_x0000_i1034" type="#_x0000_t75" alt="" style="width:14.4pt;height:14.4pt;mso-width-percent:0;mso-height-percent:0;mso-width-percent:0;mso-height-percent:0">
                  <v:imagedata croptop="-65520f" cropbottom="65520f"/>
                  <o:lock v:ext="edit" rotation="t" position="t"/>
                </v:shape>
              </w:pict>
            </w:r>
          </w:p>
        </w:tc>
        <w:tc>
          <w:tcPr>
            <w:tcW w:w="1328" w:type="dxa"/>
            <w:tcMar>
              <w:top w:w="0" w:type="dxa"/>
              <w:left w:w="15" w:type="dxa"/>
              <w:bottom w:w="0" w:type="dxa"/>
              <w:right w:w="15" w:type="dxa"/>
            </w:tcMar>
            <w:vAlign w:val="center"/>
          </w:tcPr>
          <w:p w14:paraId="5FBA577E" w14:textId="77777777" w:rsidR="001B5BC2" w:rsidRPr="00B17453" w:rsidRDefault="001B5BC2" w:rsidP="001F5684">
            <w:pPr>
              <w:widowControl w:val="0"/>
              <w:autoSpaceDE w:val="0"/>
              <w:adjustRightInd w:val="0"/>
              <w:spacing w:after="0" w:line="240" w:lineRule="auto"/>
              <w:rPr>
                <w:rFonts w:ascii="Times New Roman" w:eastAsia="Times New Roman" w:hAnsi="Times New Roman"/>
                <w:b/>
                <w:sz w:val="28"/>
                <w:szCs w:val="28"/>
              </w:rPr>
            </w:pPr>
          </w:p>
        </w:tc>
      </w:tr>
    </w:tbl>
    <w:p w14:paraId="510A8A4A" w14:textId="77777777" w:rsidR="001B5BC2" w:rsidRPr="00B17453" w:rsidRDefault="001B5BC2" w:rsidP="001B5BC2">
      <w:pPr>
        <w:spacing w:after="0" w:line="240" w:lineRule="auto"/>
        <w:rPr>
          <w:rFonts w:ascii="Times New Roman" w:eastAsia="Times New Roman" w:hAnsi="Times New Roman"/>
          <w:sz w:val="28"/>
          <w:szCs w:val="28"/>
        </w:rPr>
      </w:pPr>
    </w:p>
    <w:p w14:paraId="74E4AAF0" w14:textId="77777777" w:rsidR="00AC4AFF" w:rsidRPr="00B17453" w:rsidRDefault="00AC4AFF" w:rsidP="00AC4AFF">
      <w:pPr>
        <w:spacing w:after="0" w:line="240" w:lineRule="auto"/>
        <w:rPr>
          <w:rFonts w:ascii="Times New Roman" w:eastAsia="Times New Roman" w:hAnsi="Times New Roman"/>
          <w:sz w:val="28"/>
          <w:szCs w:val="28"/>
        </w:rPr>
      </w:pPr>
    </w:p>
    <w:p w14:paraId="037EB25A" w14:textId="77777777" w:rsidR="00AC4AFF" w:rsidRDefault="00AC4AFF" w:rsidP="00AC4AFF">
      <w:pPr>
        <w:ind w:left="142"/>
      </w:pPr>
    </w:p>
    <w:p w14:paraId="6AF6EE89" w14:textId="77777777" w:rsidR="00366EC2" w:rsidRDefault="00366EC2" w:rsidP="00C73B85">
      <w:pPr>
        <w:tabs>
          <w:tab w:val="left" w:pos="0"/>
        </w:tabs>
        <w:autoSpaceDE w:val="0"/>
        <w:jc w:val="both"/>
        <w:rPr>
          <w:rFonts w:ascii="Times New Roman" w:eastAsia="Times New Roman CYR" w:hAnsi="Times New Roman"/>
          <w:color w:val="000000" w:themeColor="text1"/>
          <w:sz w:val="28"/>
          <w:szCs w:val="28"/>
        </w:rPr>
        <w:sectPr w:rsidR="00366EC2" w:rsidSect="008C6711">
          <w:pgSz w:w="16838" w:h="11906" w:orient="landscape"/>
          <w:pgMar w:top="567" w:right="568" w:bottom="566" w:left="1134" w:header="708" w:footer="708" w:gutter="0"/>
          <w:cols w:space="708"/>
          <w:docGrid w:linePitch="360"/>
        </w:sectPr>
      </w:pPr>
    </w:p>
    <w:p w14:paraId="1E29F163" w14:textId="77777777" w:rsidR="00AC4AFF" w:rsidRPr="003C1D2B" w:rsidRDefault="00AC4AFF" w:rsidP="003C1D2B">
      <w:pPr>
        <w:pStyle w:val="a5"/>
        <w:numPr>
          <w:ilvl w:val="0"/>
          <w:numId w:val="14"/>
        </w:numPr>
        <w:autoSpaceDE w:val="0"/>
        <w:adjustRightInd w:val="0"/>
        <w:spacing w:after="0"/>
        <w:jc w:val="center"/>
        <w:rPr>
          <w:rFonts w:ascii="Times New Roman" w:eastAsiaTheme="minorHAnsi" w:hAnsi="Times New Roman"/>
          <w:b/>
          <w:bCs/>
          <w:sz w:val="28"/>
          <w:szCs w:val="28"/>
        </w:rPr>
      </w:pPr>
      <w:r w:rsidRPr="003C1D2B">
        <w:rPr>
          <w:rFonts w:ascii="Times New Roman" w:eastAsiaTheme="minorHAnsi" w:hAnsi="Times New Roman"/>
          <w:b/>
          <w:bCs/>
          <w:sz w:val="28"/>
          <w:szCs w:val="28"/>
        </w:rPr>
        <w:lastRenderedPageBreak/>
        <w:t>Ресурсное обеспечение дополнительной предпрофессиональной</w:t>
      </w:r>
    </w:p>
    <w:p w14:paraId="4A1E20EE" w14:textId="413FE0F3" w:rsidR="00AC4AFF" w:rsidRPr="00277F97" w:rsidRDefault="00687F1B" w:rsidP="00AC4AFF">
      <w:pPr>
        <w:autoSpaceDE w:val="0"/>
        <w:adjustRightInd w:val="0"/>
        <w:jc w:val="center"/>
        <w:rPr>
          <w:rFonts w:ascii="Times New Roman" w:eastAsiaTheme="minorHAnsi" w:hAnsi="Times New Roman"/>
          <w:b/>
          <w:bCs/>
          <w:sz w:val="28"/>
          <w:szCs w:val="28"/>
        </w:rPr>
      </w:pPr>
      <w:r>
        <w:rPr>
          <w:rFonts w:ascii="Times New Roman" w:eastAsiaTheme="minorHAnsi" w:hAnsi="Times New Roman"/>
          <w:b/>
          <w:bCs/>
          <w:sz w:val="28"/>
          <w:szCs w:val="28"/>
        </w:rPr>
        <w:t>программы</w:t>
      </w:r>
    </w:p>
    <w:p w14:paraId="00E22C9F" w14:textId="77777777" w:rsidR="00AC4AFF" w:rsidRPr="00277F97" w:rsidRDefault="00AC4AFF" w:rsidP="00AC4AFF">
      <w:pPr>
        <w:autoSpaceDE w:val="0"/>
        <w:adjustRightInd w:val="0"/>
        <w:spacing w:after="0"/>
        <w:ind w:firstLine="708"/>
        <w:jc w:val="both"/>
        <w:rPr>
          <w:rFonts w:ascii="Times New Roman" w:eastAsiaTheme="minorHAnsi" w:hAnsi="Times New Roman"/>
          <w:sz w:val="28"/>
          <w:szCs w:val="28"/>
        </w:rPr>
      </w:pPr>
      <w:r w:rsidRPr="00277F97">
        <w:rPr>
          <w:rFonts w:ascii="Times New Roman" w:eastAsiaTheme="minorHAnsi" w:hAnsi="Times New Roman"/>
          <w:sz w:val="28"/>
          <w:szCs w:val="28"/>
        </w:rPr>
        <w:t>Дополнительная предпрофессиональная общеобразовательная</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программа должна обеспечиваться учебно-методической документацией и</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материалами по всем учебным предметам.</w:t>
      </w:r>
    </w:p>
    <w:p w14:paraId="7FD68149" w14:textId="77777777" w:rsidR="00AC4AFF" w:rsidRPr="00277F97" w:rsidRDefault="00AC4AFF" w:rsidP="00AC4AFF">
      <w:pPr>
        <w:autoSpaceDE w:val="0"/>
        <w:adjustRightInd w:val="0"/>
        <w:spacing w:after="0"/>
        <w:ind w:firstLine="708"/>
        <w:jc w:val="both"/>
        <w:rPr>
          <w:rFonts w:ascii="Times New Roman" w:eastAsiaTheme="minorHAnsi" w:hAnsi="Times New Roman"/>
          <w:sz w:val="28"/>
          <w:szCs w:val="28"/>
        </w:rPr>
      </w:pPr>
      <w:r w:rsidRPr="00277F97">
        <w:rPr>
          <w:rFonts w:ascii="Times New Roman" w:eastAsiaTheme="minorHAnsi" w:hAnsi="Times New Roman"/>
          <w:sz w:val="28"/>
          <w:szCs w:val="28"/>
        </w:rPr>
        <w:t>Самостоятельная работа учащихся должна сопровождаться</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методическим обеспечением и обоснованием времени, затрачиваемого на ее</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выполнение.</w:t>
      </w:r>
    </w:p>
    <w:p w14:paraId="632AD032" w14:textId="77777777" w:rsidR="00AC4AFF" w:rsidRPr="00277F97" w:rsidRDefault="00AC4AFF" w:rsidP="00AC4AFF">
      <w:pPr>
        <w:autoSpaceDE w:val="0"/>
        <w:adjustRightInd w:val="0"/>
        <w:spacing w:after="0"/>
        <w:ind w:firstLine="708"/>
        <w:jc w:val="both"/>
        <w:rPr>
          <w:rFonts w:ascii="Times New Roman" w:eastAsiaTheme="minorHAnsi" w:hAnsi="Times New Roman"/>
          <w:sz w:val="28"/>
          <w:szCs w:val="28"/>
        </w:rPr>
      </w:pPr>
      <w:r w:rsidRPr="00277F97">
        <w:rPr>
          <w:rFonts w:ascii="Times New Roman" w:eastAsiaTheme="minorHAnsi" w:hAnsi="Times New Roman"/>
          <w:sz w:val="28"/>
          <w:szCs w:val="28"/>
        </w:rPr>
        <w:t>Реализация программы «Музыкальный фольклор» обеспечивается</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доступом каждого обучающегося к библиотечным фондам и фондам</w:t>
      </w:r>
      <w:r>
        <w:rPr>
          <w:rFonts w:ascii="Times New Roman" w:eastAsiaTheme="minorHAnsi" w:hAnsi="Times New Roman"/>
          <w:sz w:val="28"/>
          <w:szCs w:val="28"/>
        </w:rPr>
        <w:t xml:space="preserve"> </w:t>
      </w:r>
      <w:r w:rsidRPr="00277F97">
        <w:rPr>
          <w:rFonts w:ascii="Times New Roman" w:eastAsiaTheme="minorHAnsi" w:hAnsi="Times New Roman"/>
          <w:sz w:val="28"/>
          <w:szCs w:val="28"/>
        </w:rPr>
        <w:t>фонотеки, аудио- и видеозаписей, формируемым по полному перечню</w:t>
      </w:r>
      <w:r>
        <w:rPr>
          <w:rFonts w:ascii="Times New Roman" w:eastAsiaTheme="minorHAnsi" w:hAnsi="Times New Roman"/>
          <w:sz w:val="28"/>
          <w:szCs w:val="28"/>
        </w:rPr>
        <w:t xml:space="preserve"> </w:t>
      </w:r>
      <w:r w:rsidRPr="00277F97">
        <w:rPr>
          <w:rFonts w:ascii="Times New Roman" w:eastAsiaTheme="minorHAnsi" w:hAnsi="Times New Roman"/>
          <w:sz w:val="28"/>
          <w:szCs w:val="28"/>
        </w:rPr>
        <w:t>учебных предметов учебного плана. Во время самостоятельной работы</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обучающиеся могут быть обеспечены доступом к сети Интернет.</w:t>
      </w:r>
    </w:p>
    <w:p w14:paraId="7C81EB26" w14:textId="77777777" w:rsidR="00AC4AFF" w:rsidRPr="00277F97" w:rsidRDefault="00AC4AFF" w:rsidP="00AC4AFF">
      <w:pPr>
        <w:autoSpaceDE w:val="0"/>
        <w:adjustRightInd w:val="0"/>
        <w:spacing w:after="0"/>
        <w:ind w:firstLine="708"/>
        <w:jc w:val="both"/>
        <w:rPr>
          <w:rFonts w:ascii="Times New Roman" w:eastAsiaTheme="minorHAnsi" w:hAnsi="Times New Roman"/>
          <w:sz w:val="28"/>
          <w:szCs w:val="28"/>
        </w:rPr>
      </w:pPr>
      <w:r w:rsidRPr="00277F97">
        <w:rPr>
          <w:rFonts w:ascii="Times New Roman" w:eastAsiaTheme="minorHAnsi" w:hAnsi="Times New Roman"/>
          <w:sz w:val="28"/>
          <w:szCs w:val="28"/>
        </w:rPr>
        <w:t>Библиотечный фонд укомплектовывается печатными или</w:t>
      </w:r>
      <w:r>
        <w:rPr>
          <w:rFonts w:ascii="Times New Roman" w:eastAsiaTheme="minorHAnsi" w:hAnsi="Times New Roman"/>
          <w:sz w:val="28"/>
          <w:szCs w:val="28"/>
        </w:rPr>
        <w:t xml:space="preserve"> </w:t>
      </w:r>
      <w:r w:rsidRPr="00277F97">
        <w:rPr>
          <w:rFonts w:ascii="Times New Roman" w:eastAsiaTheme="minorHAnsi" w:hAnsi="Times New Roman"/>
          <w:sz w:val="28"/>
          <w:szCs w:val="28"/>
        </w:rPr>
        <w:t>электронными изданиями, основной и дополнительной учебной и учебно-методической литературой по всем учебным предметам, а также изданиями</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музыкальных произведений, специальными хрестоматийными изданиями,</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партитурами, клавирами оперных, хоровых и оркестровых произведений в</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объеме, соответствующем требованиям программы «Музыкальный</w:t>
      </w:r>
      <w:r>
        <w:rPr>
          <w:rFonts w:ascii="Times New Roman" w:eastAsiaTheme="minorHAnsi" w:hAnsi="Times New Roman"/>
          <w:sz w:val="28"/>
          <w:szCs w:val="28"/>
        </w:rPr>
        <w:t xml:space="preserve"> </w:t>
      </w:r>
      <w:r w:rsidRPr="00277F97">
        <w:rPr>
          <w:rFonts w:ascii="Times New Roman" w:eastAsiaTheme="minorHAnsi" w:hAnsi="Times New Roman"/>
          <w:sz w:val="28"/>
          <w:szCs w:val="28"/>
        </w:rPr>
        <w:t>фольклор». Основной учебной литературой по учебным предметам</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предметной области «Теория и история музыки» обеспечивается каждый</w:t>
      </w:r>
      <w:r>
        <w:rPr>
          <w:rFonts w:ascii="Times New Roman" w:eastAsiaTheme="minorHAnsi" w:hAnsi="Times New Roman"/>
          <w:sz w:val="28"/>
          <w:szCs w:val="28"/>
        </w:rPr>
        <w:t xml:space="preserve"> </w:t>
      </w:r>
      <w:r w:rsidRPr="00277F97">
        <w:rPr>
          <w:rFonts w:ascii="Times New Roman" w:eastAsiaTheme="minorHAnsi" w:hAnsi="Times New Roman"/>
          <w:sz w:val="28"/>
          <w:szCs w:val="28"/>
        </w:rPr>
        <w:t>обучающийся.</w:t>
      </w:r>
    </w:p>
    <w:p w14:paraId="1F26FA9B" w14:textId="77777777" w:rsidR="00AC4AFF" w:rsidRPr="005A4EFF" w:rsidRDefault="00AC4AFF" w:rsidP="00AC4AFF">
      <w:pPr>
        <w:autoSpaceDE w:val="0"/>
        <w:adjustRightInd w:val="0"/>
        <w:spacing w:after="0"/>
        <w:ind w:firstLine="708"/>
        <w:jc w:val="both"/>
        <w:rPr>
          <w:rFonts w:ascii="Times New Roman" w:eastAsiaTheme="minorHAnsi" w:hAnsi="Times New Roman"/>
          <w:sz w:val="28"/>
          <w:szCs w:val="28"/>
        </w:rPr>
      </w:pPr>
      <w:r w:rsidRPr="005A4EFF">
        <w:rPr>
          <w:rFonts w:ascii="Times New Roman" w:eastAsiaTheme="minorHAnsi" w:hAnsi="Times New Roman"/>
          <w:sz w:val="28"/>
          <w:szCs w:val="28"/>
        </w:rPr>
        <w:t>Библиотечный фонд помимо учебной литературы должен включать официальные, справочно-библиографические и периодические издания в расчете 1–2 экземпляра на каждые 100 обучающихся.</w:t>
      </w:r>
    </w:p>
    <w:p w14:paraId="3568D211" w14:textId="77777777" w:rsidR="00AC4AFF" w:rsidRPr="00DE1BE3" w:rsidRDefault="00AC4AFF" w:rsidP="00AC4AFF">
      <w:pPr>
        <w:autoSpaceDE w:val="0"/>
        <w:adjustRightInd w:val="0"/>
        <w:spacing w:after="0"/>
        <w:ind w:firstLine="708"/>
        <w:jc w:val="both"/>
        <w:rPr>
          <w:rFonts w:ascii="Times New Roman" w:eastAsiaTheme="minorHAnsi" w:hAnsi="Times New Roman"/>
          <w:sz w:val="28"/>
          <w:szCs w:val="28"/>
        </w:rPr>
      </w:pPr>
      <w:r w:rsidRPr="00DE1BE3">
        <w:rPr>
          <w:rFonts w:ascii="Times New Roman" w:eastAsiaTheme="minorHAnsi" w:hAnsi="Times New Roman"/>
          <w:sz w:val="28"/>
          <w:szCs w:val="28"/>
        </w:rPr>
        <w:t>Материально-техническая база образовательного учреждения должна</w:t>
      </w:r>
      <w:r>
        <w:rPr>
          <w:rFonts w:ascii="Times New Roman" w:eastAsiaTheme="minorHAnsi" w:hAnsi="Times New Roman"/>
          <w:sz w:val="28"/>
          <w:szCs w:val="28"/>
        </w:rPr>
        <w:t xml:space="preserve"> </w:t>
      </w:r>
      <w:r w:rsidRPr="00DE1BE3">
        <w:rPr>
          <w:rFonts w:ascii="Times New Roman" w:eastAsiaTheme="minorHAnsi" w:hAnsi="Times New Roman"/>
          <w:sz w:val="28"/>
          <w:szCs w:val="28"/>
        </w:rPr>
        <w:t>соответствовать санитарным и противопожарным нормам, нормам охраны</w:t>
      </w:r>
      <w:r>
        <w:rPr>
          <w:rFonts w:ascii="Times New Roman" w:eastAsiaTheme="minorHAnsi" w:hAnsi="Times New Roman"/>
          <w:sz w:val="28"/>
          <w:szCs w:val="28"/>
        </w:rPr>
        <w:t xml:space="preserve"> </w:t>
      </w:r>
      <w:r w:rsidRPr="00DE1BE3">
        <w:rPr>
          <w:rFonts w:ascii="Times New Roman" w:eastAsiaTheme="minorHAnsi" w:hAnsi="Times New Roman"/>
          <w:sz w:val="28"/>
          <w:szCs w:val="28"/>
        </w:rPr>
        <w:t>труда. Должны соблюдаться своевременные сроки текущего и капитального</w:t>
      </w:r>
      <w:r>
        <w:rPr>
          <w:rFonts w:ascii="Times New Roman" w:eastAsiaTheme="minorHAnsi" w:hAnsi="Times New Roman"/>
          <w:sz w:val="28"/>
          <w:szCs w:val="28"/>
        </w:rPr>
        <w:t xml:space="preserve"> </w:t>
      </w:r>
      <w:r w:rsidRPr="00DE1BE3">
        <w:rPr>
          <w:rFonts w:ascii="Times New Roman" w:eastAsiaTheme="minorHAnsi" w:hAnsi="Times New Roman"/>
          <w:sz w:val="28"/>
          <w:szCs w:val="28"/>
        </w:rPr>
        <w:t>ремонта учебных помещений.</w:t>
      </w:r>
    </w:p>
    <w:p w14:paraId="114FB424" w14:textId="77777777" w:rsidR="00AC4AFF" w:rsidRPr="00DE1BE3" w:rsidRDefault="00AC4AFF" w:rsidP="00AC4AFF">
      <w:pPr>
        <w:autoSpaceDE w:val="0"/>
        <w:adjustRightInd w:val="0"/>
        <w:spacing w:after="0"/>
        <w:ind w:firstLine="708"/>
        <w:jc w:val="both"/>
        <w:rPr>
          <w:rFonts w:ascii="Times New Roman" w:eastAsiaTheme="minorHAnsi" w:hAnsi="Times New Roman"/>
          <w:sz w:val="28"/>
          <w:szCs w:val="28"/>
        </w:rPr>
      </w:pPr>
      <w:r w:rsidRPr="00DE1BE3">
        <w:rPr>
          <w:rFonts w:ascii="Times New Roman" w:eastAsiaTheme="minorHAnsi" w:hAnsi="Times New Roman"/>
          <w:sz w:val="28"/>
          <w:szCs w:val="28"/>
        </w:rPr>
        <w:t>Для реализации программы «Музыкальный фольклор» минимально</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необходимый перечень учебных аудиторий, специализированных кабинетов</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и материально-технического обеспечения включает в себя:</w:t>
      </w:r>
    </w:p>
    <w:p w14:paraId="39BE7403" w14:textId="77777777" w:rsidR="00AC4AFF" w:rsidRPr="005A4EFF" w:rsidRDefault="00AC4AFF" w:rsidP="00AC4AFF">
      <w:pPr>
        <w:autoSpaceDE w:val="0"/>
        <w:adjustRightInd w:val="0"/>
        <w:spacing w:after="0"/>
        <w:jc w:val="both"/>
        <w:rPr>
          <w:rFonts w:ascii="Times New Roman" w:eastAsiaTheme="minorHAnsi" w:hAnsi="Times New Roman"/>
          <w:sz w:val="28"/>
          <w:szCs w:val="28"/>
        </w:rPr>
      </w:pPr>
      <w:r w:rsidRPr="005A4EFF">
        <w:rPr>
          <w:rFonts w:ascii="Times New Roman" w:eastAsiaTheme="minorHAnsi" w:hAnsi="Times New Roman"/>
          <w:sz w:val="28"/>
          <w:szCs w:val="28"/>
        </w:rPr>
        <w:t>- концертный зал со звукотехническим оборудованием;</w:t>
      </w:r>
    </w:p>
    <w:p w14:paraId="5A757400" w14:textId="77777777" w:rsidR="00AC4AFF" w:rsidRPr="005A4EFF" w:rsidRDefault="00AC4AFF" w:rsidP="00AC4AFF">
      <w:pPr>
        <w:autoSpaceDE w:val="0"/>
        <w:adjustRightInd w:val="0"/>
        <w:spacing w:after="0"/>
        <w:jc w:val="both"/>
        <w:rPr>
          <w:rFonts w:ascii="Times New Roman" w:eastAsiaTheme="minorHAnsi" w:hAnsi="Times New Roman"/>
          <w:sz w:val="28"/>
          <w:szCs w:val="28"/>
        </w:rPr>
      </w:pPr>
      <w:r w:rsidRPr="005A4EFF">
        <w:rPr>
          <w:rFonts w:ascii="Times New Roman" w:eastAsiaTheme="minorHAnsi" w:hAnsi="Times New Roman"/>
          <w:sz w:val="28"/>
          <w:szCs w:val="28"/>
        </w:rPr>
        <w:t>- библиотеку;</w:t>
      </w:r>
    </w:p>
    <w:p w14:paraId="66F006D4" w14:textId="77777777" w:rsidR="00AC4AFF" w:rsidRPr="005A4EFF" w:rsidRDefault="00AC4AFF" w:rsidP="00AC4AFF">
      <w:pPr>
        <w:autoSpaceDE w:val="0"/>
        <w:adjustRightInd w:val="0"/>
        <w:spacing w:after="0"/>
        <w:jc w:val="both"/>
        <w:rPr>
          <w:rFonts w:ascii="Times New Roman" w:eastAsiaTheme="minorHAnsi" w:hAnsi="Times New Roman"/>
          <w:sz w:val="28"/>
          <w:szCs w:val="28"/>
        </w:rPr>
      </w:pPr>
      <w:r w:rsidRPr="005A4EFF">
        <w:rPr>
          <w:rFonts w:ascii="Times New Roman" w:eastAsiaTheme="minorHAnsi" w:hAnsi="Times New Roman"/>
          <w:sz w:val="28"/>
          <w:szCs w:val="28"/>
        </w:rPr>
        <w:t>- помещения для работы со специализированными материалами (фонотеку, видеотеку);</w:t>
      </w:r>
    </w:p>
    <w:p w14:paraId="2142E343" w14:textId="77777777" w:rsidR="00AC4AFF" w:rsidRPr="00DE1BE3" w:rsidRDefault="00AC4AFF" w:rsidP="00AC4AFF">
      <w:pPr>
        <w:autoSpaceDE w:val="0"/>
        <w:adjustRightInd w:val="0"/>
        <w:spacing w:after="0"/>
        <w:jc w:val="both"/>
        <w:rPr>
          <w:rFonts w:ascii="Times New Roman" w:eastAsiaTheme="minorHAnsi" w:hAnsi="Times New Roman"/>
          <w:sz w:val="28"/>
          <w:szCs w:val="28"/>
        </w:rPr>
      </w:pPr>
      <w:r w:rsidRPr="00DE1BE3">
        <w:rPr>
          <w:rFonts w:ascii="Times New Roman" w:eastAsiaTheme="minorHAnsi" w:hAnsi="Times New Roman"/>
          <w:sz w:val="28"/>
          <w:szCs w:val="28"/>
        </w:rPr>
        <w:t>-</w:t>
      </w:r>
      <w:r>
        <w:rPr>
          <w:rFonts w:ascii="Times New Roman" w:eastAsiaTheme="minorHAnsi" w:hAnsi="Times New Roman"/>
          <w:sz w:val="28"/>
          <w:szCs w:val="28"/>
        </w:rPr>
        <w:t xml:space="preserve"> </w:t>
      </w:r>
      <w:r w:rsidRPr="00DE1BE3">
        <w:rPr>
          <w:rFonts w:ascii="Times New Roman" w:eastAsiaTheme="minorHAnsi" w:hAnsi="Times New Roman"/>
          <w:sz w:val="28"/>
          <w:szCs w:val="28"/>
        </w:rPr>
        <w:t>учебные аудитории для групповых, мелкогрупповых и индивидуальных</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занятий;</w:t>
      </w:r>
    </w:p>
    <w:p w14:paraId="1E153890" w14:textId="77777777" w:rsidR="00AC4AFF" w:rsidRPr="005A4EFF" w:rsidRDefault="00AC4AFF" w:rsidP="00AC4AFF">
      <w:pPr>
        <w:autoSpaceDE w:val="0"/>
        <w:adjustRightInd w:val="0"/>
        <w:spacing w:after="0"/>
        <w:jc w:val="both"/>
        <w:rPr>
          <w:rFonts w:ascii="Times New Roman" w:eastAsiaTheme="minorHAnsi" w:hAnsi="Times New Roman"/>
          <w:sz w:val="28"/>
          <w:szCs w:val="28"/>
        </w:rPr>
      </w:pPr>
      <w:r w:rsidRPr="005A4EFF">
        <w:rPr>
          <w:rFonts w:ascii="Times New Roman" w:eastAsiaTheme="minorHAnsi" w:hAnsi="Times New Roman"/>
          <w:sz w:val="28"/>
          <w:szCs w:val="28"/>
        </w:rPr>
        <w:lastRenderedPageBreak/>
        <w:t>- учебные аудитории для занятий по учебному предмету «Фольклорный ансамбль» со специализированным оборудованием (подставками, пианино, баяном).</w:t>
      </w:r>
    </w:p>
    <w:p w14:paraId="2F27C122" w14:textId="77777777" w:rsidR="00AC4AFF" w:rsidRPr="00DE1BE3" w:rsidRDefault="00AC4AFF" w:rsidP="00AC4AFF">
      <w:pPr>
        <w:autoSpaceDE w:val="0"/>
        <w:adjustRightInd w:val="0"/>
        <w:spacing w:after="0"/>
        <w:ind w:firstLine="708"/>
        <w:jc w:val="both"/>
        <w:rPr>
          <w:rFonts w:ascii="Times New Roman" w:eastAsiaTheme="minorHAnsi" w:hAnsi="Times New Roman"/>
          <w:sz w:val="28"/>
          <w:szCs w:val="28"/>
        </w:rPr>
      </w:pPr>
      <w:r w:rsidRPr="00DE1BE3">
        <w:rPr>
          <w:rFonts w:ascii="Times New Roman" w:eastAsiaTheme="minorHAnsi" w:hAnsi="Times New Roman"/>
          <w:sz w:val="28"/>
          <w:szCs w:val="28"/>
        </w:rPr>
        <w:t>Учебные аудитории, предназначенные для реализации учебного</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предмета «Сольное пение» и «Музыкальный инструмент», оснащаются</w:t>
      </w:r>
      <w:r>
        <w:rPr>
          <w:rFonts w:ascii="Times New Roman" w:eastAsiaTheme="minorHAnsi" w:hAnsi="Times New Roman"/>
          <w:sz w:val="28"/>
          <w:szCs w:val="28"/>
        </w:rPr>
        <w:t xml:space="preserve"> </w:t>
      </w:r>
      <w:r w:rsidRPr="00DE1BE3">
        <w:rPr>
          <w:rFonts w:ascii="Times New Roman" w:eastAsiaTheme="minorHAnsi" w:hAnsi="Times New Roman"/>
          <w:sz w:val="28"/>
          <w:szCs w:val="28"/>
        </w:rPr>
        <w:t>роялями или пианино.</w:t>
      </w:r>
    </w:p>
    <w:p w14:paraId="23290082" w14:textId="77777777" w:rsidR="00AC4AFF" w:rsidRPr="005A4EFF" w:rsidRDefault="00AC4AFF" w:rsidP="00AC4AFF">
      <w:pPr>
        <w:autoSpaceDE w:val="0"/>
        <w:adjustRightInd w:val="0"/>
        <w:spacing w:after="0"/>
        <w:ind w:firstLine="708"/>
        <w:jc w:val="both"/>
        <w:rPr>
          <w:rFonts w:ascii="Times New Roman" w:eastAsiaTheme="minorHAnsi" w:hAnsi="Times New Roman"/>
          <w:sz w:val="28"/>
          <w:szCs w:val="28"/>
        </w:rPr>
      </w:pPr>
      <w:r w:rsidRPr="005A4EFF">
        <w:rPr>
          <w:rFonts w:ascii="Times New Roman" w:eastAsiaTheme="minorHAnsi" w:hAnsi="Times New Roman"/>
          <w:sz w:val="28"/>
          <w:szCs w:val="28"/>
        </w:rPr>
        <w:t>Учебные аудитории для индивидуальных занятий должны иметь площадь не менее 12 кв.м., для реализации учебных предметов «Фольклорный ансамбль» - не менее 12 кв.м., «Фольклорная хореография» - на менее 75 кв. м.</w:t>
      </w:r>
    </w:p>
    <w:p w14:paraId="770535D1" w14:textId="77777777" w:rsidR="00AC4AFF" w:rsidRPr="00DE1BE3" w:rsidRDefault="00AC4AFF" w:rsidP="00AC4AFF">
      <w:pPr>
        <w:autoSpaceDE w:val="0"/>
        <w:adjustRightInd w:val="0"/>
        <w:spacing w:after="0"/>
        <w:ind w:firstLine="708"/>
        <w:jc w:val="both"/>
        <w:rPr>
          <w:rFonts w:ascii="Times New Roman" w:eastAsiaTheme="minorHAnsi" w:hAnsi="Times New Roman"/>
          <w:sz w:val="28"/>
          <w:szCs w:val="28"/>
        </w:rPr>
      </w:pPr>
      <w:r w:rsidRPr="00DE1BE3">
        <w:rPr>
          <w:rFonts w:ascii="Times New Roman" w:eastAsiaTheme="minorHAnsi" w:hAnsi="Times New Roman"/>
          <w:sz w:val="28"/>
          <w:szCs w:val="28"/>
        </w:rPr>
        <w:t>Учебные аудитории, предназначенные для реализации учебных</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предметов «Народное музыкальное творчество», «Сольфеджио»,</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«Музыкальная литература (зарубежная, отечественная)» оснащаются</w:t>
      </w:r>
      <w:r>
        <w:rPr>
          <w:rFonts w:ascii="Times New Roman" w:eastAsiaTheme="minorHAnsi" w:hAnsi="Times New Roman"/>
          <w:sz w:val="28"/>
          <w:szCs w:val="28"/>
        </w:rPr>
        <w:t xml:space="preserve"> </w:t>
      </w:r>
      <w:r w:rsidRPr="00DE1BE3">
        <w:rPr>
          <w:rFonts w:ascii="Times New Roman" w:eastAsiaTheme="minorHAnsi" w:hAnsi="Times New Roman"/>
          <w:sz w:val="28"/>
          <w:szCs w:val="28"/>
        </w:rPr>
        <w:t>фортепиано, звукотехническим оборудованием, учебной мебелью (досками,</w:t>
      </w:r>
      <w:r>
        <w:rPr>
          <w:rFonts w:ascii="Times New Roman" w:eastAsiaTheme="minorHAnsi" w:hAnsi="Times New Roman"/>
          <w:sz w:val="28"/>
          <w:szCs w:val="28"/>
        </w:rPr>
        <w:t xml:space="preserve"> </w:t>
      </w:r>
      <w:r w:rsidRPr="00DE1BE3">
        <w:rPr>
          <w:rFonts w:ascii="Times New Roman" w:eastAsiaTheme="minorHAnsi" w:hAnsi="Times New Roman"/>
          <w:sz w:val="28"/>
          <w:szCs w:val="28"/>
        </w:rPr>
        <w:t>столами, стульями, шкафами) и оформляются наглядными пособиями.</w:t>
      </w:r>
    </w:p>
    <w:p w14:paraId="1DEE94C7" w14:textId="77777777" w:rsidR="00AC4AFF" w:rsidRPr="00DE1BE3" w:rsidRDefault="00AC4AFF" w:rsidP="00AC4AFF">
      <w:pPr>
        <w:autoSpaceDE w:val="0"/>
        <w:adjustRightInd w:val="0"/>
        <w:spacing w:after="0"/>
        <w:ind w:firstLine="708"/>
        <w:jc w:val="both"/>
        <w:rPr>
          <w:rFonts w:ascii="Times New Roman" w:eastAsiaTheme="minorHAnsi" w:hAnsi="Times New Roman"/>
          <w:sz w:val="28"/>
          <w:szCs w:val="28"/>
        </w:rPr>
      </w:pPr>
      <w:r w:rsidRPr="00DE1BE3">
        <w:rPr>
          <w:rFonts w:ascii="Times New Roman" w:eastAsiaTheme="minorHAnsi" w:hAnsi="Times New Roman"/>
          <w:sz w:val="28"/>
          <w:szCs w:val="28"/>
        </w:rPr>
        <w:t>Образовательное учреждение имеет комплект музыкальных</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инструментов для детей разного возраста.</w:t>
      </w:r>
    </w:p>
    <w:p w14:paraId="64CE67E3" w14:textId="77777777" w:rsidR="00AC4AFF" w:rsidRPr="005A4EFF" w:rsidRDefault="00AC4AFF" w:rsidP="00AC4AFF">
      <w:pPr>
        <w:autoSpaceDE w:val="0"/>
        <w:adjustRightInd w:val="0"/>
        <w:spacing w:after="0"/>
        <w:ind w:firstLine="708"/>
        <w:jc w:val="both"/>
        <w:rPr>
          <w:rFonts w:ascii="Times New Roman" w:eastAsiaTheme="minorHAnsi" w:hAnsi="Times New Roman"/>
          <w:sz w:val="28"/>
          <w:szCs w:val="28"/>
        </w:rPr>
      </w:pPr>
      <w:r w:rsidRPr="005A4EFF">
        <w:rPr>
          <w:rFonts w:ascii="Times New Roman" w:eastAsiaTheme="minorHAnsi" w:hAnsi="Times New Roman"/>
          <w:sz w:val="28"/>
          <w:szCs w:val="28"/>
        </w:rPr>
        <w:t>Учебные аудитории должны иметь звукоизоляцию.</w:t>
      </w:r>
    </w:p>
    <w:p w14:paraId="5D74683F" w14:textId="77777777" w:rsidR="00AC4AFF" w:rsidRPr="00687F1B" w:rsidRDefault="00AC4AFF" w:rsidP="00687F1B">
      <w:pPr>
        <w:autoSpaceDE w:val="0"/>
        <w:adjustRightInd w:val="0"/>
        <w:spacing w:after="0"/>
        <w:ind w:firstLine="708"/>
        <w:jc w:val="both"/>
        <w:rPr>
          <w:rFonts w:ascii="Times New Roman" w:eastAsiaTheme="minorHAnsi" w:hAnsi="Times New Roman"/>
          <w:sz w:val="28"/>
          <w:szCs w:val="28"/>
        </w:rPr>
      </w:pPr>
      <w:r w:rsidRPr="005A4EFF">
        <w:rPr>
          <w:rFonts w:ascii="Times New Roman" w:eastAsiaTheme="minorHAnsi" w:hAnsi="Times New Roman"/>
          <w:sz w:val="28"/>
          <w:szCs w:val="28"/>
        </w:rPr>
        <w:t>В образовательном учреждении создаются условия для содержания, своевременного обслуживания и ре</w:t>
      </w:r>
      <w:r w:rsidR="00687F1B">
        <w:rPr>
          <w:rFonts w:ascii="Times New Roman" w:eastAsiaTheme="minorHAnsi" w:hAnsi="Times New Roman"/>
          <w:sz w:val="28"/>
          <w:szCs w:val="28"/>
        </w:rPr>
        <w:t>монта музыкальных инструментов.</w:t>
      </w:r>
    </w:p>
    <w:p w14:paraId="55D03198" w14:textId="77777777" w:rsidR="009A0E43" w:rsidRDefault="009A0E43" w:rsidP="00AC4AFF">
      <w:pPr>
        <w:autoSpaceDE w:val="0"/>
        <w:adjustRightInd w:val="0"/>
        <w:spacing w:after="0"/>
        <w:jc w:val="both"/>
        <w:rPr>
          <w:rFonts w:ascii="Times New Roman" w:eastAsiaTheme="minorHAnsi" w:hAnsi="Times New Roman"/>
          <w:b/>
          <w:bCs/>
          <w:sz w:val="28"/>
          <w:szCs w:val="28"/>
        </w:rPr>
      </w:pPr>
    </w:p>
    <w:p w14:paraId="2F0B85F6" w14:textId="77777777" w:rsidR="00AC4AFF" w:rsidRPr="00994A68" w:rsidRDefault="00AC4AFF" w:rsidP="00994A68">
      <w:pPr>
        <w:pStyle w:val="a5"/>
        <w:numPr>
          <w:ilvl w:val="0"/>
          <w:numId w:val="14"/>
        </w:numPr>
        <w:autoSpaceDE w:val="0"/>
        <w:adjustRightInd w:val="0"/>
        <w:spacing w:after="0"/>
        <w:jc w:val="center"/>
        <w:rPr>
          <w:rFonts w:ascii="Times New Roman" w:eastAsiaTheme="minorHAnsi" w:hAnsi="Times New Roman"/>
          <w:b/>
          <w:bCs/>
          <w:sz w:val="28"/>
          <w:szCs w:val="28"/>
        </w:rPr>
      </w:pPr>
      <w:r w:rsidRPr="00994A68">
        <w:rPr>
          <w:rFonts w:ascii="Times New Roman" w:eastAsiaTheme="minorHAnsi" w:hAnsi="Times New Roman"/>
          <w:b/>
          <w:bCs/>
          <w:sz w:val="28"/>
          <w:szCs w:val="28"/>
        </w:rPr>
        <w:t>Требования к условиям реализации дополнительной</w:t>
      </w:r>
    </w:p>
    <w:p w14:paraId="681EFDDD" w14:textId="4AA5A28B" w:rsidR="00AC4AFF" w:rsidRPr="00DE1BE3" w:rsidRDefault="00AC4AFF" w:rsidP="00AC4AFF">
      <w:pPr>
        <w:autoSpaceDE w:val="0"/>
        <w:adjustRightInd w:val="0"/>
        <w:spacing w:after="0"/>
        <w:jc w:val="center"/>
        <w:rPr>
          <w:rFonts w:ascii="Times New Roman" w:eastAsiaTheme="minorHAnsi" w:hAnsi="Times New Roman"/>
          <w:b/>
          <w:bCs/>
          <w:sz w:val="28"/>
          <w:szCs w:val="28"/>
        </w:rPr>
      </w:pPr>
      <w:r w:rsidRPr="00DE1BE3">
        <w:rPr>
          <w:rFonts w:ascii="Times New Roman" w:eastAsiaTheme="minorHAnsi" w:hAnsi="Times New Roman"/>
          <w:b/>
          <w:bCs/>
          <w:sz w:val="28"/>
          <w:szCs w:val="28"/>
        </w:rPr>
        <w:t>предпрофессионально</w:t>
      </w:r>
      <w:r w:rsidR="00687F1B">
        <w:rPr>
          <w:rFonts w:ascii="Times New Roman" w:eastAsiaTheme="minorHAnsi" w:hAnsi="Times New Roman"/>
          <w:b/>
          <w:bCs/>
          <w:sz w:val="28"/>
          <w:szCs w:val="28"/>
        </w:rPr>
        <w:t>й программы</w:t>
      </w:r>
    </w:p>
    <w:p w14:paraId="07FDFCC7" w14:textId="77777777" w:rsidR="00AC4AFF" w:rsidRPr="00DE1BE3" w:rsidRDefault="00994A68" w:rsidP="00994A68">
      <w:pPr>
        <w:autoSpaceDE w:val="0"/>
        <w:adjustRightInd w:val="0"/>
        <w:spacing w:before="240"/>
        <w:rPr>
          <w:rFonts w:ascii="Times New Roman" w:eastAsiaTheme="minorHAnsi" w:hAnsi="Times New Roman"/>
          <w:b/>
          <w:bCs/>
          <w:sz w:val="28"/>
          <w:szCs w:val="28"/>
        </w:rPr>
      </w:pPr>
      <w:r w:rsidRPr="00994A68">
        <w:rPr>
          <w:rFonts w:ascii="Times New Roman" w:eastAsiaTheme="minorHAnsi" w:hAnsi="Times New Roman"/>
          <w:b/>
          <w:bCs/>
          <w:sz w:val="28"/>
          <w:szCs w:val="28"/>
        </w:rPr>
        <w:t>6</w:t>
      </w:r>
      <w:r w:rsidR="00AC4AFF" w:rsidRPr="00DE1BE3">
        <w:rPr>
          <w:rFonts w:ascii="Times New Roman" w:eastAsiaTheme="minorHAnsi" w:hAnsi="Times New Roman"/>
          <w:b/>
          <w:bCs/>
          <w:sz w:val="28"/>
          <w:szCs w:val="28"/>
        </w:rPr>
        <w:t>.1. Порядок приема дет</w:t>
      </w:r>
      <w:r w:rsidR="00687F1B">
        <w:rPr>
          <w:rFonts w:ascii="Times New Roman" w:eastAsiaTheme="minorHAnsi" w:hAnsi="Times New Roman"/>
          <w:b/>
          <w:bCs/>
          <w:sz w:val="28"/>
          <w:szCs w:val="28"/>
        </w:rPr>
        <w:t>ей в образовательное учреждение</w:t>
      </w:r>
    </w:p>
    <w:p w14:paraId="35D70A94" w14:textId="77777777" w:rsidR="00AC4AFF" w:rsidRDefault="00AC4AFF" w:rsidP="00AC4AFF">
      <w:pPr>
        <w:autoSpaceDE w:val="0"/>
        <w:adjustRightInd w:val="0"/>
        <w:spacing w:after="0"/>
        <w:ind w:firstLine="708"/>
        <w:jc w:val="both"/>
        <w:rPr>
          <w:rFonts w:ascii="Times New Roman" w:eastAsiaTheme="minorHAnsi" w:hAnsi="Times New Roman"/>
          <w:sz w:val="28"/>
          <w:szCs w:val="28"/>
        </w:rPr>
      </w:pPr>
      <w:r w:rsidRPr="00DE1BE3">
        <w:rPr>
          <w:rFonts w:ascii="Times New Roman" w:eastAsiaTheme="minorHAnsi" w:hAnsi="Times New Roman"/>
          <w:sz w:val="28"/>
          <w:szCs w:val="28"/>
        </w:rPr>
        <w:t>При приеме на обучение по программе «Музыкальный фольклор»</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ОУ проводит отбор детей с целью выявления</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их творческих способностей. Отбор детей проводится в форме творческих</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заданий, позволяющих определить наличие музыкальных способностей.</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Дополнительно поступающий может исполнить самостоятельно</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подготовленные музыкальные произведения (сольную пьесу или вокальное</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произведение с собственным сопровождением).</w:t>
      </w:r>
    </w:p>
    <w:p w14:paraId="15BD90A8" w14:textId="77777777" w:rsidR="00AC4AFF" w:rsidRPr="00DE1BE3" w:rsidRDefault="00AC4AFF" w:rsidP="00AC4AFF">
      <w:pPr>
        <w:autoSpaceDE w:val="0"/>
        <w:adjustRightInd w:val="0"/>
        <w:spacing w:after="0"/>
        <w:ind w:firstLine="708"/>
        <w:jc w:val="both"/>
        <w:rPr>
          <w:rFonts w:ascii="Times New Roman" w:eastAsiaTheme="minorHAnsi" w:hAnsi="Times New Roman"/>
          <w:sz w:val="28"/>
          <w:szCs w:val="28"/>
        </w:rPr>
      </w:pPr>
      <w:r w:rsidRPr="00DE1BE3">
        <w:rPr>
          <w:rFonts w:ascii="Times New Roman" w:eastAsiaTheme="minorHAnsi" w:hAnsi="Times New Roman"/>
          <w:sz w:val="28"/>
          <w:szCs w:val="28"/>
        </w:rPr>
        <w:t>Правила приема, организация приема, сроки и процедура проведения</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отбора детей, подача и рассмотрение апелляций, порядок зачисления детей в</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ОУ регламентируются Положением о правилах приема и порядка отбора</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детей. В ОУ создаются приемная комиссия, комиссия по отбору детей,</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апелляционная комиссия. Составы данных комиссий утверждаются</w:t>
      </w:r>
      <w:r>
        <w:rPr>
          <w:rFonts w:ascii="Times New Roman" w:eastAsiaTheme="minorHAnsi" w:hAnsi="Times New Roman"/>
          <w:sz w:val="28"/>
          <w:szCs w:val="28"/>
        </w:rPr>
        <w:t xml:space="preserve"> </w:t>
      </w:r>
      <w:r w:rsidRPr="00DE1BE3">
        <w:rPr>
          <w:rFonts w:ascii="Times New Roman" w:eastAsiaTheme="minorHAnsi" w:hAnsi="Times New Roman"/>
          <w:sz w:val="28"/>
          <w:szCs w:val="28"/>
        </w:rPr>
        <w:t>руководителем ОУ.</w:t>
      </w:r>
    </w:p>
    <w:p w14:paraId="24633C0C" w14:textId="77777777" w:rsidR="00AC4AFF" w:rsidRPr="00DE1BE3" w:rsidRDefault="00AC4AFF" w:rsidP="00AC4AFF">
      <w:pPr>
        <w:autoSpaceDE w:val="0"/>
        <w:adjustRightInd w:val="0"/>
        <w:spacing w:after="0"/>
        <w:ind w:firstLine="708"/>
        <w:jc w:val="both"/>
        <w:rPr>
          <w:rFonts w:ascii="Times New Roman" w:eastAsiaTheme="minorHAnsi" w:hAnsi="Times New Roman"/>
          <w:sz w:val="28"/>
          <w:szCs w:val="28"/>
        </w:rPr>
      </w:pPr>
      <w:r w:rsidRPr="00DE1BE3">
        <w:rPr>
          <w:rFonts w:ascii="Times New Roman" w:eastAsiaTheme="minorHAnsi" w:hAnsi="Times New Roman"/>
          <w:sz w:val="28"/>
          <w:szCs w:val="28"/>
        </w:rPr>
        <w:t>Отбор детей проводится в формах прослушиваний, устных ответов.</w:t>
      </w:r>
      <w:r>
        <w:rPr>
          <w:rFonts w:ascii="Times New Roman" w:eastAsiaTheme="minorHAnsi" w:hAnsi="Times New Roman"/>
          <w:sz w:val="28"/>
          <w:szCs w:val="28"/>
        </w:rPr>
        <w:t xml:space="preserve"> </w:t>
      </w:r>
      <w:r w:rsidRPr="00DE1BE3">
        <w:rPr>
          <w:rFonts w:ascii="Times New Roman" w:eastAsiaTheme="minorHAnsi" w:hAnsi="Times New Roman"/>
          <w:sz w:val="28"/>
          <w:szCs w:val="28"/>
        </w:rPr>
        <w:t>Формы проведения отбора детей устанавливаются ОУ самостоятельно с</w:t>
      </w:r>
      <w:r>
        <w:rPr>
          <w:rFonts w:ascii="Times New Roman" w:eastAsiaTheme="minorHAnsi" w:hAnsi="Times New Roman"/>
          <w:sz w:val="28"/>
          <w:szCs w:val="28"/>
        </w:rPr>
        <w:t xml:space="preserve"> </w:t>
      </w:r>
      <w:r w:rsidRPr="00DE1BE3">
        <w:rPr>
          <w:rFonts w:ascii="Times New Roman" w:eastAsiaTheme="minorHAnsi" w:hAnsi="Times New Roman"/>
          <w:sz w:val="28"/>
          <w:szCs w:val="28"/>
        </w:rPr>
        <w:t>учетом ФГТ.</w:t>
      </w:r>
    </w:p>
    <w:p w14:paraId="0E0368FC" w14:textId="77777777" w:rsidR="00AC4AFF" w:rsidRPr="00DE1BE3" w:rsidRDefault="00AC4AFF" w:rsidP="00AC4AFF">
      <w:pPr>
        <w:autoSpaceDE w:val="0"/>
        <w:adjustRightInd w:val="0"/>
        <w:spacing w:after="0"/>
        <w:ind w:firstLine="708"/>
        <w:jc w:val="both"/>
        <w:rPr>
          <w:rFonts w:ascii="Times New Roman" w:eastAsiaTheme="minorHAnsi" w:hAnsi="Times New Roman"/>
          <w:sz w:val="28"/>
          <w:szCs w:val="28"/>
        </w:rPr>
      </w:pPr>
      <w:r w:rsidRPr="00DE1BE3">
        <w:rPr>
          <w:rFonts w:ascii="Times New Roman" w:eastAsiaTheme="minorHAnsi" w:hAnsi="Times New Roman"/>
          <w:sz w:val="28"/>
          <w:szCs w:val="28"/>
        </w:rPr>
        <w:lastRenderedPageBreak/>
        <w:t>Для поступающих на данную ДПОП проводится проверка основных</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музыкальных способностей: слух, память, ритм.</w:t>
      </w:r>
    </w:p>
    <w:p w14:paraId="33DF501B" w14:textId="77777777" w:rsidR="00AC4AFF" w:rsidRPr="00DE1BE3" w:rsidRDefault="00AC4AFF" w:rsidP="00AC4AFF">
      <w:pPr>
        <w:autoSpaceDE w:val="0"/>
        <w:adjustRightInd w:val="0"/>
        <w:spacing w:after="0"/>
        <w:ind w:firstLine="708"/>
        <w:jc w:val="both"/>
        <w:rPr>
          <w:rFonts w:ascii="Times New Roman" w:eastAsiaTheme="minorHAnsi" w:hAnsi="Times New Roman"/>
          <w:sz w:val="28"/>
          <w:szCs w:val="28"/>
        </w:rPr>
      </w:pPr>
      <w:r w:rsidRPr="00DE1BE3">
        <w:rPr>
          <w:rFonts w:ascii="Times New Roman" w:eastAsiaTheme="minorHAnsi" w:hAnsi="Times New Roman"/>
          <w:sz w:val="28"/>
          <w:szCs w:val="28"/>
        </w:rPr>
        <w:t>Для проверки слуха используются следующие задания:</w:t>
      </w:r>
    </w:p>
    <w:p w14:paraId="1910FD5E" w14:textId="77777777" w:rsidR="00AC4AFF" w:rsidRPr="00DE1BE3" w:rsidRDefault="00AC4AFF" w:rsidP="00AC4AFF">
      <w:pPr>
        <w:autoSpaceDE w:val="0"/>
        <w:adjustRightInd w:val="0"/>
        <w:spacing w:after="0"/>
        <w:jc w:val="both"/>
        <w:rPr>
          <w:rFonts w:ascii="Times New Roman" w:eastAsiaTheme="minorHAnsi" w:hAnsi="Times New Roman"/>
          <w:sz w:val="28"/>
          <w:szCs w:val="28"/>
        </w:rPr>
      </w:pPr>
      <w:r w:rsidRPr="00DE1BE3">
        <w:rPr>
          <w:rFonts w:ascii="Times New Roman" w:eastAsiaTheme="minorHAnsi" w:hAnsi="Times New Roman"/>
          <w:sz w:val="28"/>
          <w:szCs w:val="28"/>
        </w:rPr>
        <w:t>-</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повторение голосом звука, спетого экзаменатором или сыгранного на</w:t>
      </w:r>
      <w:r>
        <w:rPr>
          <w:rFonts w:ascii="Times New Roman" w:eastAsiaTheme="minorHAnsi" w:hAnsi="Times New Roman"/>
          <w:sz w:val="28"/>
          <w:szCs w:val="28"/>
        </w:rPr>
        <w:t xml:space="preserve"> </w:t>
      </w:r>
      <w:r w:rsidRPr="00DE1BE3">
        <w:rPr>
          <w:rFonts w:ascii="Times New Roman" w:eastAsiaTheme="minorHAnsi" w:hAnsi="Times New Roman"/>
          <w:sz w:val="28"/>
          <w:szCs w:val="28"/>
        </w:rPr>
        <w:t>фортепиано;</w:t>
      </w:r>
    </w:p>
    <w:p w14:paraId="3BD4C5A8" w14:textId="77777777" w:rsidR="00AC4AFF" w:rsidRPr="00DE1BE3" w:rsidRDefault="00AC4AFF" w:rsidP="00AC4AFF">
      <w:pPr>
        <w:autoSpaceDE w:val="0"/>
        <w:adjustRightInd w:val="0"/>
        <w:spacing w:after="0"/>
        <w:jc w:val="both"/>
        <w:rPr>
          <w:rFonts w:ascii="Times New Roman" w:eastAsiaTheme="minorHAnsi" w:hAnsi="Times New Roman"/>
          <w:sz w:val="28"/>
          <w:szCs w:val="28"/>
        </w:rPr>
      </w:pPr>
      <w:r w:rsidRPr="00DE1BE3">
        <w:rPr>
          <w:rFonts w:ascii="Times New Roman" w:eastAsiaTheme="minorHAnsi" w:hAnsi="Times New Roman"/>
          <w:sz w:val="28"/>
          <w:szCs w:val="28"/>
        </w:rPr>
        <w:t>-</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определение количества сыгранных звуков;</w:t>
      </w:r>
    </w:p>
    <w:p w14:paraId="6CAF94F2" w14:textId="77777777" w:rsidR="00AC4AFF" w:rsidRPr="00DE1BE3" w:rsidRDefault="00AC4AFF" w:rsidP="00AC4AFF">
      <w:pPr>
        <w:autoSpaceDE w:val="0"/>
        <w:adjustRightInd w:val="0"/>
        <w:spacing w:after="0"/>
        <w:jc w:val="both"/>
        <w:rPr>
          <w:rFonts w:ascii="Times New Roman" w:eastAsiaTheme="minorHAnsi" w:hAnsi="Times New Roman"/>
          <w:sz w:val="28"/>
          <w:szCs w:val="28"/>
        </w:rPr>
      </w:pPr>
      <w:r w:rsidRPr="00DE1BE3">
        <w:rPr>
          <w:rFonts w:ascii="Times New Roman" w:eastAsiaTheme="minorHAnsi" w:hAnsi="Times New Roman"/>
          <w:sz w:val="28"/>
          <w:szCs w:val="28"/>
        </w:rPr>
        <w:t>-</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определение звуковысотности двух или нескольких сыгранных подряд</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звуков.</w:t>
      </w:r>
    </w:p>
    <w:p w14:paraId="26F1FCBB" w14:textId="77777777" w:rsidR="00AC4AFF" w:rsidRPr="00DE1BE3" w:rsidRDefault="00AC4AFF" w:rsidP="00AC4AFF">
      <w:pPr>
        <w:autoSpaceDE w:val="0"/>
        <w:adjustRightInd w:val="0"/>
        <w:spacing w:after="0"/>
        <w:ind w:firstLine="708"/>
        <w:jc w:val="both"/>
        <w:rPr>
          <w:rFonts w:ascii="Times New Roman" w:eastAsiaTheme="minorHAnsi" w:hAnsi="Times New Roman"/>
          <w:sz w:val="28"/>
          <w:szCs w:val="28"/>
        </w:rPr>
      </w:pPr>
      <w:r w:rsidRPr="00DE1BE3">
        <w:rPr>
          <w:rFonts w:ascii="Times New Roman" w:eastAsiaTheme="minorHAnsi" w:hAnsi="Times New Roman"/>
          <w:sz w:val="28"/>
          <w:szCs w:val="28"/>
        </w:rPr>
        <w:t>Для проверки памяти и ритма используются следующие задания:</w:t>
      </w:r>
    </w:p>
    <w:p w14:paraId="2C794C4E" w14:textId="77777777" w:rsidR="00AC4AFF" w:rsidRPr="00DE1BE3" w:rsidRDefault="00AC4AFF" w:rsidP="00AC4AFF">
      <w:pPr>
        <w:autoSpaceDE w:val="0"/>
        <w:adjustRightInd w:val="0"/>
        <w:spacing w:after="0"/>
        <w:jc w:val="both"/>
        <w:rPr>
          <w:rFonts w:ascii="Times New Roman" w:eastAsiaTheme="minorHAnsi" w:hAnsi="Times New Roman"/>
          <w:sz w:val="28"/>
          <w:szCs w:val="28"/>
        </w:rPr>
      </w:pPr>
      <w:r w:rsidRPr="00DE1BE3">
        <w:rPr>
          <w:rFonts w:ascii="Times New Roman" w:eastAsiaTheme="minorHAnsi" w:hAnsi="Times New Roman"/>
          <w:sz w:val="28"/>
          <w:szCs w:val="28"/>
        </w:rPr>
        <w:t>-</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повторение ребенком ритмических формул, задаваемых экзаменатором,</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отрывков несложных мелодий;</w:t>
      </w:r>
    </w:p>
    <w:p w14:paraId="447112EB" w14:textId="77777777" w:rsidR="00AC4AFF" w:rsidRPr="00DE1BE3" w:rsidRDefault="00AC4AFF" w:rsidP="00AC4AFF">
      <w:pPr>
        <w:autoSpaceDE w:val="0"/>
        <w:adjustRightInd w:val="0"/>
        <w:jc w:val="both"/>
        <w:rPr>
          <w:rFonts w:ascii="Times New Roman" w:eastAsiaTheme="minorHAnsi" w:hAnsi="Times New Roman"/>
          <w:sz w:val="28"/>
          <w:szCs w:val="28"/>
        </w:rPr>
      </w:pPr>
      <w:r w:rsidRPr="00DE1BE3">
        <w:rPr>
          <w:rFonts w:ascii="Times New Roman" w:eastAsiaTheme="minorHAnsi" w:hAnsi="Times New Roman"/>
          <w:sz w:val="28"/>
          <w:szCs w:val="28"/>
        </w:rPr>
        <w:t>-</w:t>
      </w:r>
      <w:r>
        <w:rPr>
          <w:rFonts w:ascii="Times New Roman" w:eastAsiaTheme="minorHAnsi" w:hAnsi="Times New Roman"/>
          <w:sz w:val="28"/>
          <w:szCs w:val="28"/>
        </w:rPr>
        <w:t xml:space="preserve"> </w:t>
      </w:r>
      <w:r w:rsidRPr="00DE1BE3">
        <w:rPr>
          <w:rFonts w:ascii="Times New Roman" w:eastAsiaTheme="minorHAnsi" w:hAnsi="Times New Roman"/>
          <w:sz w:val="28"/>
          <w:szCs w:val="28"/>
        </w:rPr>
        <w:t>чтение стихотворения или исполнение детской песенки, выученных к</w:t>
      </w:r>
      <w:r>
        <w:rPr>
          <w:rFonts w:ascii="Times New Roman" w:eastAsiaTheme="minorHAnsi" w:hAnsi="Times New Roman"/>
          <w:sz w:val="28"/>
          <w:szCs w:val="28"/>
        </w:rPr>
        <w:t xml:space="preserve"> </w:t>
      </w:r>
      <w:r w:rsidRPr="00DE1BE3">
        <w:rPr>
          <w:rFonts w:ascii="Times New Roman" w:eastAsiaTheme="minorHAnsi" w:hAnsi="Times New Roman"/>
          <w:sz w:val="28"/>
          <w:szCs w:val="28"/>
        </w:rPr>
        <w:t>экзамену.</w:t>
      </w:r>
    </w:p>
    <w:p w14:paraId="40EF9F42" w14:textId="77777777" w:rsidR="00AC4AFF" w:rsidRPr="00DE1BE3" w:rsidRDefault="00994A68" w:rsidP="00994A68">
      <w:pPr>
        <w:autoSpaceDE w:val="0"/>
        <w:adjustRightInd w:val="0"/>
        <w:rPr>
          <w:rFonts w:ascii="Times New Roman" w:eastAsiaTheme="minorHAnsi" w:hAnsi="Times New Roman"/>
          <w:b/>
          <w:bCs/>
          <w:sz w:val="28"/>
          <w:szCs w:val="28"/>
        </w:rPr>
      </w:pPr>
      <w:r w:rsidRPr="00B4725E">
        <w:rPr>
          <w:rFonts w:ascii="Times New Roman" w:eastAsiaTheme="minorHAnsi" w:hAnsi="Times New Roman"/>
          <w:b/>
          <w:bCs/>
          <w:sz w:val="28"/>
          <w:szCs w:val="28"/>
        </w:rPr>
        <w:t>6</w:t>
      </w:r>
      <w:r w:rsidR="00AC4AFF" w:rsidRPr="00DE1BE3">
        <w:rPr>
          <w:rFonts w:ascii="Times New Roman" w:eastAsiaTheme="minorHAnsi" w:hAnsi="Times New Roman"/>
          <w:b/>
          <w:bCs/>
          <w:sz w:val="28"/>
          <w:szCs w:val="28"/>
        </w:rPr>
        <w:t>.2. Тре</w:t>
      </w:r>
      <w:r w:rsidR="00687F1B">
        <w:rPr>
          <w:rFonts w:ascii="Times New Roman" w:eastAsiaTheme="minorHAnsi" w:hAnsi="Times New Roman"/>
          <w:b/>
          <w:bCs/>
          <w:sz w:val="28"/>
          <w:szCs w:val="28"/>
        </w:rPr>
        <w:t>бования к кадровому обеспечению</w:t>
      </w:r>
    </w:p>
    <w:p w14:paraId="43BD714E" w14:textId="77777777" w:rsidR="00AC4AFF" w:rsidRPr="00DE1BE3" w:rsidRDefault="00AC4AFF" w:rsidP="00AC4AFF">
      <w:pPr>
        <w:autoSpaceDE w:val="0"/>
        <w:adjustRightInd w:val="0"/>
        <w:spacing w:after="0"/>
        <w:ind w:firstLine="708"/>
        <w:jc w:val="both"/>
        <w:rPr>
          <w:rFonts w:ascii="Times New Roman" w:eastAsiaTheme="minorHAnsi" w:hAnsi="Times New Roman"/>
          <w:sz w:val="28"/>
          <w:szCs w:val="28"/>
        </w:rPr>
      </w:pPr>
      <w:r w:rsidRPr="00DE1BE3">
        <w:rPr>
          <w:rFonts w:ascii="Times New Roman" w:eastAsiaTheme="minorHAnsi" w:hAnsi="Times New Roman"/>
          <w:sz w:val="28"/>
          <w:szCs w:val="28"/>
        </w:rPr>
        <w:t>Реализация дополнительной предпрофессиональной</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общеобразовательной программы «Музыкальный фольклор» обеспечивается</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педагогическими работниками, имеющими среднее профессиональное или</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высшее профессиональное образование, соответствующее профилю</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преподаваемого учебного предмета. Доля преподавателей, имеющих высшее</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профессиональное образование, должна составлять не менее 30 процентов в</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общем числе преподавателей, обеспечивающих образовательный процесс по</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данной ДПОП.</w:t>
      </w:r>
    </w:p>
    <w:p w14:paraId="55B09E5E" w14:textId="77777777" w:rsidR="00AC4AFF" w:rsidRPr="00DE1BE3" w:rsidRDefault="00AC4AFF" w:rsidP="00AC4AFF">
      <w:pPr>
        <w:autoSpaceDE w:val="0"/>
        <w:adjustRightInd w:val="0"/>
        <w:spacing w:after="0"/>
        <w:ind w:firstLine="708"/>
        <w:jc w:val="both"/>
        <w:rPr>
          <w:rFonts w:ascii="Times New Roman" w:eastAsiaTheme="minorHAnsi" w:hAnsi="Times New Roman"/>
          <w:sz w:val="28"/>
          <w:szCs w:val="28"/>
        </w:rPr>
      </w:pPr>
      <w:r w:rsidRPr="00DE1BE3">
        <w:rPr>
          <w:rFonts w:ascii="Times New Roman" w:eastAsiaTheme="minorHAnsi" w:hAnsi="Times New Roman"/>
          <w:sz w:val="28"/>
          <w:szCs w:val="28"/>
        </w:rPr>
        <w:t>До 10 процентов от общего числа преподавателей, которые должны</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иметь высшее профессиональное образование, может быть заменено</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преподавателями, имеющими среднее профессиональное образование и</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государственные почетные звания в соответствующей профессиональной</w:t>
      </w:r>
      <w:r>
        <w:rPr>
          <w:rFonts w:ascii="Times New Roman" w:eastAsiaTheme="minorHAnsi" w:hAnsi="Times New Roman"/>
          <w:sz w:val="28"/>
          <w:szCs w:val="28"/>
        </w:rPr>
        <w:t xml:space="preserve"> </w:t>
      </w:r>
      <w:r w:rsidRPr="00DE1BE3">
        <w:rPr>
          <w:rFonts w:ascii="Times New Roman" w:eastAsiaTheme="minorHAnsi" w:hAnsi="Times New Roman"/>
          <w:sz w:val="28"/>
          <w:szCs w:val="28"/>
        </w:rPr>
        <w:t>сфере, или специалистами, имеющими среднее профессиональное</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образование и стаж практической работы в соответствующей</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профессиональной сфере более 15 последних лет.</w:t>
      </w:r>
    </w:p>
    <w:p w14:paraId="73B85E9A" w14:textId="77777777" w:rsidR="00AC4AFF" w:rsidRDefault="00AC4AFF" w:rsidP="00AC4AFF">
      <w:pPr>
        <w:autoSpaceDE w:val="0"/>
        <w:adjustRightInd w:val="0"/>
        <w:spacing w:after="0"/>
        <w:ind w:firstLine="708"/>
        <w:jc w:val="both"/>
        <w:rPr>
          <w:rFonts w:ascii="Times New Roman" w:eastAsiaTheme="minorHAnsi" w:hAnsi="Times New Roman"/>
          <w:sz w:val="28"/>
          <w:szCs w:val="28"/>
        </w:rPr>
      </w:pPr>
      <w:r w:rsidRPr="00DE1BE3">
        <w:rPr>
          <w:rFonts w:ascii="Times New Roman" w:eastAsiaTheme="minorHAnsi" w:hAnsi="Times New Roman"/>
          <w:sz w:val="28"/>
          <w:szCs w:val="28"/>
        </w:rPr>
        <w:t>Непрерывность профессионального развития педагогических</w:t>
      </w:r>
      <w:r>
        <w:rPr>
          <w:rFonts w:ascii="Times New Roman" w:eastAsiaTheme="minorHAnsi" w:hAnsi="Times New Roman"/>
          <w:sz w:val="28"/>
          <w:szCs w:val="28"/>
        </w:rPr>
        <w:t xml:space="preserve"> </w:t>
      </w:r>
      <w:r w:rsidRPr="00DE1BE3">
        <w:rPr>
          <w:rFonts w:ascii="Times New Roman" w:eastAsiaTheme="minorHAnsi" w:hAnsi="Times New Roman"/>
          <w:sz w:val="28"/>
          <w:szCs w:val="28"/>
        </w:rPr>
        <w:t>работников обеспечивается освоением дополнительных профессиональных</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образовательных программ (курсы повышения квалификации) в объеме не</w:t>
      </w:r>
      <w:r>
        <w:rPr>
          <w:rFonts w:ascii="Times New Roman" w:eastAsiaTheme="minorHAnsi" w:hAnsi="Times New Roman"/>
          <w:sz w:val="28"/>
          <w:szCs w:val="28"/>
        </w:rPr>
        <w:t xml:space="preserve"> </w:t>
      </w:r>
      <w:r w:rsidRPr="00DE1BE3">
        <w:rPr>
          <w:rFonts w:ascii="Times New Roman" w:eastAsiaTheme="minorHAnsi" w:hAnsi="Times New Roman"/>
          <w:sz w:val="28"/>
          <w:szCs w:val="28"/>
        </w:rPr>
        <w:t xml:space="preserve">менее 72-х часов, не </w:t>
      </w:r>
      <w:r w:rsidR="00C45C75">
        <w:rPr>
          <w:rFonts w:ascii="Times New Roman" w:eastAsiaTheme="minorHAnsi" w:hAnsi="Times New Roman"/>
          <w:sz w:val="28"/>
          <w:szCs w:val="28"/>
        </w:rPr>
        <w:t xml:space="preserve">реже чем один раз в </w:t>
      </w:r>
      <w:r w:rsidR="0086729B">
        <w:rPr>
          <w:rFonts w:ascii="Times New Roman" w:eastAsiaTheme="minorHAnsi" w:hAnsi="Times New Roman"/>
          <w:sz w:val="28"/>
          <w:szCs w:val="28"/>
        </w:rPr>
        <w:t xml:space="preserve">три года </w:t>
      </w:r>
      <w:r w:rsidR="00C45C75">
        <w:rPr>
          <w:rFonts w:ascii="Times New Roman" w:eastAsiaTheme="minorHAnsi" w:hAnsi="Times New Roman"/>
          <w:sz w:val="28"/>
          <w:szCs w:val="28"/>
        </w:rPr>
        <w:t xml:space="preserve">в </w:t>
      </w:r>
      <w:r w:rsidR="0086729B">
        <w:rPr>
          <w:rFonts w:ascii="Times New Roman" w:eastAsiaTheme="minorHAnsi" w:hAnsi="Times New Roman"/>
          <w:sz w:val="28"/>
          <w:szCs w:val="28"/>
        </w:rPr>
        <w:t>специа</w:t>
      </w:r>
      <w:r w:rsidRPr="00DE1BE3">
        <w:rPr>
          <w:rFonts w:ascii="Times New Roman" w:eastAsiaTheme="minorHAnsi" w:hAnsi="Times New Roman"/>
          <w:sz w:val="28"/>
          <w:szCs w:val="28"/>
        </w:rPr>
        <w:t>льных</w:t>
      </w:r>
      <w:r>
        <w:rPr>
          <w:rFonts w:ascii="Times New Roman" w:eastAsiaTheme="minorHAnsi" w:hAnsi="Times New Roman"/>
          <w:sz w:val="28"/>
          <w:szCs w:val="28"/>
        </w:rPr>
        <w:t xml:space="preserve"> </w:t>
      </w:r>
      <w:r w:rsidRPr="00DE1BE3">
        <w:rPr>
          <w:rFonts w:ascii="Times New Roman" w:eastAsiaTheme="minorHAnsi" w:hAnsi="Times New Roman"/>
          <w:sz w:val="28"/>
          <w:szCs w:val="28"/>
        </w:rPr>
        <w:t>учреждениях, имеющих лицензию на осуществление образовательной</w:t>
      </w:r>
      <w:r>
        <w:rPr>
          <w:rFonts w:ascii="Times New Roman" w:eastAsiaTheme="minorHAnsi" w:hAnsi="Times New Roman"/>
          <w:sz w:val="28"/>
          <w:szCs w:val="28"/>
        </w:rPr>
        <w:t xml:space="preserve"> </w:t>
      </w:r>
      <w:r w:rsidRPr="00DE1BE3">
        <w:rPr>
          <w:rFonts w:ascii="Times New Roman" w:eastAsiaTheme="minorHAnsi" w:hAnsi="Times New Roman"/>
          <w:sz w:val="28"/>
          <w:szCs w:val="28"/>
        </w:rPr>
        <w:t>деятельности. К формам повышения квалификации преподавателей могут</w:t>
      </w:r>
    </w:p>
    <w:p w14:paraId="03122DB7" w14:textId="77777777" w:rsidR="00AC4AFF" w:rsidRDefault="00AC4AFF" w:rsidP="00AC4AFF">
      <w:pPr>
        <w:autoSpaceDE w:val="0"/>
        <w:adjustRightInd w:val="0"/>
        <w:spacing w:after="0" w:line="240" w:lineRule="auto"/>
        <w:rPr>
          <w:rFonts w:ascii="Times New Roman" w:eastAsiaTheme="minorHAnsi" w:hAnsi="Times New Roman"/>
          <w:sz w:val="28"/>
          <w:szCs w:val="28"/>
        </w:rPr>
      </w:pPr>
      <w:r>
        <w:rPr>
          <w:rFonts w:ascii="Times New Roman" w:eastAsiaTheme="minorHAnsi" w:hAnsi="Times New Roman"/>
          <w:sz w:val="28"/>
          <w:szCs w:val="28"/>
        </w:rPr>
        <w:t>также относиться:</w:t>
      </w:r>
    </w:p>
    <w:p w14:paraId="6B706B04" w14:textId="77777777" w:rsidR="00AC4AFF" w:rsidRDefault="00AC4AFF" w:rsidP="00AC4AFF">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присуждение государственной премии;</w:t>
      </w:r>
    </w:p>
    <w:p w14:paraId="52C678BB" w14:textId="77777777" w:rsidR="00AC4AFF" w:rsidRDefault="00AC4AFF" w:rsidP="00AC4AFF">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присвоение почетного звания;</w:t>
      </w:r>
    </w:p>
    <w:p w14:paraId="23128DA7" w14:textId="77777777" w:rsidR="00AC4AFF" w:rsidRDefault="00AC4AFF" w:rsidP="00AC4AFF">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присуждение ученой степени;</w:t>
      </w:r>
    </w:p>
    <w:p w14:paraId="19D112D7" w14:textId="77777777" w:rsidR="00AC4AFF" w:rsidRDefault="00AC4AFF" w:rsidP="00AC4AFF">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lastRenderedPageBreak/>
        <w:t>- присуждение ученого звания;</w:t>
      </w:r>
    </w:p>
    <w:p w14:paraId="04CC8D6A" w14:textId="77777777" w:rsidR="00AC4AFF" w:rsidRDefault="00AC4AFF" w:rsidP="00AC4AFF">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получение звания лауреата международного или всероссийского конкурса.</w:t>
      </w:r>
    </w:p>
    <w:p w14:paraId="3659BDAD" w14:textId="77777777" w:rsidR="00AC4AFF" w:rsidRDefault="00AC4AFF" w:rsidP="00AC4AFF">
      <w:pPr>
        <w:autoSpaceDE w:val="0"/>
        <w:adjustRightInd w:val="0"/>
        <w:spacing w:after="0"/>
        <w:ind w:firstLine="708"/>
        <w:jc w:val="both"/>
        <w:rPr>
          <w:rFonts w:ascii="Times New Roman" w:eastAsiaTheme="minorHAnsi" w:hAnsi="Times New Roman"/>
          <w:sz w:val="28"/>
          <w:szCs w:val="28"/>
        </w:rPr>
      </w:pPr>
      <w:r>
        <w:rPr>
          <w:rFonts w:ascii="Times New Roman" w:eastAsiaTheme="minorHAnsi" w:hAnsi="Times New Roman"/>
          <w:sz w:val="28"/>
          <w:szCs w:val="28"/>
        </w:rPr>
        <w:t>Педагогические работники должны осуществлять творческую и методическую работу, проводить обучение учащихся в соответствии с требованиями федеральных государственных требований, содействовать развитию личности, талантов и способностей учащихся, формированию их общей культуры, расширению социальной сферы в их воспитании.</w:t>
      </w:r>
    </w:p>
    <w:p w14:paraId="2BCE6918" w14:textId="77777777" w:rsidR="00AC4AFF" w:rsidRDefault="00AC4AFF" w:rsidP="00AC4AFF">
      <w:pPr>
        <w:autoSpaceDE w:val="0"/>
        <w:adjustRightInd w:val="0"/>
        <w:spacing w:after="0"/>
        <w:ind w:firstLine="708"/>
        <w:jc w:val="both"/>
        <w:rPr>
          <w:rFonts w:ascii="Times New Roman" w:eastAsiaTheme="minorHAnsi" w:hAnsi="Times New Roman"/>
          <w:sz w:val="28"/>
          <w:szCs w:val="28"/>
        </w:rPr>
      </w:pPr>
      <w:r>
        <w:rPr>
          <w:rFonts w:ascii="Times New Roman" w:eastAsiaTheme="minorHAnsi" w:hAnsi="Times New Roman"/>
          <w:sz w:val="28"/>
          <w:szCs w:val="28"/>
        </w:rPr>
        <w:t>Педагогические работники должны оценивать эффективность обучения предмету обучающихся, учитывая освоение ими знаний, овладение умениями, применение полученных навыков, познавательного интереса, используя компьютерные технологии, в том числе текстовые редакторы и электронные таблицы в своей деятельности.</w:t>
      </w:r>
    </w:p>
    <w:p w14:paraId="28A28FFE" w14:textId="77777777" w:rsidR="00AC4AFF" w:rsidRDefault="00AC4AFF" w:rsidP="00AC4AFF">
      <w:pPr>
        <w:autoSpaceDE w:val="0"/>
        <w:adjustRightInd w:val="0"/>
        <w:spacing w:after="0"/>
        <w:ind w:firstLine="708"/>
        <w:jc w:val="both"/>
        <w:rPr>
          <w:rFonts w:ascii="Times New Roman" w:eastAsiaTheme="minorHAnsi" w:hAnsi="Times New Roman"/>
          <w:sz w:val="28"/>
          <w:szCs w:val="28"/>
        </w:rPr>
      </w:pPr>
      <w:r>
        <w:rPr>
          <w:rFonts w:ascii="Times New Roman" w:eastAsiaTheme="minorHAnsi" w:hAnsi="Times New Roman"/>
          <w:sz w:val="28"/>
          <w:szCs w:val="28"/>
        </w:rPr>
        <w:t>Педагогические работники осуществляют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вносят предложения по совершенствованию образовательного процесса в образовательном учреждении.</w:t>
      </w:r>
    </w:p>
    <w:p w14:paraId="7F7AC7AE" w14:textId="77777777" w:rsidR="00AC4AFF" w:rsidRDefault="00AC4AFF" w:rsidP="00AC4AFF">
      <w:pPr>
        <w:autoSpaceDE w:val="0"/>
        <w:adjustRightInd w:val="0"/>
        <w:spacing w:after="0"/>
        <w:ind w:firstLine="708"/>
        <w:jc w:val="both"/>
        <w:rPr>
          <w:rFonts w:ascii="Times New Roman" w:eastAsiaTheme="minorHAnsi" w:hAnsi="Times New Roman"/>
          <w:sz w:val="28"/>
          <w:szCs w:val="28"/>
        </w:rPr>
      </w:pPr>
      <w:r>
        <w:rPr>
          <w:rFonts w:ascii="Times New Roman" w:eastAsiaTheme="minorHAnsi" w:hAnsi="Times New Roman"/>
          <w:sz w:val="28"/>
          <w:szCs w:val="28"/>
        </w:rPr>
        <w:t>Педагогические работники участвуют в работе отделений, методических объединений, семинаров, в деятельности педагогического и методического советов образовательного учреждения. Разрабатывают рабочие программы учебных предметов по своей специальности и другие материалы, обеспечивающие качество подготовки обучающихся. Несут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w:t>
      </w:r>
    </w:p>
    <w:p w14:paraId="244B5832" w14:textId="77777777" w:rsidR="00AC4AFF" w:rsidRDefault="00AC4AFF" w:rsidP="00AC4AFF">
      <w:pPr>
        <w:autoSpaceDE w:val="0"/>
        <w:adjustRightInd w:val="0"/>
        <w:spacing w:after="0"/>
        <w:ind w:firstLine="708"/>
        <w:jc w:val="both"/>
        <w:rPr>
          <w:rFonts w:ascii="Times New Roman" w:eastAsiaTheme="minorHAnsi" w:hAnsi="Times New Roman"/>
          <w:sz w:val="28"/>
          <w:szCs w:val="28"/>
        </w:rPr>
      </w:pPr>
      <w:r>
        <w:rPr>
          <w:rFonts w:ascii="Times New Roman" w:eastAsiaTheme="minorHAnsi" w:hAnsi="Times New Roman"/>
          <w:sz w:val="28"/>
          <w:szCs w:val="28"/>
        </w:rPr>
        <w:t>К методической работе преподавателей могут приравниваться следующие формы творческой деятельности, которые публично представлены или опубликованы:</w:t>
      </w:r>
    </w:p>
    <w:p w14:paraId="798344E9" w14:textId="77777777" w:rsidR="00AC4AFF" w:rsidRDefault="00AC4AFF" w:rsidP="00AC4AFF">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новая сольная концертная программа музыканта-исполнителя;</w:t>
      </w:r>
    </w:p>
    <w:p w14:paraId="3BF79B2D" w14:textId="77777777" w:rsidR="00AC4AFF" w:rsidRDefault="00AC4AFF" w:rsidP="00AC4AFF">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участие в качестве артиста оркестра или ансамбля в новой концертной программе оркестра или ансамбля;</w:t>
      </w:r>
    </w:p>
    <w:p w14:paraId="2508E2FE" w14:textId="77777777" w:rsidR="00AC4AFF" w:rsidRDefault="00AC4AFF" w:rsidP="00AC4AFF">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создание переложений, аранжировок и других форм обработки музыкальных</w:t>
      </w:r>
    </w:p>
    <w:p w14:paraId="60F8F55A" w14:textId="77777777" w:rsidR="00AC4AFF" w:rsidRDefault="00AC4AFF" w:rsidP="00AC4AFF">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произведений.</w:t>
      </w:r>
    </w:p>
    <w:p w14:paraId="49E957AF" w14:textId="77777777" w:rsidR="00AC4AFF" w:rsidRDefault="00AC4AFF" w:rsidP="00AC4AFF">
      <w:pPr>
        <w:autoSpaceDE w:val="0"/>
        <w:adjustRightInd w:val="0"/>
        <w:spacing w:after="0"/>
        <w:ind w:firstLine="708"/>
        <w:jc w:val="both"/>
        <w:rPr>
          <w:rFonts w:ascii="Times New Roman" w:eastAsiaTheme="minorHAnsi" w:hAnsi="Times New Roman"/>
          <w:sz w:val="28"/>
          <w:szCs w:val="28"/>
        </w:rPr>
      </w:pPr>
      <w:r>
        <w:rPr>
          <w:rFonts w:ascii="Times New Roman" w:eastAsiaTheme="minorHAnsi" w:hAnsi="Times New Roman"/>
          <w:sz w:val="28"/>
          <w:szCs w:val="28"/>
        </w:rPr>
        <w:t>Оценку творческой деятельности преподавателя осуществляет совет образовательного учреждения, результаты этой оценки утверждаются руководителем учебного заведения.</w:t>
      </w:r>
    </w:p>
    <w:p w14:paraId="17D5B42F" w14:textId="77777777" w:rsidR="00AC4AFF" w:rsidRPr="00411C98" w:rsidRDefault="00AC4AFF" w:rsidP="00AC4AFF">
      <w:pPr>
        <w:autoSpaceDE w:val="0"/>
        <w:adjustRightInd w:val="0"/>
        <w:ind w:firstLine="708"/>
        <w:jc w:val="both"/>
        <w:rPr>
          <w:rFonts w:ascii="Times New Roman" w:eastAsiaTheme="minorHAnsi" w:hAnsi="Times New Roman"/>
          <w:sz w:val="28"/>
          <w:szCs w:val="28"/>
        </w:rPr>
      </w:pPr>
      <w:r>
        <w:rPr>
          <w:rFonts w:ascii="Times New Roman" w:eastAsiaTheme="minorHAnsi" w:hAnsi="Times New Roman"/>
          <w:sz w:val="28"/>
          <w:szCs w:val="28"/>
        </w:rPr>
        <w:t xml:space="preserve">Образовательное учреждение должно создать условия для взаимодействия с другими ОУ, реализующими ОП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w:t>
      </w:r>
      <w:r>
        <w:rPr>
          <w:rFonts w:ascii="Times New Roman" w:eastAsiaTheme="minorHAnsi" w:hAnsi="Times New Roman"/>
          <w:sz w:val="28"/>
          <w:szCs w:val="28"/>
        </w:rPr>
        <w:lastRenderedPageBreak/>
        <w:t xml:space="preserve">методической работы, получения консультаций по вопросам </w:t>
      </w:r>
      <w:r w:rsidRPr="00411C98">
        <w:rPr>
          <w:rFonts w:ascii="Times New Roman" w:eastAsiaTheme="minorHAnsi" w:hAnsi="Times New Roman"/>
          <w:sz w:val="28"/>
          <w:szCs w:val="28"/>
        </w:rPr>
        <w:t>реализации программы «Музыкальный фольклор», использования передовых</w:t>
      </w:r>
      <w:r>
        <w:rPr>
          <w:rFonts w:ascii="Times New Roman" w:eastAsiaTheme="minorHAnsi" w:hAnsi="Times New Roman"/>
          <w:sz w:val="28"/>
          <w:szCs w:val="28"/>
        </w:rPr>
        <w:t xml:space="preserve"> </w:t>
      </w:r>
      <w:r w:rsidRPr="00411C98">
        <w:rPr>
          <w:rFonts w:ascii="Times New Roman" w:eastAsiaTheme="minorHAnsi" w:hAnsi="Times New Roman"/>
          <w:sz w:val="28"/>
          <w:szCs w:val="28"/>
        </w:rPr>
        <w:t>педагогических технологий.</w:t>
      </w:r>
    </w:p>
    <w:p w14:paraId="7C6E4038" w14:textId="77777777" w:rsidR="00AC4AFF" w:rsidRPr="00411C98" w:rsidRDefault="00994A68" w:rsidP="00994A68">
      <w:pPr>
        <w:autoSpaceDE w:val="0"/>
        <w:adjustRightInd w:val="0"/>
        <w:jc w:val="both"/>
        <w:rPr>
          <w:rFonts w:ascii="Times New Roman" w:eastAsiaTheme="minorHAnsi" w:hAnsi="Times New Roman"/>
          <w:b/>
          <w:bCs/>
          <w:sz w:val="28"/>
          <w:szCs w:val="28"/>
        </w:rPr>
      </w:pPr>
      <w:r w:rsidRPr="00994A68">
        <w:rPr>
          <w:rFonts w:ascii="Times New Roman" w:eastAsiaTheme="minorHAnsi" w:hAnsi="Times New Roman"/>
          <w:b/>
          <w:bCs/>
          <w:sz w:val="28"/>
          <w:szCs w:val="28"/>
        </w:rPr>
        <w:t>6</w:t>
      </w:r>
      <w:r w:rsidR="00AC4AFF" w:rsidRPr="00411C98">
        <w:rPr>
          <w:rFonts w:ascii="Times New Roman" w:eastAsiaTheme="minorHAnsi" w:hAnsi="Times New Roman"/>
          <w:b/>
          <w:bCs/>
          <w:sz w:val="28"/>
          <w:szCs w:val="28"/>
        </w:rPr>
        <w:t>.3. Методы и средства организации в реализации</w:t>
      </w:r>
      <w:r w:rsidRPr="00994A68">
        <w:rPr>
          <w:rFonts w:ascii="Times New Roman" w:eastAsiaTheme="minorHAnsi" w:hAnsi="Times New Roman"/>
          <w:b/>
          <w:bCs/>
          <w:sz w:val="28"/>
          <w:szCs w:val="28"/>
        </w:rPr>
        <w:t xml:space="preserve"> </w:t>
      </w:r>
      <w:r w:rsidR="00687F1B">
        <w:rPr>
          <w:rFonts w:ascii="Times New Roman" w:eastAsiaTheme="minorHAnsi" w:hAnsi="Times New Roman"/>
          <w:b/>
          <w:bCs/>
          <w:sz w:val="28"/>
          <w:szCs w:val="28"/>
        </w:rPr>
        <w:t>образовательного процесса</w:t>
      </w:r>
    </w:p>
    <w:p w14:paraId="2CA299AF" w14:textId="77777777" w:rsidR="00AC4AFF" w:rsidRPr="00411C98" w:rsidRDefault="00AC4AFF" w:rsidP="00AC4AFF">
      <w:pPr>
        <w:autoSpaceDE w:val="0"/>
        <w:adjustRightInd w:val="0"/>
        <w:spacing w:after="0"/>
        <w:ind w:firstLine="708"/>
        <w:jc w:val="both"/>
        <w:rPr>
          <w:rFonts w:ascii="Times New Roman" w:eastAsiaTheme="minorHAnsi" w:hAnsi="Times New Roman"/>
          <w:sz w:val="28"/>
          <w:szCs w:val="28"/>
        </w:rPr>
      </w:pPr>
      <w:r w:rsidRPr="00411C98">
        <w:rPr>
          <w:rFonts w:ascii="Times New Roman" w:eastAsiaTheme="minorHAnsi" w:hAnsi="Times New Roman"/>
          <w:sz w:val="28"/>
          <w:szCs w:val="28"/>
        </w:rPr>
        <w:t>Образовательное учреждение использует следующие методы и</w:t>
      </w:r>
      <w:r>
        <w:rPr>
          <w:rFonts w:ascii="Times New Roman" w:eastAsiaTheme="minorHAnsi" w:hAnsi="Times New Roman"/>
          <w:sz w:val="28"/>
          <w:szCs w:val="28"/>
        </w:rPr>
        <w:t xml:space="preserve"> </w:t>
      </w:r>
      <w:r w:rsidRPr="00411C98">
        <w:rPr>
          <w:rFonts w:ascii="Times New Roman" w:eastAsiaTheme="minorHAnsi" w:hAnsi="Times New Roman"/>
          <w:sz w:val="28"/>
          <w:szCs w:val="28"/>
        </w:rPr>
        <w:t>средства организации в реализации образовательного процесса:</w:t>
      </w:r>
    </w:p>
    <w:p w14:paraId="74EE936E" w14:textId="77777777" w:rsidR="00AC4AFF" w:rsidRPr="00411C98" w:rsidRDefault="00AC4AFF" w:rsidP="00AC4AFF">
      <w:pPr>
        <w:autoSpaceDE w:val="0"/>
        <w:adjustRightInd w:val="0"/>
        <w:spacing w:after="0"/>
        <w:ind w:firstLine="708"/>
        <w:jc w:val="both"/>
        <w:rPr>
          <w:rFonts w:ascii="Times New Roman" w:eastAsiaTheme="minorHAnsi" w:hAnsi="Times New Roman"/>
          <w:sz w:val="28"/>
          <w:szCs w:val="28"/>
        </w:rPr>
      </w:pPr>
      <w:r w:rsidRPr="00411C98">
        <w:rPr>
          <w:rFonts w:ascii="Times New Roman" w:eastAsiaTheme="minorHAnsi" w:hAnsi="Times New Roman"/>
          <w:sz w:val="28"/>
          <w:szCs w:val="28"/>
        </w:rPr>
        <w:t>а) методы и средства, направленные на теоретическую подготовку:</w:t>
      </w:r>
    </w:p>
    <w:p w14:paraId="7F9AE063" w14:textId="77777777" w:rsidR="00AC4AFF" w:rsidRPr="00411C98" w:rsidRDefault="00AC4AFF" w:rsidP="00AC4AFF">
      <w:pPr>
        <w:autoSpaceDE w:val="0"/>
        <w:adjustRightInd w:val="0"/>
        <w:spacing w:after="0"/>
        <w:jc w:val="both"/>
        <w:rPr>
          <w:rFonts w:ascii="Times New Roman" w:eastAsiaTheme="minorHAnsi" w:hAnsi="Times New Roman"/>
          <w:sz w:val="28"/>
          <w:szCs w:val="28"/>
        </w:rPr>
      </w:pPr>
      <w:r w:rsidRPr="00411C98">
        <w:rPr>
          <w:rFonts w:ascii="Times New Roman" w:eastAsiaTheme="minorHAnsi" w:hAnsi="Times New Roman"/>
          <w:sz w:val="28"/>
          <w:szCs w:val="28"/>
        </w:rPr>
        <w:t>-</w:t>
      </w:r>
      <w:r>
        <w:rPr>
          <w:rFonts w:ascii="Times New Roman" w:eastAsiaTheme="minorHAnsi" w:hAnsi="Times New Roman"/>
          <w:sz w:val="28"/>
          <w:szCs w:val="28"/>
        </w:rPr>
        <w:t xml:space="preserve"> </w:t>
      </w:r>
      <w:r w:rsidRPr="00411C98">
        <w:rPr>
          <w:rFonts w:ascii="Times New Roman" w:eastAsiaTheme="minorHAnsi" w:hAnsi="Times New Roman"/>
          <w:sz w:val="28"/>
          <w:szCs w:val="28"/>
        </w:rPr>
        <w:t>контрольные уроки;</w:t>
      </w:r>
    </w:p>
    <w:p w14:paraId="739F38DD" w14:textId="77777777" w:rsidR="00AC4AFF" w:rsidRPr="00411C98" w:rsidRDefault="00AC4AFF" w:rsidP="00AC4AFF">
      <w:pPr>
        <w:autoSpaceDE w:val="0"/>
        <w:adjustRightInd w:val="0"/>
        <w:spacing w:after="0"/>
        <w:jc w:val="both"/>
        <w:rPr>
          <w:rFonts w:ascii="Times New Roman" w:eastAsiaTheme="minorHAnsi" w:hAnsi="Times New Roman"/>
          <w:sz w:val="28"/>
          <w:szCs w:val="28"/>
        </w:rPr>
      </w:pPr>
      <w:r w:rsidRPr="00411C98">
        <w:rPr>
          <w:rFonts w:ascii="Times New Roman" w:eastAsiaTheme="minorHAnsi" w:hAnsi="Times New Roman"/>
          <w:sz w:val="28"/>
          <w:szCs w:val="28"/>
        </w:rPr>
        <w:t>-</w:t>
      </w:r>
      <w:r>
        <w:rPr>
          <w:rFonts w:ascii="Times New Roman" w:eastAsiaTheme="minorHAnsi" w:hAnsi="Times New Roman"/>
          <w:sz w:val="28"/>
          <w:szCs w:val="28"/>
        </w:rPr>
        <w:t xml:space="preserve"> </w:t>
      </w:r>
      <w:r w:rsidRPr="00411C98">
        <w:rPr>
          <w:rFonts w:ascii="Times New Roman" w:eastAsiaTheme="minorHAnsi" w:hAnsi="Times New Roman"/>
          <w:sz w:val="28"/>
          <w:szCs w:val="28"/>
        </w:rPr>
        <w:t>практические занятия индивидуальные и групповые, в том числе</w:t>
      </w:r>
      <w:r>
        <w:rPr>
          <w:rFonts w:ascii="Times New Roman" w:eastAsiaTheme="minorHAnsi" w:hAnsi="Times New Roman"/>
          <w:sz w:val="28"/>
          <w:szCs w:val="28"/>
        </w:rPr>
        <w:t xml:space="preserve"> </w:t>
      </w:r>
      <w:r w:rsidRPr="00411C98">
        <w:rPr>
          <w:rFonts w:ascii="Times New Roman" w:eastAsiaTheme="minorHAnsi" w:hAnsi="Times New Roman"/>
          <w:sz w:val="28"/>
          <w:szCs w:val="28"/>
        </w:rPr>
        <w:t>мелкогрупповые занятия по предметам предметной области «Теория и</w:t>
      </w:r>
      <w:r>
        <w:rPr>
          <w:rFonts w:ascii="Times New Roman" w:eastAsiaTheme="minorHAnsi" w:hAnsi="Times New Roman"/>
          <w:sz w:val="28"/>
          <w:szCs w:val="28"/>
        </w:rPr>
        <w:t xml:space="preserve"> </w:t>
      </w:r>
      <w:r w:rsidRPr="00411C98">
        <w:rPr>
          <w:rFonts w:ascii="Times New Roman" w:eastAsiaTheme="minorHAnsi" w:hAnsi="Times New Roman"/>
          <w:sz w:val="28"/>
          <w:szCs w:val="28"/>
        </w:rPr>
        <w:t>история музыки»;</w:t>
      </w:r>
    </w:p>
    <w:p w14:paraId="3E555CB6" w14:textId="77777777" w:rsidR="00AC4AFF" w:rsidRPr="00411C98" w:rsidRDefault="00AC4AFF" w:rsidP="00AC4AFF">
      <w:pPr>
        <w:autoSpaceDE w:val="0"/>
        <w:adjustRightInd w:val="0"/>
        <w:spacing w:after="0"/>
        <w:jc w:val="both"/>
        <w:rPr>
          <w:rFonts w:ascii="Times New Roman" w:eastAsiaTheme="minorHAnsi" w:hAnsi="Times New Roman"/>
          <w:sz w:val="28"/>
          <w:szCs w:val="28"/>
        </w:rPr>
      </w:pPr>
      <w:r w:rsidRPr="00411C98">
        <w:rPr>
          <w:rFonts w:ascii="Times New Roman" w:eastAsiaTheme="minorHAnsi" w:hAnsi="Times New Roman"/>
          <w:sz w:val="28"/>
          <w:szCs w:val="28"/>
        </w:rPr>
        <w:t>-</w:t>
      </w:r>
      <w:r>
        <w:rPr>
          <w:rFonts w:ascii="Times New Roman" w:eastAsiaTheme="minorHAnsi" w:hAnsi="Times New Roman"/>
          <w:sz w:val="28"/>
          <w:szCs w:val="28"/>
        </w:rPr>
        <w:t xml:space="preserve"> </w:t>
      </w:r>
      <w:r w:rsidRPr="00411C98">
        <w:rPr>
          <w:rFonts w:ascii="Times New Roman" w:eastAsiaTheme="minorHAnsi" w:hAnsi="Times New Roman"/>
          <w:sz w:val="28"/>
          <w:szCs w:val="28"/>
        </w:rPr>
        <w:t>самостоятельная работа учащихся;</w:t>
      </w:r>
    </w:p>
    <w:p w14:paraId="6BD297A5" w14:textId="77777777" w:rsidR="00AC4AFF" w:rsidRPr="00411C98" w:rsidRDefault="00AC4AFF" w:rsidP="00AC4AFF">
      <w:pPr>
        <w:autoSpaceDE w:val="0"/>
        <w:adjustRightInd w:val="0"/>
        <w:spacing w:after="0"/>
        <w:jc w:val="both"/>
        <w:rPr>
          <w:rFonts w:ascii="Times New Roman" w:eastAsiaTheme="minorHAnsi" w:hAnsi="Times New Roman"/>
          <w:sz w:val="28"/>
          <w:szCs w:val="28"/>
        </w:rPr>
      </w:pPr>
      <w:r w:rsidRPr="00411C98">
        <w:rPr>
          <w:rFonts w:ascii="Times New Roman" w:eastAsiaTheme="minorHAnsi" w:hAnsi="Times New Roman"/>
          <w:sz w:val="28"/>
          <w:szCs w:val="28"/>
        </w:rPr>
        <w:t>-</w:t>
      </w:r>
      <w:r>
        <w:rPr>
          <w:rFonts w:ascii="Times New Roman" w:eastAsiaTheme="minorHAnsi" w:hAnsi="Times New Roman"/>
          <w:sz w:val="28"/>
          <w:szCs w:val="28"/>
        </w:rPr>
        <w:t xml:space="preserve"> </w:t>
      </w:r>
      <w:r w:rsidRPr="00411C98">
        <w:rPr>
          <w:rFonts w:ascii="Times New Roman" w:eastAsiaTheme="minorHAnsi" w:hAnsi="Times New Roman"/>
          <w:sz w:val="28"/>
          <w:szCs w:val="28"/>
        </w:rPr>
        <w:t>консультации;</w:t>
      </w:r>
    </w:p>
    <w:p w14:paraId="09107381" w14:textId="77777777" w:rsidR="00AC4AFF" w:rsidRPr="00411C98" w:rsidRDefault="00AC4AFF" w:rsidP="00AC4AFF">
      <w:pPr>
        <w:autoSpaceDE w:val="0"/>
        <w:adjustRightInd w:val="0"/>
        <w:spacing w:after="0"/>
        <w:jc w:val="both"/>
        <w:rPr>
          <w:rFonts w:ascii="Times New Roman" w:eastAsiaTheme="minorHAnsi" w:hAnsi="Times New Roman"/>
          <w:sz w:val="28"/>
          <w:szCs w:val="28"/>
        </w:rPr>
      </w:pPr>
      <w:r w:rsidRPr="00411C98">
        <w:rPr>
          <w:rFonts w:ascii="Times New Roman" w:eastAsiaTheme="minorHAnsi" w:hAnsi="Times New Roman"/>
          <w:sz w:val="28"/>
          <w:szCs w:val="28"/>
        </w:rPr>
        <w:t>-</w:t>
      </w:r>
      <w:r>
        <w:rPr>
          <w:rFonts w:ascii="Times New Roman" w:eastAsiaTheme="minorHAnsi" w:hAnsi="Times New Roman"/>
          <w:sz w:val="28"/>
          <w:szCs w:val="28"/>
        </w:rPr>
        <w:t xml:space="preserve"> </w:t>
      </w:r>
      <w:r w:rsidRPr="00411C98">
        <w:rPr>
          <w:rFonts w:ascii="Times New Roman" w:eastAsiaTheme="minorHAnsi" w:hAnsi="Times New Roman"/>
          <w:sz w:val="28"/>
          <w:szCs w:val="28"/>
        </w:rPr>
        <w:t>различные четвертные и годовые формы контроля теоретических знаний</w:t>
      </w:r>
      <w:r>
        <w:rPr>
          <w:rFonts w:ascii="Times New Roman" w:eastAsiaTheme="minorHAnsi" w:hAnsi="Times New Roman"/>
          <w:sz w:val="28"/>
          <w:szCs w:val="28"/>
        </w:rPr>
        <w:t xml:space="preserve"> </w:t>
      </w:r>
      <w:r w:rsidRPr="00411C98">
        <w:rPr>
          <w:rFonts w:ascii="Times New Roman" w:eastAsiaTheme="minorHAnsi" w:hAnsi="Times New Roman"/>
          <w:sz w:val="28"/>
          <w:szCs w:val="28"/>
        </w:rPr>
        <w:t>(контрольные работы, зачеты, экзамены и др.);</w:t>
      </w:r>
    </w:p>
    <w:p w14:paraId="572BD854" w14:textId="77777777" w:rsidR="00AC4AFF" w:rsidRPr="00411C98" w:rsidRDefault="00AC4AFF" w:rsidP="00AC4AFF">
      <w:pPr>
        <w:autoSpaceDE w:val="0"/>
        <w:adjustRightInd w:val="0"/>
        <w:spacing w:after="0"/>
        <w:ind w:firstLine="708"/>
        <w:jc w:val="both"/>
        <w:rPr>
          <w:rFonts w:ascii="Times New Roman" w:eastAsiaTheme="minorHAnsi" w:hAnsi="Times New Roman"/>
          <w:sz w:val="28"/>
          <w:szCs w:val="28"/>
        </w:rPr>
      </w:pPr>
      <w:r w:rsidRPr="00411C98">
        <w:rPr>
          <w:rFonts w:ascii="Times New Roman" w:eastAsiaTheme="minorHAnsi" w:hAnsi="Times New Roman"/>
          <w:sz w:val="28"/>
          <w:szCs w:val="28"/>
        </w:rPr>
        <w:t>б) методы и средства, направленные на практическую подготовку:</w:t>
      </w:r>
    </w:p>
    <w:p w14:paraId="4816FEC2" w14:textId="77777777" w:rsidR="00AC4AFF" w:rsidRPr="00411C98" w:rsidRDefault="00AC4AFF" w:rsidP="00AC4AFF">
      <w:pPr>
        <w:autoSpaceDE w:val="0"/>
        <w:adjustRightInd w:val="0"/>
        <w:spacing w:after="0"/>
        <w:jc w:val="both"/>
        <w:rPr>
          <w:rFonts w:ascii="Times New Roman" w:eastAsiaTheme="minorHAnsi" w:hAnsi="Times New Roman"/>
          <w:sz w:val="28"/>
          <w:szCs w:val="28"/>
        </w:rPr>
      </w:pPr>
      <w:r w:rsidRPr="00411C98">
        <w:rPr>
          <w:rFonts w:ascii="Times New Roman" w:eastAsiaTheme="minorHAnsi" w:hAnsi="Times New Roman"/>
          <w:sz w:val="28"/>
          <w:szCs w:val="28"/>
        </w:rPr>
        <w:t>-</w:t>
      </w:r>
      <w:r>
        <w:rPr>
          <w:rFonts w:ascii="Times New Roman" w:eastAsiaTheme="minorHAnsi" w:hAnsi="Times New Roman"/>
          <w:sz w:val="28"/>
          <w:szCs w:val="28"/>
        </w:rPr>
        <w:t xml:space="preserve"> </w:t>
      </w:r>
      <w:r w:rsidRPr="00411C98">
        <w:rPr>
          <w:rFonts w:ascii="Times New Roman" w:eastAsiaTheme="minorHAnsi" w:hAnsi="Times New Roman"/>
          <w:sz w:val="28"/>
          <w:szCs w:val="28"/>
        </w:rPr>
        <w:t>контрольные уроки;</w:t>
      </w:r>
    </w:p>
    <w:p w14:paraId="35383610" w14:textId="77777777" w:rsidR="00AC4AFF" w:rsidRPr="00411C98" w:rsidRDefault="00AC4AFF" w:rsidP="00AC4AFF">
      <w:pPr>
        <w:autoSpaceDE w:val="0"/>
        <w:adjustRightInd w:val="0"/>
        <w:spacing w:after="0"/>
        <w:jc w:val="both"/>
        <w:rPr>
          <w:rFonts w:ascii="Times New Roman" w:eastAsiaTheme="minorHAnsi" w:hAnsi="Times New Roman"/>
          <w:sz w:val="28"/>
          <w:szCs w:val="28"/>
        </w:rPr>
      </w:pPr>
      <w:r w:rsidRPr="00411C98">
        <w:rPr>
          <w:rFonts w:ascii="Times New Roman" w:eastAsiaTheme="minorHAnsi" w:hAnsi="Times New Roman"/>
          <w:sz w:val="28"/>
          <w:szCs w:val="28"/>
        </w:rPr>
        <w:t>-</w:t>
      </w:r>
      <w:r>
        <w:rPr>
          <w:rFonts w:ascii="Times New Roman" w:eastAsiaTheme="minorHAnsi" w:hAnsi="Times New Roman"/>
          <w:sz w:val="28"/>
          <w:szCs w:val="28"/>
        </w:rPr>
        <w:t xml:space="preserve"> </w:t>
      </w:r>
      <w:r w:rsidRPr="00411C98">
        <w:rPr>
          <w:rFonts w:ascii="Times New Roman" w:eastAsiaTheme="minorHAnsi" w:hAnsi="Times New Roman"/>
          <w:sz w:val="28"/>
          <w:szCs w:val="28"/>
        </w:rPr>
        <w:t>практические занятия индивидуальные и групповые, в том числе</w:t>
      </w:r>
      <w:r>
        <w:rPr>
          <w:rFonts w:ascii="Times New Roman" w:eastAsiaTheme="minorHAnsi" w:hAnsi="Times New Roman"/>
          <w:sz w:val="28"/>
          <w:szCs w:val="28"/>
        </w:rPr>
        <w:t xml:space="preserve"> </w:t>
      </w:r>
      <w:r w:rsidRPr="00411C98">
        <w:rPr>
          <w:rFonts w:ascii="Times New Roman" w:eastAsiaTheme="minorHAnsi" w:hAnsi="Times New Roman"/>
          <w:sz w:val="28"/>
          <w:szCs w:val="28"/>
        </w:rPr>
        <w:t>мелкогрупповые занятия по учебному предмету «Фольклорный ансамбль»</w:t>
      </w:r>
      <w:r>
        <w:rPr>
          <w:rFonts w:ascii="Times New Roman" w:eastAsiaTheme="minorHAnsi" w:hAnsi="Times New Roman"/>
          <w:sz w:val="28"/>
          <w:szCs w:val="28"/>
        </w:rPr>
        <w:t xml:space="preserve"> </w:t>
      </w:r>
      <w:r w:rsidRPr="00411C98">
        <w:rPr>
          <w:rFonts w:ascii="Times New Roman" w:eastAsiaTheme="minorHAnsi" w:hAnsi="Times New Roman"/>
          <w:sz w:val="28"/>
          <w:szCs w:val="28"/>
        </w:rPr>
        <w:t>предметной области «Музыкальное исполнительство»;</w:t>
      </w:r>
    </w:p>
    <w:p w14:paraId="487ED8A2" w14:textId="77777777" w:rsidR="00AC4AFF" w:rsidRPr="00411C98" w:rsidRDefault="00AC4AFF" w:rsidP="00AC4AFF">
      <w:pPr>
        <w:autoSpaceDE w:val="0"/>
        <w:adjustRightInd w:val="0"/>
        <w:spacing w:after="0"/>
        <w:jc w:val="both"/>
        <w:rPr>
          <w:rFonts w:ascii="Times New Roman" w:eastAsiaTheme="minorHAnsi" w:hAnsi="Times New Roman"/>
          <w:sz w:val="28"/>
          <w:szCs w:val="28"/>
        </w:rPr>
      </w:pPr>
      <w:r w:rsidRPr="00411C98">
        <w:rPr>
          <w:rFonts w:ascii="Times New Roman" w:eastAsiaTheme="minorHAnsi" w:hAnsi="Times New Roman"/>
          <w:sz w:val="28"/>
          <w:szCs w:val="28"/>
        </w:rPr>
        <w:t>-</w:t>
      </w:r>
      <w:r>
        <w:rPr>
          <w:rFonts w:ascii="Times New Roman" w:eastAsiaTheme="minorHAnsi" w:hAnsi="Times New Roman"/>
          <w:sz w:val="28"/>
          <w:szCs w:val="28"/>
        </w:rPr>
        <w:t xml:space="preserve"> </w:t>
      </w:r>
      <w:r w:rsidRPr="00411C98">
        <w:rPr>
          <w:rFonts w:ascii="Times New Roman" w:eastAsiaTheme="minorHAnsi" w:hAnsi="Times New Roman"/>
          <w:sz w:val="28"/>
          <w:szCs w:val="28"/>
        </w:rPr>
        <w:t>академические концерты;</w:t>
      </w:r>
    </w:p>
    <w:p w14:paraId="45498A01" w14:textId="77777777" w:rsidR="00AC4AFF" w:rsidRPr="00411C98" w:rsidRDefault="00AC4AFF" w:rsidP="00AC4AFF">
      <w:pPr>
        <w:autoSpaceDE w:val="0"/>
        <w:adjustRightInd w:val="0"/>
        <w:spacing w:after="0"/>
        <w:jc w:val="both"/>
        <w:rPr>
          <w:rFonts w:ascii="Times New Roman" w:eastAsiaTheme="minorHAnsi" w:hAnsi="Times New Roman"/>
          <w:sz w:val="28"/>
          <w:szCs w:val="28"/>
        </w:rPr>
      </w:pPr>
      <w:r w:rsidRPr="00411C98">
        <w:rPr>
          <w:rFonts w:ascii="Times New Roman" w:eastAsiaTheme="minorHAnsi" w:hAnsi="Times New Roman"/>
          <w:sz w:val="28"/>
          <w:szCs w:val="28"/>
        </w:rPr>
        <w:t>-</w:t>
      </w:r>
      <w:r>
        <w:rPr>
          <w:rFonts w:ascii="Times New Roman" w:eastAsiaTheme="minorHAnsi" w:hAnsi="Times New Roman"/>
          <w:sz w:val="28"/>
          <w:szCs w:val="28"/>
        </w:rPr>
        <w:t xml:space="preserve"> </w:t>
      </w:r>
      <w:r w:rsidRPr="00411C98">
        <w:rPr>
          <w:rFonts w:ascii="Times New Roman" w:eastAsiaTheme="minorHAnsi" w:hAnsi="Times New Roman"/>
          <w:sz w:val="28"/>
          <w:szCs w:val="28"/>
        </w:rPr>
        <w:t>итоговая аттестация в форме выпускных экзаменов по учебным предметам:</w:t>
      </w:r>
    </w:p>
    <w:p w14:paraId="31402952" w14:textId="77777777" w:rsidR="00AC4AFF" w:rsidRPr="00411C98" w:rsidRDefault="00AC4AFF" w:rsidP="00AC4AFF">
      <w:pPr>
        <w:autoSpaceDE w:val="0"/>
        <w:adjustRightInd w:val="0"/>
        <w:spacing w:after="0"/>
        <w:jc w:val="both"/>
        <w:rPr>
          <w:rFonts w:ascii="Times New Roman" w:eastAsiaTheme="minorHAnsi" w:hAnsi="Times New Roman"/>
          <w:sz w:val="28"/>
          <w:szCs w:val="28"/>
        </w:rPr>
      </w:pPr>
      <w:r w:rsidRPr="00411C98">
        <w:rPr>
          <w:rFonts w:ascii="Times New Roman" w:eastAsiaTheme="minorHAnsi" w:hAnsi="Times New Roman"/>
          <w:sz w:val="28"/>
          <w:szCs w:val="28"/>
        </w:rPr>
        <w:t>-</w:t>
      </w:r>
      <w:r>
        <w:rPr>
          <w:rFonts w:ascii="Times New Roman" w:eastAsiaTheme="minorHAnsi" w:hAnsi="Times New Roman"/>
          <w:sz w:val="28"/>
          <w:szCs w:val="28"/>
        </w:rPr>
        <w:t xml:space="preserve"> </w:t>
      </w:r>
      <w:r w:rsidRPr="00411C98">
        <w:rPr>
          <w:rFonts w:ascii="Times New Roman" w:eastAsiaTheme="minorHAnsi" w:hAnsi="Times New Roman"/>
          <w:sz w:val="28"/>
          <w:szCs w:val="28"/>
        </w:rPr>
        <w:t>Фольклорный ансамбль;</w:t>
      </w:r>
    </w:p>
    <w:p w14:paraId="057E0A48" w14:textId="77777777" w:rsidR="00AC4AFF" w:rsidRPr="00411C98" w:rsidRDefault="00AC4AFF" w:rsidP="00AC4AFF">
      <w:pPr>
        <w:autoSpaceDE w:val="0"/>
        <w:adjustRightInd w:val="0"/>
        <w:spacing w:after="0"/>
        <w:jc w:val="both"/>
        <w:rPr>
          <w:rFonts w:ascii="Times New Roman" w:eastAsiaTheme="minorHAnsi" w:hAnsi="Times New Roman"/>
          <w:sz w:val="28"/>
          <w:szCs w:val="28"/>
        </w:rPr>
      </w:pPr>
      <w:r w:rsidRPr="00411C98">
        <w:rPr>
          <w:rFonts w:ascii="Times New Roman" w:eastAsiaTheme="minorHAnsi" w:hAnsi="Times New Roman"/>
          <w:sz w:val="28"/>
          <w:szCs w:val="28"/>
        </w:rPr>
        <w:t>-</w:t>
      </w:r>
      <w:r>
        <w:rPr>
          <w:rFonts w:ascii="Times New Roman" w:eastAsiaTheme="minorHAnsi" w:hAnsi="Times New Roman"/>
          <w:sz w:val="28"/>
          <w:szCs w:val="28"/>
        </w:rPr>
        <w:t xml:space="preserve"> </w:t>
      </w:r>
      <w:r w:rsidRPr="00411C98">
        <w:rPr>
          <w:rFonts w:ascii="Times New Roman" w:eastAsiaTheme="minorHAnsi" w:hAnsi="Times New Roman"/>
          <w:sz w:val="28"/>
          <w:szCs w:val="28"/>
        </w:rPr>
        <w:t>Музыкальный инструмент,</w:t>
      </w:r>
    </w:p>
    <w:p w14:paraId="4F5D1750" w14:textId="77777777" w:rsidR="00AC4AFF" w:rsidRPr="00411C98" w:rsidRDefault="00AC4AFF" w:rsidP="00AC4AFF">
      <w:pPr>
        <w:autoSpaceDE w:val="0"/>
        <w:adjustRightInd w:val="0"/>
        <w:spacing w:after="0"/>
        <w:jc w:val="both"/>
        <w:rPr>
          <w:rFonts w:ascii="Times New Roman" w:eastAsiaTheme="minorHAnsi" w:hAnsi="Times New Roman"/>
          <w:sz w:val="28"/>
          <w:szCs w:val="28"/>
        </w:rPr>
      </w:pPr>
      <w:r w:rsidRPr="00411C98">
        <w:rPr>
          <w:rFonts w:ascii="Times New Roman" w:eastAsiaTheme="minorHAnsi" w:hAnsi="Times New Roman"/>
          <w:sz w:val="28"/>
          <w:szCs w:val="28"/>
        </w:rPr>
        <w:t>-</w:t>
      </w:r>
      <w:r>
        <w:rPr>
          <w:rFonts w:ascii="Times New Roman" w:eastAsiaTheme="minorHAnsi" w:hAnsi="Times New Roman"/>
          <w:sz w:val="28"/>
          <w:szCs w:val="28"/>
        </w:rPr>
        <w:t xml:space="preserve"> </w:t>
      </w:r>
      <w:r w:rsidRPr="00411C98">
        <w:rPr>
          <w:rFonts w:ascii="Times New Roman" w:eastAsiaTheme="minorHAnsi" w:hAnsi="Times New Roman"/>
          <w:sz w:val="28"/>
          <w:szCs w:val="28"/>
        </w:rPr>
        <w:t>Сольфеджио.</w:t>
      </w:r>
    </w:p>
    <w:p w14:paraId="415449E1" w14:textId="77777777" w:rsidR="00AC4AFF" w:rsidRPr="00411C98" w:rsidRDefault="00AC4AFF" w:rsidP="00AC4AFF">
      <w:pPr>
        <w:autoSpaceDE w:val="0"/>
        <w:adjustRightInd w:val="0"/>
        <w:spacing w:after="0"/>
        <w:ind w:firstLine="708"/>
        <w:jc w:val="both"/>
        <w:rPr>
          <w:rFonts w:ascii="Times New Roman" w:eastAsiaTheme="minorHAnsi" w:hAnsi="Times New Roman"/>
          <w:sz w:val="28"/>
          <w:szCs w:val="28"/>
        </w:rPr>
      </w:pPr>
      <w:r w:rsidRPr="00411C98">
        <w:rPr>
          <w:rFonts w:ascii="Times New Roman" w:eastAsiaTheme="minorHAnsi" w:hAnsi="Times New Roman"/>
          <w:sz w:val="28"/>
          <w:szCs w:val="28"/>
        </w:rPr>
        <w:t>При реализации образовательным учреждением ДПОП «Музыкальный</w:t>
      </w:r>
      <w:r>
        <w:rPr>
          <w:rFonts w:ascii="Times New Roman" w:eastAsiaTheme="minorHAnsi" w:hAnsi="Times New Roman"/>
          <w:sz w:val="28"/>
          <w:szCs w:val="28"/>
        </w:rPr>
        <w:t xml:space="preserve"> </w:t>
      </w:r>
      <w:r w:rsidRPr="00411C98">
        <w:rPr>
          <w:rFonts w:ascii="Times New Roman" w:eastAsiaTheme="minorHAnsi" w:hAnsi="Times New Roman"/>
          <w:sz w:val="28"/>
          <w:szCs w:val="28"/>
        </w:rPr>
        <w:t>фольклор» необходимо предусмотреть сводные занятия учебного предмета</w:t>
      </w:r>
      <w:r>
        <w:rPr>
          <w:rFonts w:ascii="Times New Roman" w:eastAsiaTheme="minorHAnsi" w:hAnsi="Times New Roman"/>
          <w:sz w:val="28"/>
          <w:szCs w:val="28"/>
        </w:rPr>
        <w:t xml:space="preserve"> </w:t>
      </w:r>
      <w:r w:rsidRPr="00411C98">
        <w:rPr>
          <w:rFonts w:ascii="Times New Roman" w:eastAsiaTheme="minorHAnsi" w:hAnsi="Times New Roman"/>
          <w:sz w:val="28"/>
          <w:szCs w:val="28"/>
        </w:rPr>
        <w:t>«Фольклорный ансамбль».</w:t>
      </w:r>
    </w:p>
    <w:p w14:paraId="59A31334" w14:textId="77777777" w:rsidR="00AC4AFF" w:rsidRPr="00411C98" w:rsidRDefault="00AC4AFF" w:rsidP="00AC4AFF">
      <w:pPr>
        <w:autoSpaceDE w:val="0"/>
        <w:adjustRightInd w:val="0"/>
        <w:ind w:firstLine="708"/>
        <w:jc w:val="both"/>
        <w:rPr>
          <w:rFonts w:ascii="Times New Roman" w:eastAsiaTheme="minorHAnsi" w:hAnsi="Times New Roman"/>
          <w:sz w:val="28"/>
          <w:szCs w:val="28"/>
        </w:rPr>
      </w:pPr>
      <w:r w:rsidRPr="00411C98">
        <w:rPr>
          <w:rFonts w:ascii="Times New Roman" w:eastAsiaTheme="minorHAnsi" w:hAnsi="Times New Roman"/>
          <w:sz w:val="28"/>
          <w:szCs w:val="28"/>
        </w:rPr>
        <w:t>Фольклорные учебные коллективы должны участвовать в творческих</w:t>
      </w:r>
      <w:r>
        <w:rPr>
          <w:rFonts w:ascii="Times New Roman" w:eastAsiaTheme="minorHAnsi" w:hAnsi="Times New Roman"/>
          <w:sz w:val="28"/>
          <w:szCs w:val="28"/>
        </w:rPr>
        <w:t xml:space="preserve"> </w:t>
      </w:r>
      <w:r w:rsidRPr="00411C98">
        <w:rPr>
          <w:rFonts w:ascii="Times New Roman" w:eastAsiaTheme="minorHAnsi" w:hAnsi="Times New Roman"/>
          <w:sz w:val="28"/>
          <w:szCs w:val="28"/>
        </w:rPr>
        <w:t>мероприятиях и культурно-просветительской деятельности образовательного</w:t>
      </w:r>
      <w:r>
        <w:rPr>
          <w:rFonts w:ascii="Times New Roman" w:eastAsiaTheme="minorHAnsi" w:hAnsi="Times New Roman"/>
          <w:sz w:val="28"/>
          <w:szCs w:val="28"/>
        </w:rPr>
        <w:t xml:space="preserve"> </w:t>
      </w:r>
      <w:r w:rsidRPr="00411C98">
        <w:rPr>
          <w:rFonts w:ascii="Times New Roman" w:eastAsiaTheme="minorHAnsi" w:hAnsi="Times New Roman"/>
          <w:sz w:val="28"/>
          <w:szCs w:val="28"/>
        </w:rPr>
        <w:t>учреждения.</w:t>
      </w:r>
    </w:p>
    <w:p w14:paraId="6024A341" w14:textId="77777777" w:rsidR="00AC4AFF" w:rsidRDefault="00AC4AFF" w:rsidP="009145AA">
      <w:pPr>
        <w:autoSpaceDE w:val="0"/>
        <w:adjustRightInd w:val="0"/>
        <w:spacing w:after="0" w:line="240" w:lineRule="auto"/>
        <w:jc w:val="right"/>
        <w:rPr>
          <w:rFonts w:ascii="Times New Roman" w:eastAsiaTheme="minorHAnsi" w:hAnsi="Times New Roman"/>
          <w:b/>
          <w:bCs/>
          <w:sz w:val="28"/>
          <w:szCs w:val="28"/>
        </w:rPr>
      </w:pPr>
    </w:p>
    <w:p w14:paraId="7897EDFE" w14:textId="77777777" w:rsidR="00AC4AFF" w:rsidRDefault="00AC4AFF" w:rsidP="009145AA">
      <w:pPr>
        <w:autoSpaceDE w:val="0"/>
        <w:adjustRightInd w:val="0"/>
        <w:spacing w:after="0" w:line="240" w:lineRule="auto"/>
        <w:jc w:val="right"/>
        <w:rPr>
          <w:rFonts w:ascii="Times New Roman" w:eastAsiaTheme="minorHAnsi" w:hAnsi="Times New Roman"/>
          <w:b/>
          <w:bCs/>
          <w:sz w:val="28"/>
          <w:szCs w:val="28"/>
        </w:rPr>
      </w:pPr>
    </w:p>
    <w:p w14:paraId="7792335D" w14:textId="77777777" w:rsidR="00AC4AFF" w:rsidRDefault="00AC4AFF" w:rsidP="009145AA">
      <w:pPr>
        <w:autoSpaceDE w:val="0"/>
        <w:adjustRightInd w:val="0"/>
        <w:spacing w:after="0" w:line="240" w:lineRule="auto"/>
        <w:jc w:val="right"/>
        <w:rPr>
          <w:rFonts w:ascii="Times New Roman" w:eastAsiaTheme="minorHAnsi" w:hAnsi="Times New Roman"/>
          <w:b/>
          <w:bCs/>
          <w:sz w:val="28"/>
          <w:szCs w:val="28"/>
        </w:rPr>
      </w:pPr>
    </w:p>
    <w:p w14:paraId="3EC96DFF" w14:textId="77777777" w:rsidR="00AC4AFF" w:rsidRDefault="00AC4AFF" w:rsidP="009145AA">
      <w:pPr>
        <w:autoSpaceDE w:val="0"/>
        <w:adjustRightInd w:val="0"/>
        <w:spacing w:after="0" w:line="240" w:lineRule="auto"/>
        <w:jc w:val="right"/>
        <w:rPr>
          <w:rFonts w:ascii="Times New Roman" w:eastAsiaTheme="minorHAnsi" w:hAnsi="Times New Roman"/>
          <w:b/>
          <w:bCs/>
          <w:sz w:val="28"/>
          <w:szCs w:val="28"/>
        </w:rPr>
      </w:pPr>
    </w:p>
    <w:p w14:paraId="508DA92D" w14:textId="77777777" w:rsidR="00AC4AFF" w:rsidRDefault="00AC4AFF" w:rsidP="009145AA">
      <w:pPr>
        <w:autoSpaceDE w:val="0"/>
        <w:adjustRightInd w:val="0"/>
        <w:spacing w:after="0" w:line="240" w:lineRule="auto"/>
        <w:jc w:val="right"/>
        <w:rPr>
          <w:rFonts w:ascii="Times New Roman" w:eastAsiaTheme="minorHAnsi" w:hAnsi="Times New Roman"/>
          <w:b/>
          <w:bCs/>
          <w:sz w:val="28"/>
          <w:szCs w:val="28"/>
        </w:rPr>
      </w:pPr>
    </w:p>
    <w:p w14:paraId="659FFF82" w14:textId="77777777" w:rsidR="00AC4AFF" w:rsidRDefault="00AC4AFF" w:rsidP="009145AA">
      <w:pPr>
        <w:autoSpaceDE w:val="0"/>
        <w:adjustRightInd w:val="0"/>
        <w:spacing w:after="0" w:line="240" w:lineRule="auto"/>
        <w:jc w:val="right"/>
        <w:rPr>
          <w:rFonts w:ascii="Times New Roman" w:eastAsiaTheme="minorHAnsi" w:hAnsi="Times New Roman"/>
          <w:b/>
          <w:bCs/>
          <w:sz w:val="28"/>
          <w:szCs w:val="28"/>
        </w:rPr>
      </w:pPr>
    </w:p>
    <w:p w14:paraId="461A081A" w14:textId="77777777" w:rsidR="009145AA" w:rsidRPr="00C11F13" w:rsidRDefault="009145AA" w:rsidP="00C11F13">
      <w:pPr>
        <w:pStyle w:val="a5"/>
        <w:numPr>
          <w:ilvl w:val="0"/>
          <w:numId w:val="16"/>
        </w:numPr>
        <w:autoSpaceDE w:val="0"/>
        <w:adjustRightInd w:val="0"/>
        <w:spacing w:after="0" w:line="240" w:lineRule="auto"/>
        <w:jc w:val="center"/>
        <w:rPr>
          <w:rFonts w:ascii="Times New Roman" w:eastAsiaTheme="minorHAnsi" w:hAnsi="Times New Roman"/>
          <w:b/>
          <w:bCs/>
          <w:sz w:val="28"/>
          <w:szCs w:val="28"/>
        </w:rPr>
      </w:pPr>
      <w:r w:rsidRPr="00C11F13">
        <w:rPr>
          <w:rFonts w:ascii="Times New Roman" w:eastAsiaTheme="minorHAnsi" w:hAnsi="Times New Roman"/>
          <w:b/>
          <w:bCs/>
          <w:sz w:val="28"/>
          <w:szCs w:val="28"/>
        </w:rPr>
        <w:lastRenderedPageBreak/>
        <w:t>Аннотации</w:t>
      </w:r>
      <w:r w:rsidR="00687F1B">
        <w:rPr>
          <w:rFonts w:ascii="Times New Roman" w:eastAsiaTheme="minorHAnsi" w:hAnsi="Times New Roman"/>
          <w:b/>
          <w:bCs/>
          <w:sz w:val="28"/>
          <w:szCs w:val="28"/>
        </w:rPr>
        <w:t xml:space="preserve"> к программам учебных предметов</w:t>
      </w:r>
    </w:p>
    <w:p w14:paraId="6FB59A2B" w14:textId="77777777" w:rsidR="009145AA" w:rsidRPr="009145AA" w:rsidRDefault="009145AA" w:rsidP="009145AA">
      <w:pPr>
        <w:autoSpaceDE w:val="0"/>
        <w:adjustRightInd w:val="0"/>
        <w:spacing w:after="0" w:line="240" w:lineRule="auto"/>
        <w:jc w:val="center"/>
        <w:rPr>
          <w:rFonts w:ascii="Times New Roman" w:eastAsiaTheme="minorHAnsi" w:hAnsi="Times New Roman"/>
          <w:b/>
          <w:bCs/>
          <w:sz w:val="28"/>
          <w:szCs w:val="28"/>
        </w:rPr>
      </w:pPr>
    </w:p>
    <w:p w14:paraId="24E863D3" w14:textId="77777777" w:rsidR="009145AA" w:rsidRPr="009145AA" w:rsidRDefault="009145AA" w:rsidP="00687F1B">
      <w:pPr>
        <w:autoSpaceDE w:val="0"/>
        <w:adjustRightInd w:val="0"/>
        <w:spacing w:after="0" w:line="240" w:lineRule="auto"/>
        <w:jc w:val="center"/>
        <w:rPr>
          <w:rFonts w:ascii="Times New Roman" w:eastAsiaTheme="minorHAnsi" w:hAnsi="Times New Roman"/>
          <w:b/>
          <w:bCs/>
          <w:sz w:val="28"/>
          <w:szCs w:val="28"/>
        </w:rPr>
      </w:pPr>
      <w:r w:rsidRPr="009145AA">
        <w:rPr>
          <w:rFonts w:ascii="Times New Roman" w:eastAsiaTheme="minorHAnsi" w:hAnsi="Times New Roman"/>
          <w:b/>
          <w:bCs/>
          <w:sz w:val="28"/>
          <w:szCs w:val="28"/>
        </w:rPr>
        <w:t>1. Аннотации на программу учебного предмета</w:t>
      </w:r>
    </w:p>
    <w:p w14:paraId="024A6767" w14:textId="77777777" w:rsidR="009145AA" w:rsidRPr="009145AA" w:rsidRDefault="009145AA" w:rsidP="00687F1B">
      <w:pPr>
        <w:autoSpaceDE w:val="0"/>
        <w:adjustRightInd w:val="0"/>
        <w:spacing w:line="240" w:lineRule="auto"/>
        <w:jc w:val="center"/>
        <w:rPr>
          <w:rFonts w:ascii="Times New Roman" w:eastAsiaTheme="minorHAnsi" w:hAnsi="Times New Roman"/>
          <w:b/>
          <w:bCs/>
          <w:sz w:val="28"/>
          <w:szCs w:val="28"/>
        </w:rPr>
      </w:pPr>
      <w:r w:rsidRPr="009145AA">
        <w:rPr>
          <w:rFonts w:ascii="Times New Roman" w:eastAsiaTheme="minorHAnsi" w:hAnsi="Times New Roman"/>
          <w:b/>
          <w:bCs/>
          <w:sz w:val="28"/>
          <w:szCs w:val="28"/>
        </w:rPr>
        <w:t>«Фольклорный ансамбль» (ПО.01.УП.01.)</w:t>
      </w:r>
    </w:p>
    <w:p w14:paraId="7B6D9469" w14:textId="77777777" w:rsidR="009145AA" w:rsidRPr="00C45C75" w:rsidRDefault="009145AA" w:rsidP="009145AA">
      <w:pPr>
        <w:autoSpaceDE w:val="0"/>
        <w:adjustRightInd w:val="0"/>
        <w:spacing w:line="240" w:lineRule="auto"/>
        <w:ind w:firstLine="708"/>
        <w:rPr>
          <w:rFonts w:ascii="Times New Roman" w:eastAsiaTheme="minorHAnsi" w:hAnsi="Times New Roman"/>
          <w:b/>
          <w:sz w:val="28"/>
          <w:szCs w:val="28"/>
        </w:rPr>
      </w:pPr>
      <w:r w:rsidRPr="00C45C75">
        <w:rPr>
          <w:rFonts w:ascii="Times New Roman" w:eastAsiaTheme="minorHAnsi" w:hAnsi="Times New Roman"/>
          <w:b/>
          <w:sz w:val="28"/>
          <w:szCs w:val="28"/>
        </w:rPr>
        <w:t>Структура программы:</w:t>
      </w:r>
    </w:p>
    <w:p w14:paraId="35E3709D" w14:textId="77777777" w:rsidR="009145AA" w:rsidRPr="009145AA" w:rsidRDefault="00687F1B" w:rsidP="009145AA">
      <w:pPr>
        <w:autoSpaceDE w:val="0"/>
        <w:adjustRightInd w:val="0"/>
        <w:jc w:val="both"/>
        <w:rPr>
          <w:rFonts w:ascii="Times New Roman" w:eastAsiaTheme="minorHAnsi" w:hAnsi="Times New Roman"/>
          <w:sz w:val="28"/>
          <w:szCs w:val="28"/>
        </w:rPr>
      </w:pPr>
      <w:r>
        <w:rPr>
          <w:rFonts w:ascii="Times New Roman" w:eastAsiaTheme="minorHAnsi" w:hAnsi="Times New Roman"/>
          <w:sz w:val="28"/>
          <w:szCs w:val="28"/>
        </w:rPr>
        <w:t>1. Цель и задачи предмета</w:t>
      </w:r>
    </w:p>
    <w:p w14:paraId="71641A2A" w14:textId="77777777" w:rsidR="009145AA" w:rsidRPr="009145AA" w:rsidRDefault="009145AA" w:rsidP="009145AA">
      <w:pPr>
        <w:autoSpaceDE w:val="0"/>
        <w:adjustRightInd w:val="0"/>
        <w:jc w:val="both"/>
        <w:rPr>
          <w:rFonts w:ascii="Times New Roman" w:eastAsiaTheme="minorHAnsi" w:hAnsi="Times New Roman"/>
          <w:sz w:val="28"/>
          <w:szCs w:val="28"/>
        </w:rPr>
      </w:pPr>
      <w:r w:rsidRPr="009145AA">
        <w:rPr>
          <w:rFonts w:ascii="Times New Roman" w:eastAsiaTheme="minorHAnsi" w:hAnsi="Times New Roman"/>
          <w:sz w:val="28"/>
          <w:szCs w:val="28"/>
        </w:rPr>
        <w:t>2. Требования к уровню освоения содержа</w:t>
      </w:r>
      <w:r w:rsidR="00687F1B">
        <w:rPr>
          <w:rFonts w:ascii="Times New Roman" w:eastAsiaTheme="minorHAnsi" w:hAnsi="Times New Roman"/>
          <w:sz w:val="28"/>
          <w:szCs w:val="28"/>
        </w:rPr>
        <w:t>ния предмета</w:t>
      </w:r>
    </w:p>
    <w:p w14:paraId="284CA303" w14:textId="77777777" w:rsidR="009145AA" w:rsidRPr="009145AA" w:rsidRDefault="009145AA" w:rsidP="009145AA">
      <w:pPr>
        <w:autoSpaceDE w:val="0"/>
        <w:adjustRightInd w:val="0"/>
        <w:jc w:val="both"/>
        <w:rPr>
          <w:rFonts w:ascii="Times New Roman" w:eastAsiaTheme="minorHAnsi" w:hAnsi="Times New Roman"/>
          <w:sz w:val="28"/>
          <w:szCs w:val="28"/>
        </w:rPr>
      </w:pPr>
      <w:r w:rsidRPr="009145AA">
        <w:rPr>
          <w:rFonts w:ascii="Times New Roman" w:eastAsiaTheme="minorHAnsi" w:hAnsi="Times New Roman"/>
          <w:sz w:val="28"/>
          <w:szCs w:val="28"/>
        </w:rPr>
        <w:t>3. Объем предмета, в</w:t>
      </w:r>
      <w:r w:rsidR="00687F1B">
        <w:rPr>
          <w:rFonts w:ascii="Times New Roman" w:eastAsiaTheme="minorHAnsi" w:hAnsi="Times New Roman"/>
          <w:sz w:val="28"/>
          <w:szCs w:val="28"/>
        </w:rPr>
        <w:t>иды учебной работы и отчетности</w:t>
      </w:r>
    </w:p>
    <w:p w14:paraId="1F167758" w14:textId="77777777" w:rsidR="009145AA" w:rsidRPr="009145AA" w:rsidRDefault="009145AA" w:rsidP="009145AA">
      <w:pPr>
        <w:autoSpaceDE w:val="0"/>
        <w:adjustRightInd w:val="0"/>
        <w:jc w:val="both"/>
        <w:rPr>
          <w:rFonts w:ascii="Times New Roman" w:eastAsiaTheme="minorHAnsi" w:hAnsi="Times New Roman"/>
          <w:sz w:val="28"/>
          <w:szCs w:val="28"/>
        </w:rPr>
      </w:pPr>
      <w:r w:rsidRPr="009145AA">
        <w:rPr>
          <w:rFonts w:ascii="Times New Roman" w:eastAsiaTheme="minorHAnsi" w:hAnsi="Times New Roman"/>
          <w:sz w:val="28"/>
          <w:szCs w:val="28"/>
        </w:rPr>
        <w:t>4. Содержание предмета и требования к формам и содержанию текущего,</w:t>
      </w:r>
      <w:r>
        <w:rPr>
          <w:rFonts w:ascii="Times New Roman" w:eastAsiaTheme="minorHAnsi" w:hAnsi="Times New Roman"/>
          <w:sz w:val="28"/>
          <w:szCs w:val="28"/>
        </w:rPr>
        <w:t xml:space="preserve"> </w:t>
      </w:r>
      <w:r w:rsidRPr="009145AA">
        <w:rPr>
          <w:rFonts w:ascii="Times New Roman" w:eastAsiaTheme="minorHAnsi" w:hAnsi="Times New Roman"/>
          <w:sz w:val="28"/>
          <w:szCs w:val="28"/>
        </w:rPr>
        <w:t>промежуточного, итогового</w:t>
      </w:r>
      <w:r w:rsidR="00687F1B">
        <w:rPr>
          <w:rFonts w:ascii="Times New Roman" w:eastAsiaTheme="minorHAnsi" w:hAnsi="Times New Roman"/>
          <w:sz w:val="28"/>
          <w:szCs w:val="28"/>
        </w:rPr>
        <w:t xml:space="preserve"> контроля и выпускного экзамена</w:t>
      </w:r>
    </w:p>
    <w:p w14:paraId="3BED28DC" w14:textId="77777777" w:rsidR="009145AA" w:rsidRPr="009145AA" w:rsidRDefault="009145AA" w:rsidP="009145AA">
      <w:pPr>
        <w:autoSpaceDE w:val="0"/>
        <w:adjustRightInd w:val="0"/>
        <w:jc w:val="both"/>
        <w:rPr>
          <w:rFonts w:ascii="Times New Roman" w:eastAsiaTheme="minorHAnsi" w:hAnsi="Times New Roman"/>
          <w:sz w:val="28"/>
          <w:szCs w:val="28"/>
        </w:rPr>
      </w:pPr>
      <w:r w:rsidRPr="009145AA">
        <w:rPr>
          <w:rFonts w:ascii="Times New Roman" w:eastAsiaTheme="minorHAnsi" w:hAnsi="Times New Roman"/>
          <w:sz w:val="28"/>
          <w:szCs w:val="28"/>
        </w:rPr>
        <w:t>5. Учебно-методическое и инфо</w:t>
      </w:r>
      <w:r w:rsidR="00687F1B">
        <w:rPr>
          <w:rFonts w:ascii="Times New Roman" w:eastAsiaTheme="minorHAnsi" w:hAnsi="Times New Roman"/>
          <w:sz w:val="28"/>
          <w:szCs w:val="28"/>
        </w:rPr>
        <w:t>рмационное обеспечение предмета</w:t>
      </w:r>
    </w:p>
    <w:p w14:paraId="14455B1D" w14:textId="77777777" w:rsidR="009145AA" w:rsidRPr="009145AA" w:rsidRDefault="009145AA" w:rsidP="009145AA">
      <w:pPr>
        <w:autoSpaceDE w:val="0"/>
        <w:adjustRightInd w:val="0"/>
        <w:jc w:val="both"/>
        <w:rPr>
          <w:rFonts w:ascii="Times New Roman" w:eastAsiaTheme="minorHAnsi" w:hAnsi="Times New Roman"/>
          <w:sz w:val="28"/>
          <w:szCs w:val="28"/>
        </w:rPr>
      </w:pPr>
      <w:r w:rsidRPr="009145AA">
        <w:rPr>
          <w:rFonts w:ascii="Times New Roman" w:eastAsiaTheme="minorHAnsi" w:hAnsi="Times New Roman"/>
          <w:sz w:val="28"/>
          <w:szCs w:val="28"/>
        </w:rPr>
        <w:t>6. Материально-т</w:t>
      </w:r>
      <w:r w:rsidR="00687F1B">
        <w:rPr>
          <w:rFonts w:ascii="Times New Roman" w:eastAsiaTheme="minorHAnsi" w:hAnsi="Times New Roman"/>
          <w:sz w:val="28"/>
          <w:szCs w:val="28"/>
        </w:rPr>
        <w:t>ехническое обеспечение предмета</w:t>
      </w:r>
    </w:p>
    <w:p w14:paraId="43C51D2F" w14:textId="77777777" w:rsidR="009145AA" w:rsidRPr="009145AA" w:rsidRDefault="009145AA" w:rsidP="009145AA">
      <w:pPr>
        <w:autoSpaceDE w:val="0"/>
        <w:adjustRightInd w:val="0"/>
        <w:jc w:val="both"/>
        <w:rPr>
          <w:rFonts w:ascii="Times New Roman" w:eastAsiaTheme="minorHAnsi" w:hAnsi="Times New Roman"/>
          <w:sz w:val="28"/>
          <w:szCs w:val="28"/>
        </w:rPr>
      </w:pPr>
      <w:r w:rsidRPr="009145AA">
        <w:rPr>
          <w:rFonts w:ascii="Times New Roman" w:eastAsiaTheme="minorHAnsi" w:hAnsi="Times New Roman"/>
          <w:sz w:val="28"/>
          <w:szCs w:val="28"/>
        </w:rPr>
        <w:t>7. Методичес</w:t>
      </w:r>
      <w:r w:rsidR="00687F1B">
        <w:rPr>
          <w:rFonts w:ascii="Times New Roman" w:eastAsiaTheme="minorHAnsi" w:hAnsi="Times New Roman"/>
          <w:sz w:val="28"/>
          <w:szCs w:val="28"/>
        </w:rPr>
        <w:t>кие рекомендации преподавателям</w:t>
      </w:r>
    </w:p>
    <w:p w14:paraId="7BFD7002" w14:textId="77777777" w:rsidR="009145AA" w:rsidRPr="009145AA" w:rsidRDefault="009145AA" w:rsidP="009145AA">
      <w:pPr>
        <w:autoSpaceDE w:val="0"/>
        <w:adjustRightInd w:val="0"/>
        <w:jc w:val="both"/>
        <w:rPr>
          <w:rFonts w:ascii="Times New Roman" w:eastAsiaTheme="minorHAnsi" w:hAnsi="Times New Roman"/>
          <w:sz w:val="28"/>
          <w:szCs w:val="28"/>
        </w:rPr>
      </w:pPr>
      <w:r w:rsidRPr="009145AA">
        <w:rPr>
          <w:rFonts w:ascii="Times New Roman" w:eastAsiaTheme="minorHAnsi" w:hAnsi="Times New Roman"/>
          <w:sz w:val="28"/>
          <w:szCs w:val="28"/>
        </w:rPr>
        <w:t>8. Методические рекомендации по организации самостоятельной работы</w:t>
      </w:r>
      <w:r>
        <w:rPr>
          <w:rFonts w:ascii="Times New Roman" w:eastAsiaTheme="minorHAnsi" w:hAnsi="Times New Roman"/>
          <w:sz w:val="28"/>
          <w:szCs w:val="28"/>
        </w:rPr>
        <w:t xml:space="preserve"> </w:t>
      </w:r>
      <w:r w:rsidR="00687F1B">
        <w:rPr>
          <w:rFonts w:ascii="Times New Roman" w:eastAsiaTheme="minorHAnsi" w:hAnsi="Times New Roman"/>
          <w:sz w:val="28"/>
          <w:szCs w:val="28"/>
        </w:rPr>
        <w:t>обучающихся</w:t>
      </w:r>
    </w:p>
    <w:p w14:paraId="44BEF80F" w14:textId="77777777" w:rsidR="009145AA" w:rsidRPr="009145AA" w:rsidRDefault="009145AA" w:rsidP="009145AA">
      <w:pPr>
        <w:autoSpaceDE w:val="0"/>
        <w:adjustRightInd w:val="0"/>
        <w:jc w:val="both"/>
        <w:rPr>
          <w:rFonts w:ascii="Times New Roman" w:eastAsiaTheme="minorHAnsi" w:hAnsi="Times New Roman"/>
          <w:sz w:val="28"/>
          <w:szCs w:val="28"/>
        </w:rPr>
      </w:pPr>
      <w:r w:rsidRPr="009145AA">
        <w:rPr>
          <w:rFonts w:ascii="Times New Roman" w:eastAsiaTheme="minorHAnsi" w:hAnsi="Times New Roman"/>
          <w:sz w:val="28"/>
          <w:szCs w:val="28"/>
        </w:rPr>
        <w:t>9. Перечень основной учебной, м</w:t>
      </w:r>
      <w:r w:rsidR="00687F1B">
        <w:rPr>
          <w:rFonts w:ascii="Times New Roman" w:eastAsiaTheme="minorHAnsi" w:hAnsi="Times New Roman"/>
          <w:sz w:val="28"/>
          <w:szCs w:val="28"/>
        </w:rPr>
        <w:t>етодической и нотной литературы</w:t>
      </w:r>
    </w:p>
    <w:p w14:paraId="6D3F30B0" w14:textId="77777777" w:rsidR="009145AA" w:rsidRPr="00C45C75" w:rsidRDefault="009145AA" w:rsidP="00EA35D5">
      <w:pPr>
        <w:autoSpaceDE w:val="0"/>
        <w:adjustRightInd w:val="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Целью предмета является:</w:t>
      </w:r>
    </w:p>
    <w:p w14:paraId="2C3BB697" w14:textId="77777777" w:rsidR="009145AA" w:rsidRPr="009145AA" w:rsidRDefault="009145AA" w:rsidP="009145AA">
      <w:pPr>
        <w:autoSpaceDE w:val="0"/>
        <w:adjustRightInd w:val="0"/>
        <w:spacing w:after="0"/>
        <w:jc w:val="both"/>
        <w:rPr>
          <w:rFonts w:ascii="Times New Roman" w:eastAsiaTheme="minorHAnsi" w:hAnsi="Times New Roman"/>
          <w:sz w:val="28"/>
          <w:szCs w:val="28"/>
        </w:rPr>
      </w:pPr>
      <w:r w:rsidRPr="009145AA">
        <w:rPr>
          <w:rFonts w:ascii="Times New Roman" w:eastAsiaTheme="minorHAnsi" w:hAnsi="Times New Roman"/>
          <w:sz w:val="28"/>
          <w:szCs w:val="28"/>
        </w:rPr>
        <w:t>-</w:t>
      </w:r>
      <w:r w:rsidR="00D9480B">
        <w:rPr>
          <w:rFonts w:ascii="Times New Roman" w:eastAsiaTheme="minorHAnsi" w:hAnsi="Times New Roman"/>
          <w:sz w:val="28"/>
          <w:szCs w:val="28"/>
        </w:rPr>
        <w:t xml:space="preserve"> </w:t>
      </w:r>
      <w:r w:rsidRPr="009145AA">
        <w:rPr>
          <w:rFonts w:ascii="Times New Roman" w:eastAsiaTheme="minorHAnsi" w:hAnsi="Times New Roman"/>
          <w:sz w:val="28"/>
          <w:szCs w:val="28"/>
        </w:rPr>
        <w:t>развитие музыкально-творческих способностей обучающегося на основе</w:t>
      </w:r>
      <w:r w:rsidR="00D9480B">
        <w:rPr>
          <w:rFonts w:ascii="Times New Roman" w:eastAsiaTheme="minorHAnsi" w:hAnsi="Times New Roman"/>
          <w:sz w:val="28"/>
          <w:szCs w:val="28"/>
        </w:rPr>
        <w:t xml:space="preserve"> </w:t>
      </w:r>
      <w:r w:rsidRPr="009145AA">
        <w:rPr>
          <w:rFonts w:ascii="Times New Roman" w:eastAsiaTheme="minorHAnsi" w:hAnsi="Times New Roman"/>
          <w:sz w:val="28"/>
          <w:szCs w:val="28"/>
        </w:rPr>
        <w:t>приобретенных им знаний, умений и навыков в области музыкального</w:t>
      </w:r>
      <w:r w:rsidR="00D9480B">
        <w:rPr>
          <w:rFonts w:ascii="Times New Roman" w:eastAsiaTheme="minorHAnsi" w:hAnsi="Times New Roman"/>
          <w:sz w:val="28"/>
          <w:szCs w:val="28"/>
        </w:rPr>
        <w:t xml:space="preserve"> </w:t>
      </w:r>
      <w:r w:rsidRPr="009145AA">
        <w:rPr>
          <w:rFonts w:ascii="Times New Roman" w:eastAsiaTheme="minorHAnsi" w:hAnsi="Times New Roman"/>
          <w:sz w:val="28"/>
          <w:szCs w:val="28"/>
        </w:rPr>
        <w:t>фольклора, а также выявление наиболее способных обучающихся и их</w:t>
      </w:r>
      <w:r w:rsidR="00D9480B">
        <w:rPr>
          <w:rFonts w:ascii="Times New Roman" w:eastAsiaTheme="minorHAnsi" w:hAnsi="Times New Roman"/>
          <w:sz w:val="28"/>
          <w:szCs w:val="28"/>
        </w:rPr>
        <w:t xml:space="preserve"> </w:t>
      </w:r>
      <w:r w:rsidRPr="009145AA">
        <w:rPr>
          <w:rFonts w:ascii="Times New Roman" w:eastAsiaTheme="minorHAnsi" w:hAnsi="Times New Roman"/>
          <w:sz w:val="28"/>
          <w:szCs w:val="28"/>
        </w:rPr>
        <w:t>дальнейшая подготовка к продолжению музыкального образования в</w:t>
      </w:r>
      <w:r w:rsidR="00D9480B">
        <w:rPr>
          <w:rFonts w:ascii="Times New Roman" w:eastAsiaTheme="minorHAnsi" w:hAnsi="Times New Roman"/>
          <w:sz w:val="28"/>
          <w:szCs w:val="28"/>
        </w:rPr>
        <w:t xml:space="preserve"> </w:t>
      </w:r>
      <w:r w:rsidRPr="009145AA">
        <w:rPr>
          <w:rFonts w:ascii="Times New Roman" w:eastAsiaTheme="minorHAnsi" w:hAnsi="Times New Roman"/>
          <w:sz w:val="28"/>
          <w:szCs w:val="28"/>
        </w:rPr>
        <w:t>профессиональных учебных заведениях среднего профессионального</w:t>
      </w:r>
      <w:r w:rsidR="00D9480B">
        <w:rPr>
          <w:rFonts w:ascii="Times New Roman" w:eastAsiaTheme="minorHAnsi" w:hAnsi="Times New Roman"/>
          <w:sz w:val="28"/>
          <w:szCs w:val="28"/>
        </w:rPr>
        <w:t xml:space="preserve"> </w:t>
      </w:r>
      <w:r w:rsidRPr="009145AA">
        <w:rPr>
          <w:rFonts w:ascii="Times New Roman" w:eastAsiaTheme="minorHAnsi" w:hAnsi="Times New Roman"/>
          <w:sz w:val="28"/>
          <w:szCs w:val="28"/>
        </w:rPr>
        <w:t>образования по профилю предмета.</w:t>
      </w:r>
    </w:p>
    <w:p w14:paraId="09D89301" w14:textId="77777777" w:rsidR="009145AA" w:rsidRPr="00C45C75" w:rsidRDefault="009145AA" w:rsidP="00EA35D5">
      <w:pPr>
        <w:autoSpaceDE w:val="0"/>
        <w:adjustRightInd w:val="0"/>
        <w:spacing w:before="24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Задачами предмета являются:</w:t>
      </w:r>
    </w:p>
    <w:p w14:paraId="548C402A" w14:textId="77777777" w:rsidR="00EA35D5" w:rsidRDefault="009145AA" w:rsidP="00EA35D5">
      <w:pPr>
        <w:autoSpaceDE w:val="0"/>
        <w:adjustRightInd w:val="0"/>
        <w:spacing w:after="0"/>
        <w:jc w:val="both"/>
        <w:rPr>
          <w:rFonts w:ascii="Times New Roman" w:eastAsiaTheme="minorHAnsi" w:hAnsi="Times New Roman"/>
          <w:sz w:val="28"/>
          <w:szCs w:val="28"/>
        </w:rPr>
      </w:pPr>
      <w:r w:rsidRPr="009145AA">
        <w:rPr>
          <w:rFonts w:ascii="Times New Roman" w:eastAsiaTheme="minorHAnsi" w:hAnsi="Times New Roman"/>
          <w:sz w:val="28"/>
          <w:szCs w:val="28"/>
        </w:rPr>
        <w:t>-</w:t>
      </w:r>
      <w:r w:rsidR="00D9480B">
        <w:rPr>
          <w:rFonts w:ascii="Times New Roman" w:eastAsiaTheme="minorHAnsi" w:hAnsi="Times New Roman"/>
          <w:sz w:val="28"/>
          <w:szCs w:val="28"/>
        </w:rPr>
        <w:t xml:space="preserve"> </w:t>
      </w:r>
      <w:r w:rsidRPr="009145AA">
        <w:rPr>
          <w:rFonts w:ascii="Times New Roman" w:eastAsiaTheme="minorHAnsi" w:hAnsi="Times New Roman"/>
          <w:sz w:val="28"/>
          <w:szCs w:val="28"/>
        </w:rPr>
        <w:t>развитие мотивации к познанию народных традиций и овладению</w:t>
      </w:r>
      <w:r w:rsidR="00EA35D5">
        <w:rPr>
          <w:rFonts w:ascii="Times New Roman" w:eastAsiaTheme="minorHAnsi" w:hAnsi="Times New Roman"/>
          <w:sz w:val="28"/>
          <w:szCs w:val="28"/>
        </w:rPr>
        <w:t xml:space="preserve"> специфическими чертами народной музыки;</w:t>
      </w:r>
    </w:p>
    <w:p w14:paraId="23866AF1"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получение обучающимися необходимых знаний об аутентичных народных традициях и песенной культуре;</w:t>
      </w:r>
    </w:p>
    <w:p w14:paraId="76C177AA"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создание условий для передачи знаний и представлений о разнообразных жанрах музыкально-поэтического творчества (вокальном, инструментальном, литературном, танцевальном и др.);</w:t>
      </w:r>
    </w:p>
    <w:p w14:paraId="7718A5F9"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lastRenderedPageBreak/>
        <w:t>- развитие у обучающихся музыкальных способностей (слуха, чувства ритма, музыкальной памяти);</w:t>
      </w:r>
    </w:p>
    <w:p w14:paraId="07A42CFC"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обучение вокально-певческим навыкам, присущим народной манере исполнения, а также навыкам импровизации;</w:t>
      </w:r>
    </w:p>
    <w:p w14:paraId="405E65D6"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освоение обучающимися навыков и умений ансамблевого и сольного пения;</w:t>
      </w:r>
    </w:p>
    <w:p w14:paraId="0075959E"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развитие художественных способностей, обучающихся до уровня, необходимого для дальнейшего обучения в профессиональных образовательных учреждениях культуры и искусства.</w:t>
      </w:r>
    </w:p>
    <w:p w14:paraId="39F97DD4" w14:textId="77777777" w:rsidR="00EA35D5" w:rsidRPr="00C45C75" w:rsidRDefault="00EA35D5" w:rsidP="00EA35D5">
      <w:pPr>
        <w:autoSpaceDE w:val="0"/>
        <w:adjustRightInd w:val="0"/>
        <w:spacing w:before="24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В результате освоения предмета обучающийся должен знать:</w:t>
      </w:r>
    </w:p>
    <w:p w14:paraId="335D0708"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начальные основы песенного фольклорного искусства, особенности оформления нотации народной песни, художественно-исполнительские возможности вокального коллектива;</w:t>
      </w:r>
    </w:p>
    <w:p w14:paraId="12E39B1F"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профессиональную терминологию.</w:t>
      </w:r>
    </w:p>
    <w:p w14:paraId="40C2A63D" w14:textId="77777777" w:rsidR="00EA35D5" w:rsidRPr="00C45C75" w:rsidRDefault="00EA35D5" w:rsidP="00EA35D5">
      <w:pPr>
        <w:autoSpaceDE w:val="0"/>
        <w:adjustRightInd w:val="0"/>
        <w:spacing w:before="240"/>
        <w:jc w:val="both"/>
        <w:rPr>
          <w:rFonts w:ascii="Times New Roman" w:eastAsiaTheme="minorHAnsi" w:hAnsi="Times New Roman"/>
          <w:b/>
          <w:sz w:val="28"/>
          <w:szCs w:val="28"/>
        </w:rPr>
      </w:pPr>
      <w:r w:rsidRPr="00C45C75">
        <w:rPr>
          <w:rFonts w:ascii="Times New Roman" w:eastAsiaTheme="minorHAnsi" w:hAnsi="Times New Roman"/>
          <w:b/>
          <w:sz w:val="28"/>
          <w:szCs w:val="28"/>
        </w:rPr>
        <w:t>В результате освоения предмета обучающийся должен уметь:</w:t>
      </w:r>
    </w:p>
    <w:p w14:paraId="067051EC" w14:textId="77777777" w:rsidR="00EA35D5" w:rsidRDefault="00EA35D5" w:rsidP="00EA35D5">
      <w:pPr>
        <w:autoSpaceDE w:val="0"/>
        <w:adjustRightInd w:val="0"/>
        <w:spacing w:before="240" w:after="0"/>
        <w:jc w:val="both"/>
        <w:rPr>
          <w:rFonts w:ascii="Times New Roman" w:eastAsiaTheme="minorHAnsi" w:hAnsi="Times New Roman"/>
          <w:sz w:val="28"/>
          <w:szCs w:val="28"/>
        </w:rPr>
      </w:pPr>
      <w:r>
        <w:rPr>
          <w:rFonts w:ascii="Times New Roman" w:eastAsiaTheme="minorHAnsi" w:hAnsi="Times New Roman"/>
          <w:sz w:val="28"/>
          <w:szCs w:val="28"/>
        </w:rPr>
        <w:t>- самостоятельно разучивать вокальные партии;</w:t>
      </w:r>
    </w:p>
    <w:p w14:paraId="1E038375"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сценически воплощать народную песню, народные обряды и другие этнокультурные формы бытования фольклорных традиций;</w:t>
      </w:r>
    </w:p>
    <w:p w14:paraId="07D6E63D"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владеть различными манерами пения;</w:t>
      </w:r>
    </w:p>
    <w:p w14:paraId="5A4B779E"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импровизировать (соло и в ансамбле);</w:t>
      </w:r>
    </w:p>
    <w:p w14:paraId="1C38D0DA"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владеть навыками коллективного ансамблевого исполнительского творчества, в том числе исполнения театрализованных фольклорных композиций.</w:t>
      </w:r>
    </w:p>
    <w:p w14:paraId="4AB0F69D" w14:textId="77777777" w:rsidR="00EA35D5" w:rsidRPr="0086729B" w:rsidRDefault="00EA35D5" w:rsidP="00EA35D5">
      <w:pPr>
        <w:autoSpaceDE w:val="0"/>
        <w:adjustRightInd w:val="0"/>
        <w:spacing w:after="0"/>
        <w:ind w:firstLine="708"/>
        <w:jc w:val="both"/>
        <w:rPr>
          <w:rFonts w:ascii="Times New Roman" w:eastAsiaTheme="minorHAnsi" w:hAnsi="Times New Roman"/>
          <w:color w:val="0D0D0D" w:themeColor="text1" w:themeTint="F2"/>
          <w:sz w:val="28"/>
          <w:szCs w:val="28"/>
        </w:rPr>
      </w:pPr>
      <w:r w:rsidRPr="0086729B">
        <w:rPr>
          <w:rFonts w:ascii="Times New Roman" w:eastAsiaTheme="minorHAnsi" w:hAnsi="Times New Roman"/>
          <w:color w:val="0D0D0D" w:themeColor="text1" w:themeTint="F2"/>
          <w:sz w:val="28"/>
          <w:szCs w:val="28"/>
        </w:rPr>
        <w:t>Обязательная учебная нагрузка обучающегося по предмету «Фольклорный ансамбль» при реализации программы «Музыкальный фольклор» со сроком обучения 8 лет - 1184 часа, время изучения предмета 1- 8 классы.</w:t>
      </w:r>
    </w:p>
    <w:p w14:paraId="01F1C074" w14:textId="77777777" w:rsidR="00EA35D5" w:rsidRPr="0086729B" w:rsidRDefault="00EA35D5" w:rsidP="00EA35D5">
      <w:pPr>
        <w:autoSpaceDE w:val="0"/>
        <w:adjustRightInd w:val="0"/>
        <w:spacing w:after="0" w:line="240" w:lineRule="auto"/>
        <w:ind w:firstLine="708"/>
        <w:jc w:val="both"/>
        <w:rPr>
          <w:rFonts w:ascii="Times New Roman" w:eastAsiaTheme="minorHAnsi" w:hAnsi="Times New Roman"/>
          <w:color w:val="0D0D0D" w:themeColor="text1" w:themeTint="F2"/>
          <w:sz w:val="28"/>
          <w:szCs w:val="28"/>
        </w:rPr>
      </w:pPr>
      <w:r w:rsidRPr="0086729B">
        <w:rPr>
          <w:rFonts w:ascii="Times New Roman" w:eastAsiaTheme="minorHAnsi" w:hAnsi="Times New Roman"/>
          <w:color w:val="0D0D0D" w:themeColor="text1" w:themeTint="F2"/>
          <w:sz w:val="28"/>
          <w:szCs w:val="28"/>
        </w:rPr>
        <w:t>Обязательная учебная нагрузка обучающегося по предмету «Фольклорный ансамбль» при реализации программы «Музыкальный фольклор» со сроком обучения 9 лет - 1349 часов, время изучения предмета 1-9 классы.</w:t>
      </w:r>
    </w:p>
    <w:p w14:paraId="3270C655" w14:textId="77777777" w:rsidR="00EA35D5" w:rsidRPr="0086729B" w:rsidRDefault="00EA35D5" w:rsidP="00EA35D5">
      <w:pPr>
        <w:autoSpaceDE w:val="0"/>
        <w:adjustRightInd w:val="0"/>
        <w:spacing w:after="0" w:line="240" w:lineRule="auto"/>
        <w:jc w:val="both"/>
        <w:rPr>
          <w:rFonts w:ascii="Times New Roman" w:eastAsiaTheme="minorHAnsi" w:hAnsi="Times New Roman"/>
          <w:b/>
          <w:bCs/>
          <w:color w:val="0D0D0D" w:themeColor="text1" w:themeTint="F2"/>
          <w:sz w:val="28"/>
          <w:szCs w:val="28"/>
        </w:rPr>
      </w:pPr>
    </w:p>
    <w:p w14:paraId="2B757A75" w14:textId="77777777" w:rsidR="00EA35D5" w:rsidRDefault="00EA35D5" w:rsidP="00EA35D5">
      <w:pPr>
        <w:autoSpaceDE w:val="0"/>
        <w:adjustRightInd w:val="0"/>
        <w:spacing w:after="0" w:line="240" w:lineRule="auto"/>
        <w:jc w:val="both"/>
        <w:rPr>
          <w:rFonts w:ascii="Times New Roman" w:eastAsiaTheme="minorHAnsi" w:hAnsi="Times New Roman"/>
          <w:b/>
          <w:bCs/>
          <w:sz w:val="28"/>
          <w:szCs w:val="28"/>
        </w:rPr>
      </w:pPr>
    </w:p>
    <w:p w14:paraId="54E7A13C" w14:textId="77777777" w:rsidR="00687F1B" w:rsidRDefault="00687F1B" w:rsidP="00EA35D5">
      <w:pPr>
        <w:autoSpaceDE w:val="0"/>
        <w:adjustRightInd w:val="0"/>
        <w:spacing w:after="0" w:line="240" w:lineRule="auto"/>
        <w:jc w:val="both"/>
        <w:rPr>
          <w:rFonts w:ascii="Times New Roman" w:eastAsiaTheme="minorHAnsi" w:hAnsi="Times New Roman"/>
          <w:b/>
          <w:bCs/>
          <w:sz w:val="28"/>
          <w:szCs w:val="28"/>
        </w:rPr>
      </w:pPr>
    </w:p>
    <w:p w14:paraId="5521669E" w14:textId="77777777" w:rsidR="00687F1B" w:rsidRDefault="00687F1B" w:rsidP="00EA35D5">
      <w:pPr>
        <w:autoSpaceDE w:val="0"/>
        <w:adjustRightInd w:val="0"/>
        <w:spacing w:after="0" w:line="240" w:lineRule="auto"/>
        <w:jc w:val="both"/>
        <w:rPr>
          <w:rFonts w:ascii="Times New Roman" w:eastAsiaTheme="minorHAnsi" w:hAnsi="Times New Roman"/>
          <w:b/>
          <w:bCs/>
          <w:sz w:val="28"/>
          <w:szCs w:val="28"/>
        </w:rPr>
      </w:pPr>
    </w:p>
    <w:p w14:paraId="7D6AA3D8" w14:textId="77777777" w:rsidR="00687F1B" w:rsidRDefault="00687F1B" w:rsidP="00EA35D5">
      <w:pPr>
        <w:autoSpaceDE w:val="0"/>
        <w:adjustRightInd w:val="0"/>
        <w:spacing w:after="0" w:line="240" w:lineRule="auto"/>
        <w:jc w:val="both"/>
        <w:rPr>
          <w:rFonts w:ascii="Times New Roman" w:eastAsiaTheme="minorHAnsi" w:hAnsi="Times New Roman"/>
          <w:b/>
          <w:bCs/>
          <w:sz w:val="28"/>
          <w:szCs w:val="28"/>
        </w:rPr>
      </w:pPr>
    </w:p>
    <w:p w14:paraId="7F1C9D9C" w14:textId="77777777" w:rsidR="00687F1B" w:rsidRDefault="00687F1B" w:rsidP="00EA35D5">
      <w:pPr>
        <w:autoSpaceDE w:val="0"/>
        <w:adjustRightInd w:val="0"/>
        <w:spacing w:after="0" w:line="240" w:lineRule="auto"/>
        <w:jc w:val="both"/>
        <w:rPr>
          <w:rFonts w:ascii="Times New Roman" w:eastAsiaTheme="minorHAnsi" w:hAnsi="Times New Roman"/>
          <w:b/>
          <w:bCs/>
          <w:sz w:val="28"/>
          <w:szCs w:val="28"/>
        </w:rPr>
      </w:pPr>
    </w:p>
    <w:p w14:paraId="07D76B87" w14:textId="77777777" w:rsidR="00687F1B" w:rsidRDefault="00687F1B" w:rsidP="00EA35D5">
      <w:pPr>
        <w:autoSpaceDE w:val="0"/>
        <w:adjustRightInd w:val="0"/>
        <w:spacing w:after="0" w:line="240" w:lineRule="auto"/>
        <w:jc w:val="both"/>
        <w:rPr>
          <w:rFonts w:ascii="Times New Roman" w:eastAsiaTheme="minorHAnsi" w:hAnsi="Times New Roman"/>
          <w:b/>
          <w:bCs/>
          <w:sz w:val="28"/>
          <w:szCs w:val="28"/>
        </w:rPr>
      </w:pPr>
    </w:p>
    <w:p w14:paraId="6E44C546" w14:textId="77777777" w:rsidR="00687F1B" w:rsidRDefault="00687F1B" w:rsidP="00EA35D5">
      <w:pPr>
        <w:autoSpaceDE w:val="0"/>
        <w:adjustRightInd w:val="0"/>
        <w:spacing w:after="0" w:line="240" w:lineRule="auto"/>
        <w:jc w:val="both"/>
        <w:rPr>
          <w:rFonts w:ascii="Times New Roman" w:eastAsiaTheme="minorHAnsi" w:hAnsi="Times New Roman"/>
          <w:b/>
          <w:bCs/>
          <w:sz w:val="28"/>
          <w:szCs w:val="28"/>
        </w:rPr>
      </w:pPr>
    </w:p>
    <w:p w14:paraId="5F510736" w14:textId="77777777" w:rsidR="00687F1B" w:rsidRDefault="00687F1B" w:rsidP="00EA35D5">
      <w:pPr>
        <w:autoSpaceDE w:val="0"/>
        <w:adjustRightInd w:val="0"/>
        <w:spacing w:after="0" w:line="240" w:lineRule="auto"/>
        <w:jc w:val="both"/>
        <w:rPr>
          <w:rFonts w:ascii="Times New Roman" w:eastAsiaTheme="minorHAnsi" w:hAnsi="Times New Roman"/>
          <w:b/>
          <w:bCs/>
          <w:sz w:val="28"/>
          <w:szCs w:val="28"/>
        </w:rPr>
      </w:pPr>
    </w:p>
    <w:p w14:paraId="428E9B54" w14:textId="77777777" w:rsidR="00EA35D5" w:rsidRPr="00EA35D5" w:rsidRDefault="00EA35D5" w:rsidP="00687F1B">
      <w:pPr>
        <w:autoSpaceDE w:val="0"/>
        <w:adjustRightInd w:val="0"/>
        <w:spacing w:after="0"/>
        <w:jc w:val="center"/>
        <w:rPr>
          <w:rFonts w:ascii="Times New Roman" w:eastAsiaTheme="minorHAnsi" w:hAnsi="Times New Roman"/>
          <w:b/>
          <w:bCs/>
          <w:sz w:val="28"/>
          <w:szCs w:val="28"/>
        </w:rPr>
      </w:pPr>
      <w:r w:rsidRPr="00EA35D5">
        <w:rPr>
          <w:rFonts w:ascii="Times New Roman" w:eastAsiaTheme="minorHAnsi" w:hAnsi="Times New Roman"/>
          <w:b/>
          <w:bCs/>
          <w:sz w:val="28"/>
          <w:szCs w:val="28"/>
        </w:rPr>
        <w:lastRenderedPageBreak/>
        <w:t>2. Аннотации на программу учебного предмета</w:t>
      </w:r>
    </w:p>
    <w:p w14:paraId="73E9B0E4" w14:textId="77777777" w:rsidR="00EA35D5" w:rsidRPr="00EA35D5" w:rsidRDefault="00EA35D5" w:rsidP="00687F1B">
      <w:pPr>
        <w:autoSpaceDE w:val="0"/>
        <w:adjustRightInd w:val="0"/>
        <w:spacing w:after="0"/>
        <w:jc w:val="center"/>
        <w:rPr>
          <w:rFonts w:ascii="Times New Roman" w:eastAsiaTheme="minorHAnsi" w:hAnsi="Times New Roman"/>
          <w:b/>
          <w:bCs/>
          <w:sz w:val="28"/>
          <w:szCs w:val="28"/>
        </w:rPr>
      </w:pPr>
      <w:r w:rsidRPr="00EA35D5">
        <w:rPr>
          <w:rFonts w:ascii="Times New Roman" w:eastAsiaTheme="minorHAnsi" w:hAnsi="Times New Roman"/>
          <w:b/>
          <w:bCs/>
          <w:sz w:val="28"/>
          <w:szCs w:val="28"/>
        </w:rPr>
        <w:t>«Музыкальный инструмент</w:t>
      </w:r>
      <w:r w:rsidR="00FA1979">
        <w:rPr>
          <w:rFonts w:ascii="Times New Roman" w:eastAsiaTheme="minorHAnsi" w:hAnsi="Times New Roman"/>
          <w:b/>
          <w:bCs/>
          <w:sz w:val="28"/>
          <w:szCs w:val="28"/>
        </w:rPr>
        <w:t xml:space="preserve"> (Фортепиано)</w:t>
      </w:r>
      <w:r w:rsidRPr="00EA35D5">
        <w:rPr>
          <w:rFonts w:ascii="Times New Roman" w:eastAsiaTheme="minorHAnsi" w:hAnsi="Times New Roman"/>
          <w:b/>
          <w:bCs/>
          <w:sz w:val="28"/>
          <w:szCs w:val="28"/>
        </w:rPr>
        <w:t>» (ПО.01.УП.02.)</w:t>
      </w:r>
    </w:p>
    <w:p w14:paraId="673410B0" w14:textId="77777777" w:rsidR="00EA35D5" w:rsidRPr="00C45C75" w:rsidRDefault="00EA35D5" w:rsidP="00EA35D5">
      <w:pPr>
        <w:autoSpaceDE w:val="0"/>
        <w:adjustRightInd w:val="0"/>
        <w:spacing w:before="240" w:after="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Структура программы:</w:t>
      </w:r>
    </w:p>
    <w:p w14:paraId="53712580" w14:textId="77777777" w:rsidR="00EA35D5" w:rsidRPr="00EA35D5" w:rsidRDefault="00687F1B" w:rsidP="00EA35D5">
      <w:pPr>
        <w:autoSpaceDE w:val="0"/>
        <w:adjustRightInd w:val="0"/>
        <w:spacing w:before="240" w:after="0"/>
        <w:jc w:val="both"/>
        <w:rPr>
          <w:rFonts w:ascii="Times New Roman" w:eastAsiaTheme="minorHAnsi" w:hAnsi="Times New Roman"/>
          <w:sz w:val="28"/>
          <w:szCs w:val="28"/>
        </w:rPr>
      </w:pPr>
      <w:r>
        <w:rPr>
          <w:rFonts w:ascii="Times New Roman" w:eastAsiaTheme="minorHAnsi" w:hAnsi="Times New Roman"/>
          <w:sz w:val="28"/>
          <w:szCs w:val="28"/>
        </w:rPr>
        <w:t>1. Цель и задачи предмета</w:t>
      </w:r>
    </w:p>
    <w:p w14:paraId="36B8791D" w14:textId="77777777" w:rsidR="00EA35D5" w:rsidRPr="00EA35D5" w:rsidRDefault="00EA35D5" w:rsidP="00EA35D5">
      <w:pPr>
        <w:autoSpaceDE w:val="0"/>
        <w:adjustRightInd w:val="0"/>
        <w:spacing w:before="240" w:after="0"/>
        <w:jc w:val="both"/>
        <w:rPr>
          <w:rFonts w:ascii="Times New Roman" w:eastAsiaTheme="minorHAnsi" w:hAnsi="Times New Roman"/>
          <w:sz w:val="28"/>
          <w:szCs w:val="28"/>
        </w:rPr>
      </w:pPr>
      <w:r w:rsidRPr="00EA35D5">
        <w:rPr>
          <w:rFonts w:ascii="Times New Roman" w:eastAsiaTheme="minorHAnsi" w:hAnsi="Times New Roman"/>
          <w:sz w:val="28"/>
          <w:szCs w:val="28"/>
        </w:rPr>
        <w:t>2. Требования к уров</w:t>
      </w:r>
      <w:r w:rsidR="00687F1B">
        <w:rPr>
          <w:rFonts w:ascii="Times New Roman" w:eastAsiaTheme="minorHAnsi" w:hAnsi="Times New Roman"/>
          <w:sz w:val="28"/>
          <w:szCs w:val="28"/>
        </w:rPr>
        <w:t>ню освоения содержания предмета</w:t>
      </w:r>
    </w:p>
    <w:p w14:paraId="5E0B30AA" w14:textId="77777777" w:rsidR="00EA35D5" w:rsidRPr="00EA35D5" w:rsidRDefault="00EA35D5" w:rsidP="00EA35D5">
      <w:pPr>
        <w:autoSpaceDE w:val="0"/>
        <w:adjustRightInd w:val="0"/>
        <w:spacing w:before="240" w:after="0"/>
        <w:jc w:val="both"/>
        <w:rPr>
          <w:rFonts w:ascii="Times New Roman" w:eastAsiaTheme="minorHAnsi" w:hAnsi="Times New Roman"/>
          <w:sz w:val="28"/>
          <w:szCs w:val="28"/>
        </w:rPr>
      </w:pPr>
      <w:r w:rsidRPr="00EA35D5">
        <w:rPr>
          <w:rFonts w:ascii="Times New Roman" w:eastAsiaTheme="minorHAnsi" w:hAnsi="Times New Roman"/>
          <w:sz w:val="28"/>
          <w:szCs w:val="28"/>
        </w:rPr>
        <w:t>3. Объем предмета, в</w:t>
      </w:r>
      <w:r w:rsidR="00687F1B">
        <w:rPr>
          <w:rFonts w:ascii="Times New Roman" w:eastAsiaTheme="minorHAnsi" w:hAnsi="Times New Roman"/>
          <w:sz w:val="28"/>
          <w:szCs w:val="28"/>
        </w:rPr>
        <w:t>иды учебной работы и отчетности</w:t>
      </w:r>
    </w:p>
    <w:p w14:paraId="6E56CF82" w14:textId="77777777" w:rsidR="00EA35D5" w:rsidRPr="00EA35D5" w:rsidRDefault="00EA35D5" w:rsidP="00EA35D5">
      <w:pPr>
        <w:autoSpaceDE w:val="0"/>
        <w:adjustRightInd w:val="0"/>
        <w:spacing w:before="240" w:after="0"/>
        <w:jc w:val="both"/>
        <w:rPr>
          <w:rFonts w:ascii="Times New Roman" w:eastAsiaTheme="minorHAnsi" w:hAnsi="Times New Roman"/>
          <w:sz w:val="28"/>
          <w:szCs w:val="28"/>
        </w:rPr>
      </w:pPr>
      <w:r w:rsidRPr="00EA35D5">
        <w:rPr>
          <w:rFonts w:ascii="Times New Roman" w:eastAsiaTheme="minorHAnsi" w:hAnsi="Times New Roman"/>
          <w:sz w:val="28"/>
          <w:szCs w:val="28"/>
        </w:rPr>
        <w:t>4. Содержание предмета и требования к формам и содержанию текущего,</w:t>
      </w:r>
      <w:r>
        <w:rPr>
          <w:rFonts w:ascii="Times New Roman" w:eastAsiaTheme="minorHAnsi" w:hAnsi="Times New Roman"/>
          <w:sz w:val="28"/>
          <w:szCs w:val="28"/>
        </w:rPr>
        <w:t xml:space="preserve"> </w:t>
      </w:r>
      <w:r w:rsidRPr="00EA35D5">
        <w:rPr>
          <w:rFonts w:ascii="Times New Roman" w:eastAsiaTheme="minorHAnsi" w:hAnsi="Times New Roman"/>
          <w:sz w:val="28"/>
          <w:szCs w:val="28"/>
        </w:rPr>
        <w:t>промежуточного, итогового</w:t>
      </w:r>
      <w:r w:rsidR="00687F1B">
        <w:rPr>
          <w:rFonts w:ascii="Times New Roman" w:eastAsiaTheme="minorHAnsi" w:hAnsi="Times New Roman"/>
          <w:sz w:val="28"/>
          <w:szCs w:val="28"/>
        </w:rPr>
        <w:t xml:space="preserve"> контроля и выпускного экзамена</w:t>
      </w:r>
    </w:p>
    <w:p w14:paraId="1363A1B2" w14:textId="77777777" w:rsidR="00EA35D5" w:rsidRPr="00EA35D5" w:rsidRDefault="00EA35D5" w:rsidP="00EA35D5">
      <w:pPr>
        <w:autoSpaceDE w:val="0"/>
        <w:adjustRightInd w:val="0"/>
        <w:spacing w:before="240" w:after="0"/>
        <w:jc w:val="both"/>
        <w:rPr>
          <w:rFonts w:ascii="Times New Roman" w:eastAsiaTheme="minorHAnsi" w:hAnsi="Times New Roman"/>
          <w:sz w:val="28"/>
          <w:szCs w:val="28"/>
        </w:rPr>
      </w:pPr>
      <w:r w:rsidRPr="00EA35D5">
        <w:rPr>
          <w:rFonts w:ascii="Times New Roman" w:eastAsiaTheme="minorHAnsi" w:hAnsi="Times New Roman"/>
          <w:sz w:val="28"/>
          <w:szCs w:val="28"/>
        </w:rPr>
        <w:t>5. Учебно-методическое и инфо</w:t>
      </w:r>
      <w:r w:rsidR="00687F1B">
        <w:rPr>
          <w:rFonts w:ascii="Times New Roman" w:eastAsiaTheme="minorHAnsi" w:hAnsi="Times New Roman"/>
          <w:sz w:val="28"/>
          <w:szCs w:val="28"/>
        </w:rPr>
        <w:t>рмационное обеспечение предмета</w:t>
      </w:r>
    </w:p>
    <w:p w14:paraId="703ED9B1" w14:textId="77777777" w:rsidR="00EA35D5" w:rsidRPr="00EA35D5" w:rsidRDefault="00EA35D5" w:rsidP="00EA35D5">
      <w:pPr>
        <w:autoSpaceDE w:val="0"/>
        <w:adjustRightInd w:val="0"/>
        <w:spacing w:before="240" w:after="0"/>
        <w:jc w:val="both"/>
        <w:rPr>
          <w:rFonts w:ascii="Times New Roman" w:eastAsiaTheme="minorHAnsi" w:hAnsi="Times New Roman"/>
          <w:sz w:val="28"/>
          <w:szCs w:val="28"/>
        </w:rPr>
      </w:pPr>
      <w:r w:rsidRPr="00EA35D5">
        <w:rPr>
          <w:rFonts w:ascii="Times New Roman" w:eastAsiaTheme="minorHAnsi" w:hAnsi="Times New Roman"/>
          <w:sz w:val="28"/>
          <w:szCs w:val="28"/>
        </w:rPr>
        <w:t>6. Материально-т</w:t>
      </w:r>
      <w:r w:rsidR="00687F1B">
        <w:rPr>
          <w:rFonts w:ascii="Times New Roman" w:eastAsiaTheme="minorHAnsi" w:hAnsi="Times New Roman"/>
          <w:sz w:val="28"/>
          <w:szCs w:val="28"/>
        </w:rPr>
        <w:t>ехническое обеспечение предмета</w:t>
      </w:r>
    </w:p>
    <w:p w14:paraId="363245B3" w14:textId="77777777" w:rsidR="000F74F4" w:rsidRDefault="00EA35D5" w:rsidP="00EA35D5">
      <w:pPr>
        <w:autoSpaceDE w:val="0"/>
        <w:adjustRightInd w:val="0"/>
        <w:spacing w:before="240" w:after="0"/>
        <w:jc w:val="both"/>
        <w:rPr>
          <w:rFonts w:ascii="Times New Roman" w:eastAsiaTheme="minorHAnsi" w:hAnsi="Times New Roman"/>
          <w:sz w:val="28"/>
          <w:szCs w:val="28"/>
        </w:rPr>
      </w:pPr>
      <w:r w:rsidRPr="00EA35D5">
        <w:rPr>
          <w:rFonts w:ascii="Times New Roman" w:eastAsiaTheme="minorHAnsi" w:hAnsi="Times New Roman"/>
          <w:sz w:val="28"/>
          <w:szCs w:val="28"/>
        </w:rPr>
        <w:t>7. Методические реко</w:t>
      </w:r>
      <w:r w:rsidR="00687F1B">
        <w:rPr>
          <w:rFonts w:ascii="Times New Roman" w:eastAsiaTheme="minorHAnsi" w:hAnsi="Times New Roman"/>
          <w:sz w:val="28"/>
          <w:szCs w:val="28"/>
        </w:rPr>
        <w:t>мендации преподавателям</w:t>
      </w:r>
    </w:p>
    <w:p w14:paraId="41A8BB2B" w14:textId="77777777" w:rsidR="00EA35D5" w:rsidRDefault="00EA35D5" w:rsidP="00EA35D5">
      <w:pPr>
        <w:autoSpaceDE w:val="0"/>
        <w:adjustRightInd w:val="0"/>
        <w:spacing w:before="240" w:after="0"/>
        <w:jc w:val="both"/>
        <w:rPr>
          <w:rFonts w:ascii="Times New Roman" w:eastAsiaTheme="minorHAnsi" w:hAnsi="Times New Roman"/>
          <w:sz w:val="28"/>
          <w:szCs w:val="28"/>
        </w:rPr>
      </w:pPr>
      <w:r>
        <w:rPr>
          <w:rFonts w:ascii="Times New Roman" w:eastAsiaTheme="minorHAnsi" w:hAnsi="Times New Roman"/>
          <w:sz w:val="28"/>
          <w:szCs w:val="28"/>
        </w:rPr>
        <w:t>8. Методические рекомендации по организации сам</w:t>
      </w:r>
      <w:r w:rsidR="00687F1B">
        <w:rPr>
          <w:rFonts w:ascii="Times New Roman" w:eastAsiaTheme="minorHAnsi" w:hAnsi="Times New Roman"/>
          <w:sz w:val="28"/>
          <w:szCs w:val="28"/>
        </w:rPr>
        <w:t>остоятельной работы обучающихся</w:t>
      </w:r>
    </w:p>
    <w:p w14:paraId="012143FB" w14:textId="77777777" w:rsidR="00EA35D5" w:rsidRDefault="00EA35D5" w:rsidP="00EA35D5">
      <w:pPr>
        <w:autoSpaceDE w:val="0"/>
        <w:adjustRightInd w:val="0"/>
        <w:spacing w:before="240" w:after="0"/>
        <w:jc w:val="both"/>
        <w:rPr>
          <w:rFonts w:ascii="Times New Roman" w:eastAsiaTheme="minorHAnsi" w:hAnsi="Times New Roman"/>
          <w:sz w:val="28"/>
          <w:szCs w:val="28"/>
        </w:rPr>
      </w:pPr>
      <w:r>
        <w:rPr>
          <w:rFonts w:ascii="Times New Roman" w:eastAsiaTheme="minorHAnsi" w:hAnsi="Times New Roman"/>
          <w:sz w:val="28"/>
          <w:szCs w:val="28"/>
        </w:rPr>
        <w:t>9. Перечень основной учебной, м</w:t>
      </w:r>
      <w:r w:rsidR="00687F1B">
        <w:rPr>
          <w:rFonts w:ascii="Times New Roman" w:eastAsiaTheme="minorHAnsi" w:hAnsi="Times New Roman"/>
          <w:sz w:val="28"/>
          <w:szCs w:val="28"/>
        </w:rPr>
        <w:t>етодической и нотной литературы</w:t>
      </w:r>
    </w:p>
    <w:p w14:paraId="7439A21D" w14:textId="77777777" w:rsidR="00EA35D5" w:rsidRPr="00C45C75" w:rsidRDefault="00EA35D5" w:rsidP="00EA35D5">
      <w:pPr>
        <w:autoSpaceDE w:val="0"/>
        <w:adjustRightInd w:val="0"/>
        <w:spacing w:before="24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Целями предмета являются:</w:t>
      </w:r>
    </w:p>
    <w:p w14:paraId="620D19A3"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воспитание детей, проявляющих свои возможности и способности в</w:t>
      </w:r>
      <w:r w:rsidR="005404A4">
        <w:rPr>
          <w:rFonts w:ascii="Times New Roman" w:eastAsiaTheme="minorHAnsi" w:hAnsi="Times New Roman"/>
          <w:sz w:val="28"/>
          <w:szCs w:val="28"/>
        </w:rPr>
        <w:t xml:space="preserve"> </w:t>
      </w:r>
      <w:r>
        <w:rPr>
          <w:rFonts w:ascii="Times New Roman" w:eastAsiaTheme="minorHAnsi" w:hAnsi="Times New Roman"/>
          <w:sz w:val="28"/>
          <w:szCs w:val="28"/>
        </w:rPr>
        <w:t>творческой деятельности и готовых позитивно воздействовать на духовность</w:t>
      </w:r>
      <w:r w:rsidR="005404A4">
        <w:rPr>
          <w:rFonts w:ascii="Times New Roman" w:eastAsiaTheme="minorHAnsi" w:hAnsi="Times New Roman"/>
          <w:sz w:val="28"/>
          <w:szCs w:val="28"/>
        </w:rPr>
        <w:t xml:space="preserve"> </w:t>
      </w:r>
      <w:r>
        <w:rPr>
          <w:rFonts w:ascii="Times New Roman" w:eastAsiaTheme="minorHAnsi" w:hAnsi="Times New Roman"/>
          <w:sz w:val="28"/>
          <w:szCs w:val="28"/>
        </w:rPr>
        <w:t>общества;</w:t>
      </w:r>
    </w:p>
    <w:p w14:paraId="2B9D6532"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формирование у детей интереса к музыке и сознательных мотивов обучения.</w:t>
      </w:r>
    </w:p>
    <w:p w14:paraId="504006FB" w14:textId="77777777" w:rsidR="00EA35D5" w:rsidRPr="00C45C75" w:rsidRDefault="00EA35D5" w:rsidP="005404A4">
      <w:pPr>
        <w:autoSpaceDE w:val="0"/>
        <w:adjustRightInd w:val="0"/>
        <w:spacing w:before="24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Задачами предмета являются:</w:t>
      </w:r>
    </w:p>
    <w:p w14:paraId="4358A087"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развитие определенного комплекса знаний, умений и навыков, необходимых</w:t>
      </w:r>
      <w:r w:rsidR="005404A4">
        <w:rPr>
          <w:rFonts w:ascii="Times New Roman" w:eastAsiaTheme="minorHAnsi" w:hAnsi="Times New Roman"/>
          <w:sz w:val="28"/>
          <w:szCs w:val="28"/>
        </w:rPr>
        <w:t xml:space="preserve"> </w:t>
      </w:r>
      <w:r>
        <w:rPr>
          <w:rFonts w:ascii="Times New Roman" w:eastAsiaTheme="minorHAnsi" w:hAnsi="Times New Roman"/>
          <w:sz w:val="28"/>
          <w:szCs w:val="28"/>
        </w:rPr>
        <w:t>для исполнения музыки;</w:t>
      </w:r>
    </w:p>
    <w:p w14:paraId="3A13309D"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воспитание умения правильно понимать художественный замысел</w:t>
      </w:r>
      <w:r w:rsidR="005404A4">
        <w:rPr>
          <w:rFonts w:ascii="Times New Roman" w:eastAsiaTheme="minorHAnsi" w:hAnsi="Times New Roman"/>
          <w:sz w:val="28"/>
          <w:szCs w:val="28"/>
        </w:rPr>
        <w:t xml:space="preserve"> </w:t>
      </w:r>
      <w:r>
        <w:rPr>
          <w:rFonts w:ascii="Times New Roman" w:eastAsiaTheme="minorHAnsi" w:hAnsi="Times New Roman"/>
          <w:sz w:val="28"/>
          <w:szCs w:val="28"/>
        </w:rPr>
        <w:t>произведений,</w:t>
      </w:r>
    </w:p>
    <w:p w14:paraId="0D3CBB26"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формирование музыкально-исполнительских приемов на художественном</w:t>
      </w:r>
      <w:r w:rsidR="005404A4">
        <w:rPr>
          <w:rFonts w:ascii="Times New Roman" w:eastAsiaTheme="minorHAnsi" w:hAnsi="Times New Roman"/>
          <w:sz w:val="28"/>
          <w:szCs w:val="28"/>
        </w:rPr>
        <w:t xml:space="preserve"> </w:t>
      </w:r>
      <w:r>
        <w:rPr>
          <w:rFonts w:ascii="Times New Roman" w:eastAsiaTheme="minorHAnsi" w:hAnsi="Times New Roman"/>
          <w:sz w:val="28"/>
          <w:szCs w:val="28"/>
        </w:rPr>
        <w:t>материале,</w:t>
      </w:r>
    </w:p>
    <w:p w14:paraId="6DE4588D"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формирование практических навыков игры на инструменте,</w:t>
      </w:r>
      <w:r w:rsidR="005404A4">
        <w:rPr>
          <w:rFonts w:ascii="Times New Roman" w:eastAsiaTheme="minorHAnsi" w:hAnsi="Times New Roman"/>
          <w:sz w:val="28"/>
          <w:szCs w:val="28"/>
        </w:rPr>
        <w:t xml:space="preserve"> </w:t>
      </w:r>
      <w:r>
        <w:rPr>
          <w:rFonts w:ascii="Times New Roman" w:eastAsiaTheme="minorHAnsi" w:hAnsi="Times New Roman"/>
          <w:sz w:val="28"/>
          <w:szCs w:val="28"/>
        </w:rPr>
        <w:t>обеспечивающих свободу исполнительских действий;</w:t>
      </w:r>
    </w:p>
    <w:p w14:paraId="6C25F874"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формирование навыков чтения с листа;</w:t>
      </w:r>
    </w:p>
    <w:p w14:paraId="07B97540"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lastRenderedPageBreak/>
        <w:t>- формирование основных принципов музицирования: аппликатурная,</w:t>
      </w:r>
      <w:r w:rsidR="005404A4">
        <w:rPr>
          <w:rFonts w:ascii="Times New Roman" w:eastAsiaTheme="minorHAnsi" w:hAnsi="Times New Roman"/>
          <w:sz w:val="28"/>
          <w:szCs w:val="28"/>
        </w:rPr>
        <w:t xml:space="preserve"> </w:t>
      </w:r>
      <w:r>
        <w:rPr>
          <w:rFonts w:ascii="Times New Roman" w:eastAsiaTheme="minorHAnsi" w:hAnsi="Times New Roman"/>
          <w:sz w:val="28"/>
          <w:szCs w:val="28"/>
        </w:rPr>
        <w:t>штриховая культура, интонационная выразительность, ритмическая</w:t>
      </w:r>
      <w:r w:rsidR="005404A4">
        <w:rPr>
          <w:rFonts w:ascii="Times New Roman" w:eastAsiaTheme="minorHAnsi" w:hAnsi="Times New Roman"/>
          <w:sz w:val="28"/>
          <w:szCs w:val="28"/>
        </w:rPr>
        <w:t xml:space="preserve"> </w:t>
      </w:r>
      <w:r>
        <w:rPr>
          <w:rFonts w:ascii="Times New Roman" w:eastAsiaTheme="minorHAnsi" w:hAnsi="Times New Roman"/>
          <w:sz w:val="28"/>
          <w:szCs w:val="28"/>
        </w:rPr>
        <w:t>точность;</w:t>
      </w:r>
    </w:p>
    <w:p w14:paraId="70D3DC82" w14:textId="77777777" w:rsidR="005404A4" w:rsidRPr="00687F1B" w:rsidRDefault="00EA35D5" w:rsidP="00687F1B">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воспитание навыков ансамблевой и оркестровой игры, работа с</w:t>
      </w:r>
      <w:r w:rsidR="005404A4">
        <w:rPr>
          <w:rFonts w:ascii="Times New Roman" w:eastAsiaTheme="minorHAnsi" w:hAnsi="Times New Roman"/>
          <w:sz w:val="28"/>
          <w:szCs w:val="28"/>
        </w:rPr>
        <w:t xml:space="preserve"> </w:t>
      </w:r>
      <w:r w:rsidR="00687F1B">
        <w:rPr>
          <w:rFonts w:ascii="Times New Roman" w:eastAsiaTheme="minorHAnsi" w:hAnsi="Times New Roman"/>
          <w:sz w:val="28"/>
          <w:szCs w:val="28"/>
        </w:rPr>
        <w:t>концертмейстером.</w:t>
      </w:r>
    </w:p>
    <w:p w14:paraId="0ABF5347" w14:textId="77777777" w:rsidR="00EA35D5" w:rsidRPr="00C45C75" w:rsidRDefault="00EA35D5" w:rsidP="005404A4">
      <w:pPr>
        <w:autoSpaceDE w:val="0"/>
        <w:adjustRightInd w:val="0"/>
        <w:spacing w:before="24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В результате освоения предмета обучающийся должен знать:</w:t>
      </w:r>
    </w:p>
    <w:p w14:paraId="68EA7B92" w14:textId="77777777" w:rsidR="00EA35D5" w:rsidRDefault="00EA35D5" w:rsidP="00FA1979">
      <w:pPr>
        <w:autoSpaceDE w:val="0"/>
        <w:adjustRightInd w:val="0"/>
        <w:spacing w:before="240" w:after="0"/>
        <w:jc w:val="both"/>
        <w:rPr>
          <w:rFonts w:ascii="Times New Roman" w:eastAsiaTheme="minorHAnsi" w:hAnsi="Times New Roman"/>
          <w:sz w:val="28"/>
          <w:szCs w:val="28"/>
        </w:rPr>
      </w:pPr>
      <w:r>
        <w:rPr>
          <w:rFonts w:ascii="Times New Roman" w:eastAsiaTheme="minorHAnsi" w:hAnsi="Times New Roman"/>
          <w:sz w:val="28"/>
          <w:szCs w:val="28"/>
        </w:rPr>
        <w:t>- репертуар для музыкального инструмента, включающий произведения</w:t>
      </w:r>
      <w:r w:rsidR="005404A4">
        <w:rPr>
          <w:rFonts w:ascii="Times New Roman" w:eastAsiaTheme="minorHAnsi" w:hAnsi="Times New Roman"/>
          <w:sz w:val="28"/>
          <w:szCs w:val="28"/>
        </w:rPr>
        <w:t xml:space="preserve"> </w:t>
      </w:r>
      <w:r>
        <w:rPr>
          <w:rFonts w:ascii="Times New Roman" w:eastAsiaTheme="minorHAnsi" w:hAnsi="Times New Roman"/>
          <w:sz w:val="28"/>
          <w:szCs w:val="28"/>
        </w:rPr>
        <w:t>разных стилей и жанров в соответствии с программными требованиями;</w:t>
      </w:r>
    </w:p>
    <w:p w14:paraId="06937366"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художественно исполнительские возможности инструмента;</w:t>
      </w:r>
    </w:p>
    <w:p w14:paraId="61BEBDFC"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профессиональную терминологию.</w:t>
      </w:r>
    </w:p>
    <w:p w14:paraId="6D8B53A5" w14:textId="77777777" w:rsidR="00EA35D5" w:rsidRPr="00C45C75" w:rsidRDefault="00EA35D5" w:rsidP="00FA1979">
      <w:pPr>
        <w:autoSpaceDE w:val="0"/>
        <w:adjustRightInd w:val="0"/>
        <w:spacing w:before="24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В результате освоения предмета обучающийся должен уметь:</w:t>
      </w:r>
    </w:p>
    <w:p w14:paraId="1514DEC0" w14:textId="77777777" w:rsidR="00EA35D5" w:rsidRDefault="00EA35D5" w:rsidP="00FA1979">
      <w:pPr>
        <w:autoSpaceDE w:val="0"/>
        <w:adjustRightInd w:val="0"/>
        <w:spacing w:before="240" w:after="0"/>
        <w:jc w:val="both"/>
        <w:rPr>
          <w:rFonts w:ascii="Times New Roman" w:eastAsiaTheme="minorHAnsi" w:hAnsi="Times New Roman"/>
          <w:sz w:val="28"/>
          <w:szCs w:val="28"/>
        </w:rPr>
      </w:pPr>
      <w:r>
        <w:rPr>
          <w:rFonts w:ascii="Times New Roman" w:eastAsiaTheme="minorHAnsi" w:hAnsi="Times New Roman"/>
          <w:sz w:val="28"/>
          <w:szCs w:val="28"/>
        </w:rPr>
        <w:t>- исполнять музыкальные произведения соло;</w:t>
      </w:r>
    </w:p>
    <w:p w14:paraId="5CB21E53"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самостоятельно преодолевать технические трудности при разучивании</w:t>
      </w:r>
      <w:r w:rsidR="00FA1979">
        <w:rPr>
          <w:rFonts w:ascii="Times New Roman" w:eastAsiaTheme="minorHAnsi" w:hAnsi="Times New Roman"/>
          <w:sz w:val="28"/>
          <w:szCs w:val="28"/>
        </w:rPr>
        <w:t xml:space="preserve"> </w:t>
      </w:r>
      <w:r>
        <w:rPr>
          <w:rFonts w:ascii="Times New Roman" w:eastAsiaTheme="minorHAnsi" w:hAnsi="Times New Roman"/>
          <w:sz w:val="28"/>
          <w:szCs w:val="28"/>
        </w:rPr>
        <w:t>несложного музыкального произведения;</w:t>
      </w:r>
    </w:p>
    <w:p w14:paraId="3842474B"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создавать художественный образ при исполнении музыкального</w:t>
      </w:r>
      <w:r w:rsidR="00FA1979">
        <w:rPr>
          <w:rFonts w:ascii="Times New Roman" w:eastAsiaTheme="minorHAnsi" w:hAnsi="Times New Roman"/>
          <w:sz w:val="28"/>
          <w:szCs w:val="28"/>
        </w:rPr>
        <w:t xml:space="preserve"> </w:t>
      </w:r>
      <w:r>
        <w:rPr>
          <w:rFonts w:ascii="Times New Roman" w:eastAsiaTheme="minorHAnsi" w:hAnsi="Times New Roman"/>
          <w:sz w:val="28"/>
          <w:szCs w:val="28"/>
        </w:rPr>
        <w:t>произведения на музыкальном инструменте;</w:t>
      </w:r>
    </w:p>
    <w:p w14:paraId="61B5ECB9"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читать с листа несложные произведения;</w:t>
      </w:r>
    </w:p>
    <w:p w14:paraId="1B47654D" w14:textId="77777777" w:rsidR="00EA35D5" w:rsidRDefault="00EA35D5" w:rsidP="00EA35D5">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играть в различных ансамблях.</w:t>
      </w:r>
    </w:p>
    <w:p w14:paraId="1D060AA0" w14:textId="77777777" w:rsidR="00FA1979" w:rsidRPr="0086729B" w:rsidRDefault="00FA1979" w:rsidP="00FA1979">
      <w:pPr>
        <w:autoSpaceDE w:val="0"/>
        <w:adjustRightInd w:val="0"/>
        <w:spacing w:after="0"/>
        <w:ind w:firstLine="708"/>
        <w:jc w:val="both"/>
        <w:rPr>
          <w:rFonts w:ascii="Times New Roman" w:eastAsiaTheme="minorHAnsi" w:hAnsi="Times New Roman"/>
          <w:color w:val="262626" w:themeColor="text1" w:themeTint="D9"/>
          <w:sz w:val="28"/>
          <w:szCs w:val="28"/>
        </w:rPr>
      </w:pPr>
      <w:r w:rsidRPr="0086729B">
        <w:rPr>
          <w:rFonts w:ascii="Times New Roman" w:eastAsiaTheme="minorHAnsi" w:hAnsi="Times New Roman"/>
          <w:color w:val="262626" w:themeColor="text1" w:themeTint="D9"/>
          <w:sz w:val="28"/>
          <w:szCs w:val="28"/>
        </w:rPr>
        <w:t>Обязательная учебная нагрузка обучающегося по предмету «Музыкальный инструмент (Фортепиано)» при реализации программы «Музыкальный фольклор» со сроком обучения 8 лет - 329 часов, время изучения предмета 1- 8 классы.</w:t>
      </w:r>
    </w:p>
    <w:p w14:paraId="0BD252D3" w14:textId="77777777" w:rsidR="00FA1979" w:rsidRPr="0086729B" w:rsidRDefault="00FA1979" w:rsidP="00FA1979">
      <w:pPr>
        <w:autoSpaceDE w:val="0"/>
        <w:adjustRightInd w:val="0"/>
        <w:spacing w:after="0"/>
        <w:ind w:firstLine="708"/>
        <w:jc w:val="both"/>
        <w:rPr>
          <w:rFonts w:ascii="Times New Roman" w:eastAsiaTheme="minorHAnsi" w:hAnsi="Times New Roman"/>
          <w:color w:val="262626" w:themeColor="text1" w:themeTint="D9"/>
          <w:sz w:val="28"/>
          <w:szCs w:val="28"/>
        </w:rPr>
      </w:pPr>
      <w:r w:rsidRPr="0086729B">
        <w:rPr>
          <w:rFonts w:ascii="Times New Roman" w:eastAsiaTheme="minorHAnsi" w:hAnsi="Times New Roman"/>
          <w:color w:val="262626" w:themeColor="text1" w:themeTint="D9"/>
          <w:sz w:val="28"/>
          <w:szCs w:val="28"/>
        </w:rPr>
        <w:t>Обязательная учебная нагрузка обучающегося по предмету «Музыкальный инструмент (Фортепиано)» при реализации программы «Музыкальный фольклор» со сроком обучения 9 лет - 395 часов, время изучения предмета 1- 9 классы.</w:t>
      </w:r>
    </w:p>
    <w:p w14:paraId="1EC0330F" w14:textId="77777777" w:rsidR="00FA1979" w:rsidRDefault="00FA1979" w:rsidP="00FA1979">
      <w:pPr>
        <w:autoSpaceDE w:val="0"/>
        <w:adjustRightInd w:val="0"/>
        <w:spacing w:after="0"/>
        <w:jc w:val="both"/>
        <w:rPr>
          <w:rFonts w:ascii="Times New Roman" w:eastAsiaTheme="minorHAnsi" w:hAnsi="Times New Roman"/>
          <w:b/>
          <w:bCs/>
          <w:sz w:val="28"/>
          <w:szCs w:val="28"/>
        </w:rPr>
      </w:pPr>
    </w:p>
    <w:p w14:paraId="4E738816" w14:textId="77777777" w:rsidR="00FA1979" w:rsidRDefault="00FA1979" w:rsidP="00FA1979">
      <w:pPr>
        <w:autoSpaceDE w:val="0"/>
        <w:adjustRightInd w:val="0"/>
        <w:spacing w:after="0"/>
        <w:jc w:val="both"/>
        <w:rPr>
          <w:rFonts w:ascii="Times New Roman" w:eastAsiaTheme="minorHAnsi" w:hAnsi="Times New Roman"/>
          <w:b/>
          <w:bCs/>
          <w:sz w:val="28"/>
          <w:szCs w:val="28"/>
        </w:rPr>
      </w:pPr>
    </w:p>
    <w:p w14:paraId="41389254" w14:textId="77777777" w:rsidR="00FA1979" w:rsidRPr="00FA1979" w:rsidRDefault="00FA1979" w:rsidP="00687F1B">
      <w:pPr>
        <w:autoSpaceDE w:val="0"/>
        <w:adjustRightInd w:val="0"/>
        <w:spacing w:after="0"/>
        <w:jc w:val="center"/>
        <w:rPr>
          <w:rFonts w:ascii="Times New Roman" w:eastAsiaTheme="minorHAnsi" w:hAnsi="Times New Roman"/>
          <w:b/>
          <w:bCs/>
          <w:sz w:val="28"/>
          <w:szCs w:val="28"/>
        </w:rPr>
      </w:pPr>
      <w:r w:rsidRPr="00FA1979">
        <w:rPr>
          <w:rFonts w:ascii="Times New Roman" w:eastAsiaTheme="minorHAnsi" w:hAnsi="Times New Roman"/>
          <w:b/>
          <w:bCs/>
          <w:sz w:val="28"/>
          <w:szCs w:val="28"/>
        </w:rPr>
        <w:t>3. Аннотации на программу учебного предмета</w:t>
      </w:r>
    </w:p>
    <w:p w14:paraId="32526E4B" w14:textId="77777777" w:rsidR="00FA1979" w:rsidRPr="00FA1979" w:rsidRDefault="00FA1979" w:rsidP="00687F1B">
      <w:pPr>
        <w:autoSpaceDE w:val="0"/>
        <w:adjustRightInd w:val="0"/>
        <w:spacing w:after="0"/>
        <w:jc w:val="center"/>
        <w:rPr>
          <w:rFonts w:ascii="Times New Roman" w:eastAsiaTheme="minorHAnsi" w:hAnsi="Times New Roman"/>
          <w:b/>
          <w:bCs/>
          <w:sz w:val="28"/>
          <w:szCs w:val="28"/>
        </w:rPr>
      </w:pPr>
      <w:r w:rsidRPr="00FA1979">
        <w:rPr>
          <w:rFonts w:ascii="Times New Roman" w:eastAsiaTheme="minorHAnsi" w:hAnsi="Times New Roman"/>
          <w:b/>
          <w:bCs/>
          <w:sz w:val="28"/>
          <w:szCs w:val="28"/>
        </w:rPr>
        <w:t>«Сольфеджио» (ПО.02.УП.01.)</w:t>
      </w:r>
    </w:p>
    <w:p w14:paraId="1F5DFB8E" w14:textId="77777777" w:rsidR="00FA1979" w:rsidRPr="00C45C75" w:rsidRDefault="00FA1979" w:rsidP="00FA1979">
      <w:pPr>
        <w:autoSpaceDE w:val="0"/>
        <w:adjustRightInd w:val="0"/>
        <w:spacing w:before="24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Структура программы:</w:t>
      </w:r>
    </w:p>
    <w:p w14:paraId="738834EC" w14:textId="77777777" w:rsidR="00FA1979" w:rsidRPr="00FA1979" w:rsidRDefault="00687F1B" w:rsidP="00FA1979">
      <w:pPr>
        <w:autoSpaceDE w:val="0"/>
        <w:adjustRightInd w:val="0"/>
        <w:jc w:val="both"/>
        <w:rPr>
          <w:rFonts w:ascii="Times New Roman" w:eastAsiaTheme="minorHAnsi" w:hAnsi="Times New Roman"/>
          <w:sz w:val="28"/>
          <w:szCs w:val="28"/>
        </w:rPr>
      </w:pPr>
      <w:r>
        <w:rPr>
          <w:rFonts w:ascii="Times New Roman" w:eastAsiaTheme="minorHAnsi" w:hAnsi="Times New Roman"/>
          <w:sz w:val="28"/>
          <w:szCs w:val="28"/>
        </w:rPr>
        <w:t>1. Цель и задачи предмета</w:t>
      </w:r>
    </w:p>
    <w:p w14:paraId="4B6346BB" w14:textId="77777777" w:rsidR="00FA1979" w:rsidRPr="00FA1979" w:rsidRDefault="00FA1979" w:rsidP="00FA1979">
      <w:pPr>
        <w:autoSpaceDE w:val="0"/>
        <w:adjustRightInd w:val="0"/>
        <w:jc w:val="both"/>
        <w:rPr>
          <w:rFonts w:ascii="Times New Roman" w:eastAsiaTheme="minorHAnsi" w:hAnsi="Times New Roman"/>
          <w:sz w:val="28"/>
          <w:szCs w:val="28"/>
        </w:rPr>
      </w:pPr>
      <w:r w:rsidRPr="00FA1979">
        <w:rPr>
          <w:rFonts w:ascii="Times New Roman" w:eastAsiaTheme="minorHAnsi" w:hAnsi="Times New Roman"/>
          <w:sz w:val="28"/>
          <w:szCs w:val="28"/>
        </w:rPr>
        <w:t>2. Требования к уровню освоен</w:t>
      </w:r>
      <w:r w:rsidR="00687F1B">
        <w:rPr>
          <w:rFonts w:ascii="Times New Roman" w:eastAsiaTheme="minorHAnsi" w:hAnsi="Times New Roman"/>
          <w:sz w:val="28"/>
          <w:szCs w:val="28"/>
        </w:rPr>
        <w:t>ия содержания предмета</w:t>
      </w:r>
    </w:p>
    <w:p w14:paraId="3A9D5DA8" w14:textId="77777777" w:rsidR="00FA1979" w:rsidRPr="00FA1979" w:rsidRDefault="00FA1979" w:rsidP="00FA1979">
      <w:pPr>
        <w:autoSpaceDE w:val="0"/>
        <w:adjustRightInd w:val="0"/>
        <w:jc w:val="both"/>
        <w:rPr>
          <w:rFonts w:ascii="Times New Roman" w:eastAsiaTheme="minorHAnsi" w:hAnsi="Times New Roman"/>
          <w:sz w:val="28"/>
          <w:szCs w:val="28"/>
        </w:rPr>
      </w:pPr>
      <w:r w:rsidRPr="00FA1979">
        <w:rPr>
          <w:rFonts w:ascii="Times New Roman" w:eastAsiaTheme="minorHAnsi" w:hAnsi="Times New Roman"/>
          <w:sz w:val="28"/>
          <w:szCs w:val="28"/>
        </w:rPr>
        <w:t>3. Объем предмета, в</w:t>
      </w:r>
      <w:r w:rsidR="00687F1B">
        <w:rPr>
          <w:rFonts w:ascii="Times New Roman" w:eastAsiaTheme="minorHAnsi" w:hAnsi="Times New Roman"/>
          <w:sz w:val="28"/>
          <w:szCs w:val="28"/>
        </w:rPr>
        <w:t>иды учебной работы и отчетности</w:t>
      </w:r>
    </w:p>
    <w:p w14:paraId="421EDB2F" w14:textId="77777777" w:rsidR="00FA1979" w:rsidRPr="00FA1979" w:rsidRDefault="00FA1979" w:rsidP="00FA1979">
      <w:pPr>
        <w:autoSpaceDE w:val="0"/>
        <w:adjustRightInd w:val="0"/>
        <w:jc w:val="both"/>
        <w:rPr>
          <w:rFonts w:ascii="Times New Roman" w:eastAsiaTheme="minorHAnsi" w:hAnsi="Times New Roman"/>
          <w:sz w:val="28"/>
          <w:szCs w:val="28"/>
        </w:rPr>
      </w:pPr>
      <w:r w:rsidRPr="00FA1979">
        <w:rPr>
          <w:rFonts w:ascii="Times New Roman" w:eastAsiaTheme="minorHAnsi" w:hAnsi="Times New Roman"/>
          <w:sz w:val="28"/>
          <w:szCs w:val="28"/>
        </w:rPr>
        <w:lastRenderedPageBreak/>
        <w:t>4. Содержание предмета и требования к формам и содержанию текущего,</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промежуточного, итогового</w:t>
      </w:r>
      <w:r w:rsidR="00687F1B">
        <w:rPr>
          <w:rFonts w:ascii="Times New Roman" w:eastAsiaTheme="minorHAnsi" w:hAnsi="Times New Roman"/>
          <w:sz w:val="28"/>
          <w:szCs w:val="28"/>
        </w:rPr>
        <w:t xml:space="preserve"> контроля и выпускного экзамена</w:t>
      </w:r>
    </w:p>
    <w:p w14:paraId="34CB7C28" w14:textId="77777777" w:rsidR="00FA1979" w:rsidRPr="00FA1979" w:rsidRDefault="00FA1979" w:rsidP="00FA1979">
      <w:pPr>
        <w:autoSpaceDE w:val="0"/>
        <w:adjustRightInd w:val="0"/>
        <w:jc w:val="both"/>
        <w:rPr>
          <w:rFonts w:ascii="Times New Roman" w:eastAsiaTheme="minorHAnsi" w:hAnsi="Times New Roman"/>
          <w:sz w:val="28"/>
          <w:szCs w:val="28"/>
        </w:rPr>
      </w:pPr>
      <w:r w:rsidRPr="00FA1979">
        <w:rPr>
          <w:rFonts w:ascii="Times New Roman" w:eastAsiaTheme="minorHAnsi" w:hAnsi="Times New Roman"/>
          <w:sz w:val="28"/>
          <w:szCs w:val="28"/>
        </w:rPr>
        <w:t>5. Учебно-методическое и информационное обеспечение п</w:t>
      </w:r>
      <w:r w:rsidR="00687F1B">
        <w:rPr>
          <w:rFonts w:ascii="Times New Roman" w:eastAsiaTheme="minorHAnsi" w:hAnsi="Times New Roman"/>
          <w:sz w:val="28"/>
          <w:szCs w:val="28"/>
        </w:rPr>
        <w:t>редмета</w:t>
      </w:r>
    </w:p>
    <w:p w14:paraId="7D66DB73" w14:textId="77777777" w:rsidR="00FA1979" w:rsidRPr="00FA1979" w:rsidRDefault="00FA1979" w:rsidP="00FA1979">
      <w:pPr>
        <w:autoSpaceDE w:val="0"/>
        <w:adjustRightInd w:val="0"/>
        <w:jc w:val="both"/>
        <w:rPr>
          <w:rFonts w:ascii="Times New Roman" w:eastAsiaTheme="minorHAnsi" w:hAnsi="Times New Roman"/>
          <w:sz w:val="28"/>
          <w:szCs w:val="28"/>
        </w:rPr>
      </w:pPr>
      <w:r w:rsidRPr="00FA1979">
        <w:rPr>
          <w:rFonts w:ascii="Times New Roman" w:eastAsiaTheme="minorHAnsi" w:hAnsi="Times New Roman"/>
          <w:sz w:val="28"/>
          <w:szCs w:val="28"/>
        </w:rPr>
        <w:t>6. Материально-т</w:t>
      </w:r>
      <w:r w:rsidR="00687F1B">
        <w:rPr>
          <w:rFonts w:ascii="Times New Roman" w:eastAsiaTheme="minorHAnsi" w:hAnsi="Times New Roman"/>
          <w:sz w:val="28"/>
          <w:szCs w:val="28"/>
        </w:rPr>
        <w:t>ехническое обеспечение предмета</w:t>
      </w:r>
    </w:p>
    <w:p w14:paraId="6DFDD192" w14:textId="77777777" w:rsidR="00FA1979" w:rsidRPr="00FA1979" w:rsidRDefault="00FA1979" w:rsidP="00FA1979">
      <w:pPr>
        <w:autoSpaceDE w:val="0"/>
        <w:adjustRightInd w:val="0"/>
        <w:jc w:val="both"/>
        <w:rPr>
          <w:rFonts w:ascii="Times New Roman" w:eastAsiaTheme="minorHAnsi" w:hAnsi="Times New Roman"/>
          <w:sz w:val="28"/>
          <w:szCs w:val="28"/>
        </w:rPr>
      </w:pPr>
      <w:r w:rsidRPr="00FA1979">
        <w:rPr>
          <w:rFonts w:ascii="Times New Roman" w:eastAsiaTheme="minorHAnsi" w:hAnsi="Times New Roman"/>
          <w:sz w:val="28"/>
          <w:szCs w:val="28"/>
        </w:rPr>
        <w:t>7. Методичес</w:t>
      </w:r>
      <w:r w:rsidR="00687F1B">
        <w:rPr>
          <w:rFonts w:ascii="Times New Roman" w:eastAsiaTheme="minorHAnsi" w:hAnsi="Times New Roman"/>
          <w:sz w:val="28"/>
          <w:szCs w:val="28"/>
        </w:rPr>
        <w:t>кие рекомендации преподавателям</w:t>
      </w:r>
    </w:p>
    <w:p w14:paraId="3D5DC58D" w14:textId="77777777" w:rsidR="00FA1979" w:rsidRPr="00FA1979" w:rsidRDefault="00FA1979" w:rsidP="00FA1979">
      <w:pPr>
        <w:autoSpaceDE w:val="0"/>
        <w:adjustRightInd w:val="0"/>
        <w:jc w:val="both"/>
        <w:rPr>
          <w:rFonts w:ascii="Times New Roman" w:eastAsiaTheme="minorHAnsi" w:hAnsi="Times New Roman"/>
          <w:sz w:val="28"/>
          <w:szCs w:val="28"/>
        </w:rPr>
      </w:pPr>
      <w:r w:rsidRPr="00FA1979">
        <w:rPr>
          <w:rFonts w:ascii="Times New Roman" w:eastAsiaTheme="minorHAnsi" w:hAnsi="Times New Roman"/>
          <w:sz w:val="28"/>
          <w:szCs w:val="28"/>
        </w:rPr>
        <w:t>8. Методические рекомендации по организации самостоятельной работы</w:t>
      </w:r>
      <w:r w:rsidR="00D63791">
        <w:rPr>
          <w:rFonts w:ascii="Times New Roman" w:eastAsiaTheme="minorHAnsi" w:hAnsi="Times New Roman"/>
          <w:sz w:val="28"/>
          <w:szCs w:val="28"/>
        </w:rPr>
        <w:t xml:space="preserve"> </w:t>
      </w:r>
      <w:r w:rsidR="00687F1B">
        <w:rPr>
          <w:rFonts w:ascii="Times New Roman" w:eastAsiaTheme="minorHAnsi" w:hAnsi="Times New Roman"/>
          <w:sz w:val="28"/>
          <w:szCs w:val="28"/>
        </w:rPr>
        <w:t>обучающихся</w:t>
      </w:r>
    </w:p>
    <w:p w14:paraId="51708145" w14:textId="77777777" w:rsidR="00FA1979" w:rsidRPr="00FA1979" w:rsidRDefault="00FA1979" w:rsidP="00FA1979">
      <w:pPr>
        <w:autoSpaceDE w:val="0"/>
        <w:adjustRightInd w:val="0"/>
        <w:jc w:val="both"/>
        <w:rPr>
          <w:rFonts w:ascii="Times New Roman" w:eastAsiaTheme="minorHAnsi" w:hAnsi="Times New Roman"/>
          <w:sz w:val="28"/>
          <w:szCs w:val="28"/>
        </w:rPr>
      </w:pPr>
      <w:r w:rsidRPr="00FA1979">
        <w:rPr>
          <w:rFonts w:ascii="Times New Roman" w:eastAsiaTheme="minorHAnsi" w:hAnsi="Times New Roman"/>
          <w:sz w:val="28"/>
          <w:szCs w:val="28"/>
        </w:rPr>
        <w:t>9. Перечень основной учебной, м</w:t>
      </w:r>
      <w:r w:rsidR="00687F1B">
        <w:rPr>
          <w:rFonts w:ascii="Times New Roman" w:eastAsiaTheme="minorHAnsi" w:hAnsi="Times New Roman"/>
          <w:sz w:val="28"/>
          <w:szCs w:val="28"/>
        </w:rPr>
        <w:t>етодической и нотной литературы</w:t>
      </w:r>
    </w:p>
    <w:p w14:paraId="641C261B" w14:textId="77777777" w:rsidR="00FA1979" w:rsidRPr="00C45C75" w:rsidRDefault="00FA1979" w:rsidP="00D63791">
      <w:pPr>
        <w:autoSpaceDE w:val="0"/>
        <w:adjustRightInd w:val="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Целями предмета являются:</w:t>
      </w:r>
    </w:p>
    <w:p w14:paraId="26EEC52F" w14:textId="77777777" w:rsidR="00FA1979" w:rsidRPr="00FA1979" w:rsidRDefault="00FA1979" w:rsidP="00FA1979">
      <w:pPr>
        <w:autoSpaceDE w:val="0"/>
        <w:adjustRightInd w:val="0"/>
        <w:spacing w:after="0"/>
        <w:jc w:val="both"/>
        <w:rPr>
          <w:rFonts w:ascii="Times New Roman" w:eastAsiaTheme="minorHAnsi" w:hAnsi="Times New Roman"/>
          <w:sz w:val="28"/>
          <w:szCs w:val="28"/>
        </w:rPr>
      </w:pPr>
      <w:r w:rsidRPr="00FA1979">
        <w:rPr>
          <w:rFonts w:ascii="Times New Roman" w:eastAsiaTheme="minorHAnsi" w:hAnsi="Times New Roman"/>
          <w:sz w:val="28"/>
          <w:szCs w:val="28"/>
        </w:rPr>
        <w:t>-</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получение первичных теоретических знаний, в том числе,</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профессиональной музыкальной терминологии;</w:t>
      </w:r>
    </w:p>
    <w:p w14:paraId="310F5AB7" w14:textId="77777777" w:rsidR="00FA1979" w:rsidRPr="00FA1979" w:rsidRDefault="00FA1979" w:rsidP="00FA1979">
      <w:pPr>
        <w:autoSpaceDE w:val="0"/>
        <w:adjustRightInd w:val="0"/>
        <w:spacing w:after="0"/>
        <w:jc w:val="both"/>
        <w:rPr>
          <w:rFonts w:ascii="Times New Roman" w:eastAsiaTheme="minorHAnsi" w:hAnsi="Times New Roman"/>
          <w:sz w:val="28"/>
          <w:szCs w:val="28"/>
        </w:rPr>
      </w:pPr>
      <w:r w:rsidRPr="00FA1979">
        <w:rPr>
          <w:rFonts w:ascii="Times New Roman" w:eastAsiaTheme="minorHAnsi" w:hAnsi="Times New Roman"/>
          <w:sz w:val="28"/>
          <w:szCs w:val="28"/>
        </w:rPr>
        <w:t>-</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формирование комплекса знаний, умений и навыков, отражающих наличие у</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обучающегося художественного вкуса, сформированного звуковысотного</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музыкального слуха и памяти, чувства лада, метроритма.</w:t>
      </w:r>
    </w:p>
    <w:p w14:paraId="3517F2A0" w14:textId="77777777" w:rsidR="00FA1979" w:rsidRPr="00C45C75" w:rsidRDefault="00FA1979" w:rsidP="00D63791">
      <w:pPr>
        <w:autoSpaceDE w:val="0"/>
        <w:adjustRightInd w:val="0"/>
        <w:spacing w:before="24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Задачами предмета являются:</w:t>
      </w:r>
    </w:p>
    <w:p w14:paraId="72C3BD49" w14:textId="77777777" w:rsidR="00FA1979" w:rsidRPr="00FA1979" w:rsidRDefault="00FA1979" w:rsidP="00D63791">
      <w:pPr>
        <w:autoSpaceDE w:val="0"/>
        <w:adjustRightInd w:val="0"/>
        <w:spacing w:before="240" w:after="0"/>
        <w:jc w:val="both"/>
        <w:rPr>
          <w:rFonts w:ascii="Times New Roman" w:eastAsiaTheme="minorHAnsi" w:hAnsi="Times New Roman"/>
          <w:sz w:val="28"/>
          <w:szCs w:val="28"/>
        </w:rPr>
      </w:pPr>
      <w:r w:rsidRPr="00FA1979">
        <w:rPr>
          <w:rFonts w:ascii="Times New Roman" w:eastAsiaTheme="minorHAnsi" w:hAnsi="Times New Roman"/>
          <w:sz w:val="28"/>
          <w:szCs w:val="28"/>
        </w:rPr>
        <w:t>-</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формирование навыков владения элементами музыкального языка</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(исполнение на инструменте, запись по слуху и т.п.).</w:t>
      </w:r>
    </w:p>
    <w:p w14:paraId="5A419F91" w14:textId="77777777" w:rsidR="00FA1979" w:rsidRPr="00C45C75" w:rsidRDefault="00FA1979" w:rsidP="00D63791">
      <w:pPr>
        <w:autoSpaceDE w:val="0"/>
        <w:adjustRightInd w:val="0"/>
        <w:spacing w:before="24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В результате освоения предмета учащийся должен знать:</w:t>
      </w:r>
    </w:p>
    <w:p w14:paraId="229355DE" w14:textId="77777777" w:rsidR="00FA1979" w:rsidRPr="00FA1979" w:rsidRDefault="00FA1979" w:rsidP="00D63791">
      <w:pPr>
        <w:autoSpaceDE w:val="0"/>
        <w:adjustRightInd w:val="0"/>
        <w:spacing w:before="240" w:after="0"/>
        <w:jc w:val="both"/>
        <w:rPr>
          <w:rFonts w:ascii="Times New Roman" w:eastAsiaTheme="minorHAnsi" w:hAnsi="Times New Roman"/>
          <w:sz w:val="28"/>
          <w:szCs w:val="28"/>
        </w:rPr>
      </w:pPr>
      <w:r w:rsidRPr="00FA1979">
        <w:rPr>
          <w:rFonts w:ascii="Times New Roman" w:eastAsiaTheme="minorHAnsi" w:hAnsi="Times New Roman"/>
          <w:sz w:val="28"/>
          <w:szCs w:val="28"/>
        </w:rPr>
        <w:t>-</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музыкальные стили;</w:t>
      </w:r>
    </w:p>
    <w:p w14:paraId="0951F779" w14:textId="77777777" w:rsidR="00FA1979" w:rsidRPr="00FA1979" w:rsidRDefault="00FA1979" w:rsidP="00FA1979">
      <w:pPr>
        <w:autoSpaceDE w:val="0"/>
        <w:adjustRightInd w:val="0"/>
        <w:spacing w:after="0"/>
        <w:jc w:val="both"/>
        <w:rPr>
          <w:rFonts w:ascii="Times New Roman" w:eastAsiaTheme="minorHAnsi" w:hAnsi="Times New Roman"/>
          <w:sz w:val="28"/>
          <w:szCs w:val="28"/>
        </w:rPr>
      </w:pPr>
      <w:r w:rsidRPr="00FA1979">
        <w:rPr>
          <w:rFonts w:ascii="Times New Roman" w:eastAsiaTheme="minorHAnsi" w:hAnsi="Times New Roman"/>
          <w:sz w:val="28"/>
          <w:szCs w:val="28"/>
        </w:rPr>
        <w:t>-</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понятия звукоряда и лада (диатонических и хроматических ладов);</w:t>
      </w:r>
    </w:p>
    <w:p w14:paraId="288F9DEC" w14:textId="77777777" w:rsidR="00FA1979" w:rsidRPr="00FA1979" w:rsidRDefault="00FA1979" w:rsidP="00FA1979">
      <w:pPr>
        <w:autoSpaceDE w:val="0"/>
        <w:adjustRightInd w:val="0"/>
        <w:spacing w:after="0"/>
        <w:jc w:val="both"/>
        <w:rPr>
          <w:rFonts w:ascii="Times New Roman" w:eastAsiaTheme="minorHAnsi" w:hAnsi="Times New Roman"/>
          <w:sz w:val="28"/>
          <w:szCs w:val="28"/>
        </w:rPr>
      </w:pPr>
      <w:r w:rsidRPr="00FA1979">
        <w:rPr>
          <w:rFonts w:ascii="Times New Roman" w:eastAsiaTheme="minorHAnsi" w:hAnsi="Times New Roman"/>
          <w:sz w:val="28"/>
          <w:szCs w:val="28"/>
        </w:rPr>
        <w:t>-</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понятия интервалов и аккордов;</w:t>
      </w:r>
    </w:p>
    <w:p w14:paraId="28AA2CB8" w14:textId="77777777" w:rsidR="00FA1979" w:rsidRPr="00FA1979" w:rsidRDefault="00FA1979" w:rsidP="00FA1979">
      <w:pPr>
        <w:autoSpaceDE w:val="0"/>
        <w:adjustRightInd w:val="0"/>
        <w:spacing w:after="0"/>
        <w:jc w:val="both"/>
        <w:rPr>
          <w:rFonts w:ascii="Times New Roman" w:eastAsiaTheme="minorHAnsi" w:hAnsi="Times New Roman"/>
          <w:sz w:val="28"/>
          <w:szCs w:val="28"/>
        </w:rPr>
      </w:pPr>
      <w:r w:rsidRPr="00FA1979">
        <w:rPr>
          <w:rFonts w:ascii="Times New Roman" w:eastAsiaTheme="minorHAnsi" w:hAnsi="Times New Roman"/>
          <w:sz w:val="28"/>
          <w:szCs w:val="28"/>
        </w:rPr>
        <w:t>-</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понятия отклонения и модуляции;</w:t>
      </w:r>
    </w:p>
    <w:p w14:paraId="23825B59" w14:textId="77777777" w:rsidR="00FA1979" w:rsidRPr="00FA1979" w:rsidRDefault="00FA1979" w:rsidP="00FA1979">
      <w:pPr>
        <w:autoSpaceDE w:val="0"/>
        <w:adjustRightInd w:val="0"/>
        <w:spacing w:after="0"/>
        <w:jc w:val="both"/>
        <w:rPr>
          <w:rFonts w:ascii="Times New Roman" w:eastAsiaTheme="minorHAnsi" w:hAnsi="Times New Roman"/>
          <w:sz w:val="28"/>
          <w:szCs w:val="28"/>
        </w:rPr>
      </w:pPr>
      <w:r w:rsidRPr="00FA1979">
        <w:rPr>
          <w:rFonts w:ascii="Times New Roman" w:eastAsiaTheme="minorHAnsi" w:hAnsi="Times New Roman"/>
          <w:sz w:val="28"/>
          <w:szCs w:val="28"/>
        </w:rPr>
        <w:t>-</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структуру изложения музыкального материала (</w:t>
      </w:r>
      <w:proofErr w:type="gramStart"/>
      <w:r w:rsidRPr="00FA1979">
        <w:rPr>
          <w:rFonts w:ascii="Times New Roman" w:eastAsiaTheme="minorHAnsi" w:hAnsi="Times New Roman"/>
          <w:sz w:val="28"/>
          <w:szCs w:val="28"/>
        </w:rPr>
        <w:t>метро-ритмические</w:t>
      </w:r>
      <w:proofErr w:type="gramEnd"/>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особенности, простые формы).</w:t>
      </w:r>
    </w:p>
    <w:p w14:paraId="5AF72A44" w14:textId="77777777" w:rsidR="00FA1979" w:rsidRPr="00C45C75" w:rsidRDefault="00FA1979" w:rsidP="00D63791">
      <w:pPr>
        <w:autoSpaceDE w:val="0"/>
        <w:adjustRightInd w:val="0"/>
        <w:spacing w:before="24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В результате освоения предмета учащийся должен уметь:</w:t>
      </w:r>
    </w:p>
    <w:p w14:paraId="571D50BD" w14:textId="77777777" w:rsidR="00FA1979" w:rsidRPr="00FA1979" w:rsidRDefault="00FA1979" w:rsidP="00FA1979">
      <w:pPr>
        <w:autoSpaceDE w:val="0"/>
        <w:adjustRightInd w:val="0"/>
        <w:spacing w:after="0"/>
        <w:jc w:val="both"/>
        <w:rPr>
          <w:rFonts w:ascii="Times New Roman" w:eastAsiaTheme="minorHAnsi" w:hAnsi="Times New Roman"/>
          <w:sz w:val="28"/>
          <w:szCs w:val="28"/>
        </w:rPr>
      </w:pPr>
      <w:r w:rsidRPr="00FA1979">
        <w:rPr>
          <w:rFonts w:ascii="Times New Roman" w:eastAsiaTheme="minorHAnsi" w:hAnsi="Times New Roman"/>
          <w:sz w:val="28"/>
          <w:szCs w:val="28"/>
        </w:rPr>
        <w:t>-</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сольфеджировать одноголосные, двухголосные музыкальные примеры;</w:t>
      </w:r>
    </w:p>
    <w:p w14:paraId="1AAF3AEE" w14:textId="77777777" w:rsidR="00FA1979" w:rsidRPr="00FA1979" w:rsidRDefault="00FA1979" w:rsidP="00FA1979">
      <w:pPr>
        <w:autoSpaceDE w:val="0"/>
        <w:adjustRightInd w:val="0"/>
        <w:spacing w:after="0"/>
        <w:jc w:val="both"/>
        <w:rPr>
          <w:rFonts w:ascii="Times New Roman" w:eastAsiaTheme="minorHAnsi" w:hAnsi="Times New Roman"/>
          <w:sz w:val="28"/>
          <w:szCs w:val="28"/>
        </w:rPr>
      </w:pPr>
      <w:r w:rsidRPr="00FA1979">
        <w:rPr>
          <w:rFonts w:ascii="Times New Roman" w:eastAsiaTheme="minorHAnsi" w:hAnsi="Times New Roman"/>
          <w:sz w:val="28"/>
          <w:szCs w:val="28"/>
        </w:rPr>
        <w:t>-</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записывать музыкальные построения средней трудности с использованием</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навыков слухового анализа;</w:t>
      </w:r>
    </w:p>
    <w:p w14:paraId="4F746EE3" w14:textId="77777777" w:rsidR="00FA1979" w:rsidRPr="00FA1979" w:rsidRDefault="00FA1979" w:rsidP="00FA1979">
      <w:pPr>
        <w:autoSpaceDE w:val="0"/>
        <w:adjustRightInd w:val="0"/>
        <w:spacing w:after="0"/>
        <w:jc w:val="both"/>
        <w:rPr>
          <w:rFonts w:ascii="Times New Roman" w:eastAsiaTheme="minorHAnsi" w:hAnsi="Times New Roman"/>
          <w:sz w:val="28"/>
          <w:szCs w:val="28"/>
        </w:rPr>
      </w:pPr>
      <w:r w:rsidRPr="00FA1979">
        <w:rPr>
          <w:rFonts w:ascii="Times New Roman" w:eastAsiaTheme="minorHAnsi" w:hAnsi="Times New Roman"/>
          <w:sz w:val="28"/>
          <w:szCs w:val="28"/>
        </w:rPr>
        <w:t>-</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слышать и анализировать аккордовые и интервальные цепочки;</w:t>
      </w:r>
    </w:p>
    <w:p w14:paraId="40CEDDAC" w14:textId="77777777" w:rsidR="00FA1979" w:rsidRPr="00FA1979" w:rsidRDefault="00FA1979" w:rsidP="00FA1979">
      <w:pPr>
        <w:autoSpaceDE w:val="0"/>
        <w:adjustRightInd w:val="0"/>
        <w:spacing w:after="0"/>
        <w:jc w:val="both"/>
        <w:rPr>
          <w:rFonts w:ascii="Times New Roman" w:eastAsiaTheme="minorHAnsi" w:hAnsi="Times New Roman"/>
          <w:sz w:val="28"/>
          <w:szCs w:val="28"/>
        </w:rPr>
      </w:pPr>
      <w:r w:rsidRPr="00FA1979">
        <w:rPr>
          <w:rFonts w:ascii="Times New Roman" w:eastAsiaTheme="minorHAnsi" w:hAnsi="Times New Roman"/>
          <w:sz w:val="28"/>
          <w:szCs w:val="28"/>
        </w:rPr>
        <w:t>-</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осуществлять анализ элементов музыкального языка;</w:t>
      </w:r>
    </w:p>
    <w:p w14:paraId="5B1AD5D7" w14:textId="77777777" w:rsidR="00FA1979" w:rsidRPr="00FA1979" w:rsidRDefault="00FA1979" w:rsidP="00FA1979">
      <w:pPr>
        <w:autoSpaceDE w:val="0"/>
        <w:adjustRightInd w:val="0"/>
        <w:spacing w:after="0"/>
        <w:jc w:val="both"/>
        <w:rPr>
          <w:rFonts w:ascii="Times New Roman" w:eastAsiaTheme="minorHAnsi" w:hAnsi="Times New Roman"/>
          <w:sz w:val="28"/>
          <w:szCs w:val="28"/>
        </w:rPr>
      </w:pPr>
      <w:r w:rsidRPr="00FA1979">
        <w:rPr>
          <w:rFonts w:ascii="Times New Roman" w:eastAsiaTheme="minorHAnsi" w:hAnsi="Times New Roman"/>
          <w:sz w:val="28"/>
          <w:szCs w:val="28"/>
        </w:rPr>
        <w:lastRenderedPageBreak/>
        <w:t>-</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импровизировать на заданные музыкальные темы или ритмические</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построения;</w:t>
      </w:r>
    </w:p>
    <w:p w14:paraId="2F8A8873" w14:textId="77777777" w:rsidR="00FA1979" w:rsidRPr="00FA1979" w:rsidRDefault="00FA1979" w:rsidP="00FA1979">
      <w:pPr>
        <w:autoSpaceDE w:val="0"/>
        <w:adjustRightInd w:val="0"/>
        <w:spacing w:after="0"/>
        <w:jc w:val="both"/>
        <w:rPr>
          <w:rFonts w:ascii="Times New Roman" w:eastAsiaTheme="minorHAnsi" w:hAnsi="Times New Roman"/>
          <w:sz w:val="28"/>
          <w:szCs w:val="28"/>
        </w:rPr>
      </w:pPr>
      <w:r w:rsidRPr="00FA1979">
        <w:rPr>
          <w:rFonts w:ascii="Times New Roman" w:eastAsiaTheme="minorHAnsi" w:hAnsi="Times New Roman"/>
          <w:sz w:val="28"/>
          <w:szCs w:val="28"/>
        </w:rPr>
        <w:t>-</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применять навыки владения элементами музыкального языка на клавиатуре</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фортепиано и в письменном виде.</w:t>
      </w:r>
    </w:p>
    <w:p w14:paraId="70A17A77" w14:textId="77777777" w:rsidR="00FA1979" w:rsidRPr="0086729B" w:rsidRDefault="00FA1979" w:rsidP="00D63791">
      <w:pPr>
        <w:autoSpaceDE w:val="0"/>
        <w:adjustRightInd w:val="0"/>
        <w:spacing w:after="0"/>
        <w:ind w:firstLine="708"/>
        <w:jc w:val="both"/>
        <w:rPr>
          <w:rFonts w:ascii="Times New Roman" w:eastAsiaTheme="minorHAnsi" w:hAnsi="Times New Roman"/>
          <w:color w:val="262626" w:themeColor="text1" w:themeTint="D9"/>
          <w:sz w:val="28"/>
          <w:szCs w:val="28"/>
        </w:rPr>
      </w:pPr>
      <w:r w:rsidRPr="0086729B">
        <w:rPr>
          <w:rFonts w:ascii="Times New Roman" w:eastAsiaTheme="minorHAnsi" w:hAnsi="Times New Roman"/>
          <w:color w:val="262626" w:themeColor="text1" w:themeTint="D9"/>
          <w:sz w:val="28"/>
          <w:szCs w:val="28"/>
        </w:rPr>
        <w:t>Обязательная учебная нагрузка обучающегося по предмету</w:t>
      </w:r>
      <w:r w:rsidR="00D63791" w:rsidRPr="0086729B">
        <w:rPr>
          <w:rFonts w:ascii="Times New Roman" w:eastAsiaTheme="minorHAnsi" w:hAnsi="Times New Roman"/>
          <w:color w:val="262626" w:themeColor="text1" w:themeTint="D9"/>
          <w:sz w:val="28"/>
          <w:szCs w:val="28"/>
        </w:rPr>
        <w:t xml:space="preserve"> </w:t>
      </w:r>
      <w:r w:rsidRPr="0086729B">
        <w:rPr>
          <w:rFonts w:ascii="Times New Roman" w:eastAsiaTheme="minorHAnsi" w:hAnsi="Times New Roman"/>
          <w:color w:val="262626" w:themeColor="text1" w:themeTint="D9"/>
          <w:sz w:val="28"/>
          <w:szCs w:val="28"/>
        </w:rPr>
        <w:t>«Сольфеджио» при реализации программы «Музыкальный фольклор» со</w:t>
      </w:r>
      <w:r w:rsidR="00D63791" w:rsidRPr="0086729B">
        <w:rPr>
          <w:rFonts w:ascii="Times New Roman" w:eastAsiaTheme="minorHAnsi" w:hAnsi="Times New Roman"/>
          <w:color w:val="262626" w:themeColor="text1" w:themeTint="D9"/>
          <w:sz w:val="28"/>
          <w:szCs w:val="28"/>
        </w:rPr>
        <w:t xml:space="preserve"> </w:t>
      </w:r>
      <w:r w:rsidRPr="0086729B">
        <w:rPr>
          <w:rFonts w:ascii="Times New Roman" w:eastAsiaTheme="minorHAnsi" w:hAnsi="Times New Roman"/>
          <w:color w:val="262626" w:themeColor="text1" w:themeTint="D9"/>
          <w:sz w:val="28"/>
          <w:szCs w:val="28"/>
        </w:rPr>
        <w:t>сроком обучения 8 лет - 263 часа, время изучения предмета 1-8 классы.</w:t>
      </w:r>
    </w:p>
    <w:p w14:paraId="7DE42D80" w14:textId="77777777" w:rsidR="00D63791" w:rsidRPr="00687F1B" w:rsidRDefault="00FA1979" w:rsidP="00687F1B">
      <w:pPr>
        <w:autoSpaceDE w:val="0"/>
        <w:adjustRightInd w:val="0"/>
        <w:spacing w:after="0"/>
        <w:ind w:firstLine="708"/>
        <w:jc w:val="both"/>
        <w:rPr>
          <w:rFonts w:ascii="Times New Roman" w:eastAsiaTheme="minorHAnsi" w:hAnsi="Times New Roman"/>
          <w:color w:val="262626" w:themeColor="text1" w:themeTint="D9"/>
          <w:sz w:val="28"/>
          <w:szCs w:val="28"/>
        </w:rPr>
      </w:pPr>
      <w:r w:rsidRPr="0086729B">
        <w:rPr>
          <w:rFonts w:ascii="Times New Roman" w:eastAsiaTheme="minorHAnsi" w:hAnsi="Times New Roman"/>
          <w:color w:val="262626" w:themeColor="text1" w:themeTint="D9"/>
          <w:sz w:val="28"/>
          <w:szCs w:val="28"/>
        </w:rPr>
        <w:t>Обязательная учебная нагрузка обучающегося по предмету</w:t>
      </w:r>
      <w:r w:rsidR="00D63791" w:rsidRPr="0086729B">
        <w:rPr>
          <w:rFonts w:ascii="Times New Roman" w:eastAsiaTheme="minorHAnsi" w:hAnsi="Times New Roman"/>
          <w:color w:val="262626" w:themeColor="text1" w:themeTint="D9"/>
          <w:sz w:val="28"/>
          <w:szCs w:val="28"/>
        </w:rPr>
        <w:t xml:space="preserve"> </w:t>
      </w:r>
      <w:r w:rsidRPr="0086729B">
        <w:rPr>
          <w:rFonts w:ascii="Times New Roman" w:eastAsiaTheme="minorHAnsi" w:hAnsi="Times New Roman"/>
          <w:color w:val="262626" w:themeColor="text1" w:themeTint="D9"/>
          <w:sz w:val="28"/>
          <w:szCs w:val="28"/>
        </w:rPr>
        <w:t>«Сольфеджио» при реализации программы «Музыкальный фольклор» со</w:t>
      </w:r>
      <w:r w:rsidR="00D63791" w:rsidRPr="0086729B">
        <w:rPr>
          <w:rFonts w:ascii="Times New Roman" w:eastAsiaTheme="minorHAnsi" w:hAnsi="Times New Roman"/>
          <w:color w:val="262626" w:themeColor="text1" w:themeTint="D9"/>
          <w:sz w:val="28"/>
          <w:szCs w:val="28"/>
        </w:rPr>
        <w:t xml:space="preserve"> </w:t>
      </w:r>
      <w:r w:rsidRPr="0086729B">
        <w:rPr>
          <w:rFonts w:ascii="Times New Roman" w:eastAsiaTheme="minorHAnsi" w:hAnsi="Times New Roman"/>
          <w:color w:val="262626" w:themeColor="text1" w:themeTint="D9"/>
          <w:sz w:val="28"/>
          <w:szCs w:val="28"/>
        </w:rPr>
        <w:t>сроком обучения 9 лет – 312,5 часов, врем</w:t>
      </w:r>
      <w:r w:rsidR="00687F1B">
        <w:rPr>
          <w:rFonts w:ascii="Times New Roman" w:eastAsiaTheme="minorHAnsi" w:hAnsi="Times New Roman"/>
          <w:color w:val="262626" w:themeColor="text1" w:themeTint="D9"/>
          <w:sz w:val="28"/>
          <w:szCs w:val="28"/>
        </w:rPr>
        <w:t>я изучения предмета 1-9 классы.</w:t>
      </w:r>
    </w:p>
    <w:p w14:paraId="35B27486" w14:textId="77777777" w:rsidR="00D63791" w:rsidRDefault="00D63791" w:rsidP="00FA1979">
      <w:pPr>
        <w:autoSpaceDE w:val="0"/>
        <w:adjustRightInd w:val="0"/>
        <w:spacing w:after="0"/>
        <w:jc w:val="both"/>
        <w:rPr>
          <w:rFonts w:ascii="Times New Roman" w:eastAsiaTheme="minorHAnsi" w:hAnsi="Times New Roman"/>
          <w:b/>
          <w:bCs/>
          <w:sz w:val="28"/>
          <w:szCs w:val="28"/>
        </w:rPr>
      </w:pPr>
    </w:p>
    <w:p w14:paraId="1A2CF73F" w14:textId="77777777" w:rsidR="00FA1979" w:rsidRPr="00FA1979" w:rsidRDefault="00FA1979" w:rsidP="00687F1B">
      <w:pPr>
        <w:autoSpaceDE w:val="0"/>
        <w:adjustRightInd w:val="0"/>
        <w:spacing w:after="0"/>
        <w:jc w:val="center"/>
        <w:rPr>
          <w:rFonts w:ascii="Times New Roman" w:eastAsiaTheme="minorHAnsi" w:hAnsi="Times New Roman"/>
          <w:b/>
          <w:bCs/>
          <w:sz w:val="28"/>
          <w:szCs w:val="28"/>
        </w:rPr>
      </w:pPr>
      <w:r w:rsidRPr="00FA1979">
        <w:rPr>
          <w:rFonts w:ascii="Times New Roman" w:eastAsiaTheme="minorHAnsi" w:hAnsi="Times New Roman"/>
          <w:b/>
          <w:bCs/>
          <w:sz w:val="28"/>
          <w:szCs w:val="28"/>
        </w:rPr>
        <w:t>4. Аннотации на программу учебного предмета</w:t>
      </w:r>
    </w:p>
    <w:p w14:paraId="4A15F910" w14:textId="77777777" w:rsidR="00FA1979" w:rsidRPr="00FA1979" w:rsidRDefault="00FA1979" w:rsidP="00687F1B">
      <w:pPr>
        <w:autoSpaceDE w:val="0"/>
        <w:adjustRightInd w:val="0"/>
        <w:spacing w:after="0"/>
        <w:jc w:val="center"/>
        <w:rPr>
          <w:rFonts w:ascii="Times New Roman" w:eastAsiaTheme="minorHAnsi" w:hAnsi="Times New Roman"/>
          <w:b/>
          <w:bCs/>
          <w:sz w:val="28"/>
          <w:szCs w:val="28"/>
        </w:rPr>
      </w:pPr>
      <w:r w:rsidRPr="00FA1979">
        <w:rPr>
          <w:rFonts w:ascii="Times New Roman" w:eastAsiaTheme="minorHAnsi" w:hAnsi="Times New Roman"/>
          <w:b/>
          <w:bCs/>
          <w:sz w:val="28"/>
          <w:szCs w:val="28"/>
        </w:rPr>
        <w:t>«Народное музыкальное творчество» (ПО.02.УП.02.)</w:t>
      </w:r>
    </w:p>
    <w:p w14:paraId="4800B819" w14:textId="77777777" w:rsidR="00FA1979" w:rsidRPr="00C45C75" w:rsidRDefault="00FA1979" w:rsidP="00D63791">
      <w:pPr>
        <w:autoSpaceDE w:val="0"/>
        <w:adjustRightInd w:val="0"/>
        <w:spacing w:before="24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Структура программы:</w:t>
      </w:r>
    </w:p>
    <w:p w14:paraId="5EA37664" w14:textId="77777777" w:rsidR="00FA1979" w:rsidRPr="00FA1979" w:rsidRDefault="00687F1B" w:rsidP="00D63791">
      <w:pPr>
        <w:autoSpaceDE w:val="0"/>
        <w:adjustRightInd w:val="0"/>
        <w:spacing w:before="240"/>
        <w:jc w:val="both"/>
        <w:rPr>
          <w:rFonts w:ascii="Times New Roman" w:eastAsiaTheme="minorHAnsi" w:hAnsi="Times New Roman"/>
          <w:sz w:val="28"/>
          <w:szCs w:val="28"/>
        </w:rPr>
      </w:pPr>
      <w:r>
        <w:rPr>
          <w:rFonts w:ascii="Times New Roman" w:eastAsiaTheme="minorHAnsi" w:hAnsi="Times New Roman"/>
          <w:sz w:val="28"/>
          <w:szCs w:val="28"/>
        </w:rPr>
        <w:t>1. Цель и задачи предмета</w:t>
      </w:r>
    </w:p>
    <w:p w14:paraId="4001B5F7" w14:textId="77777777" w:rsidR="00FA1979" w:rsidRPr="00FA1979" w:rsidRDefault="00FA1979" w:rsidP="00FA1979">
      <w:pPr>
        <w:autoSpaceDE w:val="0"/>
        <w:adjustRightInd w:val="0"/>
        <w:jc w:val="both"/>
        <w:rPr>
          <w:rFonts w:ascii="Times New Roman" w:eastAsiaTheme="minorHAnsi" w:hAnsi="Times New Roman"/>
          <w:sz w:val="28"/>
          <w:szCs w:val="28"/>
        </w:rPr>
      </w:pPr>
      <w:r w:rsidRPr="00FA1979">
        <w:rPr>
          <w:rFonts w:ascii="Times New Roman" w:eastAsiaTheme="minorHAnsi" w:hAnsi="Times New Roman"/>
          <w:sz w:val="28"/>
          <w:szCs w:val="28"/>
        </w:rPr>
        <w:t>2. Требования к уров</w:t>
      </w:r>
      <w:r w:rsidR="00687F1B">
        <w:rPr>
          <w:rFonts w:ascii="Times New Roman" w:eastAsiaTheme="minorHAnsi" w:hAnsi="Times New Roman"/>
          <w:sz w:val="28"/>
          <w:szCs w:val="28"/>
        </w:rPr>
        <w:t>ню освоения содержания предмета</w:t>
      </w:r>
    </w:p>
    <w:p w14:paraId="1CAEA431" w14:textId="77777777" w:rsidR="00FA1979" w:rsidRPr="00FA1979" w:rsidRDefault="00FA1979" w:rsidP="00FA1979">
      <w:pPr>
        <w:autoSpaceDE w:val="0"/>
        <w:adjustRightInd w:val="0"/>
        <w:jc w:val="both"/>
        <w:rPr>
          <w:rFonts w:ascii="Times New Roman" w:eastAsiaTheme="minorHAnsi" w:hAnsi="Times New Roman"/>
          <w:sz w:val="28"/>
          <w:szCs w:val="28"/>
        </w:rPr>
      </w:pPr>
      <w:r w:rsidRPr="00FA1979">
        <w:rPr>
          <w:rFonts w:ascii="Times New Roman" w:eastAsiaTheme="minorHAnsi" w:hAnsi="Times New Roman"/>
          <w:sz w:val="28"/>
          <w:szCs w:val="28"/>
        </w:rPr>
        <w:t>3. Объем предмета, в</w:t>
      </w:r>
      <w:r w:rsidR="00687F1B">
        <w:rPr>
          <w:rFonts w:ascii="Times New Roman" w:eastAsiaTheme="minorHAnsi" w:hAnsi="Times New Roman"/>
          <w:sz w:val="28"/>
          <w:szCs w:val="28"/>
        </w:rPr>
        <w:t>иды учебной работы и отчетности</w:t>
      </w:r>
    </w:p>
    <w:p w14:paraId="72DDAF02" w14:textId="77777777" w:rsidR="00FA1979" w:rsidRPr="00FA1979" w:rsidRDefault="00FA1979" w:rsidP="00FA1979">
      <w:pPr>
        <w:autoSpaceDE w:val="0"/>
        <w:adjustRightInd w:val="0"/>
        <w:jc w:val="both"/>
        <w:rPr>
          <w:rFonts w:ascii="Times New Roman" w:eastAsiaTheme="minorHAnsi" w:hAnsi="Times New Roman"/>
          <w:sz w:val="28"/>
          <w:szCs w:val="28"/>
        </w:rPr>
      </w:pPr>
      <w:r w:rsidRPr="00FA1979">
        <w:rPr>
          <w:rFonts w:ascii="Times New Roman" w:eastAsiaTheme="minorHAnsi" w:hAnsi="Times New Roman"/>
          <w:sz w:val="28"/>
          <w:szCs w:val="28"/>
        </w:rPr>
        <w:t>4. Содержание предмета и требования к формам и содержанию текущего,</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промежуточного, итогового</w:t>
      </w:r>
      <w:r w:rsidR="00687F1B">
        <w:rPr>
          <w:rFonts w:ascii="Times New Roman" w:eastAsiaTheme="minorHAnsi" w:hAnsi="Times New Roman"/>
          <w:sz w:val="28"/>
          <w:szCs w:val="28"/>
        </w:rPr>
        <w:t xml:space="preserve"> контроля и выпускного экзамена</w:t>
      </w:r>
    </w:p>
    <w:p w14:paraId="3D8FDD4F" w14:textId="77777777" w:rsidR="00FA1979" w:rsidRPr="00FA1979" w:rsidRDefault="00FA1979" w:rsidP="00FA1979">
      <w:pPr>
        <w:autoSpaceDE w:val="0"/>
        <w:adjustRightInd w:val="0"/>
        <w:jc w:val="both"/>
        <w:rPr>
          <w:rFonts w:ascii="Times New Roman" w:eastAsiaTheme="minorHAnsi" w:hAnsi="Times New Roman"/>
          <w:sz w:val="28"/>
          <w:szCs w:val="28"/>
        </w:rPr>
      </w:pPr>
      <w:r w:rsidRPr="00FA1979">
        <w:rPr>
          <w:rFonts w:ascii="Times New Roman" w:eastAsiaTheme="minorHAnsi" w:hAnsi="Times New Roman"/>
          <w:sz w:val="28"/>
          <w:szCs w:val="28"/>
        </w:rPr>
        <w:t>5. Учебно-методическое и инфо</w:t>
      </w:r>
      <w:r w:rsidR="00687F1B">
        <w:rPr>
          <w:rFonts w:ascii="Times New Roman" w:eastAsiaTheme="minorHAnsi" w:hAnsi="Times New Roman"/>
          <w:sz w:val="28"/>
          <w:szCs w:val="28"/>
        </w:rPr>
        <w:t>рмационное обеспечение предмета</w:t>
      </w:r>
    </w:p>
    <w:p w14:paraId="5329E3A9" w14:textId="77777777" w:rsidR="00FA1979" w:rsidRPr="00FA1979" w:rsidRDefault="00FA1979" w:rsidP="00FA1979">
      <w:pPr>
        <w:autoSpaceDE w:val="0"/>
        <w:adjustRightInd w:val="0"/>
        <w:jc w:val="both"/>
        <w:rPr>
          <w:rFonts w:ascii="Times New Roman" w:eastAsiaTheme="minorHAnsi" w:hAnsi="Times New Roman"/>
          <w:sz w:val="28"/>
          <w:szCs w:val="28"/>
        </w:rPr>
      </w:pPr>
      <w:r w:rsidRPr="00FA1979">
        <w:rPr>
          <w:rFonts w:ascii="Times New Roman" w:eastAsiaTheme="minorHAnsi" w:hAnsi="Times New Roman"/>
          <w:sz w:val="28"/>
          <w:szCs w:val="28"/>
        </w:rPr>
        <w:t>1. Материально-т</w:t>
      </w:r>
      <w:r w:rsidR="00687F1B">
        <w:rPr>
          <w:rFonts w:ascii="Times New Roman" w:eastAsiaTheme="minorHAnsi" w:hAnsi="Times New Roman"/>
          <w:sz w:val="28"/>
          <w:szCs w:val="28"/>
        </w:rPr>
        <w:t>ехническое обеспечение предмета</w:t>
      </w:r>
    </w:p>
    <w:p w14:paraId="090F9A92" w14:textId="77777777" w:rsidR="00FA1979" w:rsidRPr="00FA1979" w:rsidRDefault="00FA1979" w:rsidP="00FA1979">
      <w:pPr>
        <w:autoSpaceDE w:val="0"/>
        <w:adjustRightInd w:val="0"/>
        <w:jc w:val="both"/>
        <w:rPr>
          <w:rFonts w:ascii="Times New Roman" w:eastAsiaTheme="minorHAnsi" w:hAnsi="Times New Roman"/>
          <w:sz w:val="28"/>
          <w:szCs w:val="28"/>
        </w:rPr>
      </w:pPr>
      <w:r w:rsidRPr="00FA1979">
        <w:rPr>
          <w:rFonts w:ascii="Times New Roman" w:eastAsiaTheme="minorHAnsi" w:hAnsi="Times New Roman"/>
          <w:sz w:val="28"/>
          <w:szCs w:val="28"/>
        </w:rPr>
        <w:t>2. Методичес</w:t>
      </w:r>
      <w:r w:rsidR="00687F1B">
        <w:rPr>
          <w:rFonts w:ascii="Times New Roman" w:eastAsiaTheme="minorHAnsi" w:hAnsi="Times New Roman"/>
          <w:sz w:val="28"/>
          <w:szCs w:val="28"/>
        </w:rPr>
        <w:t>кие рекомендации преподавателям</w:t>
      </w:r>
    </w:p>
    <w:p w14:paraId="36A99427" w14:textId="77777777" w:rsidR="00FA1979" w:rsidRPr="00FA1979" w:rsidRDefault="00FA1979" w:rsidP="00FA1979">
      <w:pPr>
        <w:autoSpaceDE w:val="0"/>
        <w:adjustRightInd w:val="0"/>
        <w:jc w:val="both"/>
        <w:rPr>
          <w:rFonts w:ascii="Times New Roman" w:eastAsiaTheme="minorHAnsi" w:hAnsi="Times New Roman"/>
          <w:sz w:val="28"/>
          <w:szCs w:val="28"/>
        </w:rPr>
      </w:pPr>
      <w:r w:rsidRPr="00FA1979">
        <w:rPr>
          <w:rFonts w:ascii="Times New Roman" w:eastAsiaTheme="minorHAnsi" w:hAnsi="Times New Roman"/>
          <w:sz w:val="28"/>
          <w:szCs w:val="28"/>
        </w:rPr>
        <w:t>3. Методические рекомендации по организации самостоятельной работы</w:t>
      </w:r>
      <w:r w:rsidR="00D63791">
        <w:rPr>
          <w:rFonts w:ascii="Times New Roman" w:eastAsiaTheme="minorHAnsi" w:hAnsi="Times New Roman"/>
          <w:sz w:val="28"/>
          <w:szCs w:val="28"/>
        </w:rPr>
        <w:t xml:space="preserve"> </w:t>
      </w:r>
      <w:r w:rsidR="00687F1B">
        <w:rPr>
          <w:rFonts w:ascii="Times New Roman" w:eastAsiaTheme="minorHAnsi" w:hAnsi="Times New Roman"/>
          <w:sz w:val="28"/>
          <w:szCs w:val="28"/>
        </w:rPr>
        <w:t>обучающихся</w:t>
      </w:r>
    </w:p>
    <w:p w14:paraId="22A57017" w14:textId="77777777" w:rsidR="00FA1979" w:rsidRPr="00FA1979" w:rsidRDefault="00FA1979" w:rsidP="00FA1979">
      <w:pPr>
        <w:autoSpaceDE w:val="0"/>
        <w:adjustRightInd w:val="0"/>
        <w:jc w:val="both"/>
        <w:rPr>
          <w:rFonts w:ascii="Times New Roman" w:eastAsiaTheme="minorHAnsi" w:hAnsi="Times New Roman"/>
          <w:sz w:val="28"/>
          <w:szCs w:val="28"/>
        </w:rPr>
      </w:pPr>
      <w:r w:rsidRPr="00FA1979">
        <w:rPr>
          <w:rFonts w:ascii="Times New Roman" w:eastAsiaTheme="minorHAnsi" w:hAnsi="Times New Roman"/>
          <w:sz w:val="28"/>
          <w:szCs w:val="28"/>
        </w:rPr>
        <w:t>4. Перечень основной учебной, методической и нотной литературы</w:t>
      </w:r>
    </w:p>
    <w:p w14:paraId="3FC9E69E" w14:textId="77777777" w:rsidR="00FA1979" w:rsidRPr="00C45C75" w:rsidRDefault="00FA1979" w:rsidP="00D63791">
      <w:pPr>
        <w:autoSpaceDE w:val="0"/>
        <w:adjustRightInd w:val="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Целью предмета является:</w:t>
      </w:r>
    </w:p>
    <w:p w14:paraId="3FA10115" w14:textId="77777777" w:rsidR="00FA1979" w:rsidRPr="00FA1979" w:rsidRDefault="00FA1979" w:rsidP="00FA1979">
      <w:pPr>
        <w:autoSpaceDE w:val="0"/>
        <w:adjustRightInd w:val="0"/>
        <w:spacing w:after="0"/>
        <w:jc w:val="both"/>
        <w:rPr>
          <w:rFonts w:ascii="Times New Roman" w:eastAsiaTheme="minorHAnsi" w:hAnsi="Times New Roman"/>
          <w:sz w:val="28"/>
          <w:szCs w:val="28"/>
        </w:rPr>
      </w:pPr>
      <w:r w:rsidRPr="00FA1979">
        <w:rPr>
          <w:rFonts w:ascii="Times New Roman" w:eastAsiaTheme="minorHAnsi" w:hAnsi="Times New Roman"/>
          <w:sz w:val="28"/>
          <w:szCs w:val="28"/>
        </w:rPr>
        <w:t>-</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развитие музыкально-творческих способностей обучающегося на основе</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формирования комплекса знаний, умений и навыков, позволяющих</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самостоятельно воспринимать, осваивать и оценивать произведения</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народного музыкального творчества.</w:t>
      </w:r>
    </w:p>
    <w:p w14:paraId="1EB3599F" w14:textId="77777777" w:rsidR="00687F1B" w:rsidRDefault="00687F1B" w:rsidP="00D63791">
      <w:pPr>
        <w:autoSpaceDE w:val="0"/>
        <w:adjustRightInd w:val="0"/>
        <w:spacing w:before="240"/>
        <w:ind w:firstLine="708"/>
        <w:jc w:val="both"/>
        <w:rPr>
          <w:rFonts w:ascii="Times New Roman" w:eastAsiaTheme="minorHAnsi" w:hAnsi="Times New Roman"/>
          <w:b/>
          <w:sz w:val="28"/>
          <w:szCs w:val="28"/>
        </w:rPr>
      </w:pPr>
    </w:p>
    <w:p w14:paraId="6181FE2E" w14:textId="77777777" w:rsidR="00FA1979" w:rsidRPr="00C45C75" w:rsidRDefault="00FA1979" w:rsidP="00D63791">
      <w:pPr>
        <w:autoSpaceDE w:val="0"/>
        <w:adjustRightInd w:val="0"/>
        <w:spacing w:before="24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lastRenderedPageBreak/>
        <w:t>Задачами предмета являются:</w:t>
      </w:r>
    </w:p>
    <w:p w14:paraId="5301073F" w14:textId="77777777" w:rsidR="00FA1979" w:rsidRPr="00FA1979" w:rsidRDefault="00FA1979" w:rsidP="00D63791">
      <w:pPr>
        <w:autoSpaceDE w:val="0"/>
        <w:adjustRightInd w:val="0"/>
        <w:spacing w:before="240" w:after="0"/>
        <w:jc w:val="both"/>
        <w:rPr>
          <w:rFonts w:ascii="Times New Roman" w:eastAsiaTheme="minorHAnsi" w:hAnsi="Times New Roman"/>
          <w:sz w:val="28"/>
          <w:szCs w:val="28"/>
        </w:rPr>
      </w:pPr>
      <w:r w:rsidRPr="00FA1979">
        <w:rPr>
          <w:rFonts w:ascii="Times New Roman" w:eastAsiaTheme="minorHAnsi" w:hAnsi="Times New Roman"/>
          <w:sz w:val="28"/>
          <w:szCs w:val="28"/>
        </w:rPr>
        <w:t>-</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освоение различных жанров народного устного и музыкального творчества,</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формирование круга представлений о народных традициях и устоях;</w:t>
      </w:r>
    </w:p>
    <w:p w14:paraId="697FE23D" w14:textId="77777777" w:rsidR="00FA1979" w:rsidRPr="00FA1979" w:rsidRDefault="00FA1979" w:rsidP="00FA1979">
      <w:pPr>
        <w:autoSpaceDE w:val="0"/>
        <w:adjustRightInd w:val="0"/>
        <w:spacing w:after="0"/>
        <w:jc w:val="both"/>
        <w:rPr>
          <w:rFonts w:ascii="Times New Roman" w:eastAsiaTheme="minorHAnsi" w:hAnsi="Times New Roman"/>
          <w:sz w:val="28"/>
          <w:szCs w:val="28"/>
        </w:rPr>
      </w:pPr>
      <w:r w:rsidRPr="00FA1979">
        <w:rPr>
          <w:rFonts w:ascii="Times New Roman" w:eastAsiaTheme="minorHAnsi" w:hAnsi="Times New Roman"/>
          <w:sz w:val="28"/>
          <w:szCs w:val="28"/>
        </w:rPr>
        <w:t>обучение навыкам восприятия фольклорного материала;</w:t>
      </w:r>
    </w:p>
    <w:p w14:paraId="6A171CA4" w14:textId="77777777" w:rsidR="00FA1979" w:rsidRPr="00FA1979" w:rsidRDefault="00FA1979" w:rsidP="00FA1979">
      <w:pPr>
        <w:autoSpaceDE w:val="0"/>
        <w:adjustRightInd w:val="0"/>
        <w:spacing w:after="0"/>
        <w:jc w:val="both"/>
        <w:rPr>
          <w:rFonts w:ascii="Times New Roman" w:eastAsiaTheme="minorHAnsi" w:hAnsi="Times New Roman"/>
          <w:sz w:val="28"/>
          <w:szCs w:val="28"/>
        </w:rPr>
      </w:pPr>
      <w:r w:rsidRPr="00FA1979">
        <w:rPr>
          <w:rFonts w:ascii="Times New Roman" w:eastAsiaTheme="minorHAnsi" w:hAnsi="Times New Roman"/>
          <w:sz w:val="28"/>
          <w:szCs w:val="28"/>
        </w:rPr>
        <w:t>-</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обучение разнообразным видам художественной деятельности как</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воплощению синкретичности фольклорного искусства: музыкальному,</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литературному, танцевальному, театральному.</w:t>
      </w:r>
    </w:p>
    <w:p w14:paraId="13B2C1A8" w14:textId="77777777" w:rsidR="00FA1979" w:rsidRPr="00C45C75" w:rsidRDefault="00FA1979" w:rsidP="00D63791">
      <w:pPr>
        <w:autoSpaceDE w:val="0"/>
        <w:adjustRightInd w:val="0"/>
        <w:spacing w:before="24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В результате освоения предмета обучающийся должен знать:</w:t>
      </w:r>
    </w:p>
    <w:p w14:paraId="4BBC0A18" w14:textId="77777777" w:rsidR="00FA1979" w:rsidRPr="00FA1979" w:rsidRDefault="00FA1979" w:rsidP="00FA1979">
      <w:pPr>
        <w:autoSpaceDE w:val="0"/>
        <w:adjustRightInd w:val="0"/>
        <w:spacing w:after="0"/>
        <w:jc w:val="both"/>
        <w:rPr>
          <w:rFonts w:ascii="Times New Roman" w:eastAsiaTheme="minorHAnsi" w:hAnsi="Times New Roman"/>
          <w:sz w:val="28"/>
          <w:szCs w:val="28"/>
        </w:rPr>
      </w:pPr>
      <w:r w:rsidRPr="00FA1979">
        <w:rPr>
          <w:rFonts w:ascii="Times New Roman" w:eastAsiaTheme="minorHAnsi" w:hAnsi="Times New Roman"/>
          <w:sz w:val="28"/>
          <w:szCs w:val="28"/>
        </w:rPr>
        <w:t>-</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жанры отечественного народного музыкального творчества, обрядов и</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народных праздников;</w:t>
      </w:r>
    </w:p>
    <w:p w14:paraId="07DC202D" w14:textId="77777777" w:rsidR="00FA1979" w:rsidRPr="00FA1979" w:rsidRDefault="00FA1979" w:rsidP="00FA1979">
      <w:pPr>
        <w:autoSpaceDE w:val="0"/>
        <w:adjustRightInd w:val="0"/>
        <w:spacing w:after="0"/>
        <w:jc w:val="both"/>
        <w:rPr>
          <w:rFonts w:ascii="Times New Roman" w:eastAsiaTheme="minorHAnsi" w:hAnsi="Times New Roman"/>
          <w:sz w:val="28"/>
          <w:szCs w:val="28"/>
        </w:rPr>
      </w:pPr>
      <w:r w:rsidRPr="00FA1979">
        <w:rPr>
          <w:rFonts w:ascii="Times New Roman" w:eastAsiaTheme="minorHAnsi" w:hAnsi="Times New Roman"/>
          <w:sz w:val="28"/>
          <w:szCs w:val="28"/>
        </w:rPr>
        <w:t>-</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особенности исполнения народных песен;</w:t>
      </w:r>
    </w:p>
    <w:p w14:paraId="22CB0F94" w14:textId="77777777" w:rsidR="00FA1979" w:rsidRPr="00FA1979" w:rsidRDefault="00FA1979" w:rsidP="00FA1979">
      <w:pPr>
        <w:autoSpaceDE w:val="0"/>
        <w:adjustRightInd w:val="0"/>
        <w:spacing w:after="0"/>
        <w:jc w:val="both"/>
        <w:rPr>
          <w:rFonts w:ascii="Times New Roman" w:eastAsiaTheme="minorHAnsi" w:hAnsi="Times New Roman"/>
          <w:sz w:val="28"/>
          <w:szCs w:val="28"/>
        </w:rPr>
      </w:pPr>
      <w:r w:rsidRPr="00FA1979">
        <w:rPr>
          <w:rFonts w:ascii="Times New Roman" w:eastAsiaTheme="minorHAnsi" w:hAnsi="Times New Roman"/>
          <w:sz w:val="28"/>
          <w:szCs w:val="28"/>
        </w:rPr>
        <w:t>-</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специфику средств выразительности музыкального фольклора.</w:t>
      </w:r>
    </w:p>
    <w:p w14:paraId="63216134" w14:textId="77777777" w:rsidR="00FA1979" w:rsidRPr="00C45C75" w:rsidRDefault="00FA1979" w:rsidP="00D63791">
      <w:pPr>
        <w:autoSpaceDE w:val="0"/>
        <w:adjustRightInd w:val="0"/>
        <w:spacing w:before="24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В результате освоения предмета обучающийся должен уметь:</w:t>
      </w:r>
    </w:p>
    <w:p w14:paraId="129AE9D3" w14:textId="77777777" w:rsidR="00FA1979" w:rsidRPr="00FA1979" w:rsidRDefault="00FA1979" w:rsidP="00FA1979">
      <w:pPr>
        <w:autoSpaceDE w:val="0"/>
        <w:adjustRightInd w:val="0"/>
        <w:spacing w:after="0"/>
        <w:jc w:val="both"/>
        <w:rPr>
          <w:rFonts w:ascii="Times New Roman" w:eastAsiaTheme="minorHAnsi" w:hAnsi="Times New Roman"/>
          <w:sz w:val="28"/>
          <w:szCs w:val="28"/>
        </w:rPr>
      </w:pPr>
      <w:r w:rsidRPr="00FA1979">
        <w:rPr>
          <w:rFonts w:ascii="Times New Roman" w:eastAsiaTheme="minorHAnsi" w:hAnsi="Times New Roman"/>
          <w:sz w:val="28"/>
          <w:szCs w:val="28"/>
        </w:rPr>
        <w:t>-</w:t>
      </w:r>
      <w:r w:rsidR="00D63791">
        <w:rPr>
          <w:rFonts w:ascii="Times New Roman" w:eastAsiaTheme="minorHAnsi" w:hAnsi="Times New Roman"/>
          <w:sz w:val="28"/>
          <w:szCs w:val="28"/>
        </w:rPr>
        <w:t xml:space="preserve"> </w:t>
      </w:r>
      <w:r w:rsidRPr="00FA1979">
        <w:rPr>
          <w:rFonts w:ascii="Times New Roman" w:eastAsiaTheme="minorHAnsi" w:hAnsi="Times New Roman"/>
          <w:sz w:val="28"/>
          <w:szCs w:val="28"/>
        </w:rPr>
        <w:t>анализировать музыкальный фольклор, владеть навыками его записи.</w:t>
      </w:r>
    </w:p>
    <w:p w14:paraId="5C0906A3" w14:textId="77777777" w:rsidR="00D63791" w:rsidRPr="0086729B" w:rsidRDefault="00FA1979" w:rsidP="00D63791">
      <w:pPr>
        <w:autoSpaceDE w:val="0"/>
        <w:adjustRightInd w:val="0"/>
        <w:spacing w:after="0"/>
        <w:ind w:firstLine="708"/>
        <w:jc w:val="both"/>
        <w:rPr>
          <w:rFonts w:ascii="Times New Roman" w:eastAsiaTheme="minorHAnsi" w:hAnsi="Times New Roman"/>
          <w:color w:val="262626" w:themeColor="text1" w:themeTint="D9"/>
          <w:sz w:val="28"/>
          <w:szCs w:val="28"/>
        </w:rPr>
      </w:pPr>
      <w:r w:rsidRPr="0086729B">
        <w:rPr>
          <w:rFonts w:ascii="Times New Roman" w:eastAsiaTheme="minorHAnsi" w:hAnsi="Times New Roman"/>
          <w:color w:val="262626" w:themeColor="text1" w:themeTint="D9"/>
          <w:sz w:val="28"/>
          <w:szCs w:val="28"/>
        </w:rPr>
        <w:t>Обязательная учебная нагрузка обучающегося по предмету «Народное</w:t>
      </w:r>
      <w:r w:rsidR="00D63791" w:rsidRPr="0086729B">
        <w:rPr>
          <w:rFonts w:ascii="Times New Roman" w:eastAsiaTheme="minorHAnsi" w:hAnsi="Times New Roman"/>
          <w:color w:val="262626" w:themeColor="text1" w:themeTint="D9"/>
          <w:sz w:val="28"/>
          <w:szCs w:val="28"/>
        </w:rPr>
        <w:t xml:space="preserve"> музыкальное творчество» при реализации программы «Музыкальный фольклор» со</w:t>
      </w:r>
      <w:r w:rsidR="00FB347D">
        <w:rPr>
          <w:rFonts w:ascii="Times New Roman" w:eastAsiaTheme="minorHAnsi" w:hAnsi="Times New Roman"/>
          <w:color w:val="262626" w:themeColor="text1" w:themeTint="D9"/>
          <w:sz w:val="28"/>
          <w:szCs w:val="28"/>
        </w:rPr>
        <w:t xml:space="preserve"> сроком обучения 8 (9) лет - 263</w:t>
      </w:r>
      <w:r w:rsidR="00D63791" w:rsidRPr="0086729B">
        <w:rPr>
          <w:rFonts w:ascii="Times New Roman" w:eastAsiaTheme="minorHAnsi" w:hAnsi="Times New Roman"/>
          <w:color w:val="262626" w:themeColor="text1" w:themeTint="D9"/>
          <w:sz w:val="28"/>
          <w:szCs w:val="28"/>
        </w:rPr>
        <w:t xml:space="preserve"> ча</w:t>
      </w:r>
      <w:r w:rsidR="0086729B" w:rsidRPr="0086729B">
        <w:rPr>
          <w:rFonts w:ascii="Times New Roman" w:eastAsiaTheme="minorHAnsi" w:hAnsi="Times New Roman"/>
          <w:color w:val="262626" w:themeColor="text1" w:themeTint="D9"/>
          <w:sz w:val="28"/>
          <w:szCs w:val="28"/>
        </w:rPr>
        <w:t>с</w:t>
      </w:r>
      <w:r w:rsidR="00FB347D">
        <w:rPr>
          <w:rFonts w:ascii="Times New Roman" w:eastAsiaTheme="minorHAnsi" w:hAnsi="Times New Roman"/>
          <w:color w:val="262626" w:themeColor="text1" w:themeTint="D9"/>
          <w:sz w:val="28"/>
          <w:szCs w:val="28"/>
        </w:rPr>
        <w:t>а</w:t>
      </w:r>
      <w:r w:rsidR="0086729B" w:rsidRPr="0086729B">
        <w:rPr>
          <w:rFonts w:ascii="Times New Roman" w:eastAsiaTheme="minorHAnsi" w:hAnsi="Times New Roman"/>
          <w:color w:val="262626" w:themeColor="text1" w:themeTint="D9"/>
          <w:sz w:val="28"/>
          <w:szCs w:val="28"/>
        </w:rPr>
        <w:t>, время изучения предмета 1- 8</w:t>
      </w:r>
      <w:r w:rsidR="00D63791" w:rsidRPr="0086729B">
        <w:rPr>
          <w:rFonts w:ascii="Times New Roman" w:eastAsiaTheme="minorHAnsi" w:hAnsi="Times New Roman"/>
          <w:color w:val="262626" w:themeColor="text1" w:themeTint="D9"/>
          <w:sz w:val="28"/>
          <w:szCs w:val="28"/>
        </w:rPr>
        <w:t xml:space="preserve"> классы.</w:t>
      </w:r>
    </w:p>
    <w:p w14:paraId="615083E3" w14:textId="77777777" w:rsidR="00D63791" w:rsidRDefault="00D63791" w:rsidP="00D63791">
      <w:pPr>
        <w:autoSpaceDE w:val="0"/>
        <w:adjustRightInd w:val="0"/>
        <w:spacing w:after="0"/>
        <w:jc w:val="both"/>
        <w:rPr>
          <w:rFonts w:ascii="Times New Roman" w:eastAsiaTheme="minorHAnsi" w:hAnsi="Times New Roman"/>
          <w:sz w:val="28"/>
          <w:szCs w:val="28"/>
        </w:rPr>
      </w:pPr>
    </w:p>
    <w:p w14:paraId="68E09226" w14:textId="77777777" w:rsidR="00D63791" w:rsidRPr="00D63791" w:rsidRDefault="00D63791" w:rsidP="00687F1B">
      <w:pPr>
        <w:autoSpaceDE w:val="0"/>
        <w:adjustRightInd w:val="0"/>
        <w:spacing w:after="0"/>
        <w:jc w:val="center"/>
        <w:rPr>
          <w:rFonts w:ascii="Times New Roman" w:eastAsiaTheme="minorHAnsi" w:hAnsi="Times New Roman"/>
          <w:b/>
          <w:bCs/>
          <w:sz w:val="28"/>
          <w:szCs w:val="28"/>
        </w:rPr>
      </w:pPr>
      <w:r w:rsidRPr="00062716">
        <w:rPr>
          <w:rFonts w:ascii="Times New Roman" w:eastAsiaTheme="minorHAnsi" w:hAnsi="Times New Roman"/>
          <w:b/>
          <w:sz w:val="28"/>
          <w:szCs w:val="28"/>
        </w:rPr>
        <w:t>5.</w:t>
      </w:r>
      <w:r w:rsidRPr="00D63791">
        <w:rPr>
          <w:rFonts w:ascii="Times New Roman" w:eastAsiaTheme="minorHAnsi" w:hAnsi="Times New Roman"/>
          <w:sz w:val="28"/>
          <w:szCs w:val="28"/>
        </w:rPr>
        <w:t xml:space="preserve"> </w:t>
      </w:r>
      <w:r w:rsidRPr="00D63791">
        <w:rPr>
          <w:rFonts w:ascii="Times New Roman" w:eastAsiaTheme="minorHAnsi" w:hAnsi="Times New Roman"/>
          <w:b/>
          <w:bCs/>
          <w:sz w:val="28"/>
          <w:szCs w:val="28"/>
        </w:rPr>
        <w:t>Аннотации на программу учебного предмета</w:t>
      </w:r>
    </w:p>
    <w:p w14:paraId="0A53B139" w14:textId="77777777" w:rsidR="00D63791" w:rsidRPr="00D63791" w:rsidRDefault="00D63791" w:rsidP="00687F1B">
      <w:pPr>
        <w:autoSpaceDE w:val="0"/>
        <w:adjustRightInd w:val="0"/>
        <w:spacing w:after="0"/>
        <w:jc w:val="center"/>
        <w:rPr>
          <w:rFonts w:ascii="Times New Roman" w:eastAsiaTheme="minorHAnsi" w:hAnsi="Times New Roman"/>
          <w:b/>
          <w:bCs/>
          <w:sz w:val="28"/>
          <w:szCs w:val="28"/>
        </w:rPr>
      </w:pPr>
      <w:r w:rsidRPr="00D63791">
        <w:rPr>
          <w:rFonts w:ascii="Times New Roman" w:eastAsiaTheme="minorHAnsi" w:hAnsi="Times New Roman"/>
          <w:b/>
          <w:bCs/>
          <w:sz w:val="28"/>
          <w:szCs w:val="28"/>
        </w:rPr>
        <w:t>«Музыкальная литература (зарубежная и отечественная)»</w:t>
      </w:r>
    </w:p>
    <w:p w14:paraId="47C27D05" w14:textId="77777777" w:rsidR="00D63791" w:rsidRPr="00D63791" w:rsidRDefault="00D63791" w:rsidP="00687F1B">
      <w:pPr>
        <w:autoSpaceDE w:val="0"/>
        <w:adjustRightInd w:val="0"/>
        <w:spacing w:after="0"/>
        <w:jc w:val="center"/>
        <w:rPr>
          <w:rFonts w:ascii="Times New Roman" w:eastAsiaTheme="minorHAnsi" w:hAnsi="Times New Roman"/>
          <w:b/>
          <w:bCs/>
          <w:sz w:val="28"/>
          <w:szCs w:val="28"/>
        </w:rPr>
      </w:pPr>
      <w:r w:rsidRPr="00D63791">
        <w:rPr>
          <w:rFonts w:ascii="Times New Roman" w:eastAsiaTheme="minorHAnsi" w:hAnsi="Times New Roman"/>
          <w:b/>
          <w:bCs/>
          <w:sz w:val="28"/>
          <w:szCs w:val="28"/>
        </w:rPr>
        <w:t>(ПО.02.УП.03.)</w:t>
      </w:r>
    </w:p>
    <w:p w14:paraId="0B431431" w14:textId="77777777" w:rsidR="00D63791" w:rsidRPr="003F4EAB" w:rsidRDefault="00D63791" w:rsidP="00D63791">
      <w:pPr>
        <w:autoSpaceDE w:val="0"/>
        <w:adjustRightInd w:val="0"/>
        <w:spacing w:before="240"/>
        <w:ind w:firstLine="708"/>
        <w:jc w:val="both"/>
        <w:rPr>
          <w:rFonts w:ascii="Times New Roman" w:eastAsiaTheme="minorHAnsi" w:hAnsi="Times New Roman"/>
          <w:b/>
          <w:sz w:val="28"/>
          <w:szCs w:val="28"/>
        </w:rPr>
      </w:pPr>
      <w:r w:rsidRPr="003F4EAB">
        <w:rPr>
          <w:rFonts w:ascii="Times New Roman" w:eastAsiaTheme="minorHAnsi" w:hAnsi="Times New Roman"/>
          <w:b/>
          <w:sz w:val="28"/>
          <w:szCs w:val="28"/>
        </w:rPr>
        <w:t>Структура программы:</w:t>
      </w:r>
    </w:p>
    <w:p w14:paraId="276A5A71" w14:textId="77777777" w:rsidR="00D63791" w:rsidRPr="00D63791" w:rsidRDefault="00687F1B" w:rsidP="00D63791">
      <w:pPr>
        <w:autoSpaceDE w:val="0"/>
        <w:adjustRightInd w:val="0"/>
        <w:spacing w:before="240"/>
        <w:jc w:val="both"/>
        <w:rPr>
          <w:rFonts w:ascii="Times New Roman" w:eastAsiaTheme="minorHAnsi" w:hAnsi="Times New Roman"/>
          <w:sz w:val="28"/>
          <w:szCs w:val="28"/>
        </w:rPr>
      </w:pPr>
      <w:r>
        <w:rPr>
          <w:rFonts w:ascii="Times New Roman" w:eastAsiaTheme="minorHAnsi" w:hAnsi="Times New Roman"/>
          <w:sz w:val="28"/>
          <w:szCs w:val="28"/>
        </w:rPr>
        <w:t>1. Цель и задачи предмета</w:t>
      </w:r>
    </w:p>
    <w:p w14:paraId="361C7532" w14:textId="77777777" w:rsidR="00D63791" w:rsidRPr="00D63791" w:rsidRDefault="00D63791" w:rsidP="00D63791">
      <w:pPr>
        <w:autoSpaceDE w:val="0"/>
        <w:adjustRightInd w:val="0"/>
        <w:jc w:val="both"/>
        <w:rPr>
          <w:rFonts w:ascii="Times New Roman" w:eastAsiaTheme="minorHAnsi" w:hAnsi="Times New Roman"/>
          <w:sz w:val="28"/>
          <w:szCs w:val="28"/>
        </w:rPr>
      </w:pPr>
      <w:r w:rsidRPr="00D63791">
        <w:rPr>
          <w:rFonts w:ascii="Times New Roman" w:eastAsiaTheme="minorHAnsi" w:hAnsi="Times New Roman"/>
          <w:sz w:val="28"/>
          <w:szCs w:val="28"/>
        </w:rPr>
        <w:t>2. Требования к уров</w:t>
      </w:r>
      <w:r w:rsidR="00687F1B">
        <w:rPr>
          <w:rFonts w:ascii="Times New Roman" w:eastAsiaTheme="minorHAnsi" w:hAnsi="Times New Roman"/>
          <w:sz w:val="28"/>
          <w:szCs w:val="28"/>
        </w:rPr>
        <w:t>ню освоения содержания предмета</w:t>
      </w:r>
    </w:p>
    <w:p w14:paraId="7CC8D853" w14:textId="77777777" w:rsidR="00D63791" w:rsidRPr="00D63791" w:rsidRDefault="00D63791" w:rsidP="00D63791">
      <w:pPr>
        <w:autoSpaceDE w:val="0"/>
        <w:adjustRightInd w:val="0"/>
        <w:jc w:val="both"/>
        <w:rPr>
          <w:rFonts w:ascii="Times New Roman" w:eastAsiaTheme="minorHAnsi" w:hAnsi="Times New Roman"/>
          <w:sz w:val="28"/>
          <w:szCs w:val="28"/>
        </w:rPr>
      </w:pPr>
      <w:r w:rsidRPr="00D63791">
        <w:rPr>
          <w:rFonts w:ascii="Times New Roman" w:eastAsiaTheme="minorHAnsi" w:hAnsi="Times New Roman"/>
          <w:sz w:val="28"/>
          <w:szCs w:val="28"/>
        </w:rPr>
        <w:t>3. Объем предмета, в</w:t>
      </w:r>
      <w:r w:rsidR="00687F1B">
        <w:rPr>
          <w:rFonts w:ascii="Times New Roman" w:eastAsiaTheme="minorHAnsi" w:hAnsi="Times New Roman"/>
          <w:sz w:val="28"/>
          <w:szCs w:val="28"/>
        </w:rPr>
        <w:t>иды учебной работы и отчетности</w:t>
      </w:r>
    </w:p>
    <w:p w14:paraId="401FEE33" w14:textId="77777777" w:rsidR="00D63791" w:rsidRPr="00D63791" w:rsidRDefault="00D63791" w:rsidP="00D63791">
      <w:pPr>
        <w:autoSpaceDE w:val="0"/>
        <w:adjustRightInd w:val="0"/>
        <w:jc w:val="both"/>
        <w:rPr>
          <w:rFonts w:ascii="Times New Roman" w:eastAsiaTheme="minorHAnsi" w:hAnsi="Times New Roman"/>
          <w:sz w:val="28"/>
          <w:szCs w:val="28"/>
        </w:rPr>
      </w:pPr>
      <w:r w:rsidRPr="00D63791">
        <w:rPr>
          <w:rFonts w:ascii="Times New Roman" w:eastAsiaTheme="minorHAnsi" w:hAnsi="Times New Roman"/>
          <w:sz w:val="28"/>
          <w:szCs w:val="28"/>
        </w:rPr>
        <w:t>4. Содержание предмета и требования к формам и содержанию текущего,</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промежуточного, итогового</w:t>
      </w:r>
      <w:r w:rsidR="00687F1B">
        <w:rPr>
          <w:rFonts w:ascii="Times New Roman" w:eastAsiaTheme="minorHAnsi" w:hAnsi="Times New Roman"/>
          <w:sz w:val="28"/>
          <w:szCs w:val="28"/>
        </w:rPr>
        <w:t xml:space="preserve"> контроля и выпускного экзамена</w:t>
      </w:r>
    </w:p>
    <w:p w14:paraId="2401F2B8" w14:textId="77777777" w:rsidR="00D63791" w:rsidRPr="00D63791" w:rsidRDefault="00D63791" w:rsidP="00D63791">
      <w:pPr>
        <w:autoSpaceDE w:val="0"/>
        <w:adjustRightInd w:val="0"/>
        <w:jc w:val="both"/>
        <w:rPr>
          <w:rFonts w:ascii="Times New Roman" w:eastAsiaTheme="minorHAnsi" w:hAnsi="Times New Roman"/>
          <w:sz w:val="28"/>
          <w:szCs w:val="28"/>
        </w:rPr>
      </w:pPr>
      <w:r w:rsidRPr="00D63791">
        <w:rPr>
          <w:rFonts w:ascii="Times New Roman" w:eastAsiaTheme="minorHAnsi" w:hAnsi="Times New Roman"/>
          <w:sz w:val="28"/>
          <w:szCs w:val="28"/>
        </w:rPr>
        <w:t>5. Учебно-методическое и инфо</w:t>
      </w:r>
      <w:r w:rsidR="00687F1B">
        <w:rPr>
          <w:rFonts w:ascii="Times New Roman" w:eastAsiaTheme="minorHAnsi" w:hAnsi="Times New Roman"/>
          <w:sz w:val="28"/>
          <w:szCs w:val="28"/>
        </w:rPr>
        <w:t>рмационное обеспечение предмета</w:t>
      </w:r>
    </w:p>
    <w:p w14:paraId="79C94EAA" w14:textId="77777777" w:rsidR="00D63791" w:rsidRPr="00D63791" w:rsidRDefault="00D63791" w:rsidP="00D63791">
      <w:pPr>
        <w:autoSpaceDE w:val="0"/>
        <w:adjustRightInd w:val="0"/>
        <w:jc w:val="both"/>
        <w:rPr>
          <w:rFonts w:ascii="Times New Roman" w:eastAsiaTheme="minorHAnsi" w:hAnsi="Times New Roman"/>
          <w:sz w:val="28"/>
          <w:szCs w:val="28"/>
        </w:rPr>
      </w:pPr>
      <w:r w:rsidRPr="00D63791">
        <w:rPr>
          <w:rFonts w:ascii="Times New Roman" w:eastAsiaTheme="minorHAnsi" w:hAnsi="Times New Roman"/>
          <w:sz w:val="28"/>
          <w:szCs w:val="28"/>
        </w:rPr>
        <w:t>6. Материально-т</w:t>
      </w:r>
      <w:r w:rsidR="00687F1B">
        <w:rPr>
          <w:rFonts w:ascii="Times New Roman" w:eastAsiaTheme="minorHAnsi" w:hAnsi="Times New Roman"/>
          <w:sz w:val="28"/>
          <w:szCs w:val="28"/>
        </w:rPr>
        <w:t>ехническое обеспечение предмета</w:t>
      </w:r>
    </w:p>
    <w:p w14:paraId="3ADBB716" w14:textId="77777777" w:rsidR="00D63791" w:rsidRPr="00D63791" w:rsidRDefault="00D63791" w:rsidP="00D63791">
      <w:pPr>
        <w:autoSpaceDE w:val="0"/>
        <w:adjustRightInd w:val="0"/>
        <w:jc w:val="both"/>
        <w:rPr>
          <w:rFonts w:ascii="Times New Roman" w:eastAsiaTheme="minorHAnsi" w:hAnsi="Times New Roman"/>
          <w:sz w:val="28"/>
          <w:szCs w:val="28"/>
        </w:rPr>
      </w:pPr>
      <w:r w:rsidRPr="00D63791">
        <w:rPr>
          <w:rFonts w:ascii="Times New Roman" w:eastAsiaTheme="minorHAnsi" w:hAnsi="Times New Roman"/>
          <w:sz w:val="28"/>
          <w:szCs w:val="28"/>
        </w:rPr>
        <w:t>7. Методические рекомендации преподавателя</w:t>
      </w:r>
      <w:r w:rsidR="00687F1B">
        <w:rPr>
          <w:rFonts w:ascii="Times New Roman" w:eastAsiaTheme="minorHAnsi" w:hAnsi="Times New Roman"/>
          <w:sz w:val="28"/>
          <w:szCs w:val="28"/>
        </w:rPr>
        <w:t>м</w:t>
      </w:r>
    </w:p>
    <w:p w14:paraId="1A0B8D0E" w14:textId="77777777" w:rsidR="00D63791" w:rsidRPr="00D63791" w:rsidRDefault="00D63791" w:rsidP="00D63791">
      <w:pPr>
        <w:autoSpaceDE w:val="0"/>
        <w:adjustRightInd w:val="0"/>
        <w:jc w:val="both"/>
        <w:rPr>
          <w:rFonts w:ascii="Times New Roman" w:eastAsiaTheme="minorHAnsi" w:hAnsi="Times New Roman"/>
          <w:sz w:val="28"/>
          <w:szCs w:val="28"/>
        </w:rPr>
      </w:pPr>
      <w:r w:rsidRPr="00D63791">
        <w:rPr>
          <w:rFonts w:ascii="Times New Roman" w:eastAsiaTheme="minorHAnsi" w:hAnsi="Times New Roman"/>
          <w:sz w:val="28"/>
          <w:szCs w:val="28"/>
        </w:rPr>
        <w:lastRenderedPageBreak/>
        <w:t>8. Методические рекомендации по организации самостоятельной работы</w:t>
      </w:r>
      <w:r>
        <w:rPr>
          <w:rFonts w:ascii="Times New Roman" w:eastAsiaTheme="minorHAnsi" w:hAnsi="Times New Roman"/>
          <w:sz w:val="28"/>
          <w:szCs w:val="28"/>
        </w:rPr>
        <w:t xml:space="preserve"> </w:t>
      </w:r>
      <w:r w:rsidR="00687F1B">
        <w:rPr>
          <w:rFonts w:ascii="Times New Roman" w:eastAsiaTheme="minorHAnsi" w:hAnsi="Times New Roman"/>
          <w:sz w:val="28"/>
          <w:szCs w:val="28"/>
        </w:rPr>
        <w:t>обучающихся</w:t>
      </w:r>
    </w:p>
    <w:p w14:paraId="482EFF31" w14:textId="77777777" w:rsidR="00D63791" w:rsidRPr="00D63791" w:rsidRDefault="00D63791" w:rsidP="00D63791">
      <w:pPr>
        <w:autoSpaceDE w:val="0"/>
        <w:adjustRightInd w:val="0"/>
        <w:jc w:val="both"/>
        <w:rPr>
          <w:rFonts w:ascii="Times New Roman" w:eastAsiaTheme="minorHAnsi" w:hAnsi="Times New Roman"/>
          <w:sz w:val="28"/>
          <w:szCs w:val="28"/>
        </w:rPr>
      </w:pPr>
      <w:r w:rsidRPr="00D63791">
        <w:rPr>
          <w:rFonts w:ascii="Times New Roman" w:eastAsiaTheme="minorHAnsi" w:hAnsi="Times New Roman"/>
          <w:sz w:val="28"/>
          <w:szCs w:val="28"/>
        </w:rPr>
        <w:t>9. Перечень основной учебной, методической и нотной литературы</w:t>
      </w:r>
    </w:p>
    <w:p w14:paraId="4E00E1FA" w14:textId="77777777" w:rsidR="00D63791" w:rsidRPr="00C45C75" w:rsidRDefault="00D63791" w:rsidP="00D63791">
      <w:pPr>
        <w:autoSpaceDE w:val="0"/>
        <w:adjustRightInd w:val="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Целью предмета является:</w:t>
      </w:r>
    </w:p>
    <w:p w14:paraId="12EA123C" w14:textId="77777777" w:rsidR="00FA1979"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воспитание восприятия музыкального произведения, умения выражать его</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понимание и свое к нему отношение, связывать его с другими видами</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искусств.</w:t>
      </w:r>
    </w:p>
    <w:p w14:paraId="38CA362E" w14:textId="77777777" w:rsidR="00D63791" w:rsidRPr="00C45C75" w:rsidRDefault="00D63791" w:rsidP="00D63791">
      <w:pPr>
        <w:autoSpaceDE w:val="0"/>
        <w:adjustRightInd w:val="0"/>
        <w:spacing w:before="24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Задачами предмета являются:</w:t>
      </w:r>
    </w:p>
    <w:p w14:paraId="408D46E5"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Pr>
          <w:rFonts w:ascii="Times New Roman" w:eastAsiaTheme="minorHAnsi" w:hAnsi="Times New Roman"/>
          <w:sz w:val="28"/>
          <w:szCs w:val="28"/>
        </w:rPr>
        <w:t xml:space="preserve"> </w:t>
      </w:r>
      <w:r w:rsidRPr="00D63791">
        <w:rPr>
          <w:rFonts w:ascii="Times New Roman" w:eastAsiaTheme="minorHAnsi" w:hAnsi="Times New Roman"/>
          <w:sz w:val="28"/>
          <w:szCs w:val="28"/>
        </w:rPr>
        <w:t>развитие навыков осознанного и эмоционального восприятия музыки;</w:t>
      </w:r>
    </w:p>
    <w:p w14:paraId="06E5A446"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Pr>
          <w:rFonts w:ascii="Times New Roman" w:eastAsiaTheme="minorHAnsi" w:hAnsi="Times New Roman"/>
          <w:sz w:val="28"/>
          <w:szCs w:val="28"/>
        </w:rPr>
        <w:t xml:space="preserve"> </w:t>
      </w:r>
      <w:r w:rsidRPr="00D63791">
        <w:rPr>
          <w:rFonts w:ascii="Times New Roman" w:eastAsiaTheme="minorHAnsi" w:hAnsi="Times New Roman"/>
          <w:sz w:val="28"/>
          <w:szCs w:val="28"/>
        </w:rPr>
        <w:t>формирование основ эстетических взглядов, художественного вкуса,</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пробуждение интереса к музыкальному искусству и музыкальной</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деятельности.</w:t>
      </w:r>
    </w:p>
    <w:p w14:paraId="32DBC62E" w14:textId="77777777" w:rsidR="00D63791" w:rsidRPr="00C45C75" w:rsidRDefault="00D63791" w:rsidP="00D63791">
      <w:pPr>
        <w:autoSpaceDE w:val="0"/>
        <w:adjustRightInd w:val="0"/>
        <w:spacing w:before="24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В результате освоения предмета учащийся должен знать:</w:t>
      </w:r>
    </w:p>
    <w:p w14:paraId="344EA7C1"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Pr>
          <w:rFonts w:ascii="Times New Roman" w:eastAsiaTheme="minorHAnsi" w:hAnsi="Times New Roman"/>
          <w:sz w:val="28"/>
          <w:szCs w:val="28"/>
        </w:rPr>
        <w:t xml:space="preserve"> </w:t>
      </w:r>
      <w:r w:rsidRPr="00D63791">
        <w:rPr>
          <w:rFonts w:ascii="Times New Roman" w:eastAsiaTheme="minorHAnsi" w:hAnsi="Times New Roman"/>
          <w:sz w:val="28"/>
          <w:szCs w:val="28"/>
        </w:rPr>
        <w:t>роль и значение музыкального искусства в системе культуры, духовно-</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нравственном развитии человека;</w:t>
      </w:r>
    </w:p>
    <w:p w14:paraId="4886772C"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Pr>
          <w:rFonts w:ascii="Times New Roman" w:eastAsiaTheme="minorHAnsi" w:hAnsi="Times New Roman"/>
          <w:sz w:val="28"/>
          <w:szCs w:val="28"/>
        </w:rPr>
        <w:t xml:space="preserve"> </w:t>
      </w:r>
      <w:r w:rsidRPr="00D63791">
        <w:rPr>
          <w:rFonts w:ascii="Times New Roman" w:eastAsiaTheme="minorHAnsi" w:hAnsi="Times New Roman"/>
          <w:sz w:val="28"/>
          <w:szCs w:val="28"/>
        </w:rPr>
        <w:t>творческие биографии зарубежных и отечественных композиторов согласно</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программным требованиям;</w:t>
      </w:r>
    </w:p>
    <w:p w14:paraId="6996A794"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в соответствии с программными требованиями музыкальные произведения</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зарубежных и отечественных композиторов различных исторических</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периодов, стилей, жанров и форм от эпохи барокко до современности;</w:t>
      </w:r>
    </w:p>
    <w:p w14:paraId="53A7B560"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основные исторические периоды развития зарубежного и отечественного</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музыкального искусства во взаимосвязи с другими видами искусств</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(изобразительного, театрального, киноискусства, литературы), основные</w:t>
      </w:r>
      <w:r>
        <w:rPr>
          <w:rFonts w:ascii="Times New Roman" w:eastAsiaTheme="minorHAnsi" w:hAnsi="Times New Roman"/>
          <w:sz w:val="28"/>
          <w:szCs w:val="28"/>
        </w:rPr>
        <w:t xml:space="preserve"> </w:t>
      </w:r>
      <w:r w:rsidRPr="00D63791">
        <w:rPr>
          <w:rFonts w:ascii="Times New Roman" w:eastAsiaTheme="minorHAnsi" w:hAnsi="Times New Roman"/>
          <w:sz w:val="28"/>
          <w:szCs w:val="28"/>
        </w:rPr>
        <w:t>стилистические направления, жанры;</w:t>
      </w:r>
    </w:p>
    <w:p w14:paraId="63E61132"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особенности национальных традиций, фольклорных истоков музыки;</w:t>
      </w:r>
    </w:p>
    <w:p w14:paraId="0C2E8588"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профессиональную музыкальную терминологию.</w:t>
      </w:r>
    </w:p>
    <w:p w14:paraId="6FC56821" w14:textId="77777777" w:rsidR="00D63791" w:rsidRPr="00C45C75" w:rsidRDefault="00D63791" w:rsidP="00D63791">
      <w:pPr>
        <w:autoSpaceDE w:val="0"/>
        <w:adjustRightInd w:val="0"/>
        <w:spacing w:before="24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В результате освоения предмета учащийся должен уметь:</w:t>
      </w:r>
    </w:p>
    <w:p w14:paraId="03389CE6"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исполнять на музыкальном инструменте тематический материал</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пройденных музыкальных произведений;</w:t>
      </w:r>
    </w:p>
    <w:p w14:paraId="2DE7CE0A"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выполнять теоретический анализ музыкального произведения – формы,</w:t>
      </w:r>
      <w:r>
        <w:rPr>
          <w:rFonts w:ascii="Times New Roman" w:eastAsiaTheme="minorHAnsi" w:hAnsi="Times New Roman"/>
          <w:sz w:val="28"/>
          <w:szCs w:val="28"/>
        </w:rPr>
        <w:t xml:space="preserve"> </w:t>
      </w:r>
      <w:r w:rsidRPr="00D63791">
        <w:rPr>
          <w:rFonts w:ascii="Times New Roman" w:eastAsiaTheme="minorHAnsi" w:hAnsi="Times New Roman"/>
          <w:sz w:val="28"/>
          <w:szCs w:val="28"/>
        </w:rPr>
        <w:t>стилевых особенностей, жанровых черт, фактурных, метроритмических,</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ладовых особенностей;</w:t>
      </w:r>
    </w:p>
    <w:p w14:paraId="30D82F1A"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в устной и письменной форме излагать свои мысли о творчестве</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композиторов;</w:t>
      </w:r>
    </w:p>
    <w:p w14:paraId="7093BE47"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определять на слух фрагменты того или иного изученного музыкального</w:t>
      </w:r>
      <w:r>
        <w:rPr>
          <w:rFonts w:ascii="Times New Roman" w:eastAsiaTheme="minorHAnsi" w:hAnsi="Times New Roman"/>
          <w:sz w:val="28"/>
          <w:szCs w:val="28"/>
        </w:rPr>
        <w:t xml:space="preserve"> </w:t>
      </w:r>
      <w:r w:rsidRPr="00D63791">
        <w:rPr>
          <w:rFonts w:ascii="Times New Roman" w:eastAsiaTheme="minorHAnsi" w:hAnsi="Times New Roman"/>
          <w:sz w:val="28"/>
          <w:szCs w:val="28"/>
        </w:rPr>
        <w:t>произведения.</w:t>
      </w:r>
    </w:p>
    <w:p w14:paraId="6EF78EB8" w14:textId="77777777" w:rsidR="00D63791" w:rsidRPr="0086729B" w:rsidRDefault="00D63791" w:rsidP="00D63791">
      <w:pPr>
        <w:autoSpaceDE w:val="0"/>
        <w:adjustRightInd w:val="0"/>
        <w:spacing w:after="0"/>
        <w:ind w:firstLine="708"/>
        <w:jc w:val="both"/>
        <w:rPr>
          <w:rFonts w:ascii="Times New Roman" w:eastAsiaTheme="minorHAnsi" w:hAnsi="Times New Roman"/>
          <w:color w:val="262626" w:themeColor="text1" w:themeTint="D9"/>
          <w:sz w:val="28"/>
          <w:szCs w:val="28"/>
        </w:rPr>
      </w:pPr>
      <w:r w:rsidRPr="0086729B">
        <w:rPr>
          <w:rFonts w:ascii="Times New Roman" w:eastAsiaTheme="minorHAnsi" w:hAnsi="Times New Roman"/>
          <w:color w:val="262626" w:themeColor="text1" w:themeTint="D9"/>
          <w:sz w:val="28"/>
          <w:szCs w:val="28"/>
        </w:rPr>
        <w:lastRenderedPageBreak/>
        <w:t>Обязательная учебная нагрузка обучающегося по предмету «Музыкальная литература (зарубежная и отечественная)» при реализации программы «Музыкальный фольклор» со сроком обучения 8 лет - 132 часа, время изучения предмета 5 - 8 классы.</w:t>
      </w:r>
    </w:p>
    <w:p w14:paraId="2A2B1C76" w14:textId="77777777" w:rsidR="00D63791" w:rsidRPr="0086729B" w:rsidRDefault="00D63791" w:rsidP="00D63791">
      <w:pPr>
        <w:autoSpaceDE w:val="0"/>
        <w:adjustRightInd w:val="0"/>
        <w:spacing w:after="0"/>
        <w:ind w:firstLine="708"/>
        <w:jc w:val="both"/>
        <w:rPr>
          <w:rFonts w:ascii="Times New Roman" w:eastAsiaTheme="minorHAnsi" w:hAnsi="Times New Roman"/>
          <w:color w:val="262626" w:themeColor="text1" w:themeTint="D9"/>
          <w:sz w:val="28"/>
          <w:szCs w:val="28"/>
        </w:rPr>
      </w:pPr>
      <w:r w:rsidRPr="0086729B">
        <w:rPr>
          <w:rFonts w:ascii="Times New Roman" w:eastAsiaTheme="minorHAnsi" w:hAnsi="Times New Roman"/>
          <w:color w:val="262626" w:themeColor="text1" w:themeTint="D9"/>
          <w:sz w:val="28"/>
          <w:szCs w:val="28"/>
        </w:rPr>
        <w:t>Обязательная учебная нагрузка обучающегося по предмету «Музыкальная литература (зарубежная и отечественная)» при реализации программы «Музыкальный фольклор» со сроком обучения 9 лет - 165 часов, время изучения предмета 5-9 классы.</w:t>
      </w:r>
    </w:p>
    <w:p w14:paraId="52EF98D5" w14:textId="77777777" w:rsidR="00D63791" w:rsidRPr="00D63791" w:rsidRDefault="00D63791" w:rsidP="00687F1B">
      <w:pPr>
        <w:autoSpaceDE w:val="0"/>
        <w:adjustRightInd w:val="0"/>
        <w:spacing w:after="0"/>
        <w:jc w:val="center"/>
        <w:rPr>
          <w:rFonts w:ascii="Times New Roman" w:eastAsiaTheme="minorHAnsi" w:hAnsi="Times New Roman"/>
          <w:b/>
          <w:bCs/>
          <w:sz w:val="28"/>
          <w:szCs w:val="28"/>
        </w:rPr>
      </w:pPr>
      <w:r w:rsidRPr="00D63791">
        <w:rPr>
          <w:rFonts w:ascii="Times New Roman" w:eastAsiaTheme="minorHAnsi" w:hAnsi="Times New Roman"/>
          <w:b/>
          <w:bCs/>
          <w:sz w:val="28"/>
          <w:szCs w:val="28"/>
        </w:rPr>
        <w:t>6. Аннотации на программу учебного предмета</w:t>
      </w:r>
    </w:p>
    <w:p w14:paraId="4CC70589" w14:textId="77777777" w:rsidR="00D63791" w:rsidRPr="00D63791" w:rsidRDefault="00D63791" w:rsidP="00687F1B">
      <w:pPr>
        <w:autoSpaceDE w:val="0"/>
        <w:adjustRightInd w:val="0"/>
        <w:spacing w:after="0"/>
        <w:jc w:val="center"/>
        <w:rPr>
          <w:rFonts w:ascii="Times New Roman" w:eastAsiaTheme="minorHAnsi" w:hAnsi="Times New Roman"/>
          <w:b/>
          <w:bCs/>
          <w:sz w:val="28"/>
          <w:szCs w:val="28"/>
        </w:rPr>
      </w:pPr>
      <w:r w:rsidRPr="00D63791">
        <w:rPr>
          <w:rFonts w:ascii="Times New Roman" w:eastAsiaTheme="minorHAnsi" w:hAnsi="Times New Roman"/>
          <w:b/>
          <w:bCs/>
          <w:sz w:val="28"/>
          <w:szCs w:val="28"/>
        </w:rPr>
        <w:t>«Фольклорная хореография» (В.01.УП.01.)</w:t>
      </w:r>
    </w:p>
    <w:p w14:paraId="0A2C30AA" w14:textId="77777777" w:rsidR="00D63791" w:rsidRPr="00C45C75" w:rsidRDefault="00D63791" w:rsidP="001F053A">
      <w:pPr>
        <w:autoSpaceDE w:val="0"/>
        <w:adjustRightInd w:val="0"/>
        <w:spacing w:before="24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Структура программы:</w:t>
      </w:r>
    </w:p>
    <w:p w14:paraId="5C539FB4" w14:textId="77777777" w:rsidR="00D63791" w:rsidRPr="00D63791" w:rsidRDefault="00687F1B" w:rsidP="001F053A">
      <w:pPr>
        <w:autoSpaceDE w:val="0"/>
        <w:adjustRightInd w:val="0"/>
        <w:spacing w:before="240"/>
        <w:jc w:val="both"/>
        <w:rPr>
          <w:rFonts w:ascii="Times New Roman" w:eastAsiaTheme="minorHAnsi" w:hAnsi="Times New Roman"/>
          <w:sz w:val="28"/>
          <w:szCs w:val="28"/>
        </w:rPr>
      </w:pPr>
      <w:r>
        <w:rPr>
          <w:rFonts w:ascii="Times New Roman" w:eastAsiaTheme="minorHAnsi" w:hAnsi="Times New Roman"/>
          <w:sz w:val="28"/>
          <w:szCs w:val="28"/>
        </w:rPr>
        <w:t>1. Цель и задачи предмета</w:t>
      </w:r>
    </w:p>
    <w:p w14:paraId="0F22B434" w14:textId="77777777" w:rsidR="00D63791" w:rsidRPr="00D63791" w:rsidRDefault="00D63791" w:rsidP="00D63791">
      <w:pPr>
        <w:autoSpaceDE w:val="0"/>
        <w:adjustRightInd w:val="0"/>
        <w:jc w:val="both"/>
        <w:rPr>
          <w:rFonts w:ascii="Times New Roman" w:eastAsiaTheme="minorHAnsi" w:hAnsi="Times New Roman"/>
          <w:sz w:val="28"/>
          <w:szCs w:val="28"/>
        </w:rPr>
      </w:pPr>
      <w:r w:rsidRPr="00D63791">
        <w:rPr>
          <w:rFonts w:ascii="Times New Roman" w:eastAsiaTheme="minorHAnsi" w:hAnsi="Times New Roman"/>
          <w:sz w:val="28"/>
          <w:szCs w:val="28"/>
        </w:rPr>
        <w:t>2. Требования к уров</w:t>
      </w:r>
      <w:r w:rsidR="00687F1B">
        <w:rPr>
          <w:rFonts w:ascii="Times New Roman" w:eastAsiaTheme="minorHAnsi" w:hAnsi="Times New Roman"/>
          <w:sz w:val="28"/>
          <w:szCs w:val="28"/>
        </w:rPr>
        <w:t>ню освоения содержания предмета</w:t>
      </w:r>
    </w:p>
    <w:p w14:paraId="4167F360" w14:textId="77777777" w:rsidR="00D63791" w:rsidRPr="00D63791" w:rsidRDefault="00D63791" w:rsidP="00D63791">
      <w:pPr>
        <w:autoSpaceDE w:val="0"/>
        <w:adjustRightInd w:val="0"/>
        <w:jc w:val="both"/>
        <w:rPr>
          <w:rFonts w:ascii="Times New Roman" w:eastAsiaTheme="minorHAnsi" w:hAnsi="Times New Roman"/>
          <w:sz w:val="28"/>
          <w:szCs w:val="28"/>
        </w:rPr>
      </w:pPr>
      <w:r w:rsidRPr="00D63791">
        <w:rPr>
          <w:rFonts w:ascii="Times New Roman" w:eastAsiaTheme="minorHAnsi" w:hAnsi="Times New Roman"/>
          <w:sz w:val="28"/>
          <w:szCs w:val="28"/>
        </w:rPr>
        <w:t>3. Объем предмета, в</w:t>
      </w:r>
      <w:r w:rsidR="00687F1B">
        <w:rPr>
          <w:rFonts w:ascii="Times New Roman" w:eastAsiaTheme="minorHAnsi" w:hAnsi="Times New Roman"/>
          <w:sz w:val="28"/>
          <w:szCs w:val="28"/>
        </w:rPr>
        <w:t>иды учебной работы и отчетности</w:t>
      </w:r>
    </w:p>
    <w:p w14:paraId="4BF08477" w14:textId="77777777" w:rsidR="00D63791" w:rsidRPr="00D63791" w:rsidRDefault="00D63791" w:rsidP="00D63791">
      <w:pPr>
        <w:autoSpaceDE w:val="0"/>
        <w:adjustRightInd w:val="0"/>
        <w:jc w:val="both"/>
        <w:rPr>
          <w:rFonts w:ascii="Times New Roman" w:eastAsiaTheme="minorHAnsi" w:hAnsi="Times New Roman"/>
          <w:sz w:val="28"/>
          <w:szCs w:val="28"/>
        </w:rPr>
      </w:pPr>
      <w:r w:rsidRPr="00D63791">
        <w:rPr>
          <w:rFonts w:ascii="Times New Roman" w:eastAsiaTheme="minorHAnsi" w:hAnsi="Times New Roman"/>
          <w:sz w:val="28"/>
          <w:szCs w:val="28"/>
        </w:rPr>
        <w:t>4. Содержание предмета и требования к формам и содержанию текущего,</w:t>
      </w:r>
      <w:r w:rsidR="001F053A">
        <w:rPr>
          <w:rFonts w:ascii="Times New Roman" w:eastAsiaTheme="minorHAnsi" w:hAnsi="Times New Roman"/>
          <w:sz w:val="28"/>
          <w:szCs w:val="28"/>
        </w:rPr>
        <w:t xml:space="preserve"> </w:t>
      </w:r>
      <w:r w:rsidRPr="00D63791">
        <w:rPr>
          <w:rFonts w:ascii="Times New Roman" w:eastAsiaTheme="minorHAnsi" w:hAnsi="Times New Roman"/>
          <w:sz w:val="28"/>
          <w:szCs w:val="28"/>
        </w:rPr>
        <w:t>промежуточного, итогового</w:t>
      </w:r>
      <w:r w:rsidR="00687F1B">
        <w:rPr>
          <w:rFonts w:ascii="Times New Roman" w:eastAsiaTheme="minorHAnsi" w:hAnsi="Times New Roman"/>
          <w:sz w:val="28"/>
          <w:szCs w:val="28"/>
        </w:rPr>
        <w:t xml:space="preserve"> контроля и выпускного экзамена</w:t>
      </w:r>
    </w:p>
    <w:p w14:paraId="651693DB" w14:textId="77777777" w:rsidR="00D63791" w:rsidRPr="00D63791" w:rsidRDefault="00D63791" w:rsidP="00D63791">
      <w:pPr>
        <w:autoSpaceDE w:val="0"/>
        <w:adjustRightInd w:val="0"/>
        <w:jc w:val="both"/>
        <w:rPr>
          <w:rFonts w:ascii="Times New Roman" w:eastAsiaTheme="minorHAnsi" w:hAnsi="Times New Roman"/>
          <w:sz w:val="28"/>
          <w:szCs w:val="28"/>
        </w:rPr>
      </w:pPr>
      <w:r w:rsidRPr="00D63791">
        <w:rPr>
          <w:rFonts w:ascii="Times New Roman" w:eastAsiaTheme="minorHAnsi" w:hAnsi="Times New Roman"/>
          <w:sz w:val="28"/>
          <w:szCs w:val="28"/>
        </w:rPr>
        <w:t>5. Учебно-методическое и инфо</w:t>
      </w:r>
      <w:r w:rsidR="00687F1B">
        <w:rPr>
          <w:rFonts w:ascii="Times New Roman" w:eastAsiaTheme="minorHAnsi" w:hAnsi="Times New Roman"/>
          <w:sz w:val="28"/>
          <w:szCs w:val="28"/>
        </w:rPr>
        <w:t>рмационное обеспечение предмета</w:t>
      </w:r>
    </w:p>
    <w:p w14:paraId="2E333577" w14:textId="77777777" w:rsidR="00D63791" w:rsidRPr="00D63791" w:rsidRDefault="00D63791" w:rsidP="00D63791">
      <w:pPr>
        <w:autoSpaceDE w:val="0"/>
        <w:adjustRightInd w:val="0"/>
        <w:jc w:val="both"/>
        <w:rPr>
          <w:rFonts w:ascii="Times New Roman" w:eastAsiaTheme="minorHAnsi" w:hAnsi="Times New Roman"/>
          <w:sz w:val="28"/>
          <w:szCs w:val="28"/>
        </w:rPr>
      </w:pPr>
      <w:r w:rsidRPr="00D63791">
        <w:rPr>
          <w:rFonts w:ascii="Times New Roman" w:eastAsiaTheme="minorHAnsi" w:hAnsi="Times New Roman"/>
          <w:sz w:val="28"/>
          <w:szCs w:val="28"/>
        </w:rPr>
        <w:t>6. Материально-т</w:t>
      </w:r>
      <w:r w:rsidR="00687F1B">
        <w:rPr>
          <w:rFonts w:ascii="Times New Roman" w:eastAsiaTheme="minorHAnsi" w:hAnsi="Times New Roman"/>
          <w:sz w:val="28"/>
          <w:szCs w:val="28"/>
        </w:rPr>
        <w:t>ехническое обеспечение предмета</w:t>
      </w:r>
    </w:p>
    <w:p w14:paraId="7D96E833" w14:textId="77777777" w:rsidR="00D63791" w:rsidRPr="00D63791" w:rsidRDefault="00D63791" w:rsidP="00D63791">
      <w:pPr>
        <w:autoSpaceDE w:val="0"/>
        <w:adjustRightInd w:val="0"/>
        <w:jc w:val="both"/>
        <w:rPr>
          <w:rFonts w:ascii="Times New Roman" w:eastAsiaTheme="minorHAnsi" w:hAnsi="Times New Roman"/>
          <w:sz w:val="28"/>
          <w:szCs w:val="28"/>
        </w:rPr>
      </w:pPr>
      <w:r w:rsidRPr="00D63791">
        <w:rPr>
          <w:rFonts w:ascii="Times New Roman" w:eastAsiaTheme="minorHAnsi" w:hAnsi="Times New Roman"/>
          <w:sz w:val="28"/>
          <w:szCs w:val="28"/>
        </w:rPr>
        <w:t>7. Методичес</w:t>
      </w:r>
      <w:r w:rsidR="00687F1B">
        <w:rPr>
          <w:rFonts w:ascii="Times New Roman" w:eastAsiaTheme="minorHAnsi" w:hAnsi="Times New Roman"/>
          <w:sz w:val="28"/>
          <w:szCs w:val="28"/>
        </w:rPr>
        <w:t>кие рекомендации преподавателям</w:t>
      </w:r>
    </w:p>
    <w:p w14:paraId="2156E1CB" w14:textId="77777777" w:rsidR="00D63791" w:rsidRPr="00D63791" w:rsidRDefault="00D63791" w:rsidP="00D63791">
      <w:pPr>
        <w:autoSpaceDE w:val="0"/>
        <w:adjustRightInd w:val="0"/>
        <w:jc w:val="both"/>
        <w:rPr>
          <w:rFonts w:ascii="Times New Roman" w:eastAsiaTheme="minorHAnsi" w:hAnsi="Times New Roman"/>
          <w:sz w:val="28"/>
          <w:szCs w:val="28"/>
        </w:rPr>
      </w:pPr>
      <w:r w:rsidRPr="00D63791">
        <w:rPr>
          <w:rFonts w:ascii="Times New Roman" w:eastAsiaTheme="minorHAnsi" w:hAnsi="Times New Roman"/>
          <w:sz w:val="28"/>
          <w:szCs w:val="28"/>
        </w:rPr>
        <w:t>8. Методические рекомендации по организации самостоятельной работы</w:t>
      </w:r>
      <w:r w:rsidR="001F053A">
        <w:rPr>
          <w:rFonts w:ascii="Times New Roman" w:eastAsiaTheme="minorHAnsi" w:hAnsi="Times New Roman"/>
          <w:sz w:val="28"/>
          <w:szCs w:val="28"/>
        </w:rPr>
        <w:t xml:space="preserve"> </w:t>
      </w:r>
      <w:r w:rsidR="00687F1B">
        <w:rPr>
          <w:rFonts w:ascii="Times New Roman" w:eastAsiaTheme="minorHAnsi" w:hAnsi="Times New Roman"/>
          <w:sz w:val="28"/>
          <w:szCs w:val="28"/>
        </w:rPr>
        <w:t>обучающихся</w:t>
      </w:r>
    </w:p>
    <w:p w14:paraId="1D20E690" w14:textId="77777777" w:rsidR="00D63791" w:rsidRPr="00D63791" w:rsidRDefault="00D63791" w:rsidP="00D63791">
      <w:pPr>
        <w:autoSpaceDE w:val="0"/>
        <w:adjustRightInd w:val="0"/>
        <w:jc w:val="both"/>
        <w:rPr>
          <w:rFonts w:ascii="Times New Roman" w:eastAsiaTheme="minorHAnsi" w:hAnsi="Times New Roman"/>
          <w:sz w:val="28"/>
          <w:szCs w:val="28"/>
        </w:rPr>
      </w:pPr>
      <w:r w:rsidRPr="00D63791">
        <w:rPr>
          <w:rFonts w:ascii="Times New Roman" w:eastAsiaTheme="minorHAnsi" w:hAnsi="Times New Roman"/>
          <w:sz w:val="28"/>
          <w:szCs w:val="28"/>
        </w:rPr>
        <w:t>9. Перечень основной учебной, методической и нотной литературы</w:t>
      </w:r>
    </w:p>
    <w:p w14:paraId="1239F689" w14:textId="77777777" w:rsidR="00D63791" w:rsidRPr="00C45C75" w:rsidRDefault="00D63791" w:rsidP="001F053A">
      <w:pPr>
        <w:autoSpaceDE w:val="0"/>
        <w:adjustRightInd w:val="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Целью предмета является:</w:t>
      </w:r>
    </w:p>
    <w:p w14:paraId="54B39F8A"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sidR="001F053A">
        <w:rPr>
          <w:rFonts w:ascii="Times New Roman" w:eastAsiaTheme="minorHAnsi" w:hAnsi="Times New Roman"/>
          <w:sz w:val="28"/>
          <w:szCs w:val="28"/>
        </w:rPr>
        <w:t xml:space="preserve"> </w:t>
      </w:r>
      <w:r w:rsidRPr="00D63791">
        <w:rPr>
          <w:rFonts w:ascii="Times New Roman" w:eastAsiaTheme="minorHAnsi" w:hAnsi="Times New Roman"/>
          <w:sz w:val="28"/>
          <w:szCs w:val="28"/>
        </w:rPr>
        <w:t>развитие танцевально-исполнительских и художественно-эстетических</w:t>
      </w:r>
      <w:r w:rsidR="001F053A">
        <w:rPr>
          <w:rFonts w:ascii="Times New Roman" w:eastAsiaTheme="minorHAnsi" w:hAnsi="Times New Roman"/>
          <w:sz w:val="28"/>
          <w:szCs w:val="28"/>
        </w:rPr>
        <w:t xml:space="preserve"> </w:t>
      </w:r>
      <w:r w:rsidRPr="00D63791">
        <w:rPr>
          <w:rFonts w:ascii="Times New Roman" w:eastAsiaTheme="minorHAnsi" w:hAnsi="Times New Roman"/>
          <w:sz w:val="28"/>
          <w:szCs w:val="28"/>
        </w:rPr>
        <w:t>способностей, обучающихся на основе приобретенного комплекса знаний,</w:t>
      </w:r>
      <w:r w:rsidR="001F053A">
        <w:rPr>
          <w:rFonts w:ascii="Times New Roman" w:eastAsiaTheme="minorHAnsi" w:hAnsi="Times New Roman"/>
          <w:sz w:val="28"/>
          <w:szCs w:val="28"/>
        </w:rPr>
        <w:t xml:space="preserve"> </w:t>
      </w:r>
      <w:r w:rsidRPr="00D63791">
        <w:rPr>
          <w:rFonts w:ascii="Times New Roman" w:eastAsiaTheme="minorHAnsi" w:hAnsi="Times New Roman"/>
          <w:sz w:val="28"/>
          <w:szCs w:val="28"/>
        </w:rPr>
        <w:t>умений, навыков, необходимых для исполнения различных видов народно-</w:t>
      </w:r>
      <w:r w:rsidR="001F053A">
        <w:rPr>
          <w:rFonts w:ascii="Times New Roman" w:eastAsiaTheme="minorHAnsi" w:hAnsi="Times New Roman"/>
          <w:sz w:val="28"/>
          <w:szCs w:val="28"/>
        </w:rPr>
        <w:t xml:space="preserve"> </w:t>
      </w:r>
      <w:r w:rsidRPr="00D63791">
        <w:rPr>
          <w:rFonts w:ascii="Times New Roman" w:eastAsiaTheme="minorHAnsi" w:hAnsi="Times New Roman"/>
          <w:sz w:val="28"/>
          <w:szCs w:val="28"/>
        </w:rPr>
        <w:t>сценических танцев, танцевальных композиций.</w:t>
      </w:r>
    </w:p>
    <w:p w14:paraId="09FC4CB3" w14:textId="77777777" w:rsidR="00D63791" w:rsidRPr="00C45C75" w:rsidRDefault="00D63791" w:rsidP="001F053A">
      <w:pPr>
        <w:autoSpaceDE w:val="0"/>
        <w:adjustRightInd w:val="0"/>
        <w:spacing w:before="240"/>
        <w:ind w:firstLine="708"/>
        <w:jc w:val="both"/>
        <w:rPr>
          <w:rFonts w:ascii="Times New Roman" w:eastAsiaTheme="minorHAnsi" w:hAnsi="Times New Roman"/>
          <w:b/>
          <w:sz w:val="28"/>
          <w:szCs w:val="28"/>
        </w:rPr>
      </w:pPr>
      <w:r w:rsidRPr="00C45C75">
        <w:rPr>
          <w:rFonts w:ascii="Times New Roman" w:eastAsiaTheme="minorHAnsi" w:hAnsi="Times New Roman"/>
          <w:b/>
          <w:sz w:val="28"/>
          <w:szCs w:val="28"/>
        </w:rPr>
        <w:t>Задачами предмета являются:</w:t>
      </w:r>
    </w:p>
    <w:p w14:paraId="2F172128"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sidR="001F053A">
        <w:rPr>
          <w:rFonts w:ascii="Times New Roman" w:eastAsiaTheme="minorHAnsi" w:hAnsi="Times New Roman"/>
          <w:sz w:val="28"/>
          <w:szCs w:val="28"/>
        </w:rPr>
        <w:t xml:space="preserve"> </w:t>
      </w:r>
      <w:r w:rsidRPr="00D63791">
        <w:rPr>
          <w:rFonts w:ascii="Times New Roman" w:eastAsiaTheme="minorHAnsi" w:hAnsi="Times New Roman"/>
          <w:sz w:val="28"/>
          <w:szCs w:val="28"/>
        </w:rPr>
        <w:t>о</w:t>
      </w:r>
      <w:r w:rsidR="001F053A">
        <w:rPr>
          <w:rFonts w:ascii="Times New Roman" w:eastAsiaTheme="minorHAnsi" w:hAnsi="Times New Roman"/>
          <w:sz w:val="28"/>
          <w:szCs w:val="28"/>
        </w:rPr>
        <w:t>бучение основам народного танца;</w:t>
      </w:r>
    </w:p>
    <w:p w14:paraId="255FC2DD"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sidR="001F053A">
        <w:rPr>
          <w:rFonts w:ascii="Times New Roman" w:eastAsiaTheme="minorHAnsi" w:hAnsi="Times New Roman"/>
          <w:sz w:val="28"/>
          <w:szCs w:val="28"/>
        </w:rPr>
        <w:t xml:space="preserve"> </w:t>
      </w:r>
      <w:r w:rsidRPr="00D63791">
        <w:rPr>
          <w:rFonts w:ascii="Times New Roman" w:eastAsiaTheme="minorHAnsi" w:hAnsi="Times New Roman"/>
          <w:sz w:val="28"/>
          <w:szCs w:val="28"/>
        </w:rPr>
        <w:t>развитие танцевальной координации;</w:t>
      </w:r>
    </w:p>
    <w:p w14:paraId="65C36F20"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lastRenderedPageBreak/>
        <w:t>-</w:t>
      </w:r>
      <w:r w:rsidR="001F053A">
        <w:rPr>
          <w:rFonts w:ascii="Times New Roman" w:eastAsiaTheme="minorHAnsi" w:hAnsi="Times New Roman"/>
          <w:sz w:val="28"/>
          <w:szCs w:val="28"/>
        </w:rPr>
        <w:t xml:space="preserve"> </w:t>
      </w:r>
      <w:r w:rsidRPr="00D63791">
        <w:rPr>
          <w:rFonts w:ascii="Times New Roman" w:eastAsiaTheme="minorHAnsi" w:hAnsi="Times New Roman"/>
          <w:sz w:val="28"/>
          <w:szCs w:val="28"/>
        </w:rPr>
        <w:t>обучение выразительному исполнению и эмоциональной раскрепощенности</w:t>
      </w:r>
      <w:r w:rsidR="001F053A">
        <w:rPr>
          <w:rFonts w:ascii="Times New Roman" w:eastAsiaTheme="minorHAnsi" w:hAnsi="Times New Roman"/>
          <w:sz w:val="28"/>
          <w:szCs w:val="28"/>
        </w:rPr>
        <w:t xml:space="preserve"> </w:t>
      </w:r>
      <w:r w:rsidRPr="00D63791">
        <w:rPr>
          <w:rFonts w:ascii="Times New Roman" w:eastAsiaTheme="minorHAnsi" w:hAnsi="Times New Roman"/>
          <w:sz w:val="28"/>
          <w:szCs w:val="28"/>
        </w:rPr>
        <w:t>в танцевальной практике;</w:t>
      </w:r>
    </w:p>
    <w:p w14:paraId="158B0C79"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sidR="001F053A">
        <w:rPr>
          <w:rFonts w:ascii="Times New Roman" w:eastAsiaTheme="minorHAnsi" w:hAnsi="Times New Roman"/>
          <w:sz w:val="28"/>
          <w:szCs w:val="28"/>
        </w:rPr>
        <w:t xml:space="preserve"> </w:t>
      </w:r>
      <w:r w:rsidRPr="00D63791">
        <w:rPr>
          <w:rFonts w:ascii="Times New Roman" w:eastAsiaTheme="minorHAnsi" w:hAnsi="Times New Roman"/>
          <w:sz w:val="28"/>
          <w:szCs w:val="28"/>
        </w:rPr>
        <w:t>развитие физической выносливости;</w:t>
      </w:r>
    </w:p>
    <w:p w14:paraId="126A3C60"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sidR="001F053A">
        <w:rPr>
          <w:rFonts w:ascii="Times New Roman" w:eastAsiaTheme="minorHAnsi" w:hAnsi="Times New Roman"/>
          <w:sz w:val="28"/>
          <w:szCs w:val="28"/>
        </w:rPr>
        <w:t xml:space="preserve"> </w:t>
      </w:r>
      <w:r w:rsidRPr="00D63791">
        <w:rPr>
          <w:rFonts w:ascii="Times New Roman" w:eastAsiaTheme="minorHAnsi" w:hAnsi="Times New Roman"/>
          <w:sz w:val="28"/>
          <w:szCs w:val="28"/>
        </w:rPr>
        <w:t>развитие умения танцевать в группе;</w:t>
      </w:r>
    </w:p>
    <w:p w14:paraId="109AEE1E"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sidR="001F053A">
        <w:rPr>
          <w:rFonts w:ascii="Times New Roman" w:eastAsiaTheme="minorHAnsi" w:hAnsi="Times New Roman"/>
          <w:sz w:val="28"/>
          <w:szCs w:val="28"/>
        </w:rPr>
        <w:t xml:space="preserve"> </w:t>
      </w:r>
      <w:r w:rsidRPr="00D63791">
        <w:rPr>
          <w:rFonts w:ascii="Times New Roman" w:eastAsiaTheme="minorHAnsi" w:hAnsi="Times New Roman"/>
          <w:sz w:val="28"/>
          <w:szCs w:val="28"/>
        </w:rPr>
        <w:t>развитие сценического артистизма;</w:t>
      </w:r>
    </w:p>
    <w:p w14:paraId="22ADB411"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sidR="001F053A">
        <w:rPr>
          <w:rFonts w:ascii="Times New Roman" w:eastAsiaTheme="minorHAnsi" w:hAnsi="Times New Roman"/>
          <w:sz w:val="28"/>
          <w:szCs w:val="28"/>
        </w:rPr>
        <w:t xml:space="preserve"> </w:t>
      </w:r>
      <w:r w:rsidRPr="00D63791">
        <w:rPr>
          <w:rFonts w:ascii="Times New Roman" w:eastAsiaTheme="minorHAnsi" w:hAnsi="Times New Roman"/>
          <w:sz w:val="28"/>
          <w:szCs w:val="28"/>
        </w:rPr>
        <w:t>развитие дисциплинированности;</w:t>
      </w:r>
    </w:p>
    <w:p w14:paraId="7CE1A85E" w14:textId="77777777" w:rsidR="001F053A" w:rsidRPr="00687F1B" w:rsidRDefault="00D63791" w:rsidP="00687F1B">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sidR="001F053A">
        <w:rPr>
          <w:rFonts w:ascii="Times New Roman" w:eastAsiaTheme="minorHAnsi" w:hAnsi="Times New Roman"/>
          <w:sz w:val="28"/>
          <w:szCs w:val="28"/>
        </w:rPr>
        <w:t xml:space="preserve"> </w:t>
      </w:r>
      <w:r w:rsidRPr="00D63791">
        <w:rPr>
          <w:rFonts w:ascii="Times New Roman" w:eastAsiaTheme="minorHAnsi" w:hAnsi="Times New Roman"/>
          <w:sz w:val="28"/>
          <w:szCs w:val="28"/>
        </w:rPr>
        <w:t xml:space="preserve">формирование </w:t>
      </w:r>
      <w:r w:rsidR="00687F1B">
        <w:rPr>
          <w:rFonts w:ascii="Times New Roman" w:eastAsiaTheme="minorHAnsi" w:hAnsi="Times New Roman"/>
          <w:sz w:val="28"/>
          <w:szCs w:val="28"/>
        </w:rPr>
        <w:t>волевых качеств.</w:t>
      </w:r>
    </w:p>
    <w:p w14:paraId="78052730" w14:textId="77777777" w:rsidR="00D63791" w:rsidRPr="00C45C75" w:rsidRDefault="00D63791" w:rsidP="001F053A">
      <w:pPr>
        <w:autoSpaceDE w:val="0"/>
        <w:adjustRightInd w:val="0"/>
        <w:spacing w:before="240"/>
        <w:ind w:firstLine="708"/>
        <w:jc w:val="both"/>
        <w:rPr>
          <w:rFonts w:ascii="Times New Roman" w:eastAsiaTheme="minorHAnsi" w:hAnsi="Times New Roman"/>
          <w:b/>
          <w:sz w:val="28"/>
          <w:szCs w:val="28"/>
          <w:u w:val="single"/>
        </w:rPr>
      </w:pPr>
      <w:r w:rsidRPr="00C45C75">
        <w:rPr>
          <w:rFonts w:ascii="Times New Roman" w:eastAsiaTheme="minorHAnsi" w:hAnsi="Times New Roman"/>
          <w:b/>
          <w:sz w:val="28"/>
          <w:szCs w:val="28"/>
          <w:u w:val="single"/>
        </w:rPr>
        <w:t>В результате освоения предмета обучающийся должен знать:</w:t>
      </w:r>
    </w:p>
    <w:p w14:paraId="78BD652E"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sidR="001F053A">
        <w:rPr>
          <w:rFonts w:ascii="Times New Roman" w:eastAsiaTheme="minorHAnsi" w:hAnsi="Times New Roman"/>
          <w:sz w:val="28"/>
          <w:szCs w:val="28"/>
        </w:rPr>
        <w:t xml:space="preserve"> </w:t>
      </w:r>
      <w:r w:rsidRPr="00D63791">
        <w:rPr>
          <w:rFonts w:ascii="Times New Roman" w:eastAsiaTheme="minorHAnsi" w:hAnsi="Times New Roman"/>
          <w:sz w:val="28"/>
          <w:szCs w:val="28"/>
        </w:rPr>
        <w:t>характерные особенности народного танца, различные жанры фольклорной</w:t>
      </w:r>
      <w:r w:rsidR="001F053A">
        <w:rPr>
          <w:rFonts w:ascii="Times New Roman" w:eastAsiaTheme="minorHAnsi" w:hAnsi="Times New Roman"/>
          <w:sz w:val="28"/>
          <w:szCs w:val="28"/>
        </w:rPr>
        <w:t xml:space="preserve"> </w:t>
      </w:r>
      <w:r w:rsidRPr="00D63791">
        <w:rPr>
          <w:rFonts w:ascii="Times New Roman" w:eastAsiaTheme="minorHAnsi" w:hAnsi="Times New Roman"/>
          <w:sz w:val="28"/>
          <w:szCs w:val="28"/>
        </w:rPr>
        <w:t>хореографии, общерусские и местные исполнительские традиции;</w:t>
      </w:r>
    </w:p>
    <w:p w14:paraId="14DF8296"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sidR="001F053A">
        <w:rPr>
          <w:rFonts w:ascii="Times New Roman" w:eastAsiaTheme="minorHAnsi" w:hAnsi="Times New Roman"/>
          <w:sz w:val="28"/>
          <w:szCs w:val="28"/>
        </w:rPr>
        <w:t xml:space="preserve"> </w:t>
      </w:r>
      <w:r w:rsidRPr="00D63791">
        <w:rPr>
          <w:rFonts w:ascii="Times New Roman" w:eastAsiaTheme="minorHAnsi" w:hAnsi="Times New Roman"/>
          <w:sz w:val="28"/>
          <w:szCs w:val="28"/>
        </w:rPr>
        <w:t>музыкальную танцевальную терминологию, репертуар.</w:t>
      </w:r>
    </w:p>
    <w:p w14:paraId="5DA1651F" w14:textId="77777777" w:rsidR="00D63791" w:rsidRPr="003F4EAB" w:rsidRDefault="00D63791" w:rsidP="001F053A">
      <w:pPr>
        <w:autoSpaceDE w:val="0"/>
        <w:adjustRightInd w:val="0"/>
        <w:spacing w:before="240"/>
        <w:ind w:firstLine="708"/>
        <w:jc w:val="both"/>
        <w:rPr>
          <w:rFonts w:ascii="Times New Roman" w:eastAsiaTheme="minorHAnsi" w:hAnsi="Times New Roman"/>
          <w:b/>
          <w:sz w:val="28"/>
          <w:szCs w:val="28"/>
        </w:rPr>
      </w:pPr>
      <w:r w:rsidRPr="003F4EAB">
        <w:rPr>
          <w:rFonts w:ascii="Times New Roman" w:eastAsiaTheme="minorHAnsi" w:hAnsi="Times New Roman"/>
          <w:b/>
          <w:sz w:val="28"/>
          <w:szCs w:val="28"/>
        </w:rPr>
        <w:t>В результате освоения предмета обучающийся должен уметь:</w:t>
      </w:r>
    </w:p>
    <w:p w14:paraId="13B12BAF"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sidR="001F053A">
        <w:rPr>
          <w:rFonts w:ascii="Times New Roman" w:eastAsiaTheme="minorHAnsi" w:hAnsi="Times New Roman"/>
          <w:sz w:val="28"/>
          <w:szCs w:val="28"/>
        </w:rPr>
        <w:t xml:space="preserve"> </w:t>
      </w:r>
      <w:r w:rsidRPr="00D63791">
        <w:rPr>
          <w:rFonts w:ascii="Times New Roman" w:eastAsiaTheme="minorHAnsi" w:hAnsi="Times New Roman"/>
          <w:sz w:val="28"/>
          <w:szCs w:val="28"/>
        </w:rPr>
        <w:t>гр</w:t>
      </w:r>
      <w:r w:rsidR="001F053A">
        <w:rPr>
          <w:rFonts w:ascii="Times New Roman" w:eastAsiaTheme="minorHAnsi" w:hAnsi="Times New Roman"/>
          <w:sz w:val="28"/>
          <w:szCs w:val="28"/>
        </w:rPr>
        <w:t>амотно исполнять народные танцы;</w:t>
      </w:r>
    </w:p>
    <w:p w14:paraId="0EE58EC0"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sidR="001F053A">
        <w:rPr>
          <w:rFonts w:ascii="Times New Roman" w:eastAsiaTheme="minorHAnsi" w:hAnsi="Times New Roman"/>
          <w:sz w:val="28"/>
          <w:szCs w:val="28"/>
        </w:rPr>
        <w:t xml:space="preserve"> </w:t>
      </w:r>
      <w:r w:rsidRPr="00D63791">
        <w:rPr>
          <w:rFonts w:ascii="Times New Roman" w:eastAsiaTheme="minorHAnsi" w:hAnsi="Times New Roman"/>
          <w:sz w:val="28"/>
          <w:szCs w:val="28"/>
        </w:rPr>
        <w:t>создать художественный образ, использовать если необходимо ту или иную</w:t>
      </w:r>
      <w:r w:rsidR="001F053A">
        <w:rPr>
          <w:rFonts w:ascii="Times New Roman" w:eastAsiaTheme="minorHAnsi" w:hAnsi="Times New Roman"/>
          <w:sz w:val="28"/>
          <w:szCs w:val="28"/>
        </w:rPr>
        <w:t xml:space="preserve"> традицию;</w:t>
      </w:r>
    </w:p>
    <w:p w14:paraId="17A21BBE"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sidR="001F053A">
        <w:rPr>
          <w:rFonts w:ascii="Times New Roman" w:eastAsiaTheme="minorHAnsi" w:hAnsi="Times New Roman"/>
          <w:sz w:val="28"/>
          <w:szCs w:val="28"/>
        </w:rPr>
        <w:t xml:space="preserve"> </w:t>
      </w:r>
      <w:r w:rsidRPr="00D63791">
        <w:rPr>
          <w:rFonts w:ascii="Times New Roman" w:eastAsiaTheme="minorHAnsi" w:hAnsi="Times New Roman"/>
          <w:sz w:val="28"/>
          <w:szCs w:val="28"/>
        </w:rPr>
        <w:t>сам</w:t>
      </w:r>
      <w:r w:rsidR="001F053A">
        <w:rPr>
          <w:rFonts w:ascii="Times New Roman" w:eastAsiaTheme="minorHAnsi" w:hAnsi="Times New Roman"/>
          <w:sz w:val="28"/>
          <w:szCs w:val="28"/>
        </w:rPr>
        <w:t>остоятельно разучивать материал;</w:t>
      </w:r>
    </w:p>
    <w:p w14:paraId="410F0025" w14:textId="77777777" w:rsidR="00D63791" w:rsidRPr="00D63791" w:rsidRDefault="00D63791" w:rsidP="00D63791">
      <w:pPr>
        <w:autoSpaceDE w:val="0"/>
        <w:adjustRightInd w:val="0"/>
        <w:spacing w:after="0"/>
        <w:jc w:val="both"/>
        <w:rPr>
          <w:rFonts w:ascii="Times New Roman" w:eastAsiaTheme="minorHAnsi" w:hAnsi="Times New Roman"/>
          <w:sz w:val="28"/>
          <w:szCs w:val="28"/>
        </w:rPr>
      </w:pPr>
      <w:r w:rsidRPr="00D63791">
        <w:rPr>
          <w:rFonts w:ascii="Times New Roman" w:eastAsiaTheme="minorHAnsi" w:hAnsi="Times New Roman"/>
          <w:sz w:val="28"/>
          <w:szCs w:val="28"/>
        </w:rPr>
        <w:t>-</w:t>
      </w:r>
      <w:r w:rsidR="001F053A">
        <w:rPr>
          <w:rFonts w:ascii="Times New Roman" w:eastAsiaTheme="minorHAnsi" w:hAnsi="Times New Roman"/>
          <w:sz w:val="28"/>
          <w:szCs w:val="28"/>
        </w:rPr>
        <w:t xml:space="preserve"> </w:t>
      </w:r>
      <w:r w:rsidRPr="00D63791">
        <w:rPr>
          <w:rFonts w:ascii="Times New Roman" w:eastAsiaTheme="minorHAnsi" w:hAnsi="Times New Roman"/>
          <w:sz w:val="28"/>
          <w:szCs w:val="28"/>
        </w:rPr>
        <w:t>владеть навыками публичных выступлений.</w:t>
      </w:r>
    </w:p>
    <w:p w14:paraId="77856727" w14:textId="77777777" w:rsidR="00D63791" w:rsidRPr="00FB347D" w:rsidRDefault="00D63791" w:rsidP="001F053A">
      <w:pPr>
        <w:autoSpaceDE w:val="0"/>
        <w:adjustRightInd w:val="0"/>
        <w:spacing w:after="0"/>
        <w:ind w:firstLine="708"/>
        <w:jc w:val="both"/>
        <w:rPr>
          <w:rFonts w:ascii="Times New Roman" w:eastAsiaTheme="minorHAnsi" w:hAnsi="Times New Roman"/>
          <w:color w:val="262626" w:themeColor="text1" w:themeTint="D9"/>
          <w:sz w:val="28"/>
          <w:szCs w:val="28"/>
        </w:rPr>
      </w:pPr>
      <w:r w:rsidRPr="00FB347D">
        <w:rPr>
          <w:rFonts w:ascii="Times New Roman" w:eastAsiaTheme="minorHAnsi" w:hAnsi="Times New Roman"/>
          <w:color w:val="262626" w:themeColor="text1" w:themeTint="D9"/>
          <w:sz w:val="28"/>
          <w:szCs w:val="28"/>
        </w:rPr>
        <w:t>Обязательная учебная нагрузка обучающегося по предмету</w:t>
      </w:r>
      <w:r w:rsidR="001F053A" w:rsidRPr="00FB347D">
        <w:rPr>
          <w:rFonts w:ascii="Times New Roman" w:eastAsiaTheme="minorHAnsi" w:hAnsi="Times New Roman"/>
          <w:color w:val="262626" w:themeColor="text1" w:themeTint="D9"/>
          <w:sz w:val="28"/>
          <w:szCs w:val="28"/>
        </w:rPr>
        <w:t xml:space="preserve"> </w:t>
      </w:r>
      <w:r w:rsidRPr="00FB347D">
        <w:rPr>
          <w:rFonts w:ascii="Times New Roman" w:eastAsiaTheme="minorHAnsi" w:hAnsi="Times New Roman"/>
          <w:color w:val="262626" w:themeColor="text1" w:themeTint="D9"/>
          <w:sz w:val="28"/>
          <w:szCs w:val="28"/>
        </w:rPr>
        <w:t>«Фольклорная хореография» при реализации программы «Музыкальный</w:t>
      </w:r>
      <w:r w:rsidR="001F053A" w:rsidRPr="00FB347D">
        <w:rPr>
          <w:rFonts w:ascii="Times New Roman" w:eastAsiaTheme="minorHAnsi" w:hAnsi="Times New Roman"/>
          <w:color w:val="262626" w:themeColor="text1" w:themeTint="D9"/>
          <w:sz w:val="28"/>
          <w:szCs w:val="28"/>
        </w:rPr>
        <w:t xml:space="preserve"> </w:t>
      </w:r>
      <w:r w:rsidRPr="00FB347D">
        <w:rPr>
          <w:rFonts w:ascii="Times New Roman" w:eastAsiaTheme="minorHAnsi" w:hAnsi="Times New Roman"/>
          <w:color w:val="262626" w:themeColor="text1" w:themeTint="D9"/>
          <w:sz w:val="28"/>
          <w:szCs w:val="28"/>
        </w:rPr>
        <w:t xml:space="preserve">фольклор» со сроком обучения 8 лет </w:t>
      </w:r>
      <w:r w:rsidR="001F053A" w:rsidRPr="00FB347D">
        <w:rPr>
          <w:rFonts w:ascii="Times New Roman" w:eastAsiaTheme="minorHAnsi" w:hAnsi="Times New Roman"/>
          <w:color w:val="262626" w:themeColor="text1" w:themeTint="D9"/>
          <w:sz w:val="28"/>
          <w:szCs w:val="28"/>
        </w:rPr>
        <w:t>–</w:t>
      </w:r>
      <w:r w:rsidRPr="00FB347D">
        <w:rPr>
          <w:rFonts w:ascii="Times New Roman" w:eastAsiaTheme="minorHAnsi" w:hAnsi="Times New Roman"/>
          <w:color w:val="262626" w:themeColor="text1" w:themeTint="D9"/>
          <w:sz w:val="28"/>
          <w:szCs w:val="28"/>
        </w:rPr>
        <w:t xml:space="preserve"> 231</w:t>
      </w:r>
      <w:r w:rsidR="001F053A" w:rsidRPr="00FB347D">
        <w:rPr>
          <w:rFonts w:ascii="Times New Roman" w:eastAsiaTheme="minorHAnsi" w:hAnsi="Times New Roman"/>
          <w:color w:val="262626" w:themeColor="text1" w:themeTint="D9"/>
          <w:sz w:val="28"/>
          <w:szCs w:val="28"/>
        </w:rPr>
        <w:t xml:space="preserve"> </w:t>
      </w:r>
      <w:r w:rsidRPr="00FB347D">
        <w:rPr>
          <w:rFonts w:ascii="Times New Roman" w:eastAsiaTheme="minorHAnsi" w:hAnsi="Times New Roman"/>
          <w:color w:val="262626" w:themeColor="text1" w:themeTint="D9"/>
          <w:sz w:val="28"/>
          <w:szCs w:val="28"/>
        </w:rPr>
        <w:t>часов, время изучения предмета 2 -</w:t>
      </w:r>
      <w:r w:rsidR="001F053A" w:rsidRPr="00FB347D">
        <w:rPr>
          <w:rFonts w:ascii="Times New Roman" w:eastAsiaTheme="minorHAnsi" w:hAnsi="Times New Roman"/>
          <w:color w:val="262626" w:themeColor="text1" w:themeTint="D9"/>
          <w:sz w:val="28"/>
          <w:szCs w:val="28"/>
        </w:rPr>
        <w:t xml:space="preserve"> </w:t>
      </w:r>
      <w:r w:rsidRPr="00FB347D">
        <w:rPr>
          <w:rFonts w:ascii="Times New Roman" w:eastAsiaTheme="minorHAnsi" w:hAnsi="Times New Roman"/>
          <w:color w:val="262626" w:themeColor="text1" w:themeTint="D9"/>
          <w:sz w:val="28"/>
          <w:szCs w:val="28"/>
        </w:rPr>
        <w:t>8 классы</w:t>
      </w:r>
      <w:r w:rsidR="001F053A" w:rsidRPr="00FB347D">
        <w:rPr>
          <w:rFonts w:ascii="Times New Roman" w:eastAsiaTheme="minorHAnsi" w:hAnsi="Times New Roman"/>
          <w:color w:val="262626" w:themeColor="text1" w:themeTint="D9"/>
          <w:sz w:val="28"/>
          <w:szCs w:val="28"/>
        </w:rPr>
        <w:t>.</w:t>
      </w:r>
    </w:p>
    <w:p w14:paraId="53D32998" w14:textId="77777777" w:rsidR="001F053A" w:rsidRPr="00FB347D" w:rsidRDefault="001F053A" w:rsidP="001F053A">
      <w:pPr>
        <w:autoSpaceDE w:val="0"/>
        <w:adjustRightInd w:val="0"/>
        <w:spacing w:after="0"/>
        <w:ind w:firstLine="708"/>
        <w:jc w:val="both"/>
        <w:rPr>
          <w:rFonts w:ascii="Times New Roman" w:eastAsiaTheme="minorHAnsi" w:hAnsi="Times New Roman"/>
          <w:color w:val="262626" w:themeColor="text1" w:themeTint="D9"/>
          <w:sz w:val="28"/>
          <w:szCs w:val="28"/>
        </w:rPr>
      </w:pPr>
      <w:r w:rsidRPr="00FB347D">
        <w:rPr>
          <w:rFonts w:ascii="Times New Roman" w:eastAsiaTheme="minorHAnsi" w:hAnsi="Times New Roman"/>
          <w:color w:val="262626" w:themeColor="text1" w:themeTint="D9"/>
          <w:sz w:val="28"/>
          <w:szCs w:val="28"/>
        </w:rPr>
        <w:t>Обязательная учебная нагрузка обучающегося по предмету «Фольклорная хореография» при реализации программы «Музыкальный фольклор» со сроком обучения 9 лет - 264 часов, время изучения предмета 2 - 9 классы.</w:t>
      </w:r>
    </w:p>
    <w:p w14:paraId="66EF91BF" w14:textId="77777777" w:rsidR="001F053A" w:rsidRDefault="001F053A" w:rsidP="001F053A">
      <w:pPr>
        <w:autoSpaceDE w:val="0"/>
        <w:adjustRightInd w:val="0"/>
        <w:spacing w:after="0"/>
        <w:jc w:val="both"/>
        <w:rPr>
          <w:rFonts w:ascii="Times New Roman" w:eastAsiaTheme="minorHAnsi" w:hAnsi="Times New Roman"/>
          <w:b/>
          <w:bCs/>
          <w:sz w:val="28"/>
          <w:szCs w:val="28"/>
        </w:rPr>
      </w:pPr>
    </w:p>
    <w:p w14:paraId="0FB72AF3" w14:textId="77777777" w:rsidR="001F053A" w:rsidRPr="001F053A" w:rsidRDefault="00062716" w:rsidP="00687F1B">
      <w:pPr>
        <w:autoSpaceDE w:val="0"/>
        <w:adjustRightInd w:val="0"/>
        <w:spacing w:after="0"/>
        <w:jc w:val="center"/>
        <w:rPr>
          <w:rFonts w:ascii="Times New Roman" w:eastAsiaTheme="minorHAnsi" w:hAnsi="Times New Roman"/>
          <w:b/>
          <w:bCs/>
          <w:sz w:val="28"/>
          <w:szCs w:val="28"/>
        </w:rPr>
      </w:pPr>
      <w:r>
        <w:rPr>
          <w:rFonts w:ascii="Times New Roman" w:eastAsiaTheme="minorHAnsi" w:hAnsi="Times New Roman"/>
          <w:b/>
          <w:bCs/>
          <w:sz w:val="28"/>
          <w:szCs w:val="28"/>
        </w:rPr>
        <w:t>7</w:t>
      </w:r>
      <w:r w:rsidR="001F053A" w:rsidRPr="001F053A">
        <w:rPr>
          <w:rFonts w:ascii="Times New Roman" w:eastAsiaTheme="minorHAnsi" w:hAnsi="Times New Roman"/>
          <w:b/>
          <w:bCs/>
          <w:sz w:val="28"/>
          <w:szCs w:val="28"/>
        </w:rPr>
        <w:t>. Аннотации на программу учебного предмета</w:t>
      </w:r>
    </w:p>
    <w:p w14:paraId="00F76899" w14:textId="77777777" w:rsidR="001F053A" w:rsidRPr="001F053A" w:rsidRDefault="001F053A" w:rsidP="00687F1B">
      <w:pPr>
        <w:autoSpaceDE w:val="0"/>
        <w:adjustRightInd w:val="0"/>
        <w:spacing w:after="0"/>
        <w:jc w:val="center"/>
        <w:rPr>
          <w:rFonts w:ascii="Times New Roman" w:eastAsiaTheme="minorHAnsi" w:hAnsi="Times New Roman"/>
          <w:b/>
          <w:bCs/>
          <w:sz w:val="28"/>
          <w:szCs w:val="28"/>
        </w:rPr>
      </w:pPr>
      <w:r w:rsidRPr="001F053A">
        <w:rPr>
          <w:rFonts w:ascii="Times New Roman" w:eastAsiaTheme="minorHAnsi" w:hAnsi="Times New Roman"/>
          <w:b/>
          <w:bCs/>
          <w:sz w:val="28"/>
          <w:szCs w:val="28"/>
        </w:rPr>
        <w:t>«Сольное пение» (В.0</w:t>
      </w:r>
      <w:r w:rsidR="00062716">
        <w:rPr>
          <w:rFonts w:ascii="Times New Roman" w:eastAsiaTheme="minorHAnsi" w:hAnsi="Times New Roman"/>
          <w:b/>
          <w:bCs/>
          <w:sz w:val="28"/>
          <w:szCs w:val="28"/>
        </w:rPr>
        <w:t>2</w:t>
      </w:r>
      <w:r w:rsidRPr="001F053A">
        <w:rPr>
          <w:rFonts w:ascii="Times New Roman" w:eastAsiaTheme="minorHAnsi" w:hAnsi="Times New Roman"/>
          <w:b/>
          <w:bCs/>
          <w:sz w:val="28"/>
          <w:szCs w:val="28"/>
        </w:rPr>
        <w:t>.УП.02.)</w:t>
      </w:r>
    </w:p>
    <w:p w14:paraId="2E747187" w14:textId="77777777" w:rsidR="001F053A" w:rsidRPr="003F4EAB" w:rsidRDefault="001F053A" w:rsidP="001F053A">
      <w:pPr>
        <w:autoSpaceDE w:val="0"/>
        <w:adjustRightInd w:val="0"/>
        <w:spacing w:before="240"/>
        <w:ind w:firstLine="708"/>
        <w:jc w:val="both"/>
        <w:rPr>
          <w:rFonts w:ascii="Times New Roman" w:eastAsiaTheme="minorHAnsi" w:hAnsi="Times New Roman"/>
          <w:b/>
          <w:sz w:val="28"/>
          <w:szCs w:val="28"/>
        </w:rPr>
      </w:pPr>
      <w:r w:rsidRPr="003F4EAB">
        <w:rPr>
          <w:rFonts w:ascii="Times New Roman" w:eastAsiaTheme="minorHAnsi" w:hAnsi="Times New Roman"/>
          <w:b/>
          <w:sz w:val="28"/>
          <w:szCs w:val="28"/>
        </w:rPr>
        <w:t>Структура программы:</w:t>
      </w:r>
    </w:p>
    <w:p w14:paraId="44340782" w14:textId="77777777" w:rsidR="001F053A" w:rsidRPr="001F053A" w:rsidRDefault="001F053A" w:rsidP="001F053A">
      <w:pPr>
        <w:autoSpaceDE w:val="0"/>
        <w:adjustRightInd w:val="0"/>
        <w:spacing w:before="240"/>
        <w:jc w:val="both"/>
        <w:rPr>
          <w:rFonts w:ascii="Times New Roman" w:eastAsiaTheme="minorHAnsi" w:hAnsi="Times New Roman"/>
          <w:sz w:val="28"/>
          <w:szCs w:val="28"/>
        </w:rPr>
      </w:pPr>
      <w:r w:rsidRPr="001F053A">
        <w:rPr>
          <w:rFonts w:ascii="Times New Roman" w:eastAsiaTheme="minorHAnsi" w:hAnsi="Times New Roman"/>
          <w:sz w:val="28"/>
          <w:szCs w:val="28"/>
        </w:rPr>
        <w:t>1.</w:t>
      </w:r>
      <w:r w:rsidR="00687F1B">
        <w:rPr>
          <w:rFonts w:ascii="Times New Roman" w:eastAsiaTheme="minorHAnsi" w:hAnsi="Times New Roman"/>
          <w:sz w:val="28"/>
          <w:szCs w:val="28"/>
        </w:rPr>
        <w:t xml:space="preserve"> Цель и задачи предмета</w:t>
      </w:r>
    </w:p>
    <w:p w14:paraId="1B10E5CD" w14:textId="77777777" w:rsidR="001F053A" w:rsidRPr="001F053A" w:rsidRDefault="001F053A" w:rsidP="001F053A">
      <w:pPr>
        <w:autoSpaceDE w:val="0"/>
        <w:adjustRightInd w:val="0"/>
        <w:jc w:val="both"/>
        <w:rPr>
          <w:rFonts w:ascii="Times New Roman" w:eastAsiaTheme="minorHAnsi" w:hAnsi="Times New Roman"/>
          <w:sz w:val="28"/>
          <w:szCs w:val="28"/>
        </w:rPr>
      </w:pPr>
      <w:r w:rsidRPr="001F053A">
        <w:rPr>
          <w:rFonts w:ascii="Times New Roman" w:eastAsiaTheme="minorHAnsi" w:hAnsi="Times New Roman"/>
          <w:sz w:val="28"/>
          <w:szCs w:val="28"/>
        </w:rPr>
        <w:t>2. Требования к уров</w:t>
      </w:r>
      <w:r w:rsidR="00687F1B">
        <w:rPr>
          <w:rFonts w:ascii="Times New Roman" w:eastAsiaTheme="minorHAnsi" w:hAnsi="Times New Roman"/>
          <w:sz w:val="28"/>
          <w:szCs w:val="28"/>
        </w:rPr>
        <w:t>ню освоения содержания предмета</w:t>
      </w:r>
    </w:p>
    <w:p w14:paraId="724CA3EA" w14:textId="77777777" w:rsidR="001F053A" w:rsidRPr="001F053A" w:rsidRDefault="001F053A" w:rsidP="001F053A">
      <w:pPr>
        <w:autoSpaceDE w:val="0"/>
        <w:adjustRightInd w:val="0"/>
        <w:jc w:val="both"/>
        <w:rPr>
          <w:rFonts w:ascii="Times New Roman" w:eastAsiaTheme="minorHAnsi" w:hAnsi="Times New Roman"/>
          <w:sz w:val="28"/>
          <w:szCs w:val="28"/>
        </w:rPr>
      </w:pPr>
      <w:r w:rsidRPr="001F053A">
        <w:rPr>
          <w:rFonts w:ascii="Times New Roman" w:eastAsiaTheme="minorHAnsi" w:hAnsi="Times New Roman"/>
          <w:sz w:val="28"/>
          <w:szCs w:val="28"/>
        </w:rPr>
        <w:t>3. Объем предмета, в</w:t>
      </w:r>
      <w:r w:rsidR="00687F1B">
        <w:rPr>
          <w:rFonts w:ascii="Times New Roman" w:eastAsiaTheme="minorHAnsi" w:hAnsi="Times New Roman"/>
          <w:sz w:val="28"/>
          <w:szCs w:val="28"/>
        </w:rPr>
        <w:t>иды учебной работы и отчетности</w:t>
      </w:r>
    </w:p>
    <w:p w14:paraId="01393BED" w14:textId="77777777" w:rsidR="001F053A" w:rsidRPr="001F053A" w:rsidRDefault="001F053A" w:rsidP="001F053A">
      <w:pPr>
        <w:autoSpaceDE w:val="0"/>
        <w:adjustRightInd w:val="0"/>
        <w:jc w:val="both"/>
        <w:rPr>
          <w:rFonts w:ascii="Times New Roman" w:eastAsiaTheme="minorHAnsi" w:hAnsi="Times New Roman"/>
          <w:sz w:val="28"/>
          <w:szCs w:val="28"/>
        </w:rPr>
      </w:pPr>
      <w:r w:rsidRPr="001F053A">
        <w:rPr>
          <w:rFonts w:ascii="Times New Roman" w:eastAsiaTheme="minorHAnsi" w:hAnsi="Times New Roman"/>
          <w:sz w:val="28"/>
          <w:szCs w:val="28"/>
        </w:rPr>
        <w:t>4. Содержание предмета и требования к формам и содержанию текущего,</w:t>
      </w:r>
      <w:r>
        <w:rPr>
          <w:rFonts w:ascii="Times New Roman" w:eastAsiaTheme="minorHAnsi" w:hAnsi="Times New Roman"/>
          <w:sz w:val="28"/>
          <w:szCs w:val="28"/>
        </w:rPr>
        <w:t xml:space="preserve"> </w:t>
      </w:r>
      <w:r w:rsidRPr="001F053A">
        <w:rPr>
          <w:rFonts w:ascii="Times New Roman" w:eastAsiaTheme="minorHAnsi" w:hAnsi="Times New Roman"/>
          <w:sz w:val="28"/>
          <w:szCs w:val="28"/>
        </w:rPr>
        <w:t>промежуточного, итогового</w:t>
      </w:r>
      <w:r w:rsidR="00687F1B">
        <w:rPr>
          <w:rFonts w:ascii="Times New Roman" w:eastAsiaTheme="minorHAnsi" w:hAnsi="Times New Roman"/>
          <w:sz w:val="28"/>
          <w:szCs w:val="28"/>
        </w:rPr>
        <w:t xml:space="preserve"> контроля и выпускного экзамена</w:t>
      </w:r>
    </w:p>
    <w:p w14:paraId="0BBCA694" w14:textId="77777777" w:rsidR="001F053A" w:rsidRPr="001F053A" w:rsidRDefault="001F053A" w:rsidP="001F053A">
      <w:pPr>
        <w:autoSpaceDE w:val="0"/>
        <w:adjustRightInd w:val="0"/>
        <w:jc w:val="both"/>
        <w:rPr>
          <w:rFonts w:ascii="Times New Roman" w:eastAsiaTheme="minorHAnsi" w:hAnsi="Times New Roman"/>
          <w:sz w:val="28"/>
          <w:szCs w:val="28"/>
        </w:rPr>
      </w:pPr>
      <w:r w:rsidRPr="001F053A">
        <w:rPr>
          <w:rFonts w:ascii="Times New Roman" w:eastAsiaTheme="minorHAnsi" w:hAnsi="Times New Roman"/>
          <w:sz w:val="28"/>
          <w:szCs w:val="28"/>
        </w:rPr>
        <w:t>5. Учебно-методическое и инфо</w:t>
      </w:r>
      <w:r w:rsidR="00687F1B">
        <w:rPr>
          <w:rFonts w:ascii="Times New Roman" w:eastAsiaTheme="minorHAnsi" w:hAnsi="Times New Roman"/>
          <w:sz w:val="28"/>
          <w:szCs w:val="28"/>
        </w:rPr>
        <w:t>рмационное обеспечение предмета</w:t>
      </w:r>
    </w:p>
    <w:p w14:paraId="5F4F2713" w14:textId="77777777" w:rsidR="001F053A" w:rsidRPr="001F053A" w:rsidRDefault="001F053A" w:rsidP="001F053A">
      <w:pPr>
        <w:autoSpaceDE w:val="0"/>
        <w:adjustRightInd w:val="0"/>
        <w:jc w:val="both"/>
        <w:rPr>
          <w:rFonts w:ascii="Times New Roman" w:eastAsiaTheme="minorHAnsi" w:hAnsi="Times New Roman"/>
          <w:sz w:val="28"/>
          <w:szCs w:val="28"/>
        </w:rPr>
      </w:pPr>
      <w:r w:rsidRPr="001F053A">
        <w:rPr>
          <w:rFonts w:ascii="Times New Roman" w:eastAsiaTheme="minorHAnsi" w:hAnsi="Times New Roman"/>
          <w:sz w:val="28"/>
          <w:szCs w:val="28"/>
        </w:rPr>
        <w:lastRenderedPageBreak/>
        <w:t>6. Материально-т</w:t>
      </w:r>
      <w:r w:rsidR="00687F1B">
        <w:rPr>
          <w:rFonts w:ascii="Times New Roman" w:eastAsiaTheme="minorHAnsi" w:hAnsi="Times New Roman"/>
          <w:sz w:val="28"/>
          <w:szCs w:val="28"/>
        </w:rPr>
        <w:t>ехническое обеспечение предмета</w:t>
      </w:r>
    </w:p>
    <w:p w14:paraId="7A9AE8CA" w14:textId="77777777" w:rsidR="001F053A" w:rsidRPr="001F053A" w:rsidRDefault="001F053A" w:rsidP="001F053A">
      <w:pPr>
        <w:autoSpaceDE w:val="0"/>
        <w:adjustRightInd w:val="0"/>
        <w:jc w:val="both"/>
        <w:rPr>
          <w:rFonts w:ascii="Times New Roman" w:eastAsiaTheme="minorHAnsi" w:hAnsi="Times New Roman"/>
          <w:sz w:val="28"/>
          <w:szCs w:val="28"/>
        </w:rPr>
      </w:pPr>
      <w:r w:rsidRPr="001F053A">
        <w:rPr>
          <w:rFonts w:ascii="Times New Roman" w:eastAsiaTheme="minorHAnsi" w:hAnsi="Times New Roman"/>
          <w:sz w:val="28"/>
          <w:szCs w:val="28"/>
        </w:rPr>
        <w:t>7. Методичес</w:t>
      </w:r>
      <w:r w:rsidR="00687F1B">
        <w:rPr>
          <w:rFonts w:ascii="Times New Roman" w:eastAsiaTheme="minorHAnsi" w:hAnsi="Times New Roman"/>
          <w:sz w:val="28"/>
          <w:szCs w:val="28"/>
        </w:rPr>
        <w:t>кие рекомендации преподавателям</w:t>
      </w:r>
    </w:p>
    <w:p w14:paraId="23E190A9" w14:textId="77777777" w:rsidR="001F053A" w:rsidRPr="001F053A" w:rsidRDefault="001F053A" w:rsidP="001F053A">
      <w:pPr>
        <w:autoSpaceDE w:val="0"/>
        <w:adjustRightInd w:val="0"/>
        <w:jc w:val="both"/>
        <w:rPr>
          <w:rFonts w:ascii="Times New Roman" w:eastAsiaTheme="minorHAnsi" w:hAnsi="Times New Roman"/>
          <w:sz w:val="28"/>
          <w:szCs w:val="28"/>
        </w:rPr>
      </w:pPr>
      <w:r w:rsidRPr="001F053A">
        <w:rPr>
          <w:rFonts w:ascii="Times New Roman" w:eastAsiaTheme="minorHAnsi" w:hAnsi="Times New Roman"/>
          <w:sz w:val="28"/>
          <w:szCs w:val="28"/>
        </w:rPr>
        <w:t>8. Методические рекомендации по организации самостоятельной работы</w:t>
      </w:r>
      <w:r>
        <w:rPr>
          <w:rFonts w:ascii="Times New Roman" w:eastAsiaTheme="minorHAnsi" w:hAnsi="Times New Roman"/>
          <w:sz w:val="28"/>
          <w:szCs w:val="28"/>
        </w:rPr>
        <w:t xml:space="preserve"> </w:t>
      </w:r>
      <w:r w:rsidR="00687F1B">
        <w:rPr>
          <w:rFonts w:ascii="Times New Roman" w:eastAsiaTheme="minorHAnsi" w:hAnsi="Times New Roman"/>
          <w:sz w:val="28"/>
          <w:szCs w:val="28"/>
        </w:rPr>
        <w:t>обучающихся</w:t>
      </w:r>
    </w:p>
    <w:p w14:paraId="1F775FDD" w14:textId="77777777" w:rsidR="001F053A" w:rsidRPr="001F053A" w:rsidRDefault="001F053A" w:rsidP="001F053A">
      <w:pPr>
        <w:autoSpaceDE w:val="0"/>
        <w:adjustRightInd w:val="0"/>
        <w:jc w:val="both"/>
        <w:rPr>
          <w:rFonts w:ascii="Times New Roman" w:eastAsiaTheme="minorHAnsi" w:hAnsi="Times New Roman"/>
          <w:sz w:val="28"/>
          <w:szCs w:val="28"/>
        </w:rPr>
      </w:pPr>
      <w:r w:rsidRPr="001F053A">
        <w:rPr>
          <w:rFonts w:ascii="Times New Roman" w:eastAsiaTheme="minorHAnsi" w:hAnsi="Times New Roman"/>
          <w:sz w:val="28"/>
          <w:szCs w:val="28"/>
        </w:rPr>
        <w:t>9. Перечень основной учебной, методической и нотной литературы</w:t>
      </w:r>
    </w:p>
    <w:p w14:paraId="41A56B2A" w14:textId="77777777" w:rsidR="001F053A" w:rsidRPr="003F4EAB" w:rsidRDefault="001F053A" w:rsidP="001F053A">
      <w:pPr>
        <w:autoSpaceDE w:val="0"/>
        <w:adjustRightInd w:val="0"/>
        <w:spacing w:before="240"/>
        <w:ind w:firstLine="708"/>
        <w:jc w:val="both"/>
        <w:rPr>
          <w:rFonts w:ascii="Times New Roman" w:eastAsiaTheme="minorHAnsi" w:hAnsi="Times New Roman"/>
          <w:b/>
          <w:sz w:val="28"/>
          <w:szCs w:val="28"/>
        </w:rPr>
      </w:pPr>
      <w:r w:rsidRPr="003F4EAB">
        <w:rPr>
          <w:rFonts w:ascii="Times New Roman" w:eastAsiaTheme="minorHAnsi" w:hAnsi="Times New Roman"/>
          <w:b/>
          <w:sz w:val="28"/>
          <w:szCs w:val="28"/>
        </w:rPr>
        <w:t>Целью предмета является:</w:t>
      </w:r>
    </w:p>
    <w:p w14:paraId="020D07D9" w14:textId="77777777" w:rsidR="001F053A" w:rsidRPr="001F053A" w:rsidRDefault="001F053A" w:rsidP="001F053A">
      <w:pPr>
        <w:autoSpaceDE w:val="0"/>
        <w:adjustRightInd w:val="0"/>
        <w:spacing w:after="0"/>
        <w:jc w:val="both"/>
        <w:rPr>
          <w:rFonts w:ascii="Times New Roman" w:eastAsiaTheme="minorHAnsi" w:hAnsi="Times New Roman"/>
          <w:sz w:val="28"/>
          <w:szCs w:val="28"/>
        </w:rPr>
      </w:pPr>
      <w:r w:rsidRPr="001F053A">
        <w:rPr>
          <w:rFonts w:ascii="Times New Roman" w:eastAsiaTheme="minorHAnsi" w:hAnsi="Times New Roman"/>
          <w:sz w:val="28"/>
          <w:szCs w:val="28"/>
        </w:rPr>
        <w:t>-</w:t>
      </w:r>
      <w:r>
        <w:rPr>
          <w:rFonts w:ascii="Times New Roman" w:eastAsiaTheme="minorHAnsi" w:hAnsi="Times New Roman"/>
          <w:sz w:val="28"/>
          <w:szCs w:val="28"/>
        </w:rPr>
        <w:t xml:space="preserve"> </w:t>
      </w:r>
      <w:r w:rsidRPr="001F053A">
        <w:rPr>
          <w:rFonts w:ascii="Times New Roman" w:eastAsiaTheme="minorHAnsi" w:hAnsi="Times New Roman"/>
          <w:sz w:val="28"/>
          <w:szCs w:val="28"/>
        </w:rPr>
        <w:t>развитие музыкально-творческих способностей обучающегося на основе</w:t>
      </w:r>
      <w:r>
        <w:rPr>
          <w:rFonts w:ascii="Times New Roman" w:eastAsiaTheme="minorHAnsi" w:hAnsi="Times New Roman"/>
          <w:sz w:val="28"/>
          <w:szCs w:val="28"/>
        </w:rPr>
        <w:t xml:space="preserve"> </w:t>
      </w:r>
      <w:r w:rsidRPr="001F053A">
        <w:rPr>
          <w:rFonts w:ascii="Times New Roman" w:eastAsiaTheme="minorHAnsi" w:hAnsi="Times New Roman"/>
          <w:sz w:val="28"/>
          <w:szCs w:val="28"/>
        </w:rPr>
        <w:t>приобретенных им знаний, умений и навыков в области музыкального</w:t>
      </w:r>
      <w:r>
        <w:rPr>
          <w:rFonts w:ascii="Times New Roman" w:eastAsiaTheme="minorHAnsi" w:hAnsi="Times New Roman"/>
          <w:sz w:val="28"/>
          <w:szCs w:val="28"/>
        </w:rPr>
        <w:t xml:space="preserve"> </w:t>
      </w:r>
      <w:r w:rsidRPr="001F053A">
        <w:rPr>
          <w:rFonts w:ascii="Times New Roman" w:eastAsiaTheme="minorHAnsi" w:hAnsi="Times New Roman"/>
          <w:sz w:val="28"/>
          <w:szCs w:val="28"/>
        </w:rPr>
        <w:t>фольклора, а также выявление наиболее способных обучающихся и их</w:t>
      </w:r>
      <w:r>
        <w:rPr>
          <w:rFonts w:ascii="Times New Roman" w:eastAsiaTheme="minorHAnsi" w:hAnsi="Times New Roman"/>
          <w:sz w:val="28"/>
          <w:szCs w:val="28"/>
        </w:rPr>
        <w:t xml:space="preserve"> </w:t>
      </w:r>
      <w:r w:rsidRPr="001F053A">
        <w:rPr>
          <w:rFonts w:ascii="Times New Roman" w:eastAsiaTheme="minorHAnsi" w:hAnsi="Times New Roman"/>
          <w:sz w:val="28"/>
          <w:szCs w:val="28"/>
        </w:rPr>
        <w:t>дальнейшая подготовка к продолжению музыкального образования в</w:t>
      </w:r>
      <w:r>
        <w:rPr>
          <w:rFonts w:ascii="Times New Roman" w:eastAsiaTheme="minorHAnsi" w:hAnsi="Times New Roman"/>
          <w:sz w:val="28"/>
          <w:szCs w:val="28"/>
        </w:rPr>
        <w:t xml:space="preserve"> </w:t>
      </w:r>
      <w:r w:rsidRPr="001F053A">
        <w:rPr>
          <w:rFonts w:ascii="Times New Roman" w:eastAsiaTheme="minorHAnsi" w:hAnsi="Times New Roman"/>
          <w:sz w:val="28"/>
          <w:szCs w:val="28"/>
        </w:rPr>
        <w:t>профессиональных учебных заведениях среднего профессионального</w:t>
      </w:r>
      <w:r>
        <w:rPr>
          <w:rFonts w:ascii="Times New Roman" w:eastAsiaTheme="minorHAnsi" w:hAnsi="Times New Roman"/>
          <w:sz w:val="28"/>
          <w:szCs w:val="28"/>
        </w:rPr>
        <w:t xml:space="preserve"> </w:t>
      </w:r>
      <w:r w:rsidRPr="001F053A">
        <w:rPr>
          <w:rFonts w:ascii="Times New Roman" w:eastAsiaTheme="minorHAnsi" w:hAnsi="Times New Roman"/>
          <w:sz w:val="28"/>
          <w:szCs w:val="28"/>
        </w:rPr>
        <w:t>образования по профилю предмета.</w:t>
      </w:r>
    </w:p>
    <w:p w14:paraId="48F2BE4A" w14:textId="77777777" w:rsidR="001F053A" w:rsidRPr="003F4EAB" w:rsidRDefault="001F053A" w:rsidP="001F053A">
      <w:pPr>
        <w:autoSpaceDE w:val="0"/>
        <w:adjustRightInd w:val="0"/>
        <w:spacing w:before="240"/>
        <w:ind w:firstLine="708"/>
        <w:jc w:val="both"/>
        <w:rPr>
          <w:rFonts w:ascii="Times New Roman" w:eastAsiaTheme="minorHAnsi" w:hAnsi="Times New Roman"/>
          <w:b/>
          <w:sz w:val="28"/>
          <w:szCs w:val="28"/>
        </w:rPr>
      </w:pPr>
      <w:r w:rsidRPr="003F4EAB">
        <w:rPr>
          <w:rFonts w:ascii="Times New Roman" w:eastAsiaTheme="minorHAnsi" w:hAnsi="Times New Roman"/>
          <w:b/>
          <w:sz w:val="28"/>
          <w:szCs w:val="28"/>
        </w:rPr>
        <w:t>Задачами предмета являются:</w:t>
      </w:r>
    </w:p>
    <w:p w14:paraId="237AE80A" w14:textId="77777777" w:rsidR="001F053A" w:rsidRPr="001F053A" w:rsidRDefault="001F053A" w:rsidP="001F053A">
      <w:pPr>
        <w:autoSpaceDE w:val="0"/>
        <w:adjustRightInd w:val="0"/>
        <w:spacing w:after="0"/>
        <w:jc w:val="both"/>
        <w:rPr>
          <w:rFonts w:ascii="Times New Roman" w:eastAsiaTheme="minorHAnsi" w:hAnsi="Times New Roman"/>
          <w:sz w:val="28"/>
          <w:szCs w:val="28"/>
        </w:rPr>
      </w:pPr>
      <w:r w:rsidRPr="001F053A">
        <w:rPr>
          <w:rFonts w:ascii="Times New Roman" w:eastAsiaTheme="minorHAnsi" w:hAnsi="Times New Roman"/>
          <w:sz w:val="28"/>
          <w:szCs w:val="28"/>
        </w:rPr>
        <w:t>-</w:t>
      </w:r>
      <w:r>
        <w:rPr>
          <w:rFonts w:ascii="Times New Roman" w:eastAsiaTheme="minorHAnsi" w:hAnsi="Times New Roman"/>
          <w:sz w:val="28"/>
          <w:szCs w:val="28"/>
        </w:rPr>
        <w:t xml:space="preserve"> </w:t>
      </w:r>
      <w:r w:rsidRPr="001F053A">
        <w:rPr>
          <w:rFonts w:ascii="Times New Roman" w:eastAsiaTheme="minorHAnsi" w:hAnsi="Times New Roman"/>
          <w:sz w:val="28"/>
          <w:szCs w:val="28"/>
        </w:rPr>
        <w:t>развитие мотивации к познанию народных традиций и овладению</w:t>
      </w:r>
      <w:r>
        <w:rPr>
          <w:rFonts w:ascii="Times New Roman" w:eastAsiaTheme="minorHAnsi" w:hAnsi="Times New Roman"/>
          <w:sz w:val="28"/>
          <w:szCs w:val="28"/>
        </w:rPr>
        <w:t xml:space="preserve"> </w:t>
      </w:r>
      <w:r w:rsidRPr="001F053A">
        <w:rPr>
          <w:rFonts w:ascii="Times New Roman" w:eastAsiaTheme="minorHAnsi" w:hAnsi="Times New Roman"/>
          <w:sz w:val="28"/>
          <w:szCs w:val="28"/>
        </w:rPr>
        <w:t>специфическими чертами народной музыки;</w:t>
      </w:r>
    </w:p>
    <w:p w14:paraId="3D24993B" w14:textId="77777777" w:rsidR="001F053A" w:rsidRPr="001F053A" w:rsidRDefault="001F053A" w:rsidP="001F053A">
      <w:pPr>
        <w:autoSpaceDE w:val="0"/>
        <w:adjustRightInd w:val="0"/>
        <w:spacing w:after="0"/>
        <w:jc w:val="both"/>
        <w:rPr>
          <w:rFonts w:ascii="Times New Roman" w:eastAsiaTheme="minorHAnsi" w:hAnsi="Times New Roman"/>
          <w:sz w:val="28"/>
          <w:szCs w:val="28"/>
        </w:rPr>
      </w:pPr>
      <w:r w:rsidRPr="001F053A">
        <w:rPr>
          <w:rFonts w:ascii="Times New Roman" w:eastAsiaTheme="minorHAnsi" w:hAnsi="Times New Roman"/>
          <w:sz w:val="28"/>
          <w:szCs w:val="28"/>
        </w:rPr>
        <w:t>-</w:t>
      </w:r>
      <w:r>
        <w:rPr>
          <w:rFonts w:ascii="Times New Roman" w:eastAsiaTheme="minorHAnsi" w:hAnsi="Times New Roman"/>
          <w:sz w:val="28"/>
          <w:szCs w:val="28"/>
        </w:rPr>
        <w:t xml:space="preserve"> </w:t>
      </w:r>
      <w:r w:rsidRPr="001F053A">
        <w:rPr>
          <w:rFonts w:ascii="Times New Roman" w:eastAsiaTheme="minorHAnsi" w:hAnsi="Times New Roman"/>
          <w:sz w:val="28"/>
          <w:szCs w:val="28"/>
        </w:rPr>
        <w:t>получение обучающимися необходимых знаний об аутентичных народных</w:t>
      </w:r>
      <w:r>
        <w:rPr>
          <w:rFonts w:ascii="Times New Roman" w:eastAsiaTheme="minorHAnsi" w:hAnsi="Times New Roman"/>
          <w:sz w:val="28"/>
          <w:szCs w:val="28"/>
        </w:rPr>
        <w:t xml:space="preserve"> </w:t>
      </w:r>
      <w:r w:rsidRPr="001F053A">
        <w:rPr>
          <w:rFonts w:ascii="Times New Roman" w:eastAsiaTheme="minorHAnsi" w:hAnsi="Times New Roman"/>
          <w:sz w:val="28"/>
          <w:szCs w:val="28"/>
        </w:rPr>
        <w:t>традициях и песенной культуре;</w:t>
      </w:r>
    </w:p>
    <w:p w14:paraId="40173EDB" w14:textId="77777777" w:rsidR="001F053A" w:rsidRPr="001F053A" w:rsidRDefault="001F053A" w:rsidP="001F053A">
      <w:pPr>
        <w:autoSpaceDE w:val="0"/>
        <w:adjustRightInd w:val="0"/>
        <w:spacing w:after="0"/>
        <w:jc w:val="both"/>
        <w:rPr>
          <w:rFonts w:ascii="Times New Roman" w:eastAsiaTheme="minorHAnsi" w:hAnsi="Times New Roman"/>
          <w:sz w:val="28"/>
          <w:szCs w:val="28"/>
        </w:rPr>
      </w:pPr>
      <w:r w:rsidRPr="001F053A">
        <w:rPr>
          <w:rFonts w:ascii="Times New Roman" w:eastAsiaTheme="minorHAnsi" w:hAnsi="Times New Roman"/>
          <w:sz w:val="28"/>
          <w:szCs w:val="28"/>
        </w:rPr>
        <w:t>-</w:t>
      </w:r>
      <w:r>
        <w:rPr>
          <w:rFonts w:ascii="Times New Roman" w:eastAsiaTheme="minorHAnsi" w:hAnsi="Times New Roman"/>
          <w:sz w:val="28"/>
          <w:szCs w:val="28"/>
        </w:rPr>
        <w:t xml:space="preserve"> </w:t>
      </w:r>
      <w:r w:rsidRPr="001F053A">
        <w:rPr>
          <w:rFonts w:ascii="Times New Roman" w:eastAsiaTheme="minorHAnsi" w:hAnsi="Times New Roman"/>
          <w:sz w:val="28"/>
          <w:szCs w:val="28"/>
        </w:rPr>
        <w:t>создание условий для передачи знаний и представлений о разнообразных</w:t>
      </w:r>
      <w:r>
        <w:rPr>
          <w:rFonts w:ascii="Times New Roman" w:eastAsiaTheme="minorHAnsi" w:hAnsi="Times New Roman"/>
          <w:sz w:val="28"/>
          <w:szCs w:val="28"/>
        </w:rPr>
        <w:t xml:space="preserve"> </w:t>
      </w:r>
      <w:r w:rsidRPr="001F053A">
        <w:rPr>
          <w:rFonts w:ascii="Times New Roman" w:eastAsiaTheme="minorHAnsi" w:hAnsi="Times New Roman"/>
          <w:sz w:val="28"/>
          <w:szCs w:val="28"/>
        </w:rPr>
        <w:t>жанрах музыкально-поэтического творчества (вокальном, инструментальном,</w:t>
      </w:r>
      <w:r>
        <w:rPr>
          <w:rFonts w:ascii="Times New Roman" w:eastAsiaTheme="minorHAnsi" w:hAnsi="Times New Roman"/>
          <w:sz w:val="28"/>
          <w:szCs w:val="28"/>
        </w:rPr>
        <w:t xml:space="preserve"> </w:t>
      </w:r>
      <w:r w:rsidRPr="001F053A">
        <w:rPr>
          <w:rFonts w:ascii="Times New Roman" w:eastAsiaTheme="minorHAnsi" w:hAnsi="Times New Roman"/>
          <w:sz w:val="28"/>
          <w:szCs w:val="28"/>
        </w:rPr>
        <w:t>литературном, танцевальном и др.);</w:t>
      </w:r>
    </w:p>
    <w:p w14:paraId="56D329E7" w14:textId="77777777" w:rsidR="001F053A" w:rsidRPr="001F053A" w:rsidRDefault="001F053A" w:rsidP="001F053A">
      <w:pPr>
        <w:autoSpaceDE w:val="0"/>
        <w:adjustRightInd w:val="0"/>
        <w:spacing w:after="0"/>
        <w:jc w:val="both"/>
        <w:rPr>
          <w:rFonts w:ascii="Times New Roman" w:eastAsiaTheme="minorHAnsi" w:hAnsi="Times New Roman"/>
          <w:sz w:val="28"/>
          <w:szCs w:val="28"/>
        </w:rPr>
      </w:pPr>
      <w:r w:rsidRPr="001F053A">
        <w:rPr>
          <w:rFonts w:ascii="Times New Roman" w:eastAsiaTheme="minorHAnsi" w:hAnsi="Times New Roman"/>
          <w:sz w:val="28"/>
          <w:szCs w:val="28"/>
        </w:rPr>
        <w:t>-</w:t>
      </w:r>
      <w:r>
        <w:rPr>
          <w:rFonts w:ascii="Times New Roman" w:eastAsiaTheme="minorHAnsi" w:hAnsi="Times New Roman"/>
          <w:sz w:val="28"/>
          <w:szCs w:val="28"/>
        </w:rPr>
        <w:t xml:space="preserve"> </w:t>
      </w:r>
      <w:r w:rsidRPr="001F053A">
        <w:rPr>
          <w:rFonts w:ascii="Times New Roman" w:eastAsiaTheme="minorHAnsi" w:hAnsi="Times New Roman"/>
          <w:sz w:val="28"/>
          <w:szCs w:val="28"/>
        </w:rPr>
        <w:t>развитие у обучающихся музыкальных способностей (слуха, чувства ритма,</w:t>
      </w:r>
      <w:r>
        <w:rPr>
          <w:rFonts w:ascii="Times New Roman" w:eastAsiaTheme="minorHAnsi" w:hAnsi="Times New Roman"/>
          <w:sz w:val="28"/>
          <w:szCs w:val="28"/>
        </w:rPr>
        <w:t xml:space="preserve"> </w:t>
      </w:r>
      <w:r w:rsidRPr="001F053A">
        <w:rPr>
          <w:rFonts w:ascii="Times New Roman" w:eastAsiaTheme="minorHAnsi" w:hAnsi="Times New Roman"/>
          <w:sz w:val="28"/>
          <w:szCs w:val="28"/>
        </w:rPr>
        <w:t>музыкальной памяти);</w:t>
      </w:r>
    </w:p>
    <w:p w14:paraId="7DFB74A8" w14:textId="77777777" w:rsidR="001F053A" w:rsidRPr="001F053A" w:rsidRDefault="001F053A" w:rsidP="001F053A">
      <w:pPr>
        <w:autoSpaceDE w:val="0"/>
        <w:adjustRightInd w:val="0"/>
        <w:spacing w:after="0"/>
        <w:jc w:val="both"/>
        <w:rPr>
          <w:rFonts w:ascii="Times New Roman" w:eastAsiaTheme="minorHAnsi" w:hAnsi="Times New Roman"/>
          <w:sz w:val="28"/>
          <w:szCs w:val="28"/>
        </w:rPr>
      </w:pPr>
      <w:r w:rsidRPr="001F053A">
        <w:rPr>
          <w:rFonts w:ascii="Times New Roman" w:eastAsiaTheme="minorHAnsi" w:hAnsi="Times New Roman"/>
          <w:sz w:val="28"/>
          <w:szCs w:val="28"/>
        </w:rPr>
        <w:t>-</w:t>
      </w:r>
      <w:r>
        <w:rPr>
          <w:rFonts w:ascii="Times New Roman" w:eastAsiaTheme="minorHAnsi" w:hAnsi="Times New Roman"/>
          <w:sz w:val="28"/>
          <w:szCs w:val="28"/>
        </w:rPr>
        <w:t xml:space="preserve"> </w:t>
      </w:r>
      <w:r w:rsidRPr="001F053A">
        <w:rPr>
          <w:rFonts w:ascii="Times New Roman" w:eastAsiaTheme="minorHAnsi" w:hAnsi="Times New Roman"/>
          <w:sz w:val="28"/>
          <w:szCs w:val="28"/>
        </w:rPr>
        <w:t>обучение вокально-певческим навыкам, присущим народной манере</w:t>
      </w:r>
      <w:r>
        <w:rPr>
          <w:rFonts w:ascii="Times New Roman" w:eastAsiaTheme="minorHAnsi" w:hAnsi="Times New Roman"/>
          <w:sz w:val="28"/>
          <w:szCs w:val="28"/>
        </w:rPr>
        <w:t xml:space="preserve"> </w:t>
      </w:r>
      <w:r w:rsidRPr="001F053A">
        <w:rPr>
          <w:rFonts w:ascii="Times New Roman" w:eastAsiaTheme="minorHAnsi" w:hAnsi="Times New Roman"/>
          <w:sz w:val="28"/>
          <w:szCs w:val="28"/>
        </w:rPr>
        <w:t>исполнения, а также навыкам импровизации.</w:t>
      </w:r>
    </w:p>
    <w:p w14:paraId="32B746E5" w14:textId="77777777" w:rsidR="001F053A" w:rsidRPr="003F4EAB" w:rsidRDefault="001F053A" w:rsidP="001F053A">
      <w:pPr>
        <w:autoSpaceDE w:val="0"/>
        <w:adjustRightInd w:val="0"/>
        <w:spacing w:before="240"/>
        <w:ind w:firstLine="708"/>
        <w:jc w:val="both"/>
        <w:rPr>
          <w:rFonts w:ascii="Times New Roman" w:eastAsiaTheme="minorHAnsi" w:hAnsi="Times New Roman"/>
          <w:b/>
          <w:sz w:val="28"/>
          <w:szCs w:val="28"/>
        </w:rPr>
      </w:pPr>
      <w:r w:rsidRPr="003F4EAB">
        <w:rPr>
          <w:rFonts w:ascii="Times New Roman" w:eastAsiaTheme="minorHAnsi" w:hAnsi="Times New Roman"/>
          <w:b/>
          <w:sz w:val="28"/>
          <w:szCs w:val="28"/>
        </w:rPr>
        <w:t>В результате освоения предмета обучающийся должен знать:</w:t>
      </w:r>
    </w:p>
    <w:p w14:paraId="3C278E64" w14:textId="77777777" w:rsidR="001F053A" w:rsidRPr="001F053A" w:rsidRDefault="001F053A" w:rsidP="001F053A">
      <w:pPr>
        <w:autoSpaceDE w:val="0"/>
        <w:adjustRightInd w:val="0"/>
        <w:spacing w:after="0"/>
        <w:jc w:val="both"/>
        <w:rPr>
          <w:rFonts w:ascii="Times New Roman" w:eastAsiaTheme="minorHAnsi" w:hAnsi="Times New Roman"/>
          <w:sz w:val="28"/>
          <w:szCs w:val="28"/>
        </w:rPr>
      </w:pPr>
      <w:r w:rsidRPr="001F053A">
        <w:rPr>
          <w:rFonts w:ascii="Times New Roman" w:eastAsiaTheme="minorHAnsi" w:hAnsi="Times New Roman"/>
          <w:sz w:val="28"/>
          <w:szCs w:val="28"/>
        </w:rPr>
        <w:t>-</w:t>
      </w:r>
      <w:r>
        <w:rPr>
          <w:rFonts w:ascii="Times New Roman" w:eastAsiaTheme="minorHAnsi" w:hAnsi="Times New Roman"/>
          <w:sz w:val="28"/>
          <w:szCs w:val="28"/>
        </w:rPr>
        <w:t xml:space="preserve"> </w:t>
      </w:r>
      <w:r w:rsidRPr="001F053A">
        <w:rPr>
          <w:rFonts w:ascii="Times New Roman" w:eastAsiaTheme="minorHAnsi" w:hAnsi="Times New Roman"/>
          <w:sz w:val="28"/>
          <w:szCs w:val="28"/>
        </w:rPr>
        <w:t>начальные основы песенного фольклорного искусства, особенности</w:t>
      </w:r>
      <w:r w:rsidR="007E6CF7">
        <w:rPr>
          <w:rFonts w:ascii="Times New Roman" w:eastAsiaTheme="minorHAnsi" w:hAnsi="Times New Roman"/>
          <w:sz w:val="28"/>
          <w:szCs w:val="28"/>
        </w:rPr>
        <w:t xml:space="preserve"> </w:t>
      </w:r>
      <w:r w:rsidRPr="001F053A">
        <w:rPr>
          <w:rFonts w:ascii="Times New Roman" w:eastAsiaTheme="minorHAnsi" w:hAnsi="Times New Roman"/>
          <w:sz w:val="28"/>
          <w:szCs w:val="28"/>
        </w:rPr>
        <w:t>оформления нотации народной песни, художественно-исполнительские</w:t>
      </w:r>
      <w:r w:rsidR="007E6CF7">
        <w:rPr>
          <w:rFonts w:ascii="Times New Roman" w:eastAsiaTheme="minorHAnsi" w:hAnsi="Times New Roman"/>
          <w:sz w:val="28"/>
          <w:szCs w:val="28"/>
        </w:rPr>
        <w:t xml:space="preserve"> </w:t>
      </w:r>
      <w:r w:rsidRPr="001F053A">
        <w:rPr>
          <w:rFonts w:ascii="Times New Roman" w:eastAsiaTheme="minorHAnsi" w:hAnsi="Times New Roman"/>
          <w:sz w:val="28"/>
          <w:szCs w:val="28"/>
        </w:rPr>
        <w:t>возможности вокального коллектива;</w:t>
      </w:r>
    </w:p>
    <w:p w14:paraId="548E6BF1" w14:textId="77777777" w:rsidR="001F053A" w:rsidRPr="001F053A" w:rsidRDefault="001F053A" w:rsidP="001F053A">
      <w:pPr>
        <w:autoSpaceDE w:val="0"/>
        <w:adjustRightInd w:val="0"/>
        <w:spacing w:after="0"/>
        <w:jc w:val="both"/>
        <w:rPr>
          <w:rFonts w:ascii="Times New Roman" w:eastAsiaTheme="minorHAnsi" w:hAnsi="Times New Roman"/>
          <w:sz w:val="28"/>
          <w:szCs w:val="28"/>
        </w:rPr>
      </w:pPr>
      <w:r w:rsidRPr="001F053A">
        <w:rPr>
          <w:rFonts w:ascii="Times New Roman" w:eastAsiaTheme="minorHAnsi" w:hAnsi="Times New Roman"/>
          <w:sz w:val="28"/>
          <w:szCs w:val="28"/>
        </w:rPr>
        <w:t>-</w:t>
      </w:r>
      <w:r>
        <w:rPr>
          <w:rFonts w:ascii="Times New Roman" w:eastAsiaTheme="minorHAnsi" w:hAnsi="Times New Roman"/>
          <w:sz w:val="28"/>
          <w:szCs w:val="28"/>
        </w:rPr>
        <w:t xml:space="preserve"> п</w:t>
      </w:r>
      <w:r w:rsidRPr="001F053A">
        <w:rPr>
          <w:rFonts w:ascii="Times New Roman" w:eastAsiaTheme="minorHAnsi" w:hAnsi="Times New Roman"/>
          <w:sz w:val="28"/>
          <w:szCs w:val="28"/>
        </w:rPr>
        <w:t>рофессиональную терминологию.</w:t>
      </w:r>
    </w:p>
    <w:p w14:paraId="76CFDFAE" w14:textId="77777777" w:rsidR="001F053A" w:rsidRPr="007E6CF7" w:rsidRDefault="001F053A" w:rsidP="007E6CF7">
      <w:pPr>
        <w:autoSpaceDE w:val="0"/>
        <w:adjustRightInd w:val="0"/>
        <w:spacing w:before="240"/>
        <w:ind w:firstLine="708"/>
        <w:jc w:val="both"/>
        <w:rPr>
          <w:rFonts w:ascii="Times New Roman" w:eastAsiaTheme="minorHAnsi" w:hAnsi="Times New Roman"/>
          <w:sz w:val="28"/>
          <w:szCs w:val="28"/>
          <w:u w:val="single"/>
        </w:rPr>
      </w:pPr>
      <w:r w:rsidRPr="007E6CF7">
        <w:rPr>
          <w:rFonts w:ascii="Times New Roman" w:eastAsiaTheme="minorHAnsi" w:hAnsi="Times New Roman"/>
          <w:sz w:val="28"/>
          <w:szCs w:val="28"/>
          <w:u w:val="single"/>
        </w:rPr>
        <w:t>В результате освоения предмета обучающийся должен уметь:</w:t>
      </w:r>
    </w:p>
    <w:p w14:paraId="1FC4FBF7" w14:textId="77777777" w:rsidR="001F053A" w:rsidRPr="001F053A" w:rsidRDefault="001F053A" w:rsidP="001F053A">
      <w:pPr>
        <w:autoSpaceDE w:val="0"/>
        <w:adjustRightInd w:val="0"/>
        <w:spacing w:after="0"/>
        <w:jc w:val="both"/>
        <w:rPr>
          <w:rFonts w:ascii="Times New Roman" w:eastAsiaTheme="minorHAnsi" w:hAnsi="Times New Roman"/>
          <w:sz w:val="28"/>
          <w:szCs w:val="28"/>
        </w:rPr>
      </w:pPr>
      <w:r w:rsidRPr="001F053A">
        <w:rPr>
          <w:rFonts w:ascii="Times New Roman" w:eastAsiaTheme="minorHAnsi" w:hAnsi="Times New Roman"/>
          <w:sz w:val="28"/>
          <w:szCs w:val="28"/>
        </w:rPr>
        <w:t>-</w:t>
      </w:r>
      <w:r>
        <w:rPr>
          <w:rFonts w:ascii="Times New Roman" w:eastAsiaTheme="minorHAnsi" w:hAnsi="Times New Roman"/>
          <w:sz w:val="28"/>
          <w:szCs w:val="28"/>
        </w:rPr>
        <w:t xml:space="preserve"> </w:t>
      </w:r>
      <w:r w:rsidRPr="001F053A">
        <w:rPr>
          <w:rFonts w:ascii="Times New Roman" w:eastAsiaTheme="minorHAnsi" w:hAnsi="Times New Roman"/>
          <w:sz w:val="28"/>
          <w:szCs w:val="28"/>
        </w:rPr>
        <w:t>самостоятельно разучивать вокальные партии;</w:t>
      </w:r>
    </w:p>
    <w:p w14:paraId="6302FFFB" w14:textId="77777777" w:rsidR="001F053A" w:rsidRPr="001F053A" w:rsidRDefault="001F053A" w:rsidP="001F053A">
      <w:pPr>
        <w:autoSpaceDE w:val="0"/>
        <w:adjustRightInd w:val="0"/>
        <w:spacing w:after="0"/>
        <w:jc w:val="both"/>
        <w:rPr>
          <w:rFonts w:ascii="Times New Roman" w:eastAsiaTheme="minorHAnsi" w:hAnsi="Times New Roman"/>
          <w:sz w:val="28"/>
          <w:szCs w:val="28"/>
        </w:rPr>
      </w:pPr>
      <w:r w:rsidRPr="001F053A">
        <w:rPr>
          <w:rFonts w:ascii="Times New Roman" w:eastAsiaTheme="minorHAnsi" w:hAnsi="Times New Roman"/>
          <w:sz w:val="28"/>
          <w:szCs w:val="28"/>
        </w:rPr>
        <w:t>-</w:t>
      </w:r>
      <w:r>
        <w:rPr>
          <w:rFonts w:ascii="Times New Roman" w:eastAsiaTheme="minorHAnsi" w:hAnsi="Times New Roman"/>
          <w:sz w:val="28"/>
          <w:szCs w:val="28"/>
        </w:rPr>
        <w:t xml:space="preserve"> </w:t>
      </w:r>
      <w:r w:rsidRPr="001F053A">
        <w:rPr>
          <w:rFonts w:ascii="Times New Roman" w:eastAsiaTheme="minorHAnsi" w:hAnsi="Times New Roman"/>
          <w:sz w:val="28"/>
          <w:szCs w:val="28"/>
        </w:rPr>
        <w:t>сценически воплощать народную песню;</w:t>
      </w:r>
    </w:p>
    <w:p w14:paraId="05232471" w14:textId="77777777" w:rsidR="001F053A" w:rsidRPr="001F053A" w:rsidRDefault="001F053A" w:rsidP="001F053A">
      <w:pPr>
        <w:autoSpaceDE w:val="0"/>
        <w:adjustRightInd w:val="0"/>
        <w:spacing w:after="0"/>
        <w:jc w:val="both"/>
        <w:rPr>
          <w:rFonts w:ascii="Times New Roman" w:eastAsiaTheme="minorHAnsi" w:hAnsi="Times New Roman"/>
          <w:sz w:val="28"/>
          <w:szCs w:val="28"/>
        </w:rPr>
      </w:pPr>
      <w:r w:rsidRPr="001F053A">
        <w:rPr>
          <w:rFonts w:ascii="Times New Roman" w:eastAsiaTheme="minorHAnsi" w:hAnsi="Times New Roman"/>
          <w:sz w:val="28"/>
          <w:szCs w:val="28"/>
        </w:rPr>
        <w:t>-</w:t>
      </w:r>
      <w:r>
        <w:rPr>
          <w:rFonts w:ascii="Times New Roman" w:eastAsiaTheme="minorHAnsi" w:hAnsi="Times New Roman"/>
          <w:sz w:val="28"/>
          <w:szCs w:val="28"/>
        </w:rPr>
        <w:t xml:space="preserve"> </w:t>
      </w:r>
      <w:r w:rsidRPr="001F053A">
        <w:rPr>
          <w:rFonts w:ascii="Times New Roman" w:eastAsiaTheme="minorHAnsi" w:hAnsi="Times New Roman"/>
          <w:sz w:val="28"/>
          <w:szCs w:val="28"/>
        </w:rPr>
        <w:t>владеть различными манерами пения;</w:t>
      </w:r>
    </w:p>
    <w:p w14:paraId="3039B7E0" w14:textId="77777777" w:rsidR="001F053A" w:rsidRPr="001F053A" w:rsidRDefault="001F053A" w:rsidP="001F053A">
      <w:pPr>
        <w:autoSpaceDE w:val="0"/>
        <w:adjustRightInd w:val="0"/>
        <w:spacing w:after="0"/>
        <w:jc w:val="both"/>
        <w:rPr>
          <w:rFonts w:ascii="Times New Roman" w:eastAsiaTheme="minorHAnsi" w:hAnsi="Times New Roman"/>
          <w:sz w:val="28"/>
          <w:szCs w:val="28"/>
        </w:rPr>
      </w:pPr>
      <w:r w:rsidRPr="001F053A">
        <w:rPr>
          <w:rFonts w:ascii="Times New Roman" w:eastAsiaTheme="minorHAnsi" w:hAnsi="Times New Roman"/>
          <w:sz w:val="28"/>
          <w:szCs w:val="28"/>
        </w:rPr>
        <w:lastRenderedPageBreak/>
        <w:t>-</w:t>
      </w:r>
      <w:r>
        <w:rPr>
          <w:rFonts w:ascii="Times New Roman" w:eastAsiaTheme="minorHAnsi" w:hAnsi="Times New Roman"/>
          <w:sz w:val="28"/>
          <w:szCs w:val="28"/>
        </w:rPr>
        <w:t xml:space="preserve"> </w:t>
      </w:r>
      <w:r w:rsidRPr="001F053A">
        <w:rPr>
          <w:rFonts w:ascii="Times New Roman" w:eastAsiaTheme="minorHAnsi" w:hAnsi="Times New Roman"/>
          <w:sz w:val="28"/>
          <w:szCs w:val="28"/>
        </w:rPr>
        <w:t>импровизировать соло.</w:t>
      </w:r>
    </w:p>
    <w:p w14:paraId="314FE863" w14:textId="77777777" w:rsidR="001F053A" w:rsidRPr="003F4EAB" w:rsidRDefault="001F053A" w:rsidP="007E6CF7">
      <w:pPr>
        <w:autoSpaceDE w:val="0"/>
        <w:adjustRightInd w:val="0"/>
        <w:spacing w:after="0"/>
        <w:ind w:firstLine="708"/>
        <w:jc w:val="both"/>
        <w:rPr>
          <w:rFonts w:ascii="Times New Roman" w:eastAsiaTheme="minorHAnsi" w:hAnsi="Times New Roman"/>
          <w:color w:val="0D0D0D" w:themeColor="text1" w:themeTint="F2"/>
          <w:sz w:val="28"/>
          <w:szCs w:val="28"/>
        </w:rPr>
      </w:pPr>
      <w:r w:rsidRPr="003F4EAB">
        <w:rPr>
          <w:rFonts w:ascii="Times New Roman" w:eastAsiaTheme="minorHAnsi" w:hAnsi="Times New Roman"/>
          <w:color w:val="0D0D0D" w:themeColor="text1" w:themeTint="F2"/>
          <w:sz w:val="28"/>
          <w:szCs w:val="28"/>
        </w:rPr>
        <w:t>Обязательная учебная нагрузка обучающегося по предмету «Сольное</w:t>
      </w:r>
      <w:r w:rsidR="007E6CF7" w:rsidRPr="003F4EAB">
        <w:rPr>
          <w:rFonts w:ascii="Times New Roman" w:eastAsiaTheme="minorHAnsi" w:hAnsi="Times New Roman"/>
          <w:color w:val="0D0D0D" w:themeColor="text1" w:themeTint="F2"/>
          <w:sz w:val="28"/>
          <w:szCs w:val="28"/>
        </w:rPr>
        <w:t xml:space="preserve"> </w:t>
      </w:r>
      <w:r w:rsidRPr="003F4EAB">
        <w:rPr>
          <w:rFonts w:ascii="Times New Roman" w:eastAsiaTheme="minorHAnsi" w:hAnsi="Times New Roman"/>
          <w:color w:val="0D0D0D" w:themeColor="text1" w:themeTint="F2"/>
          <w:sz w:val="28"/>
          <w:szCs w:val="28"/>
        </w:rPr>
        <w:t>пение» при реализации программы «Музыкальный фольклор» со сроком</w:t>
      </w:r>
      <w:r w:rsidR="007E6CF7" w:rsidRPr="003F4EAB">
        <w:rPr>
          <w:rFonts w:ascii="Times New Roman" w:eastAsiaTheme="minorHAnsi" w:hAnsi="Times New Roman"/>
          <w:color w:val="0D0D0D" w:themeColor="text1" w:themeTint="F2"/>
          <w:sz w:val="28"/>
          <w:szCs w:val="28"/>
        </w:rPr>
        <w:t xml:space="preserve"> </w:t>
      </w:r>
      <w:r w:rsidRPr="003F4EAB">
        <w:rPr>
          <w:rFonts w:ascii="Times New Roman" w:eastAsiaTheme="minorHAnsi" w:hAnsi="Times New Roman"/>
          <w:color w:val="0D0D0D" w:themeColor="text1" w:themeTint="F2"/>
          <w:sz w:val="28"/>
          <w:szCs w:val="28"/>
        </w:rPr>
        <w:t>обучения 8 лет - 263 часа, время изучения предмета 1 - 8 классы</w:t>
      </w:r>
      <w:r w:rsidR="007E6CF7" w:rsidRPr="003F4EAB">
        <w:rPr>
          <w:rFonts w:ascii="Times New Roman" w:eastAsiaTheme="minorHAnsi" w:hAnsi="Times New Roman"/>
          <w:color w:val="0D0D0D" w:themeColor="text1" w:themeTint="F2"/>
          <w:sz w:val="28"/>
          <w:szCs w:val="28"/>
        </w:rPr>
        <w:t>.</w:t>
      </w:r>
    </w:p>
    <w:p w14:paraId="6192F9E6" w14:textId="77777777" w:rsidR="001F053A" w:rsidRPr="003F4EAB" w:rsidRDefault="001F053A" w:rsidP="007E6CF7">
      <w:pPr>
        <w:autoSpaceDE w:val="0"/>
        <w:adjustRightInd w:val="0"/>
        <w:spacing w:after="0"/>
        <w:ind w:firstLine="708"/>
        <w:jc w:val="both"/>
        <w:rPr>
          <w:rFonts w:ascii="Times New Roman" w:eastAsiaTheme="minorHAnsi" w:hAnsi="Times New Roman"/>
          <w:color w:val="0D0D0D" w:themeColor="text1" w:themeTint="F2"/>
          <w:sz w:val="28"/>
          <w:szCs w:val="28"/>
        </w:rPr>
      </w:pPr>
      <w:r w:rsidRPr="003F4EAB">
        <w:rPr>
          <w:rFonts w:ascii="Times New Roman" w:eastAsiaTheme="minorHAnsi" w:hAnsi="Times New Roman"/>
          <w:color w:val="0D0D0D" w:themeColor="text1" w:themeTint="F2"/>
          <w:sz w:val="28"/>
          <w:szCs w:val="28"/>
        </w:rPr>
        <w:t>Обязательная учебная нагрузка обучающегося по предмету «Сольное</w:t>
      </w:r>
      <w:r w:rsidR="007E6CF7" w:rsidRPr="003F4EAB">
        <w:rPr>
          <w:rFonts w:ascii="Times New Roman" w:eastAsiaTheme="minorHAnsi" w:hAnsi="Times New Roman"/>
          <w:color w:val="0D0D0D" w:themeColor="text1" w:themeTint="F2"/>
          <w:sz w:val="28"/>
          <w:szCs w:val="28"/>
        </w:rPr>
        <w:t xml:space="preserve"> </w:t>
      </w:r>
      <w:r w:rsidRPr="003F4EAB">
        <w:rPr>
          <w:rFonts w:ascii="Times New Roman" w:eastAsiaTheme="minorHAnsi" w:hAnsi="Times New Roman"/>
          <w:color w:val="0D0D0D" w:themeColor="text1" w:themeTint="F2"/>
          <w:sz w:val="28"/>
          <w:szCs w:val="28"/>
        </w:rPr>
        <w:t>пение» при реализации программы «Музыкальный фольклор» со сроком</w:t>
      </w:r>
      <w:r w:rsidR="007E6CF7" w:rsidRPr="003F4EAB">
        <w:rPr>
          <w:rFonts w:ascii="Times New Roman" w:eastAsiaTheme="minorHAnsi" w:hAnsi="Times New Roman"/>
          <w:color w:val="0D0D0D" w:themeColor="text1" w:themeTint="F2"/>
          <w:sz w:val="28"/>
          <w:szCs w:val="28"/>
        </w:rPr>
        <w:t xml:space="preserve"> </w:t>
      </w:r>
      <w:r w:rsidRPr="003F4EAB">
        <w:rPr>
          <w:rFonts w:ascii="Times New Roman" w:eastAsiaTheme="minorHAnsi" w:hAnsi="Times New Roman"/>
          <w:color w:val="0D0D0D" w:themeColor="text1" w:themeTint="F2"/>
          <w:sz w:val="28"/>
          <w:szCs w:val="28"/>
        </w:rPr>
        <w:t>обучения 9 лет – 296 часов, время изучения предмета 1-9 классы.</w:t>
      </w:r>
    </w:p>
    <w:p w14:paraId="5E89E7E3" w14:textId="77777777" w:rsidR="001F053A" w:rsidRPr="003F4EAB" w:rsidRDefault="001F053A" w:rsidP="001F053A">
      <w:pPr>
        <w:autoSpaceDE w:val="0"/>
        <w:adjustRightInd w:val="0"/>
        <w:spacing w:after="0"/>
        <w:ind w:firstLine="708"/>
        <w:jc w:val="both"/>
        <w:rPr>
          <w:rFonts w:ascii="Times New Roman" w:hAnsi="Times New Roman"/>
          <w:color w:val="0D0D0D" w:themeColor="text1" w:themeTint="F2"/>
          <w:sz w:val="28"/>
          <w:szCs w:val="28"/>
        </w:rPr>
      </w:pPr>
    </w:p>
    <w:p w14:paraId="6B91C88D" w14:textId="77777777" w:rsidR="00062716" w:rsidRDefault="00062716" w:rsidP="001F053A">
      <w:pPr>
        <w:autoSpaceDE w:val="0"/>
        <w:adjustRightInd w:val="0"/>
        <w:spacing w:after="0"/>
        <w:ind w:firstLine="708"/>
        <w:jc w:val="both"/>
        <w:rPr>
          <w:rFonts w:ascii="Times New Roman" w:hAnsi="Times New Roman"/>
          <w:color w:val="000000" w:themeColor="text1"/>
          <w:sz w:val="28"/>
          <w:szCs w:val="28"/>
        </w:rPr>
      </w:pPr>
    </w:p>
    <w:p w14:paraId="52C7C84D" w14:textId="77777777" w:rsidR="00062716" w:rsidRPr="00084891" w:rsidRDefault="00084891" w:rsidP="00084891">
      <w:pPr>
        <w:pStyle w:val="a5"/>
        <w:numPr>
          <w:ilvl w:val="0"/>
          <w:numId w:val="16"/>
        </w:numPr>
        <w:autoSpaceDE w:val="0"/>
        <w:adjustRightInd w:val="0"/>
        <w:spacing w:after="0"/>
        <w:jc w:val="center"/>
        <w:rPr>
          <w:rFonts w:ascii="Times New Roman" w:eastAsiaTheme="minorHAnsi" w:hAnsi="Times New Roman"/>
          <w:b/>
          <w:bCs/>
          <w:sz w:val="28"/>
          <w:szCs w:val="28"/>
        </w:rPr>
      </w:pPr>
      <w:r>
        <w:rPr>
          <w:rFonts w:ascii="Times New Roman" w:eastAsiaTheme="minorHAnsi" w:hAnsi="Times New Roman"/>
          <w:b/>
          <w:bCs/>
          <w:sz w:val="28"/>
          <w:szCs w:val="28"/>
        </w:rPr>
        <w:t>Система и критерии оценок</w:t>
      </w:r>
      <w:r w:rsidR="00062716" w:rsidRPr="00084891">
        <w:rPr>
          <w:rFonts w:ascii="Times New Roman" w:eastAsiaTheme="minorHAnsi" w:hAnsi="Times New Roman"/>
          <w:b/>
          <w:bCs/>
          <w:sz w:val="28"/>
          <w:szCs w:val="28"/>
        </w:rPr>
        <w:t xml:space="preserve"> промежуточной и итоговой аттестации результатов освоения </w:t>
      </w:r>
      <w:r>
        <w:rPr>
          <w:rFonts w:ascii="Times New Roman" w:eastAsiaTheme="minorHAnsi" w:hAnsi="Times New Roman"/>
          <w:b/>
          <w:bCs/>
          <w:sz w:val="28"/>
          <w:szCs w:val="28"/>
        </w:rPr>
        <w:t>ДПОП обучующимися</w:t>
      </w:r>
    </w:p>
    <w:p w14:paraId="555C0E35" w14:textId="77777777" w:rsidR="00062716" w:rsidRDefault="00062716" w:rsidP="00062716">
      <w:pPr>
        <w:autoSpaceDE w:val="0"/>
        <w:adjustRightInd w:val="0"/>
        <w:spacing w:after="0"/>
        <w:jc w:val="both"/>
        <w:rPr>
          <w:rFonts w:ascii="Times New Roman" w:eastAsiaTheme="minorHAnsi" w:hAnsi="Times New Roman"/>
          <w:b/>
          <w:bCs/>
          <w:sz w:val="28"/>
          <w:szCs w:val="28"/>
        </w:rPr>
      </w:pPr>
    </w:p>
    <w:p w14:paraId="4799F819" w14:textId="77777777" w:rsidR="00D742A5" w:rsidRPr="00E51B92" w:rsidRDefault="00D742A5" w:rsidP="00D742A5">
      <w:pPr>
        <w:spacing w:after="0"/>
        <w:outlineLvl w:val="0"/>
        <w:rPr>
          <w:rFonts w:ascii="Times New Roman" w:hAnsi="Times New Roman"/>
          <w:b/>
          <w:i/>
          <w:spacing w:val="-2"/>
          <w:sz w:val="28"/>
          <w:szCs w:val="28"/>
        </w:rPr>
      </w:pPr>
      <w:r>
        <w:rPr>
          <w:rFonts w:ascii="Times New Roman" w:hAnsi="Times New Roman"/>
          <w:b/>
          <w:i/>
          <w:spacing w:val="-2"/>
          <w:sz w:val="28"/>
          <w:szCs w:val="28"/>
        </w:rPr>
        <w:t>8</w:t>
      </w:r>
      <w:r w:rsidRPr="00E51B92">
        <w:rPr>
          <w:rFonts w:ascii="Times New Roman" w:hAnsi="Times New Roman"/>
          <w:b/>
          <w:i/>
          <w:spacing w:val="-2"/>
          <w:sz w:val="28"/>
          <w:szCs w:val="28"/>
        </w:rPr>
        <w:t>.1. Система контроля</w:t>
      </w:r>
    </w:p>
    <w:p w14:paraId="78CF9FAF" w14:textId="77777777" w:rsidR="00D742A5" w:rsidRPr="00E51B92" w:rsidRDefault="00D742A5" w:rsidP="00D742A5">
      <w:pPr>
        <w:widowControl w:val="0"/>
        <w:autoSpaceDE w:val="0"/>
        <w:adjustRightInd w:val="0"/>
        <w:spacing w:after="0"/>
        <w:ind w:firstLine="708"/>
        <w:jc w:val="both"/>
        <w:rPr>
          <w:rFonts w:ascii="Times New Roman" w:hAnsi="Times New Roman"/>
          <w:sz w:val="28"/>
          <w:szCs w:val="28"/>
        </w:rPr>
      </w:pPr>
      <w:r w:rsidRPr="00E51B92">
        <w:rPr>
          <w:rFonts w:ascii="Times New Roman" w:hAnsi="Times New Roman"/>
          <w:sz w:val="28"/>
          <w:szCs w:val="28"/>
        </w:rPr>
        <w:t>Оценка качества реализации программы «</w:t>
      </w:r>
      <w:r>
        <w:rPr>
          <w:rFonts w:ascii="Times New Roman" w:hAnsi="Times New Roman"/>
          <w:sz w:val="28"/>
          <w:szCs w:val="28"/>
        </w:rPr>
        <w:t>Музыкальный фольклор</w:t>
      </w:r>
      <w:r w:rsidRPr="00E51B92">
        <w:rPr>
          <w:rFonts w:ascii="Times New Roman" w:hAnsi="Times New Roman"/>
          <w:sz w:val="28"/>
          <w:szCs w:val="28"/>
        </w:rPr>
        <w:t>» включает в себя текущий контроль успеваемости, промежуточную и итоговую аттестацию обучающихся.</w:t>
      </w:r>
    </w:p>
    <w:p w14:paraId="502DFD27" w14:textId="77777777" w:rsidR="00D742A5" w:rsidRPr="00E51B92" w:rsidRDefault="00D742A5" w:rsidP="00D742A5">
      <w:pPr>
        <w:widowControl w:val="0"/>
        <w:autoSpaceDE w:val="0"/>
        <w:adjustRightInd w:val="0"/>
        <w:spacing w:after="0"/>
        <w:ind w:firstLine="708"/>
        <w:jc w:val="both"/>
        <w:rPr>
          <w:rFonts w:ascii="Times New Roman" w:hAnsi="Times New Roman"/>
          <w:sz w:val="28"/>
          <w:szCs w:val="28"/>
        </w:rPr>
      </w:pPr>
      <w:r w:rsidRPr="00E51B92">
        <w:rPr>
          <w:rFonts w:ascii="Times New Roman" w:hAnsi="Times New Roman"/>
          <w:sz w:val="28"/>
          <w:szCs w:val="28"/>
        </w:rPr>
        <w:t xml:space="preserve">В качестве средств </w:t>
      </w:r>
      <w:r w:rsidRPr="00E51B92">
        <w:rPr>
          <w:rFonts w:ascii="Times New Roman" w:hAnsi="Times New Roman"/>
          <w:i/>
          <w:sz w:val="28"/>
          <w:szCs w:val="28"/>
        </w:rPr>
        <w:t>текущего контроля</w:t>
      </w:r>
      <w:r w:rsidRPr="00E51B92">
        <w:rPr>
          <w:rFonts w:ascii="Times New Roman" w:hAnsi="Times New Roman"/>
          <w:sz w:val="28"/>
          <w:szCs w:val="28"/>
        </w:rPr>
        <w:t xml:space="preserve"> успеваемости Школой используются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w:t>
      </w:r>
    </w:p>
    <w:p w14:paraId="0F558F52" w14:textId="77777777" w:rsidR="00D742A5" w:rsidRPr="00E51B92" w:rsidRDefault="00D742A5" w:rsidP="00D742A5">
      <w:pPr>
        <w:widowControl w:val="0"/>
        <w:autoSpaceDE w:val="0"/>
        <w:adjustRightInd w:val="0"/>
        <w:spacing w:after="0"/>
        <w:ind w:firstLine="708"/>
        <w:jc w:val="both"/>
        <w:rPr>
          <w:rFonts w:ascii="Times New Roman" w:hAnsi="Times New Roman"/>
          <w:sz w:val="28"/>
          <w:szCs w:val="28"/>
        </w:rPr>
      </w:pPr>
      <w:r w:rsidRPr="00E51B92">
        <w:rPr>
          <w:rFonts w:ascii="Times New Roman" w:hAnsi="Times New Roman"/>
          <w:i/>
          <w:sz w:val="28"/>
          <w:szCs w:val="28"/>
        </w:rPr>
        <w:t>Промежуточная аттестация</w:t>
      </w:r>
      <w:r w:rsidRPr="00E51B92">
        <w:rPr>
          <w:rFonts w:ascii="Times New Roman" w:hAnsi="Times New Roman"/>
          <w:sz w:val="28"/>
          <w:szCs w:val="28"/>
        </w:rPr>
        <w:t xml:space="preserve"> проводится в форме контрольных уроков, зачетов и переводных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14:paraId="60680192" w14:textId="77777777" w:rsidR="00D742A5" w:rsidRDefault="00D742A5" w:rsidP="00D742A5">
      <w:pPr>
        <w:widowControl w:val="0"/>
        <w:autoSpaceDE w:val="0"/>
        <w:adjustRightInd w:val="0"/>
        <w:spacing w:after="0"/>
        <w:ind w:firstLine="708"/>
        <w:jc w:val="both"/>
        <w:rPr>
          <w:rFonts w:ascii="Times New Roman" w:hAnsi="Times New Roman"/>
          <w:sz w:val="28"/>
          <w:szCs w:val="28"/>
        </w:rPr>
      </w:pPr>
      <w:r w:rsidRPr="00E51B92">
        <w:rPr>
          <w:rFonts w:ascii="Times New Roman" w:hAnsi="Times New Roman"/>
          <w:sz w:val="28"/>
          <w:szCs w:val="28"/>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Школы. </w:t>
      </w:r>
    </w:p>
    <w:p w14:paraId="11113481" w14:textId="77777777" w:rsidR="00D742A5" w:rsidRPr="00062716" w:rsidRDefault="00D742A5" w:rsidP="00D742A5">
      <w:pPr>
        <w:autoSpaceDE w:val="0"/>
        <w:adjustRightInd w:val="0"/>
        <w:spacing w:after="0"/>
        <w:ind w:firstLine="708"/>
        <w:jc w:val="both"/>
        <w:rPr>
          <w:rFonts w:ascii="Times New Roman" w:eastAsiaTheme="minorHAnsi" w:hAnsi="Times New Roman"/>
          <w:sz w:val="28"/>
          <w:szCs w:val="28"/>
        </w:rPr>
      </w:pPr>
      <w:r w:rsidRPr="00062716">
        <w:rPr>
          <w:rFonts w:ascii="Times New Roman" w:eastAsiaTheme="minorHAnsi" w:hAnsi="Times New Roman"/>
          <w:sz w:val="28"/>
          <w:szCs w:val="28"/>
        </w:rPr>
        <w:t>Система оценок в рамках промежуточной аттестации предполагает</w:t>
      </w:r>
      <w:r>
        <w:rPr>
          <w:rFonts w:ascii="Times New Roman" w:eastAsiaTheme="minorHAnsi" w:hAnsi="Times New Roman"/>
          <w:sz w:val="28"/>
          <w:szCs w:val="28"/>
        </w:rPr>
        <w:t xml:space="preserve"> </w:t>
      </w:r>
      <w:r w:rsidRPr="00062716">
        <w:rPr>
          <w:rFonts w:ascii="Times New Roman" w:eastAsiaTheme="minorHAnsi" w:hAnsi="Times New Roman"/>
          <w:sz w:val="28"/>
          <w:szCs w:val="28"/>
        </w:rPr>
        <w:t>пятибалльную шкалу с использованием плюсов и минусов:</w:t>
      </w:r>
    </w:p>
    <w:p w14:paraId="5C17F302" w14:textId="77777777" w:rsidR="00D742A5" w:rsidRPr="00E51B92" w:rsidRDefault="00D742A5" w:rsidP="00D742A5">
      <w:pPr>
        <w:widowControl w:val="0"/>
        <w:autoSpaceDE w:val="0"/>
        <w:adjustRightInd w:val="0"/>
        <w:jc w:val="both"/>
        <w:rPr>
          <w:rFonts w:ascii="Times New Roman" w:hAnsi="Times New Roman"/>
          <w:sz w:val="28"/>
          <w:szCs w:val="28"/>
        </w:rPr>
      </w:pPr>
      <w:r>
        <w:rPr>
          <w:rFonts w:ascii="Times New Roman" w:eastAsiaTheme="minorHAnsi" w:hAnsi="Times New Roman"/>
          <w:sz w:val="28"/>
          <w:szCs w:val="28"/>
        </w:rPr>
        <w:t>«</w:t>
      </w:r>
      <w:r w:rsidRPr="00062716">
        <w:rPr>
          <w:rFonts w:ascii="Times New Roman" w:eastAsiaTheme="minorHAnsi" w:hAnsi="Times New Roman"/>
          <w:sz w:val="28"/>
          <w:szCs w:val="28"/>
        </w:rPr>
        <w:t>5</w:t>
      </w:r>
      <w:r>
        <w:rPr>
          <w:rFonts w:ascii="Times New Roman" w:eastAsiaTheme="minorHAnsi" w:hAnsi="Times New Roman"/>
          <w:sz w:val="28"/>
          <w:szCs w:val="28"/>
        </w:rPr>
        <w:t>»; «</w:t>
      </w:r>
      <w:r w:rsidRPr="00062716">
        <w:rPr>
          <w:rFonts w:ascii="Times New Roman" w:eastAsiaTheme="minorHAnsi" w:hAnsi="Times New Roman"/>
          <w:sz w:val="28"/>
          <w:szCs w:val="28"/>
        </w:rPr>
        <w:t>5-</w:t>
      </w:r>
      <w:r>
        <w:rPr>
          <w:rFonts w:ascii="Times New Roman" w:eastAsiaTheme="minorHAnsi" w:hAnsi="Times New Roman"/>
          <w:sz w:val="28"/>
          <w:szCs w:val="28"/>
        </w:rPr>
        <w:t>»</w:t>
      </w:r>
      <w:r w:rsidRPr="00062716">
        <w:rPr>
          <w:rFonts w:ascii="Times New Roman" w:eastAsiaTheme="minorHAnsi" w:hAnsi="Times New Roman"/>
          <w:sz w:val="28"/>
          <w:szCs w:val="28"/>
        </w:rPr>
        <w:t xml:space="preserve">; </w:t>
      </w:r>
      <w:r>
        <w:rPr>
          <w:rFonts w:ascii="Times New Roman" w:eastAsiaTheme="minorHAnsi" w:hAnsi="Times New Roman"/>
          <w:sz w:val="28"/>
          <w:szCs w:val="28"/>
        </w:rPr>
        <w:t>«</w:t>
      </w:r>
      <w:r w:rsidRPr="00062716">
        <w:rPr>
          <w:rFonts w:ascii="Times New Roman" w:eastAsiaTheme="minorHAnsi" w:hAnsi="Times New Roman"/>
          <w:sz w:val="28"/>
          <w:szCs w:val="28"/>
        </w:rPr>
        <w:t>4+</w:t>
      </w:r>
      <w:r>
        <w:rPr>
          <w:rFonts w:ascii="Times New Roman" w:eastAsiaTheme="minorHAnsi" w:hAnsi="Times New Roman"/>
          <w:sz w:val="28"/>
          <w:szCs w:val="28"/>
        </w:rPr>
        <w:t>»</w:t>
      </w:r>
      <w:r w:rsidRPr="00062716">
        <w:rPr>
          <w:rFonts w:ascii="Times New Roman" w:eastAsiaTheme="minorHAnsi" w:hAnsi="Times New Roman"/>
          <w:sz w:val="28"/>
          <w:szCs w:val="28"/>
        </w:rPr>
        <w:t xml:space="preserve">; </w:t>
      </w:r>
      <w:r>
        <w:rPr>
          <w:rFonts w:ascii="Times New Roman" w:eastAsiaTheme="minorHAnsi" w:hAnsi="Times New Roman"/>
          <w:sz w:val="28"/>
          <w:szCs w:val="28"/>
        </w:rPr>
        <w:t>«</w:t>
      </w:r>
      <w:r w:rsidRPr="00062716">
        <w:rPr>
          <w:rFonts w:ascii="Times New Roman" w:eastAsiaTheme="minorHAnsi" w:hAnsi="Times New Roman"/>
          <w:sz w:val="28"/>
          <w:szCs w:val="28"/>
        </w:rPr>
        <w:t>4</w:t>
      </w:r>
      <w:r>
        <w:rPr>
          <w:rFonts w:ascii="Times New Roman" w:eastAsiaTheme="minorHAnsi" w:hAnsi="Times New Roman"/>
          <w:sz w:val="28"/>
          <w:szCs w:val="28"/>
        </w:rPr>
        <w:t>»</w:t>
      </w:r>
      <w:r w:rsidRPr="00062716">
        <w:rPr>
          <w:rFonts w:ascii="Times New Roman" w:eastAsiaTheme="minorHAnsi" w:hAnsi="Times New Roman"/>
          <w:sz w:val="28"/>
          <w:szCs w:val="28"/>
        </w:rPr>
        <w:t xml:space="preserve">; </w:t>
      </w:r>
      <w:r>
        <w:rPr>
          <w:rFonts w:ascii="Times New Roman" w:eastAsiaTheme="minorHAnsi" w:hAnsi="Times New Roman"/>
          <w:sz w:val="28"/>
          <w:szCs w:val="28"/>
        </w:rPr>
        <w:t>«4-»</w:t>
      </w:r>
      <w:r w:rsidRPr="00062716">
        <w:rPr>
          <w:rFonts w:ascii="Times New Roman" w:eastAsiaTheme="minorHAnsi" w:hAnsi="Times New Roman"/>
          <w:sz w:val="28"/>
          <w:szCs w:val="28"/>
        </w:rPr>
        <w:t xml:space="preserve">; </w:t>
      </w:r>
      <w:r>
        <w:rPr>
          <w:rFonts w:ascii="Times New Roman" w:eastAsiaTheme="minorHAnsi" w:hAnsi="Times New Roman"/>
          <w:sz w:val="28"/>
          <w:szCs w:val="28"/>
        </w:rPr>
        <w:t>«</w:t>
      </w:r>
      <w:r w:rsidRPr="00062716">
        <w:rPr>
          <w:rFonts w:ascii="Times New Roman" w:eastAsiaTheme="minorHAnsi" w:hAnsi="Times New Roman"/>
          <w:sz w:val="28"/>
          <w:szCs w:val="28"/>
        </w:rPr>
        <w:t>3+</w:t>
      </w:r>
      <w:r>
        <w:rPr>
          <w:rFonts w:ascii="Times New Roman" w:eastAsiaTheme="minorHAnsi" w:hAnsi="Times New Roman"/>
          <w:sz w:val="28"/>
          <w:szCs w:val="28"/>
        </w:rPr>
        <w:t>»</w:t>
      </w:r>
      <w:r w:rsidRPr="00062716">
        <w:rPr>
          <w:rFonts w:ascii="Times New Roman" w:eastAsiaTheme="minorHAnsi" w:hAnsi="Times New Roman"/>
          <w:sz w:val="28"/>
          <w:szCs w:val="28"/>
        </w:rPr>
        <w:t xml:space="preserve">; </w:t>
      </w:r>
      <w:r>
        <w:rPr>
          <w:rFonts w:ascii="Times New Roman" w:eastAsiaTheme="minorHAnsi" w:hAnsi="Times New Roman"/>
          <w:sz w:val="28"/>
          <w:szCs w:val="28"/>
        </w:rPr>
        <w:t>«</w:t>
      </w:r>
      <w:r w:rsidRPr="00062716">
        <w:rPr>
          <w:rFonts w:ascii="Times New Roman" w:eastAsiaTheme="minorHAnsi" w:hAnsi="Times New Roman"/>
          <w:sz w:val="28"/>
          <w:szCs w:val="28"/>
        </w:rPr>
        <w:t>3</w:t>
      </w:r>
      <w:r>
        <w:rPr>
          <w:rFonts w:ascii="Times New Roman" w:eastAsiaTheme="minorHAnsi" w:hAnsi="Times New Roman"/>
          <w:sz w:val="28"/>
          <w:szCs w:val="28"/>
        </w:rPr>
        <w:t>»</w:t>
      </w:r>
      <w:r w:rsidRPr="00062716">
        <w:rPr>
          <w:rFonts w:ascii="Times New Roman" w:eastAsiaTheme="minorHAnsi" w:hAnsi="Times New Roman"/>
          <w:sz w:val="28"/>
          <w:szCs w:val="28"/>
        </w:rPr>
        <w:t xml:space="preserve">; </w:t>
      </w:r>
      <w:r>
        <w:rPr>
          <w:rFonts w:ascii="Times New Roman" w:eastAsiaTheme="minorHAnsi" w:hAnsi="Times New Roman"/>
          <w:sz w:val="28"/>
          <w:szCs w:val="28"/>
        </w:rPr>
        <w:t>«</w:t>
      </w:r>
      <w:r w:rsidRPr="00062716">
        <w:rPr>
          <w:rFonts w:ascii="Times New Roman" w:eastAsiaTheme="minorHAnsi" w:hAnsi="Times New Roman"/>
          <w:sz w:val="28"/>
          <w:szCs w:val="28"/>
        </w:rPr>
        <w:t>3-</w:t>
      </w:r>
      <w:r>
        <w:rPr>
          <w:rFonts w:ascii="Times New Roman" w:eastAsiaTheme="minorHAnsi" w:hAnsi="Times New Roman"/>
          <w:sz w:val="28"/>
          <w:szCs w:val="28"/>
        </w:rPr>
        <w:t>»</w:t>
      </w:r>
      <w:r w:rsidRPr="00062716">
        <w:rPr>
          <w:rFonts w:ascii="Times New Roman" w:eastAsiaTheme="minorHAnsi" w:hAnsi="Times New Roman"/>
          <w:sz w:val="28"/>
          <w:szCs w:val="28"/>
        </w:rPr>
        <w:t xml:space="preserve">; </w:t>
      </w:r>
      <w:r>
        <w:rPr>
          <w:rFonts w:ascii="Times New Roman" w:eastAsiaTheme="minorHAnsi" w:hAnsi="Times New Roman"/>
          <w:sz w:val="28"/>
          <w:szCs w:val="28"/>
        </w:rPr>
        <w:t>«</w:t>
      </w:r>
      <w:r w:rsidRPr="00062716">
        <w:rPr>
          <w:rFonts w:ascii="Times New Roman" w:eastAsiaTheme="minorHAnsi" w:hAnsi="Times New Roman"/>
          <w:sz w:val="28"/>
          <w:szCs w:val="28"/>
        </w:rPr>
        <w:t>2</w:t>
      </w:r>
      <w:r>
        <w:rPr>
          <w:rFonts w:ascii="Times New Roman" w:eastAsiaTheme="minorHAnsi" w:hAnsi="Times New Roman"/>
          <w:sz w:val="28"/>
          <w:szCs w:val="28"/>
        </w:rPr>
        <w:t>»</w:t>
      </w:r>
      <w:r w:rsidRPr="00062716">
        <w:rPr>
          <w:rFonts w:ascii="Times New Roman" w:eastAsiaTheme="minorHAnsi" w:hAnsi="Times New Roman"/>
          <w:sz w:val="28"/>
          <w:szCs w:val="28"/>
        </w:rPr>
        <w:t>.</w:t>
      </w:r>
    </w:p>
    <w:p w14:paraId="1DD26BC5" w14:textId="77777777" w:rsidR="00D742A5" w:rsidRPr="00E51B92" w:rsidRDefault="00D742A5" w:rsidP="00D742A5">
      <w:pPr>
        <w:widowControl w:val="0"/>
        <w:autoSpaceDE w:val="0"/>
        <w:adjustRightInd w:val="0"/>
        <w:spacing w:after="0"/>
        <w:jc w:val="both"/>
        <w:rPr>
          <w:rFonts w:ascii="Times New Roman" w:hAnsi="Times New Roman"/>
          <w:i/>
          <w:sz w:val="28"/>
          <w:szCs w:val="28"/>
        </w:rPr>
      </w:pPr>
      <w:r w:rsidRPr="00E51B92">
        <w:rPr>
          <w:rFonts w:ascii="Times New Roman" w:hAnsi="Times New Roman"/>
          <w:i/>
          <w:sz w:val="28"/>
          <w:szCs w:val="28"/>
        </w:rPr>
        <w:t>Итоговая аттестация проводится в форме выпускных экзаменов:</w:t>
      </w:r>
    </w:p>
    <w:p w14:paraId="2C7D2874" w14:textId="77777777" w:rsidR="000514AD" w:rsidRPr="000514AD" w:rsidRDefault="000514AD" w:rsidP="000514AD">
      <w:pPr>
        <w:autoSpaceDE w:val="0"/>
        <w:adjustRightInd w:val="0"/>
        <w:spacing w:after="0"/>
        <w:jc w:val="both"/>
        <w:rPr>
          <w:rFonts w:ascii="Times New Roman" w:eastAsiaTheme="minorHAnsi" w:hAnsi="Times New Roman"/>
          <w:i/>
          <w:sz w:val="28"/>
          <w:szCs w:val="28"/>
        </w:rPr>
      </w:pPr>
      <w:r w:rsidRPr="000514AD">
        <w:rPr>
          <w:rFonts w:ascii="Times New Roman" w:eastAsiaTheme="minorHAnsi" w:hAnsi="Times New Roman"/>
          <w:i/>
          <w:sz w:val="28"/>
          <w:szCs w:val="28"/>
        </w:rPr>
        <w:t>1) фольклорный ансамбль;</w:t>
      </w:r>
    </w:p>
    <w:p w14:paraId="5885B358" w14:textId="77777777" w:rsidR="000514AD" w:rsidRPr="000514AD" w:rsidRDefault="000514AD" w:rsidP="000514AD">
      <w:pPr>
        <w:autoSpaceDE w:val="0"/>
        <w:adjustRightInd w:val="0"/>
        <w:spacing w:after="0"/>
        <w:jc w:val="both"/>
        <w:rPr>
          <w:rFonts w:ascii="Times New Roman" w:eastAsiaTheme="minorHAnsi" w:hAnsi="Times New Roman"/>
          <w:i/>
          <w:sz w:val="28"/>
          <w:szCs w:val="28"/>
        </w:rPr>
      </w:pPr>
      <w:r w:rsidRPr="000514AD">
        <w:rPr>
          <w:rFonts w:ascii="Times New Roman" w:eastAsiaTheme="minorHAnsi" w:hAnsi="Times New Roman"/>
          <w:i/>
          <w:sz w:val="28"/>
          <w:szCs w:val="28"/>
        </w:rPr>
        <w:t>2) музыкальный инструмент;</w:t>
      </w:r>
    </w:p>
    <w:p w14:paraId="1C3E2291" w14:textId="77777777" w:rsidR="000514AD" w:rsidRPr="000514AD" w:rsidRDefault="000514AD" w:rsidP="000514AD">
      <w:pPr>
        <w:autoSpaceDE w:val="0"/>
        <w:adjustRightInd w:val="0"/>
        <w:spacing w:after="0"/>
        <w:jc w:val="both"/>
        <w:rPr>
          <w:rFonts w:ascii="Times New Roman" w:eastAsiaTheme="minorHAnsi" w:hAnsi="Times New Roman"/>
          <w:i/>
          <w:sz w:val="28"/>
          <w:szCs w:val="28"/>
        </w:rPr>
      </w:pPr>
      <w:r w:rsidRPr="000514AD">
        <w:rPr>
          <w:rFonts w:ascii="Times New Roman" w:eastAsiaTheme="minorHAnsi" w:hAnsi="Times New Roman"/>
          <w:i/>
          <w:sz w:val="28"/>
          <w:szCs w:val="28"/>
        </w:rPr>
        <w:lastRenderedPageBreak/>
        <w:t>3) сольфеджио.</w:t>
      </w:r>
    </w:p>
    <w:p w14:paraId="16C0E839" w14:textId="77777777" w:rsidR="00D742A5" w:rsidRPr="00062716" w:rsidRDefault="00D742A5" w:rsidP="00D742A5">
      <w:pPr>
        <w:autoSpaceDE w:val="0"/>
        <w:adjustRightInd w:val="0"/>
        <w:spacing w:after="0"/>
        <w:ind w:firstLine="708"/>
        <w:jc w:val="both"/>
        <w:rPr>
          <w:rFonts w:ascii="Times New Roman" w:eastAsiaTheme="minorHAnsi" w:hAnsi="Times New Roman"/>
          <w:sz w:val="28"/>
          <w:szCs w:val="28"/>
        </w:rPr>
      </w:pPr>
      <w:r w:rsidRPr="00062716">
        <w:rPr>
          <w:rFonts w:ascii="Times New Roman" w:eastAsiaTheme="minorHAnsi" w:hAnsi="Times New Roman"/>
          <w:sz w:val="28"/>
          <w:szCs w:val="28"/>
        </w:rPr>
        <w:t>Система оценок в рамках итоговой аттестации предполагает</w:t>
      </w:r>
      <w:r>
        <w:rPr>
          <w:rFonts w:ascii="Times New Roman" w:eastAsiaTheme="minorHAnsi" w:hAnsi="Times New Roman"/>
          <w:sz w:val="28"/>
          <w:szCs w:val="28"/>
        </w:rPr>
        <w:t xml:space="preserve"> </w:t>
      </w:r>
      <w:r w:rsidRPr="00062716">
        <w:rPr>
          <w:rFonts w:ascii="Times New Roman" w:eastAsiaTheme="minorHAnsi" w:hAnsi="Times New Roman"/>
          <w:sz w:val="28"/>
          <w:szCs w:val="28"/>
        </w:rPr>
        <w:t>пятибалльную шкалу в абсолютном значении:</w:t>
      </w:r>
    </w:p>
    <w:p w14:paraId="01999A7E" w14:textId="77777777" w:rsidR="00D742A5" w:rsidRPr="00062716" w:rsidRDefault="00D742A5" w:rsidP="00D742A5">
      <w:pPr>
        <w:autoSpaceDE w:val="0"/>
        <w:adjustRightInd w:val="0"/>
        <w:spacing w:after="0"/>
        <w:ind w:firstLine="708"/>
        <w:jc w:val="both"/>
        <w:rPr>
          <w:rFonts w:ascii="Times New Roman" w:eastAsiaTheme="minorHAnsi" w:hAnsi="Times New Roman"/>
          <w:sz w:val="28"/>
          <w:szCs w:val="28"/>
        </w:rPr>
      </w:pPr>
      <w:r>
        <w:rPr>
          <w:rFonts w:ascii="Times New Roman" w:eastAsiaTheme="minorHAnsi" w:hAnsi="Times New Roman"/>
          <w:sz w:val="28"/>
          <w:szCs w:val="28"/>
        </w:rPr>
        <w:t>«</w:t>
      </w:r>
      <w:r w:rsidRPr="00062716">
        <w:rPr>
          <w:rFonts w:ascii="Times New Roman" w:eastAsiaTheme="minorHAnsi" w:hAnsi="Times New Roman"/>
          <w:sz w:val="28"/>
          <w:szCs w:val="28"/>
        </w:rPr>
        <w:t>5</w:t>
      </w:r>
      <w:r>
        <w:rPr>
          <w:rFonts w:ascii="Times New Roman" w:eastAsiaTheme="minorHAnsi" w:hAnsi="Times New Roman"/>
          <w:sz w:val="28"/>
          <w:szCs w:val="28"/>
        </w:rPr>
        <w:t>»</w:t>
      </w:r>
      <w:r w:rsidRPr="00062716">
        <w:rPr>
          <w:rFonts w:ascii="Times New Roman" w:eastAsiaTheme="minorHAnsi" w:hAnsi="Times New Roman"/>
          <w:sz w:val="28"/>
          <w:szCs w:val="28"/>
        </w:rPr>
        <w:t xml:space="preserve"> - отлично;</w:t>
      </w:r>
    </w:p>
    <w:p w14:paraId="7CC887B2" w14:textId="77777777" w:rsidR="00D742A5" w:rsidRPr="00062716" w:rsidRDefault="00D742A5" w:rsidP="00D742A5">
      <w:pPr>
        <w:autoSpaceDE w:val="0"/>
        <w:adjustRightInd w:val="0"/>
        <w:spacing w:after="0"/>
        <w:ind w:firstLine="708"/>
        <w:jc w:val="both"/>
        <w:rPr>
          <w:rFonts w:ascii="Times New Roman" w:eastAsiaTheme="minorHAnsi" w:hAnsi="Times New Roman"/>
          <w:sz w:val="28"/>
          <w:szCs w:val="28"/>
        </w:rPr>
      </w:pPr>
      <w:r>
        <w:rPr>
          <w:rFonts w:ascii="Times New Roman" w:eastAsiaTheme="minorHAnsi" w:hAnsi="Times New Roman"/>
          <w:sz w:val="28"/>
          <w:szCs w:val="28"/>
        </w:rPr>
        <w:t>«</w:t>
      </w:r>
      <w:r w:rsidRPr="00062716">
        <w:rPr>
          <w:rFonts w:ascii="Times New Roman" w:eastAsiaTheme="minorHAnsi" w:hAnsi="Times New Roman"/>
          <w:sz w:val="28"/>
          <w:szCs w:val="28"/>
        </w:rPr>
        <w:t>4</w:t>
      </w:r>
      <w:r>
        <w:rPr>
          <w:rFonts w:ascii="Times New Roman" w:eastAsiaTheme="minorHAnsi" w:hAnsi="Times New Roman"/>
          <w:sz w:val="28"/>
          <w:szCs w:val="28"/>
        </w:rPr>
        <w:t>»</w:t>
      </w:r>
      <w:r w:rsidRPr="00062716">
        <w:rPr>
          <w:rFonts w:ascii="Times New Roman" w:eastAsiaTheme="minorHAnsi" w:hAnsi="Times New Roman"/>
          <w:sz w:val="28"/>
          <w:szCs w:val="28"/>
        </w:rPr>
        <w:t>- хорошо;</w:t>
      </w:r>
    </w:p>
    <w:p w14:paraId="340AB326" w14:textId="77777777" w:rsidR="00D742A5" w:rsidRPr="00062716" w:rsidRDefault="00D742A5" w:rsidP="00D742A5">
      <w:pPr>
        <w:autoSpaceDE w:val="0"/>
        <w:adjustRightInd w:val="0"/>
        <w:spacing w:after="0"/>
        <w:ind w:firstLine="708"/>
        <w:jc w:val="both"/>
        <w:rPr>
          <w:rFonts w:ascii="Times New Roman" w:eastAsiaTheme="minorHAnsi" w:hAnsi="Times New Roman"/>
          <w:sz w:val="28"/>
          <w:szCs w:val="28"/>
        </w:rPr>
      </w:pPr>
      <w:r>
        <w:rPr>
          <w:rFonts w:ascii="Times New Roman" w:eastAsiaTheme="minorHAnsi" w:hAnsi="Times New Roman"/>
          <w:sz w:val="28"/>
          <w:szCs w:val="28"/>
        </w:rPr>
        <w:t>«</w:t>
      </w:r>
      <w:r w:rsidRPr="00062716">
        <w:rPr>
          <w:rFonts w:ascii="Times New Roman" w:eastAsiaTheme="minorHAnsi" w:hAnsi="Times New Roman"/>
          <w:sz w:val="28"/>
          <w:szCs w:val="28"/>
        </w:rPr>
        <w:t>3</w:t>
      </w:r>
      <w:r>
        <w:rPr>
          <w:rFonts w:ascii="Times New Roman" w:eastAsiaTheme="minorHAnsi" w:hAnsi="Times New Roman"/>
          <w:sz w:val="28"/>
          <w:szCs w:val="28"/>
        </w:rPr>
        <w:t>»</w:t>
      </w:r>
      <w:r w:rsidRPr="00062716">
        <w:rPr>
          <w:rFonts w:ascii="Times New Roman" w:eastAsiaTheme="minorHAnsi" w:hAnsi="Times New Roman"/>
          <w:sz w:val="28"/>
          <w:szCs w:val="28"/>
        </w:rPr>
        <w:t xml:space="preserve"> - удовлетворительно;</w:t>
      </w:r>
    </w:p>
    <w:p w14:paraId="19878502" w14:textId="77777777" w:rsidR="00D742A5" w:rsidRPr="00E51B92" w:rsidRDefault="00D742A5" w:rsidP="00D742A5">
      <w:pPr>
        <w:widowControl w:val="0"/>
        <w:autoSpaceDE w:val="0"/>
        <w:adjustRightInd w:val="0"/>
        <w:spacing w:after="0"/>
        <w:ind w:firstLine="708"/>
        <w:jc w:val="both"/>
        <w:rPr>
          <w:rFonts w:ascii="Times New Roman" w:hAnsi="Times New Roman"/>
          <w:i/>
          <w:sz w:val="28"/>
          <w:szCs w:val="28"/>
        </w:rPr>
      </w:pPr>
      <w:r>
        <w:rPr>
          <w:rFonts w:ascii="Times New Roman" w:eastAsiaTheme="minorHAnsi" w:hAnsi="Times New Roman"/>
          <w:sz w:val="28"/>
          <w:szCs w:val="28"/>
        </w:rPr>
        <w:t>«</w:t>
      </w:r>
      <w:r w:rsidRPr="00062716">
        <w:rPr>
          <w:rFonts w:ascii="Times New Roman" w:eastAsiaTheme="minorHAnsi" w:hAnsi="Times New Roman"/>
          <w:sz w:val="28"/>
          <w:szCs w:val="28"/>
        </w:rPr>
        <w:t>2</w:t>
      </w:r>
      <w:r>
        <w:rPr>
          <w:rFonts w:ascii="Times New Roman" w:eastAsiaTheme="minorHAnsi" w:hAnsi="Times New Roman"/>
          <w:sz w:val="28"/>
          <w:szCs w:val="28"/>
        </w:rPr>
        <w:t>»</w:t>
      </w:r>
      <w:r w:rsidRPr="00062716">
        <w:rPr>
          <w:rFonts w:ascii="Times New Roman" w:eastAsiaTheme="minorHAnsi" w:hAnsi="Times New Roman"/>
          <w:sz w:val="28"/>
          <w:szCs w:val="28"/>
        </w:rPr>
        <w:t>- неудовлетворительно.</w:t>
      </w:r>
    </w:p>
    <w:p w14:paraId="7F066D26" w14:textId="77777777" w:rsidR="00D742A5" w:rsidRPr="00E51B92" w:rsidRDefault="00D742A5" w:rsidP="00D742A5">
      <w:pPr>
        <w:widowControl w:val="0"/>
        <w:autoSpaceDE w:val="0"/>
        <w:adjustRightInd w:val="0"/>
        <w:spacing w:after="0"/>
        <w:ind w:firstLine="708"/>
        <w:jc w:val="both"/>
        <w:rPr>
          <w:rFonts w:ascii="Times New Roman" w:hAnsi="Times New Roman"/>
          <w:sz w:val="28"/>
          <w:szCs w:val="28"/>
        </w:rPr>
      </w:pPr>
      <w:r w:rsidRPr="00E51B92">
        <w:rPr>
          <w:rFonts w:ascii="Times New Roman" w:hAnsi="Times New Roman"/>
          <w:iCs/>
          <w:sz w:val="28"/>
          <w:szCs w:val="28"/>
        </w:rPr>
        <w:t xml:space="preserve">По итогам выпускного экзамена выставляется оценка. </w:t>
      </w:r>
      <w:r w:rsidRPr="00E51B92">
        <w:rPr>
          <w:rFonts w:ascii="Times New Roman" w:hAnsi="Times New Roman"/>
          <w:sz w:val="28"/>
          <w:szCs w:val="28"/>
        </w:rPr>
        <w:t>Временной интервал между выпускными экзаменами должен быть не менее трех календарных дней.</w:t>
      </w:r>
    </w:p>
    <w:p w14:paraId="34963953" w14:textId="77777777" w:rsidR="00D742A5" w:rsidRPr="000514AD" w:rsidRDefault="00D742A5" w:rsidP="00D742A5">
      <w:pPr>
        <w:widowControl w:val="0"/>
        <w:autoSpaceDE w:val="0"/>
        <w:adjustRightInd w:val="0"/>
        <w:spacing w:after="0"/>
        <w:ind w:firstLine="708"/>
        <w:jc w:val="both"/>
        <w:rPr>
          <w:rFonts w:ascii="Times New Roman" w:hAnsi="Times New Roman"/>
          <w:sz w:val="28"/>
          <w:szCs w:val="28"/>
        </w:rPr>
      </w:pPr>
      <w:r w:rsidRPr="000514AD">
        <w:rPr>
          <w:rFonts w:ascii="Times New Roman" w:hAnsi="Times New Roman"/>
          <w:sz w:val="28"/>
          <w:szCs w:val="28"/>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14:paraId="0221FC00" w14:textId="77777777" w:rsidR="000514AD" w:rsidRDefault="000514AD" w:rsidP="000514AD">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знаниями характерных особенностей народного пения, вокально-хоровых жанров и основных стилистических направлений ансамблевого исполнительства;</w:t>
      </w:r>
    </w:p>
    <w:p w14:paraId="6CCD2D1E" w14:textId="77777777" w:rsidR="000514AD" w:rsidRDefault="000514AD" w:rsidP="000514AD">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знаниями музыкальной терминологии;</w:t>
      </w:r>
    </w:p>
    <w:p w14:paraId="1648BCAF" w14:textId="77777777" w:rsidR="000514AD" w:rsidRDefault="000514AD" w:rsidP="000514AD">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умением грамотно исполнять музыкальные произведения как сольно, так и в составе фольклорного коллектива;</w:t>
      </w:r>
    </w:p>
    <w:p w14:paraId="7F7B3573" w14:textId="77777777" w:rsidR="000514AD" w:rsidRDefault="000514AD" w:rsidP="000514AD">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умения создавать художественный образ при исполнении музыкального произведения;</w:t>
      </w:r>
    </w:p>
    <w:p w14:paraId="34BE7F9A" w14:textId="77777777" w:rsidR="000514AD" w:rsidRDefault="000514AD" w:rsidP="000514AD">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достаточный технический уровень владения музыкальным инструментом для воссоздания художественного образа и стиля исполняемых произведений разных форм и жанров зарубежных и отечественных композиторов;</w:t>
      </w:r>
    </w:p>
    <w:p w14:paraId="0B32167C" w14:textId="77777777" w:rsidR="000514AD" w:rsidRDefault="000514AD" w:rsidP="000514AD">
      <w:pPr>
        <w:autoSpaceDE w:val="0"/>
        <w:adjustRightInd w:val="0"/>
        <w:spacing w:after="0"/>
        <w:jc w:val="both"/>
        <w:rPr>
          <w:rFonts w:ascii="Times New Roman" w:eastAsiaTheme="minorHAnsi" w:hAnsi="Times New Roman"/>
          <w:sz w:val="28"/>
          <w:szCs w:val="28"/>
        </w:rPr>
      </w:pPr>
      <w:r>
        <w:rPr>
          <w:rFonts w:ascii="Times New Roman" w:eastAsiaTheme="minorHAnsi" w:hAnsi="Times New Roman"/>
          <w:sz w:val="28"/>
          <w:szCs w:val="28"/>
        </w:rPr>
        <w:t>- умение определять на слух, записывать, воспроизводить голосом аккордовые, интервальные и мелодические построения;</w:t>
      </w:r>
    </w:p>
    <w:p w14:paraId="1B9536DD" w14:textId="77777777" w:rsidR="00D742A5" w:rsidRDefault="000514AD" w:rsidP="000514AD">
      <w:pPr>
        <w:widowControl w:val="0"/>
        <w:autoSpaceDE w:val="0"/>
        <w:adjustRightInd w:val="0"/>
        <w:spacing w:after="0"/>
        <w:jc w:val="both"/>
        <w:rPr>
          <w:rFonts w:ascii="Times New Roman" w:hAnsi="Times New Roman"/>
          <w:b/>
          <w:i/>
          <w:sz w:val="28"/>
          <w:szCs w:val="28"/>
        </w:rPr>
      </w:pPr>
      <w:r>
        <w:rPr>
          <w:rFonts w:ascii="Times New Roman" w:eastAsiaTheme="minorHAnsi" w:hAnsi="Times New Roman"/>
          <w:sz w:val="28"/>
          <w:szCs w:val="28"/>
        </w:rPr>
        <w:t>- наличие кругозора в области музыкального искусства и культуры.</w:t>
      </w:r>
    </w:p>
    <w:p w14:paraId="46668F61" w14:textId="77777777" w:rsidR="00D742A5" w:rsidRPr="00E51B92" w:rsidRDefault="00D742A5" w:rsidP="00D742A5">
      <w:pPr>
        <w:widowControl w:val="0"/>
        <w:autoSpaceDE w:val="0"/>
        <w:adjustRightInd w:val="0"/>
        <w:spacing w:after="0"/>
        <w:jc w:val="both"/>
        <w:rPr>
          <w:rFonts w:ascii="Times New Roman" w:hAnsi="Times New Roman"/>
          <w:b/>
          <w:i/>
          <w:sz w:val="28"/>
          <w:szCs w:val="28"/>
        </w:rPr>
      </w:pPr>
      <w:r>
        <w:rPr>
          <w:rFonts w:ascii="Times New Roman" w:hAnsi="Times New Roman"/>
          <w:b/>
          <w:i/>
          <w:sz w:val="28"/>
          <w:szCs w:val="28"/>
        </w:rPr>
        <w:t>8</w:t>
      </w:r>
      <w:r w:rsidRPr="00E51B92">
        <w:rPr>
          <w:rFonts w:ascii="Times New Roman" w:hAnsi="Times New Roman"/>
          <w:b/>
          <w:i/>
          <w:sz w:val="28"/>
          <w:szCs w:val="28"/>
        </w:rPr>
        <w:t>.2. Критерии оценок</w:t>
      </w:r>
    </w:p>
    <w:p w14:paraId="679766EF" w14:textId="77777777" w:rsidR="00062716" w:rsidRPr="00DF1519" w:rsidRDefault="00062716" w:rsidP="00D742A5">
      <w:pPr>
        <w:autoSpaceDE w:val="0"/>
        <w:adjustRightInd w:val="0"/>
        <w:spacing w:before="240" w:after="0"/>
        <w:ind w:firstLine="708"/>
        <w:jc w:val="both"/>
        <w:rPr>
          <w:rFonts w:ascii="Times New Roman" w:eastAsiaTheme="minorHAnsi" w:hAnsi="Times New Roman"/>
          <w:sz w:val="28"/>
          <w:szCs w:val="28"/>
          <w:u w:val="single"/>
        </w:rPr>
      </w:pPr>
      <w:r w:rsidRPr="00DF1519">
        <w:rPr>
          <w:rFonts w:ascii="Times New Roman" w:eastAsiaTheme="minorHAnsi" w:hAnsi="Times New Roman"/>
          <w:sz w:val="28"/>
          <w:szCs w:val="28"/>
          <w:u w:val="single"/>
        </w:rPr>
        <w:t>Учебный предмет Фольклорный ансамбль.</w:t>
      </w:r>
    </w:p>
    <w:p w14:paraId="3654D1D7" w14:textId="77777777" w:rsidR="00062716" w:rsidRPr="00062716" w:rsidRDefault="00062716" w:rsidP="00062716">
      <w:pPr>
        <w:autoSpaceDE w:val="0"/>
        <w:adjustRightInd w:val="0"/>
        <w:spacing w:after="0"/>
        <w:jc w:val="both"/>
        <w:rPr>
          <w:rFonts w:ascii="Times New Roman" w:eastAsiaTheme="minorHAnsi" w:hAnsi="Times New Roman"/>
          <w:i/>
          <w:iCs/>
          <w:sz w:val="28"/>
          <w:szCs w:val="28"/>
        </w:rPr>
      </w:pPr>
      <w:r w:rsidRPr="00062716">
        <w:rPr>
          <w:rFonts w:ascii="Times New Roman" w:eastAsiaTheme="minorHAnsi" w:hAnsi="Times New Roman"/>
          <w:i/>
          <w:iCs/>
          <w:sz w:val="28"/>
          <w:szCs w:val="28"/>
        </w:rPr>
        <w:t xml:space="preserve">Оценка </w:t>
      </w:r>
      <w:r>
        <w:rPr>
          <w:rFonts w:ascii="Times New Roman" w:eastAsiaTheme="minorHAnsi" w:hAnsi="Times New Roman"/>
          <w:i/>
          <w:iCs/>
          <w:sz w:val="28"/>
          <w:szCs w:val="28"/>
        </w:rPr>
        <w:t>«</w:t>
      </w:r>
      <w:r w:rsidRPr="00062716">
        <w:rPr>
          <w:rFonts w:ascii="Times New Roman" w:eastAsiaTheme="minorHAnsi" w:hAnsi="Times New Roman"/>
          <w:i/>
          <w:iCs/>
          <w:sz w:val="28"/>
          <w:szCs w:val="28"/>
        </w:rPr>
        <w:t>5</w:t>
      </w:r>
      <w:r>
        <w:rPr>
          <w:rFonts w:ascii="Times New Roman" w:eastAsiaTheme="minorHAnsi" w:hAnsi="Times New Roman"/>
          <w:i/>
          <w:iCs/>
          <w:sz w:val="28"/>
          <w:szCs w:val="28"/>
        </w:rPr>
        <w:t>»</w:t>
      </w:r>
      <w:r w:rsidRPr="00062716">
        <w:rPr>
          <w:rFonts w:ascii="Times New Roman" w:eastAsiaTheme="minorHAnsi" w:hAnsi="Times New Roman"/>
          <w:i/>
          <w:iCs/>
          <w:sz w:val="28"/>
          <w:szCs w:val="28"/>
        </w:rPr>
        <w:t xml:space="preserve"> (отлично):</w:t>
      </w:r>
    </w:p>
    <w:p w14:paraId="6F02F7F9"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выступление участников ансамбля может быть названо концертным;</w:t>
      </w:r>
    </w:p>
    <w:p w14:paraId="5FF0079D"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яркое, экспрессивное выступление;</w:t>
      </w:r>
    </w:p>
    <w:p w14:paraId="1660EB21"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блестящая, отточенная вокальная техника;</w:t>
      </w:r>
    </w:p>
    <w:p w14:paraId="1F290358"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безупречные стилевые признаки;</w:t>
      </w:r>
    </w:p>
    <w:p w14:paraId="0371FCD9"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ансамблевая стройность;</w:t>
      </w:r>
    </w:p>
    <w:p w14:paraId="46FDB4F3"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выразительность и убедительность артистического облика в целом;</w:t>
      </w:r>
    </w:p>
    <w:p w14:paraId="0E1396E3"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артистичное поведение на сцене;</w:t>
      </w:r>
    </w:p>
    <w:p w14:paraId="20903651"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увлечённость исполнением.</w:t>
      </w:r>
    </w:p>
    <w:p w14:paraId="57808F93" w14:textId="77777777" w:rsidR="00062716" w:rsidRPr="00062716" w:rsidRDefault="00062716" w:rsidP="00062716">
      <w:pPr>
        <w:autoSpaceDE w:val="0"/>
        <w:adjustRightInd w:val="0"/>
        <w:spacing w:after="0"/>
        <w:jc w:val="both"/>
        <w:rPr>
          <w:rFonts w:ascii="Times New Roman" w:eastAsiaTheme="minorHAnsi" w:hAnsi="Times New Roman"/>
          <w:i/>
          <w:iCs/>
          <w:sz w:val="28"/>
          <w:szCs w:val="28"/>
        </w:rPr>
      </w:pPr>
      <w:r w:rsidRPr="00062716">
        <w:rPr>
          <w:rFonts w:ascii="Times New Roman" w:eastAsiaTheme="minorHAnsi" w:hAnsi="Times New Roman"/>
          <w:i/>
          <w:iCs/>
          <w:sz w:val="28"/>
          <w:szCs w:val="28"/>
        </w:rPr>
        <w:lastRenderedPageBreak/>
        <w:t xml:space="preserve">Оценка </w:t>
      </w:r>
      <w:r>
        <w:rPr>
          <w:rFonts w:ascii="Times New Roman" w:eastAsiaTheme="minorHAnsi" w:hAnsi="Times New Roman"/>
          <w:i/>
          <w:iCs/>
          <w:sz w:val="28"/>
          <w:szCs w:val="28"/>
        </w:rPr>
        <w:t>«</w:t>
      </w:r>
      <w:r w:rsidRPr="00062716">
        <w:rPr>
          <w:rFonts w:ascii="Times New Roman" w:eastAsiaTheme="minorHAnsi" w:hAnsi="Times New Roman"/>
          <w:i/>
          <w:iCs/>
          <w:sz w:val="28"/>
          <w:szCs w:val="28"/>
        </w:rPr>
        <w:t>4</w:t>
      </w:r>
      <w:r>
        <w:rPr>
          <w:rFonts w:ascii="Times New Roman" w:eastAsiaTheme="minorHAnsi" w:hAnsi="Times New Roman"/>
          <w:i/>
          <w:iCs/>
          <w:sz w:val="28"/>
          <w:szCs w:val="28"/>
        </w:rPr>
        <w:t>»</w:t>
      </w:r>
      <w:r w:rsidRPr="00062716">
        <w:rPr>
          <w:rFonts w:ascii="Times New Roman" w:eastAsiaTheme="minorHAnsi" w:hAnsi="Times New Roman"/>
          <w:i/>
          <w:iCs/>
          <w:sz w:val="28"/>
          <w:szCs w:val="28"/>
        </w:rPr>
        <w:t xml:space="preserve"> (хорошо):</w:t>
      </w:r>
    </w:p>
    <w:p w14:paraId="7A10E58C"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незначительная нестабильность психологического поведения на сцене;</w:t>
      </w:r>
    </w:p>
    <w:p w14:paraId="75432251" w14:textId="77777777" w:rsidR="00062716" w:rsidRPr="00062716" w:rsidRDefault="00062716" w:rsidP="00062716">
      <w:pPr>
        <w:autoSpaceDE w:val="0"/>
        <w:adjustRightInd w:val="0"/>
        <w:spacing w:after="0"/>
        <w:jc w:val="both"/>
        <w:rPr>
          <w:rFonts w:ascii="Times New Roman" w:eastAsiaTheme="minorHAnsi" w:hAnsi="Times New Roman"/>
          <w:i/>
          <w:iCs/>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хорошее, крепкое исполнение, с ясным художественно-музыкальным</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намерением, но имеется некоторое количество погрешностей, в том числе</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вокальных, стилевых и ансамблевых</w:t>
      </w:r>
      <w:r w:rsidRPr="00062716">
        <w:rPr>
          <w:rFonts w:ascii="Times New Roman" w:eastAsiaTheme="minorHAnsi" w:hAnsi="Times New Roman"/>
          <w:i/>
          <w:iCs/>
          <w:sz w:val="28"/>
          <w:szCs w:val="28"/>
        </w:rPr>
        <w:t>.</w:t>
      </w:r>
    </w:p>
    <w:p w14:paraId="2B888460"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ансамблевое взаимодействие на хорошем уровне.</w:t>
      </w:r>
    </w:p>
    <w:p w14:paraId="2F4B0F99" w14:textId="77777777" w:rsidR="00062716" w:rsidRPr="00062716" w:rsidRDefault="00062716" w:rsidP="00062716">
      <w:pPr>
        <w:autoSpaceDE w:val="0"/>
        <w:adjustRightInd w:val="0"/>
        <w:spacing w:after="0"/>
        <w:jc w:val="both"/>
        <w:rPr>
          <w:rFonts w:ascii="Times New Roman" w:eastAsiaTheme="minorHAnsi" w:hAnsi="Times New Roman"/>
          <w:i/>
          <w:iCs/>
          <w:sz w:val="28"/>
          <w:szCs w:val="28"/>
        </w:rPr>
      </w:pPr>
      <w:r w:rsidRPr="00062716">
        <w:rPr>
          <w:rFonts w:ascii="Times New Roman" w:eastAsiaTheme="minorHAnsi" w:hAnsi="Times New Roman"/>
          <w:i/>
          <w:iCs/>
          <w:sz w:val="28"/>
          <w:szCs w:val="28"/>
        </w:rPr>
        <w:t xml:space="preserve">Оценка </w:t>
      </w:r>
      <w:r>
        <w:rPr>
          <w:rFonts w:ascii="Times New Roman" w:eastAsiaTheme="minorHAnsi" w:hAnsi="Times New Roman"/>
          <w:i/>
          <w:iCs/>
          <w:sz w:val="28"/>
          <w:szCs w:val="28"/>
        </w:rPr>
        <w:t>«</w:t>
      </w:r>
      <w:r w:rsidRPr="00062716">
        <w:rPr>
          <w:rFonts w:ascii="Times New Roman" w:eastAsiaTheme="minorHAnsi" w:hAnsi="Times New Roman"/>
          <w:i/>
          <w:iCs/>
          <w:sz w:val="28"/>
          <w:szCs w:val="28"/>
        </w:rPr>
        <w:t>3</w:t>
      </w:r>
      <w:r>
        <w:rPr>
          <w:rFonts w:ascii="Times New Roman" w:eastAsiaTheme="minorHAnsi" w:hAnsi="Times New Roman"/>
          <w:i/>
          <w:iCs/>
          <w:sz w:val="28"/>
          <w:szCs w:val="28"/>
        </w:rPr>
        <w:t>»</w:t>
      </w:r>
      <w:r w:rsidRPr="00062716">
        <w:rPr>
          <w:rFonts w:ascii="Times New Roman" w:eastAsiaTheme="minorHAnsi" w:hAnsi="Times New Roman"/>
          <w:i/>
          <w:iCs/>
          <w:sz w:val="28"/>
          <w:szCs w:val="28"/>
        </w:rPr>
        <w:t xml:space="preserve"> (удовлетворительно):</w:t>
      </w:r>
    </w:p>
    <w:p w14:paraId="6DA22750"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неустойчивое психологическое состояние на сцене;</w:t>
      </w:r>
    </w:p>
    <w:p w14:paraId="00CB13E3"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слабое выступление;</w:t>
      </w:r>
    </w:p>
    <w:p w14:paraId="09C6ADA1"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текст исполнен неточно;</w:t>
      </w:r>
    </w:p>
    <w:p w14:paraId="25FFBBE1"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удовлетворительные музыкальные и технические данные, но очевидны</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серьёзные недостатки звуковедения, вялость или закрепощенность</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артикуляционного аппарата</w:t>
      </w:r>
      <w:r w:rsidR="00DF1519">
        <w:rPr>
          <w:rFonts w:ascii="Times New Roman" w:eastAsiaTheme="minorHAnsi" w:hAnsi="Times New Roman"/>
          <w:sz w:val="28"/>
          <w:szCs w:val="28"/>
        </w:rPr>
        <w:t>;</w:t>
      </w:r>
    </w:p>
    <w:p w14:paraId="5ED7632B"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недостаточность художественного мышления и отсутствие должного</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слухового контроля;</w:t>
      </w:r>
    </w:p>
    <w:p w14:paraId="08044234"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ансамблевое взаимодействие на низком уровне.</w:t>
      </w:r>
    </w:p>
    <w:p w14:paraId="266C6AF5" w14:textId="77777777" w:rsidR="00062716" w:rsidRPr="00062716" w:rsidRDefault="00062716" w:rsidP="00062716">
      <w:pPr>
        <w:autoSpaceDE w:val="0"/>
        <w:adjustRightInd w:val="0"/>
        <w:spacing w:after="0"/>
        <w:jc w:val="both"/>
        <w:rPr>
          <w:rFonts w:ascii="Times New Roman" w:eastAsiaTheme="minorHAnsi" w:hAnsi="Times New Roman"/>
          <w:i/>
          <w:iCs/>
          <w:sz w:val="28"/>
          <w:szCs w:val="28"/>
        </w:rPr>
      </w:pPr>
      <w:r w:rsidRPr="00062716">
        <w:rPr>
          <w:rFonts w:ascii="Times New Roman" w:eastAsiaTheme="minorHAnsi" w:hAnsi="Times New Roman"/>
          <w:i/>
          <w:iCs/>
          <w:sz w:val="28"/>
          <w:szCs w:val="28"/>
        </w:rPr>
        <w:t xml:space="preserve">Оценка </w:t>
      </w:r>
      <w:r>
        <w:rPr>
          <w:rFonts w:ascii="Times New Roman" w:eastAsiaTheme="minorHAnsi" w:hAnsi="Times New Roman"/>
          <w:i/>
          <w:iCs/>
          <w:sz w:val="28"/>
          <w:szCs w:val="28"/>
        </w:rPr>
        <w:t>«</w:t>
      </w:r>
      <w:r w:rsidRPr="00062716">
        <w:rPr>
          <w:rFonts w:ascii="Times New Roman" w:eastAsiaTheme="minorHAnsi" w:hAnsi="Times New Roman"/>
          <w:i/>
          <w:iCs/>
          <w:sz w:val="28"/>
          <w:szCs w:val="28"/>
        </w:rPr>
        <w:t>2</w:t>
      </w:r>
      <w:r>
        <w:rPr>
          <w:rFonts w:ascii="Times New Roman" w:eastAsiaTheme="minorHAnsi" w:hAnsi="Times New Roman"/>
          <w:i/>
          <w:iCs/>
          <w:sz w:val="28"/>
          <w:szCs w:val="28"/>
        </w:rPr>
        <w:t>»</w:t>
      </w:r>
      <w:r w:rsidRPr="00062716">
        <w:rPr>
          <w:rFonts w:ascii="Times New Roman" w:eastAsiaTheme="minorHAnsi" w:hAnsi="Times New Roman"/>
          <w:i/>
          <w:iCs/>
          <w:sz w:val="28"/>
          <w:szCs w:val="28"/>
        </w:rPr>
        <w:t xml:space="preserve"> (неудовлетворительно):</w:t>
      </w:r>
    </w:p>
    <w:p w14:paraId="284FF6F9"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частые</w:t>
      </w:r>
      <w:r>
        <w:rPr>
          <w:rFonts w:ascii="Times New Roman" w:eastAsiaTheme="minorHAnsi" w:hAnsi="Times New Roman"/>
          <w:sz w:val="28"/>
          <w:szCs w:val="28"/>
        </w:rPr>
        <w:t xml:space="preserve"> «</w:t>
      </w:r>
      <w:r w:rsidRPr="00062716">
        <w:rPr>
          <w:rFonts w:ascii="Times New Roman" w:eastAsiaTheme="minorHAnsi" w:hAnsi="Times New Roman"/>
          <w:sz w:val="28"/>
          <w:szCs w:val="28"/>
        </w:rPr>
        <w:t>срывы</w:t>
      </w:r>
      <w:r>
        <w:rPr>
          <w:rFonts w:ascii="Times New Roman" w:eastAsiaTheme="minorHAnsi" w:hAnsi="Times New Roman"/>
          <w:sz w:val="28"/>
          <w:szCs w:val="28"/>
        </w:rPr>
        <w:t>»</w:t>
      </w:r>
      <w:r w:rsidRPr="00062716">
        <w:rPr>
          <w:rFonts w:ascii="Times New Roman" w:eastAsiaTheme="minorHAnsi" w:hAnsi="Times New Roman"/>
          <w:sz w:val="28"/>
          <w:szCs w:val="28"/>
        </w:rPr>
        <w:t xml:space="preserve"> и остановки при исполнении;</w:t>
      </w:r>
    </w:p>
    <w:p w14:paraId="1EC26A41"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очень слабое исполнение, без стремления петь выразительно;</w:t>
      </w:r>
    </w:p>
    <w:p w14:paraId="2372F125"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текст исполнен, но с большим количеством разного рода ошибок;</w:t>
      </w:r>
    </w:p>
    <w:p w14:paraId="0B99CE65"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отсутствует ансамблевое взаимодействие.</w:t>
      </w:r>
    </w:p>
    <w:p w14:paraId="268FA3C7" w14:textId="77777777" w:rsidR="00062716" w:rsidRPr="00DF1519" w:rsidRDefault="00062716" w:rsidP="00DF1519">
      <w:pPr>
        <w:autoSpaceDE w:val="0"/>
        <w:adjustRightInd w:val="0"/>
        <w:spacing w:before="240" w:after="0"/>
        <w:ind w:firstLine="708"/>
        <w:jc w:val="both"/>
        <w:rPr>
          <w:rFonts w:ascii="Times New Roman" w:eastAsiaTheme="minorHAnsi" w:hAnsi="Times New Roman"/>
          <w:sz w:val="28"/>
          <w:szCs w:val="28"/>
          <w:u w:val="single"/>
        </w:rPr>
      </w:pPr>
      <w:r w:rsidRPr="00DF1519">
        <w:rPr>
          <w:rFonts w:ascii="Times New Roman" w:eastAsiaTheme="minorHAnsi" w:hAnsi="Times New Roman"/>
          <w:sz w:val="28"/>
          <w:szCs w:val="28"/>
          <w:u w:val="single"/>
        </w:rPr>
        <w:t>Учебный предмет Музыкальный инструмент</w:t>
      </w:r>
      <w:r w:rsidR="00DF1519">
        <w:rPr>
          <w:rFonts w:ascii="Times New Roman" w:eastAsiaTheme="minorHAnsi" w:hAnsi="Times New Roman"/>
          <w:sz w:val="28"/>
          <w:szCs w:val="28"/>
          <w:u w:val="single"/>
        </w:rPr>
        <w:t xml:space="preserve"> (Фортепиано)</w:t>
      </w:r>
      <w:r w:rsidRPr="00DF1519">
        <w:rPr>
          <w:rFonts w:ascii="Times New Roman" w:eastAsiaTheme="minorHAnsi" w:hAnsi="Times New Roman"/>
          <w:sz w:val="28"/>
          <w:szCs w:val="28"/>
          <w:u w:val="single"/>
        </w:rPr>
        <w:t>.</w:t>
      </w:r>
    </w:p>
    <w:p w14:paraId="6F8ACDC6" w14:textId="77777777" w:rsidR="00062716" w:rsidRPr="00062716" w:rsidRDefault="00062716" w:rsidP="00062716">
      <w:pPr>
        <w:autoSpaceDE w:val="0"/>
        <w:adjustRightInd w:val="0"/>
        <w:spacing w:after="0"/>
        <w:jc w:val="both"/>
        <w:rPr>
          <w:rFonts w:ascii="Times New Roman" w:eastAsiaTheme="minorHAnsi" w:hAnsi="Times New Roman"/>
          <w:i/>
          <w:iCs/>
          <w:sz w:val="28"/>
          <w:szCs w:val="28"/>
        </w:rPr>
      </w:pPr>
      <w:r w:rsidRPr="00062716">
        <w:rPr>
          <w:rFonts w:ascii="Times New Roman" w:eastAsiaTheme="minorHAnsi" w:hAnsi="Times New Roman"/>
          <w:i/>
          <w:iCs/>
          <w:sz w:val="28"/>
          <w:szCs w:val="28"/>
        </w:rPr>
        <w:t xml:space="preserve">Оценка </w:t>
      </w:r>
      <w:r>
        <w:rPr>
          <w:rFonts w:ascii="Times New Roman" w:eastAsiaTheme="minorHAnsi" w:hAnsi="Times New Roman"/>
          <w:i/>
          <w:iCs/>
          <w:sz w:val="28"/>
          <w:szCs w:val="28"/>
        </w:rPr>
        <w:t>«</w:t>
      </w:r>
      <w:r w:rsidRPr="00062716">
        <w:rPr>
          <w:rFonts w:ascii="Times New Roman" w:eastAsiaTheme="minorHAnsi" w:hAnsi="Times New Roman"/>
          <w:i/>
          <w:iCs/>
          <w:sz w:val="28"/>
          <w:szCs w:val="28"/>
        </w:rPr>
        <w:t>5</w:t>
      </w:r>
      <w:r>
        <w:rPr>
          <w:rFonts w:ascii="Times New Roman" w:eastAsiaTheme="minorHAnsi" w:hAnsi="Times New Roman"/>
          <w:i/>
          <w:iCs/>
          <w:sz w:val="28"/>
          <w:szCs w:val="28"/>
        </w:rPr>
        <w:t>»</w:t>
      </w:r>
      <w:r w:rsidRPr="00062716">
        <w:rPr>
          <w:rFonts w:ascii="Times New Roman" w:eastAsiaTheme="minorHAnsi" w:hAnsi="Times New Roman"/>
          <w:i/>
          <w:iCs/>
          <w:sz w:val="28"/>
          <w:szCs w:val="28"/>
        </w:rPr>
        <w:t xml:space="preserve"> (отлично):</w:t>
      </w:r>
    </w:p>
    <w:p w14:paraId="3B0525E2"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артистичное поведение на сцене;</w:t>
      </w:r>
    </w:p>
    <w:p w14:paraId="4F8B19CE"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увлечённость исполнением;</w:t>
      </w:r>
    </w:p>
    <w:p w14:paraId="2669D159"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художественное исполнение средств музыкальной выразительности в</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соответствии с содержанием музыкального произведения;</w:t>
      </w:r>
    </w:p>
    <w:p w14:paraId="4491112F"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слуховой контроль собственного исполнения;</w:t>
      </w:r>
    </w:p>
    <w:p w14:paraId="0C4D075A"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корректировка игры при необходимой ситуации;</w:t>
      </w:r>
    </w:p>
    <w:p w14:paraId="021FC1EB"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свободное владение специфическими технологическими видами</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исполнения;</w:t>
      </w:r>
    </w:p>
    <w:p w14:paraId="175F0D05"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убедительное понимание чувства формы;</w:t>
      </w:r>
    </w:p>
    <w:p w14:paraId="34833895"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выразительность интонирования;</w:t>
      </w:r>
    </w:p>
    <w:p w14:paraId="291E8CB7"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единство темпа;</w:t>
      </w:r>
    </w:p>
    <w:p w14:paraId="14090121"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ясность ритмической пульсации;</w:t>
      </w:r>
    </w:p>
    <w:p w14:paraId="387D0EC1"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яркое динамическое разнообразие.</w:t>
      </w:r>
    </w:p>
    <w:p w14:paraId="30ABCBB2" w14:textId="77777777" w:rsidR="00062716" w:rsidRPr="00062716" w:rsidRDefault="00062716" w:rsidP="00062716">
      <w:pPr>
        <w:autoSpaceDE w:val="0"/>
        <w:adjustRightInd w:val="0"/>
        <w:spacing w:after="0"/>
        <w:jc w:val="both"/>
        <w:rPr>
          <w:rFonts w:ascii="Times New Roman" w:eastAsiaTheme="minorHAnsi" w:hAnsi="Times New Roman"/>
          <w:i/>
          <w:iCs/>
          <w:sz w:val="28"/>
          <w:szCs w:val="28"/>
        </w:rPr>
      </w:pPr>
      <w:r w:rsidRPr="00062716">
        <w:rPr>
          <w:rFonts w:ascii="Times New Roman" w:eastAsiaTheme="minorHAnsi" w:hAnsi="Times New Roman"/>
          <w:i/>
          <w:iCs/>
          <w:sz w:val="28"/>
          <w:szCs w:val="28"/>
        </w:rPr>
        <w:t xml:space="preserve">Оценка </w:t>
      </w:r>
      <w:r>
        <w:rPr>
          <w:rFonts w:ascii="Times New Roman" w:eastAsiaTheme="minorHAnsi" w:hAnsi="Times New Roman"/>
          <w:i/>
          <w:iCs/>
          <w:sz w:val="28"/>
          <w:szCs w:val="28"/>
        </w:rPr>
        <w:t>«</w:t>
      </w:r>
      <w:r w:rsidRPr="00062716">
        <w:rPr>
          <w:rFonts w:ascii="Times New Roman" w:eastAsiaTheme="minorHAnsi" w:hAnsi="Times New Roman"/>
          <w:i/>
          <w:iCs/>
          <w:sz w:val="28"/>
          <w:szCs w:val="28"/>
        </w:rPr>
        <w:t>4</w:t>
      </w:r>
      <w:r>
        <w:rPr>
          <w:rFonts w:ascii="Times New Roman" w:eastAsiaTheme="minorHAnsi" w:hAnsi="Times New Roman"/>
          <w:i/>
          <w:iCs/>
          <w:sz w:val="28"/>
          <w:szCs w:val="28"/>
        </w:rPr>
        <w:t>»</w:t>
      </w:r>
      <w:r w:rsidRPr="00062716">
        <w:rPr>
          <w:rFonts w:ascii="Times New Roman" w:eastAsiaTheme="minorHAnsi" w:hAnsi="Times New Roman"/>
          <w:i/>
          <w:iCs/>
          <w:sz w:val="28"/>
          <w:szCs w:val="28"/>
        </w:rPr>
        <w:t xml:space="preserve"> (хорошо):</w:t>
      </w:r>
    </w:p>
    <w:p w14:paraId="49B22D60"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незначительная нестабильность психологического поведения на сцене;</w:t>
      </w:r>
    </w:p>
    <w:p w14:paraId="5383A12D"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lastRenderedPageBreak/>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грамотное понимание формообразования произведения, музыкального</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языка, средств музыкальной выразительности;</w:t>
      </w:r>
    </w:p>
    <w:p w14:paraId="7BCB2B5D"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недостаточный слуховой контроль собственного исполнения;</w:t>
      </w:r>
    </w:p>
    <w:p w14:paraId="3C4B7DD4"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стабильность воспроизведения нотного текста;</w:t>
      </w:r>
    </w:p>
    <w:p w14:paraId="37270F59"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выразительность интонирования;</w:t>
      </w:r>
    </w:p>
    <w:p w14:paraId="7084A14C"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попытка передачи динамического разнообразия;</w:t>
      </w:r>
    </w:p>
    <w:p w14:paraId="2B2CC3E4"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единство темпа.</w:t>
      </w:r>
    </w:p>
    <w:p w14:paraId="6F63CF3A" w14:textId="77777777" w:rsidR="00062716" w:rsidRPr="00062716" w:rsidRDefault="00062716" w:rsidP="00062716">
      <w:pPr>
        <w:autoSpaceDE w:val="0"/>
        <w:adjustRightInd w:val="0"/>
        <w:spacing w:after="0"/>
        <w:jc w:val="both"/>
        <w:rPr>
          <w:rFonts w:ascii="Times New Roman" w:eastAsiaTheme="minorHAnsi" w:hAnsi="Times New Roman"/>
          <w:i/>
          <w:iCs/>
          <w:sz w:val="28"/>
          <w:szCs w:val="28"/>
        </w:rPr>
      </w:pPr>
      <w:r w:rsidRPr="00062716">
        <w:rPr>
          <w:rFonts w:ascii="Times New Roman" w:eastAsiaTheme="minorHAnsi" w:hAnsi="Times New Roman"/>
          <w:i/>
          <w:iCs/>
          <w:sz w:val="28"/>
          <w:szCs w:val="28"/>
        </w:rPr>
        <w:t xml:space="preserve">Оценка </w:t>
      </w:r>
      <w:r>
        <w:rPr>
          <w:rFonts w:ascii="Times New Roman" w:eastAsiaTheme="minorHAnsi" w:hAnsi="Times New Roman"/>
          <w:i/>
          <w:iCs/>
          <w:sz w:val="28"/>
          <w:szCs w:val="28"/>
        </w:rPr>
        <w:t>«</w:t>
      </w:r>
      <w:r w:rsidRPr="00062716">
        <w:rPr>
          <w:rFonts w:ascii="Times New Roman" w:eastAsiaTheme="minorHAnsi" w:hAnsi="Times New Roman"/>
          <w:i/>
          <w:iCs/>
          <w:sz w:val="28"/>
          <w:szCs w:val="28"/>
        </w:rPr>
        <w:t>3</w:t>
      </w:r>
      <w:r>
        <w:rPr>
          <w:rFonts w:ascii="Times New Roman" w:eastAsiaTheme="minorHAnsi" w:hAnsi="Times New Roman"/>
          <w:i/>
          <w:iCs/>
          <w:sz w:val="28"/>
          <w:szCs w:val="28"/>
        </w:rPr>
        <w:t>»</w:t>
      </w:r>
      <w:r w:rsidRPr="00062716">
        <w:rPr>
          <w:rFonts w:ascii="Times New Roman" w:eastAsiaTheme="minorHAnsi" w:hAnsi="Times New Roman"/>
          <w:i/>
          <w:iCs/>
          <w:sz w:val="28"/>
          <w:szCs w:val="28"/>
        </w:rPr>
        <w:t xml:space="preserve"> (удовлетворительно):</w:t>
      </w:r>
    </w:p>
    <w:p w14:paraId="6311D642"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неустойчивое психологическое состояние на сцене;</w:t>
      </w:r>
    </w:p>
    <w:p w14:paraId="3E559B49"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формальное прочтение авторского нотного текста без образного осмысления</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музыки;</w:t>
      </w:r>
    </w:p>
    <w:p w14:paraId="75331C47"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слабый слуховой контроль собственного исполнения;</w:t>
      </w:r>
    </w:p>
    <w:p w14:paraId="44D0CB0D"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ограниченное понимание динамических, аппликатурных, технологических</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задач;</w:t>
      </w:r>
    </w:p>
    <w:p w14:paraId="190A83EC"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темпо-ритмическая неорганизованность;</w:t>
      </w:r>
    </w:p>
    <w:p w14:paraId="4373B22D"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слабое реагирование на изменения фактуры, артикуляционных штрихов;</w:t>
      </w:r>
    </w:p>
    <w:p w14:paraId="48874017"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однообразие и монотонность звучания.</w:t>
      </w:r>
    </w:p>
    <w:p w14:paraId="07B280BC" w14:textId="77777777" w:rsidR="00062716" w:rsidRPr="00062716" w:rsidRDefault="00062716" w:rsidP="00062716">
      <w:pPr>
        <w:autoSpaceDE w:val="0"/>
        <w:adjustRightInd w:val="0"/>
        <w:spacing w:after="0"/>
        <w:jc w:val="both"/>
        <w:rPr>
          <w:rFonts w:ascii="Times New Roman" w:eastAsiaTheme="minorHAnsi" w:hAnsi="Times New Roman"/>
          <w:i/>
          <w:iCs/>
          <w:sz w:val="28"/>
          <w:szCs w:val="28"/>
        </w:rPr>
      </w:pPr>
      <w:r w:rsidRPr="00062716">
        <w:rPr>
          <w:rFonts w:ascii="Times New Roman" w:eastAsiaTheme="minorHAnsi" w:hAnsi="Times New Roman"/>
          <w:i/>
          <w:iCs/>
          <w:sz w:val="28"/>
          <w:szCs w:val="28"/>
        </w:rPr>
        <w:t xml:space="preserve">Оценка </w:t>
      </w:r>
      <w:r>
        <w:rPr>
          <w:rFonts w:ascii="Times New Roman" w:eastAsiaTheme="minorHAnsi" w:hAnsi="Times New Roman"/>
          <w:i/>
          <w:iCs/>
          <w:sz w:val="28"/>
          <w:szCs w:val="28"/>
        </w:rPr>
        <w:t>«</w:t>
      </w:r>
      <w:r w:rsidRPr="00062716">
        <w:rPr>
          <w:rFonts w:ascii="Times New Roman" w:eastAsiaTheme="minorHAnsi" w:hAnsi="Times New Roman"/>
          <w:i/>
          <w:iCs/>
          <w:sz w:val="28"/>
          <w:szCs w:val="28"/>
        </w:rPr>
        <w:t>2</w:t>
      </w:r>
      <w:r>
        <w:rPr>
          <w:rFonts w:ascii="Times New Roman" w:eastAsiaTheme="minorHAnsi" w:hAnsi="Times New Roman"/>
          <w:i/>
          <w:iCs/>
          <w:sz w:val="28"/>
          <w:szCs w:val="28"/>
        </w:rPr>
        <w:t>»</w:t>
      </w:r>
      <w:r w:rsidRPr="00062716">
        <w:rPr>
          <w:rFonts w:ascii="Times New Roman" w:eastAsiaTheme="minorHAnsi" w:hAnsi="Times New Roman"/>
          <w:i/>
          <w:iCs/>
          <w:sz w:val="28"/>
          <w:szCs w:val="28"/>
        </w:rPr>
        <w:t xml:space="preserve"> (неудовлетворительно):</w:t>
      </w:r>
    </w:p>
    <w:p w14:paraId="66015F9F"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 xml:space="preserve">частые </w:t>
      </w:r>
      <w:r w:rsidR="00DF1519">
        <w:rPr>
          <w:rFonts w:ascii="Times New Roman" w:eastAsiaTheme="minorHAnsi" w:hAnsi="Times New Roman"/>
          <w:sz w:val="28"/>
          <w:szCs w:val="28"/>
        </w:rPr>
        <w:t>«</w:t>
      </w:r>
      <w:r w:rsidRPr="00062716">
        <w:rPr>
          <w:rFonts w:ascii="Times New Roman" w:eastAsiaTheme="minorHAnsi" w:hAnsi="Times New Roman"/>
          <w:sz w:val="28"/>
          <w:szCs w:val="28"/>
        </w:rPr>
        <w:t>срывы</w:t>
      </w:r>
      <w:r w:rsidR="00DF1519">
        <w:rPr>
          <w:rFonts w:ascii="Times New Roman" w:eastAsiaTheme="minorHAnsi" w:hAnsi="Times New Roman"/>
          <w:sz w:val="28"/>
          <w:szCs w:val="28"/>
        </w:rPr>
        <w:t>»</w:t>
      </w:r>
      <w:r w:rsidRPr="00062716">
        <w:rPr>
          <w:rFonts w:ascii="Times New Roman" w:eastAsiaTheme="minorHAnsi" w:hAnsi="Times New Roman"/>
          <w:sz w:val="28"/>
          <w:szCs w:val="28"/>
        </w:rPr>
        <w:t xml:space="preserve"> и остановки при исполнении;</w:t>
      </w:r>
    </w:p>
    <w:p w14:paraId="5DBE40DC"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отсутствие слухового контроля собственного исполнения;</w:t>
      </w:r>
    </w:p>
    <w:p w14:paraId="66CB198D"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ошибки в воспроизведении нотного текста;</w:t>
      </w:r>
    </w:p>
    <w:p w14:paraId="18A02A11"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низкое качество звукоизвлечения и звуковедения;</w:t>
      </w:r>
    </w:p>
    <w:p w14:paraId="537A7A9B"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отсутствие выразительного интонирования;</w:t>
      </w:r>
    </w:p>
    <w:p w14:paraId="1CBE8180"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proofErr w:type="gramStart"/>
      <w:r w:rsidRPr="00062716">
        <w:rPr>
          <w:rFonts w:ascii="Times New Roman" w:eastAsiaTheme="minorHAnsi" w:hAnsi="Times New Roman"/>
          <w:sz w:val="28"/>
          <w:szCs w:val="28"/>
        </w:rPr>
        <w:t>метро-ритмическая</w:t>
      </w:r>
      <w:proofErr w:type="gramEnd"/>
      <w:r w:rsidRPr="00062716">
        <w:rPr>
          <w:rFonts w:ascii="Times New Roman" w:eastAsiaTheme="minorHAnsi" w:hAnsi="Times New Roman"/>
          <w:sz w:val="28"/>
          <w:szCs w:val="28"/>
        </w:rPr>
        <w:t xml:space="preserve"> неустойчивость.</w:t>
      </w:r>
    </w:p>
    <w:p w14:paraId="537AC246" w14:textId="77777777" w:rsidR="00DF1519" w:rsidRDefault="00DF1519" w:rsidP="00062716">
      <w:pPr>
        <w:autoSpaceDE w:val="0"/>
        <w:adjustRightInd w:val="0"/>
        <w:spacing w:after="0"/>
        <w:jc w:val="both"/>
        <w:rPr>
          <w:rFonts w:ascii="Times New Roman" w:eastAsiaTheme="minorHAnsi" w:hAnsi="Times New Roman"/>
          <w:sz w:val="28"/>
          <w:szCs w:val="28"/>
        </w:rPr>
      </w:pPr>
    </w:p>
    <w:p w14:paraId="277BC8CE"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4. Теория и история музыки.</w:t>
      </w:r>
    </w:p>
    <w:p w14:paraId="52D3445A" w14:textId="77777777" w:rsidR="00062716" w:rsidRPr="00DF1519" w:rsidRDefault="00687F1B" w:rsidP="00DF1519">
      <w:pPr>
        <w:autoSpaceDE w:val="0"/>
        <w:adjustRightInd w:val="0"/>
        <w:spacing w:after="0"/>
        <w:ind w:firstLine="708"/>
        <w:jc w:val="both"/>
        <w:rPr>
          <w:rFonts w:ascii="Times New Roman" w:eastAsiaTheme="minorHAnsi" w:hAnsi="Times New Roman"/>
          <w:sz w:val="28"/>
          <w:szCs w:val="28"/>
          <w:u w:val="single"/>
        </w:rPr>
      </w:pPr>
      <w:r>
        <w:rPr>
          <w:rFonts w:ascii="Times New Roman" w:eastAsiaTheme="minorHAnsi" w:hAnsi="Times New Roman"/>
          <w:sz w:val="28"/>
          <w:szCs w:val="28"/>
          <w:u w:val="single"/>
        </w:rPr>
        <w:t>Учебный предмет Сольфеджио</w:t>
      </w:r>
    </w:p>
    <w:p w14:paraId="0DF20F68" w14:textId="77777777" w:rsidR="00062716" w:rsidRPr="00062716" w:rsidRDefault="00062716" w:rsidP="00062716">
      <w:pPr>
        <w:autoSpaceDE w:val="0"/>
        <w:adjustRightInd w:val="0"/>
        <w:spacing w:after="0"/>
        <w:jc w:val="both"/>
        <w:rPr>
          <w:rFonts w:ascii="Times New Roman" w:eastAsiaTheme="minorHAnsi" w:hAnsi="Times New Roman"/>
          <w:i/>
          <w:iCs/>
          <w:sz w:val="28"/>
          <w:szCs w:val="28"/>
        </w:rPr>
      </w:pPr>
      <w:r w:rsidRPr="00062716">
        <w:rPr>
          <w:rFonts w:ascii="Times New Roman" w:eastAsiaTheme="minorHAnsi" w:hAnsi="Times New Roman"/>
          <w:i/>
          <w:iCs/>
          <w:sz w:val="28"/>
          <w:szCs w:val="28"/>
        </w:rPr>
        <w:t xml:space="preserve">Оценка </w:t>
      </w:r>
      <w:r>
        <w:rPr>
          <w:rFonts w:ascii="Times New Roman" w:eastAsiaTheme="minorHAnsi" w:hAnsi="Times New Roman"/>
          <w:i/>
          <w:iCs/>
          <w:sz w:val="28"/>
          <w:szCs w:val="28"/>
        </w:rPr>
        <w:t>«</w:t>
      </w:r>
      <w:r w:rsidRPr="00062716">
        <w:rPr>
          <w:rFonts w:ascii="Times New Roman" w:eastAsiaTheme="minorHAnsi" w:hAnsi="Times New Roman"/>
          <w:i/>
          <w:iCs/>
          <w:sz w:val="28"/>
          <w:szCs w:val="28"/>
        </w:rPr>
        <w:t>5</w:t>
      </w:r>
      <w:r>
        <w:rPr>
          <w:rFonts w:ascii="Times New Roman" w:eastAsiaTheme="minorHAnsi" w:hAnsi="Times New Roman"/>
          <w:i/>
          <w:iCs/>
          <w:sz w:val="28"/>
          <w:szCs w:val="28"/>
        </w:rPr>
        <w:t>»</w:t>
      </w:r>
      <w:r w:rsidRPr="00062716">
        <w:rPr>
          <w:rFonts w:ascii="Times New Roman" w:eastAsiaTheme="minorHAnsi" w:hAnsi="Times New Roman"/>
          <w:i/>
          <w:iCs/>
          <w:sz w:val="28"/>
          <w:szCs w:val="28"/>
        </w:rPr>
        <w:t xml:space="preserve"> (отлично):</w:t>
      </w:r>
    </w:p>
    <w:p w14:paraId="1A45D30A"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вокально-интонационные навыки: чистота интонации; ритмическая</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точность; синтаксическая осмысленность фразировки; выразительность</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исполнения; владение навыками пения с листа;</w:t>
      </w:r>
    </w:p>
    <w:p w14:paraId="03BDDA56"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ритмические навыки: владение навыками вычленения, осмысления и</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исполнения метроритмических соотношений в изучаемых произведениях;</w:t>
      </w:r>
    </w:p>
    <w:p w14:paraId="256DD575"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слуховой анализ и музыкальный диктант: владение навыками</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осмысленного слухового восприятия законченных музыкальных построений</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и отдельных элементов музыкальной речи; владение навыками записи</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прослушанных ритмических и мелодических построений и отдельных</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элементов музыкальной речи;</w:t>
      </w:r>
    </w:p>
    <w:p w14:paraId="01A2B689"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lastRenderedPageBreak/>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творческие навыки: умение самостоятельно применять полученные знания и</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умения в творческой деятельности;</w:t>
      </w:r>
    </w:p>
    <w:p w14:paraId="5A414EC1"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теоретические знания по музыкальной грамоте и элементарной теории</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музыки в соответствии с программными требованиями.</w:t>
      </w:r>
    </w:p>
    <w:p w14:paraId="167729AB" w14:textId="77777777" w:rsidR="00062716" w:rsidRPr="00062716" w:rsidRDefault="00062716" w:rsidP="00062716">
      <w:pPr>
        <w:autoSpaceDE w:val="0"/>
        <w:adjustRightInd w:val="0"/>
        <w:spacing w:after="0"/>
        <w:jc w:val="both"/>
        <w:rPr>
          <w:rFonts w:ascii="Times New Roman" w:eastAsiaTheme="minorHAnsi" w:hAnsi="Times New Roman"/>
          <w:i/>
          <w:iCs/>
          <w:sz w:val="28"/>
          <w:szCs w:val="28"/>
        </w:rPr>
      </w:pPr>
      <w:r w:rsidRPr="00062716">
        <w:rPr>
          <w:rFonts w:ascii="Times New Roman" w:eastAsiaTheme="minorHAnsi" w:hAnsi="Times New Roman"/>
          <w:i/>
          <w:iCs/>
          <w:sz w:val="28"/>
          <w:szCs w:val="28"/>
        </w:rPr>
        <w:t xml:space="preserve">Оценка </w:t>
      </w:r>
      <w:r>
        <w:rPr>
          <w:rFonts w:ascii="Times New Roman" w:eastAsiaTheme="minorHAnsi" w:hAnsi="Times New Roman"/>
          <w:i/>
          <w:iCs/>
          <w:sz w:val="28"/>
          <w:szCs w:val="28"/>
        </w:rPr>
        <w:t>«</w:t>
      </w:r>
      <w:r w:rsidRPr="00062716">
        <w:rPr>
          <w:rFonts w:ascii="Times New Roman" w:eastAsiaTheme="minorHAnsi" w:hAnsi="Times New Roman"/>
          <w:i/>
          <w:iCs/>
          <w:sz w:val="28"/>
          <w:szCs w:val="28"/>
        </w:rPr>
        <w:t>4</w:t>
      </w:r>
      <w:r>
        <w:rPr>
          <w:rFonts w:ascii="Times New Roman" w:eastAsiaTheme="minorHAnsi" w:hAnsi="Times New Roman"/>
          <w:i/>
          <w:iCs/>
          <w:sz w:val="28"/>
          <w:szCs w:val="28"/>
        </w:rPr>
        <w:t>»</w:t>
      </w:r>
      <w:r w:rsidRPr="00062716">
        <w:rPr>
          <w:rFonts w:ascii="Times New Roman" w:eastAsiaTheme="minorHAnsi" w:hAnsi="Times New Roman"/>
          <w:i/>
          <w:iCs/>
          <w:sz w:val="28"/>
          <w:szCs w:val="28"/>
        </w:rPr>
        <w:t xml:space="preserve"> (хорошо):</w:t>
      </w:r>
    </w:p>
    <w:p w14:paraId="7486451B"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вокально-интонационные навыки: не достаточно чистая интонация; не</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достаточная ритмическая точность; синтаксическая осмысленность</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фразировки; выразительность исполнения; не достаточное владение</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навыками пения с листа;</w:t>
      </w:r>
    </w:p>
    <w:p w14:paraId="5E1621A8"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ритмические навыки: владение навыками вычленения, осмысления и</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исполнения метроритмических соотношений в изучаемых произведениях;</w:t>
      </w:r>
    </w:p>
    <w:p w14:paraId="121605D2"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слуховой анализ и музыкальный диктант: владение навыками осмысленного</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слухового восприятия законченных музыкальных построений и отдельных</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элементов музыкальной речи; не достаточное владение навыками записи</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прослушанных ритмических и мелодических построений и отдельных</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элементов музыкальной речи;</w:t>
      </w:r>
    </w:p>
    <w:p w14:paraId="71EA1052"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т</w:t>
      </w:r>
      <w:r w:rsidRPr="00062716">
        <w:rPr>
          <w:rFonts w:ascii="Times New Roman" w:eastAsiaTheme="minorHAnsi" w:hAnsi="Times New Roman"/>
          <w:sz w:val="28"/>
          <w:szCs w:val="28"/>
        </w:rPr>
        <w:t>ворческие навыки: умение самостоятельно применять полученные знания и</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умения в творческой деятельности;</w:t>
      </w:r>
    </w:p>
    <w:p w14:paraId="3B80FB1F"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теоретические знания по музыкальной грамоте и элементарной теории</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музыки в соответствии с программными требованиями.</w:t>
      </w:r>
    </w:p>
    <w:p w14:paraId="5E2EAC4D" w14:textId="77777777" w:rsidR="00062716" w:rsidRPr="00062716" w:rsidRDefault="00062716" w:rsidP="00062716">
      <w:pPr>
        <w:autoSpaceDE w:val="0"/>
        <w:adjustRightInd w:val="0"/>
        <w:spacing w:after="0"/>
        <w:jc w:val="both"/>
        <w:rPr>
          <w:rFonts w:ascii="Times New Roman" w:eastAsiaTheme="minorHAnsi" w:hAnsi="Times New Roman"/>
          <w:i/>
          <w:iCs/>
          <w:sz w:val="28"/>
          <w:szCs w:val="28"/>
        </w:rPr>
      </w:pPr>
      <w:r w:rsidRPr="00062716">
        <w:rPr>
          <w:rFonts w:ascii="Times New Roman" w:eastAsiaTheme="minorHAnsi" w:hAnsi="Times New Roman"/>
          <w:i/>
          <w:iCs/>
          <w:sz w:val="28"/>
          <w:szCs w:val="28"/>
        </w:rPr>
        <w:t xml:space="preserve">Оценка </w:t>
      </w:r>
      <w:r w:rsidR="00DF1519">
        <w:rPr>
          <w:rFonts w:ascii="Times New Roman" w:eastAsiaTheme="minorHAnsi" w:hAnsi="Times New Roman"/>
          <w:i/>
          <w:iCs/>
          <w:sz w:val="28"/>
          <w:szCs w:val="28"/>
        </w:rPr>
        <w:t>«</w:t>
      </w:r>
      <w:r w:rsidRPr="00062716">
        <w:rPr>
          <w:rFonts w:ascii="Times New Roman" w:eastAsiaTheme="minorHAnsi" w:hAnsi="Times New Roman"/>
          <w:i/>
          <w:iCs/>
          <w:sz w:val="28"/>
          <w:szCs w:val="28"/>
        </w:rPr>
        <w:t>3</w:t>
      </w:r>
      <w:r w:rsidR="00DF1519">
        <w:rPr>
          <w:rFonts w:ascii="Times New Roman" w:eastAsiaTheme="minorHAnsi" w:hAnsi="Times New Roman"/>
          <w:i/>
          <w:iCs/>
          <w:sz w:val="28"/>
          <w:szCs w:val="28"/>
        </w:rPr>
        <w:t>»</w:t>
      </w:r>
      <w:r w:rsidRPr="00062716">
        <w:rPr>
          <w:rFonts w:ascii="Times New Roman" w:eastAsiaTheme="minorHAnsi" w:hAnsi="Times New Roman"/>
          <w:i/>
          <w:iCs/>
          <w:sz w:val="28"/>
          <w:szCs w:val="28"/>
        </w:rPr>
        <w:t xml:space="preserve"> (удовлетворительно):</w:t>
      </w:r>
    </w:p>
    <w:p w14:paraId="3F94F039"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вокально-интонационные навыки: не точная интонация; не достаточная</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ритмическая точность; синтаксическая осмысленность фразировки; не</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достаточная выразительность исполнения; слабое владение навыками пения</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с листа;</w:t>
      </w:r>
    </w:p>
    <w:p w14:paraId="4FD083E9"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ритмические навыки: слабое владение навыками вычленения, осмысления и</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исполнения метроритмических соотношений в изучаемых произведениях;</w:t>
      </w:r>
    </w:p>
    <w:p w14:paraId="0D616D3F"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слуховой анализ и музыкальный диктант: слабое владение навыками</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осмысленного слухового восприятия законченных музыкальных построений</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и отдельных элементов музыкальной речи; слабое владение навыками записи</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прослушанных ритмических и мелодических построений и отдельных</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элементов музыкальной речи;</w:t>
      </w:r>
    </w:p>
    <w:p w14:paraId="6DA8B711"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творческие навыки: не умение самостоятельно применять полученные</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знания и умения в творческой деятельности;</w:t>
      </w:r>
    </w:p>
    <w:p w14:paraId="7C83F551"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теоретические знания по музыкальной грамоте и элементарной теории</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музыки в соответствии с программными требованиями.</w:t>
      </w:r>
    </w:p>
    <w:p w14:paraId="6D67253A" w14:textId="77777777" w:rsidR="00062716" w:rsidRPr="00062716" w:rsidRDefault="00062716" w:rsidP="00062716">
      <w:pPr>
        <w:autoSpaceDE w:val="0"/>
        <w:adjustRightInd w:val="0"/>
        <w:spacing w:after="0"/>
        <w:jc w:val="both"/>
        <w:rPr>
          <w:rFonts w:ascii="Times New Roman" w:eastAsiaTheme="minorHAnsi" w:hAnsi="Times New Roman"/>
          <w:i/>
          <w:iCs/>
          <w:sz w:val="28"/>
          <w:szCs w:val="28"/>
        </w:rPr>
      </w:pPr>
      <w:r w:rsidRPr="00062716">
        <w:rPr>
          <w:rFonts w:ascii="Times New Roman" w:eastAsiaTheme="minorHAnsi" w:hAnsi="Times New Roman"/>
          <w:i/>
          <w:iCs/>
          <w:sz w:val="28"/>
          <w:szCs w:val="28"/>
        </w:rPr>
        <w:t xml:space="preserve">Оценка </w:t>
      </w:r>
      <w:r w:rsidR="00DF1519">
        <w:rPr>
          <w:rFonts w:ascii="Times New Roman" w:eastAsiaTheme="minorHAnsi" w:hAnsi="Times New Roman"/>
          <w:i/>
          <w:iCs/>
          <w:sz w:val="28"/>
          <w:szCs w:val="28"/>
        </w:rPr>
        <w:t>«</w:t>
      </w:r>
      <w:r w:rsidRPr="00062716">
        <w:rPr>
          <w:rFonts w:ascii="Times New Roman" w:eastAsiaTheme="minorHAnsi" w:hAnsi="Times New Roman"/>
          <w:i/>
          <w:iCs/>
          <w:sz w:val="28"/>
          <w:szCs w:val="28"/>
        </w:rPr>
        <w:t>2</w:t>
      </w:r>
      <w:r w:rsidR="00DF1519">
        <w:rPr>
          <w:rFonts w:ascii="Times New Roman" w:eastAsiaTheme="minorHAnsi" w:hAnsi="Times New Roman"/>
          <w:i/>
          <w:iCs/>
          <w:sz w:val="28"/>
          <w:szCs w:val="28"/>
        </w:rPr>
        <w:t>»</w:t>
      </w:r>
      <w:r w:rsidRPr="00062716">
        <w:rPr>
          <w:rFonts w:ascii="Times New Roman" w:eastAsiaTheme="minorHAnsi" w:hAnsi="Times New Roman"/>
          <w:i/>
          <w:iCs/>
          <w:sz w:val="28"/>
          <w:szCs w:val="28"/>
        </w:rPr>
        <w:t xml:space="preserve"> (неудовлетворительно):</w:t>
      </w:r>
    </w:p>
    <w:p w14:paraId="290C0534"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lastRenderedPageBreak/>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вокально-интонационные навыки: не точная интонация; ритмическая</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неточность; отсутствие синтаксической осмысленности фразировки; не</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выразительное исполнение; не владение навыками пения с листа;</w:t>
      </w:r>
    </w:p>
    <w:p w14:paraId="4D305B5B"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ритмические навыки: не владение навыками вычленения, осмысления и</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исполнения метроритмических соотношений в изучаемых произведениях;</w:t>
      </w:r>
    </w:p>
    <w:p w14:paraId="532D8621"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слуховой анализ и музыкальный диктант: не владение навыками</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осмысленного слухового восприятия законченных музыкальных построений</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и отдельных элементов музыкальной речи; не владение навыками записи</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прослушанных ритмических и мелодических построений и отдельных</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элементов музыкальной речи;</w:t>
      </w:r>
    </w:p>
    <w:p w14:paraId="147F7230"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творческие навыки: не умение самостоятельно применять полученные</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знания и умения в творческой деятельности;</w:t>
      </w:r>
    </w:p>
    <w:p w14:paraId="784C58E0"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не соответствие уровня теоретических знаний по музыкальной грамоте и</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элементарной теории музыки программным требованиям.</w:t>
      </w:r>
    </w:p>
    <w:p w14:paraId="23FA877B" w14:textId="77777777" w:rsidR="00062716" w:rsidRPr="00DF1519" w:rsidRDefault="00062716" w:rsidP="00DF1519">
      <w:pPr>
        <w:autoSpaceDE w:val="0"/>
        <w:adjustRightInd w:val="0"/>
        <w:spacing w:before="240" w:after="0"/>
        <w:ind w:firstLine="708"/>
        <w:jc w:val="both"/>
        <w:rPr>
          <w:rFonts w:ascii="Times New Roman" w:eastAsiaTheme="minorHAnsi" w:hAnsi="Times New Roman"/>
          <w:sz w:val="28"/>
          <w:szCs w:val="28"/>
          <w:u w:val="single"/>
        </w:rPr>
      </w:pPr>
      <w:r w:rsidRPr="00DF1519">
        <w:rPr>
          <w:rFonts w:ascii="Times New Roman" w:eastAsiaTheme="minorHAnsi" w:hAnsi="Times New Roman"/>
          <w:sz w:val="28"/>
          <w:szCs w:val="28"/>
          <w:u w:val="single"/>
        </w:rPr>
        <w:t>Учебный предмет Музыкальная литература (зарубежная, отечественная).</w:t>
      </w:r>
    </w:p>
    <w:p w14:paraId="5D2C4822" w14:textId="77777777" w:rsidR="00062716" w:rsidRPr="00062716" w:rsidRDefault="00062716" w:rsidP="00062716">
      <w:pPr>
        <w:autoSpaceDE w:val="0"/>
        <w:adjustRightInd w:val="0"/>
        <w:spacing w:after="0"/>
        <w:jc w:val="both"/>
        <w:rPr>
          <w:rFonts w:ascii="Times New Roman" w:eastAsiaTheme="minorHAnsi" w:hAnsi="Times New Roman"/>
          <w:i/>
          <w:iCs/>
          <w:sz w:val="28"/>
          <w:szCs w:val="28"/>
        </w:rPr>
      </w:pPr>
      <w:r w:rsidRPr="00062716">
        <w:rPr>
          <w:rFonts w:ascii="Times New Roman" w:eastAsiaTheme="minorHAnsi" w:hAnsi="Times New Roman"/>
          <w:i/>
          <w:iCs/>
          <w:sz w:val="28"/>
          <w:szCs w:val="28"/>
        </w:rPr>
        <w:t xml:space="preserve">Оценка </w:t>
      </w:r>
      <w:r w:rsidR="00DF1519">
        <w:rPr>
          <w:rFonts w:ascii="Times New Roman" w:eastAsiaTheme="minorHAnsi" w:hAnsi="Times New Roman"/>
          <w:i/>
          <w:iCs/>
          <w:sz w:val="28"/>
          <w:szCs w:val="28"/>
        </w:rPr>
        <w:t>«</w:t>
      </w:r>
      <w:r w:rsidRPr="00062716">
        <w:rPr>
          <w:rFonts w:ascii="Times New Roman" w:eastAsiaTheme="minorHAnsi" w:hAnsi="Times New Roman"/>
          <w:i/>
          <w:iCs/>
          <w:sz w:val="28"/>
          <w:szCs w:val="28"/>
        </w:rPr>
        <w:t>5</w:t>
      </w:r>
      <w:r w:rsidR="00DF1519">
        <w:rPr>
          <w:rFonts w:ascii="Times New Roman" w:eastAsiaTheme="minorHAnsi" w:hAnsi="Times New Roman"/>
          <w:i/>
          <w:iCs/>
          <w:sz w:val="28"/>
          <w:szCs w:val="28"/>
        </w:rPr>
        <w:t>»</w:t>
      </w:r>
      <w:r w:rsidRPr="00062716">
        <w:rPr>
          <w:rFonts w:ascii="Times New Roman" w:eastAsiaTheme="minorHAnsi" w:hAnsi="Times New Roman"/>
          <w:i/>
          <w:iCs/>
          <w:sz w:val="28"/>
          <w:szCs w:val="28"/>
        </w:rPr>
        <w:t xml:space="preserve"> (отлично):</w:t>
      </w:r>
    </w:p>
    <w:p w14:paraId="06D82103"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знание музыкального, исторического и теоретического материала на уровне</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требований программы;</w:t>
      </w:r>
    </w:p>
    <w:p w14:paraId="2C772FB5"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владение музыкальной терминологией;</w:t>
      </w:r>
    </w:p>
    <w:p w14:paraId="736DEE65"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умение охарактеризовать содержание и выразительные средства музыки.</w:t>
      </w:r>
    </w:p>
    <w:p w14:paraId="5B5F8902" w14:textId="77777777" w:rsidR="00062716" w:rsidRPr="00062716" w:rsidRDefault="00062716" w:rsidP="00062716">
      <w:pPr>
        <w:autoSpaceDE w:val="0"/>
        <w:adjustRightInd w:val="0"/>
        <w:spacing w:after="0"/>
        <w:jc w:val="both"/>
        <w:rPr>
          <w:rFonts w:ascii="Times New Roman" w:eastAsiaTheme="minorHAnsi" w:hAnsi="Times New Roman"/>
          <w:i/>
          <w:iCs/>
          <w:sz w:val="28"/>
          <w:szCs w:val="28"/>
        </w:rPr>
      </w:pPr>
      <w:r w:rsidRPr="00062716">
        <w:rPr>
          <w:rFonts w:ascii="Times New Roman" w:eastAsiaTheme="minorHAnsi" w:hAnsi="Times New Roman"/>
          <w:i/>
          <w:iCs/>
          <w:sz w:val="28"/>
          <w:szCs w:val="28"/>
        </w:rPr>
        <w:t xml:space="preserve">Оценка </w:t>
      </w:r>
      <w:r w:rsidR="00DF1519">
        <w:rPr>
          <w:rFonts w:ascii="Times New Roman" w:eastAsiaTheme="minorHAnsi" w:hAnsi="Times New Roman"/>
          <w:i/>
          <w:iCs/>
          <w:sz w:val="28"/>
          <w:szCs w:val="28"/>
        </w:rPr>
        <w:t>«</w:t>
      </w:r>
      <w:r w:rsidRPr="00062716">
        <w:rPr>
          <w:rFonts w:ascii="Times New Roman" w:eastAsiaTheme="minorHAnsi" w:hAnsi="Times New Roman"/>
          <w:i/>
          <w:iCs/>
          <w:sz w:val="28"/>
          <w:szCs w:val="28"/>
        </w:rPr>
        <w:t>4</w:t>
      </w:r>
      <w:r w:rsidR="00DF1519">
        <w:rPr>
          <w:rFonts w:ascii="Times New Roman" w:eastAsiaTheme="minorHAnsi" w:hAnsi="Times New Roman"/>
          <w:i/>
          <w:iCs/>
          <w:sz w:val="28"/>
          <w:szCs w:val="28"/>
        </w:rPr>
        <w:t>»</w:t>
      </w:r>
      <w:r w:rsidRPr="00062716">
        <w:rPr>
          <w:rFonts w:ascii="Times New Roman" w:eastAsiaTheme="minorHAnsi" w:hAnsi="Times New Roman"/>
          <w:i/>
          <w:iCs/>
          <w:sz w:val="28"/>
          <w:szCs w:val="28"/>
        </w:rPr>
        <w:t xml:space="preserve"> (хорошо):</w:t>
      </w:r>
    </w:p>
    <w:p w14:paraId="7B17F65A"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знание музыкального, исторического и теоретического материала на уровне</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требований программы;</w:t>
      </w:r>
    </w:p>
    <w:p w14:paraId="6152D8B9"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владение музыкальной терминологией;</w:t>
      </w:r>
    </w:p>
    <w:p w14:paraId="42511F21"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не достаточное умение охарактеризовать содержание и выразительные</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средства музыки.</w:t>
      </w:r>
    </w:p>
    <w:p w14:paraId="3D23FA5F" w14:textId="77777777" w:rsidR="00062716" w:rsidRPr="00062716" w:rsidRDefault="00062716" w:rsidP="00062716">
      <w:pPr>
        <w:autoSpaceDE w:val="0"/>
        <w:adjustRightInd w:val="0"/>
        <w:spacing w:after="0"/>
        <w:jc w:val="both"/>
        <w:rPr>
          <w:rFonts w:ascii="Times New Roman" w:eastAsiaTheme="minorHAnsi" w:hAnsi="Times New Roman"/>
          <w:i/>
          <w:iCs/>
          <w:sz w:val="28"/>
          <w:szCs w:val="28"/>
        </w:rPr>
      </w:pPr>
      <w:r w:rsidRPr="00062716">
        <w:rPr>
          <w:rFonts w:ascii="Times New Roman" w:eastAsiaTheme="minorHAnsi" w:hAnsi="Times New Roman"/>
          <w:i/>
          <w:iCs/>
          <w:sz w:val="28"/>
          <w:szCs w:val="28"/>
        </w:rPr>
        <w:t xml:space="preserve">Оценка </w:t>
      </w:r>
      <w:r w:rsidR="00DF1519">
        <w:rPr>
          <w:rFonts w:ascii="Times New Roman" w:eastAsiaTheme="minorHAnsi" w:hAnsi="Times New Roman"/>
          <w:i/>
          <w:iCs/>
          <w:sz w:val="28"/>
          <w:szCs w:val="28"/>
        </w:rPr>
        <w:t>«</w:t>
      </w:r>
      <w:r w:rsidRPr="00062716">
        <w:rPr>
          <w:rFonts w:ascii="Times New Roman" w:eastAsiaTheme="minorHAnsi" w:hAnsi="Times New Roman"/>
          <w:i/>
          <w:iCs/>
          <w:sz w:val="28"/>
          <w:szCs w:val="28"/>
        </w:rPr>
        <w:t>3</w:t>
      </w:r>
      <w:r w:rsidR="00DF1519">
        <w:rPr>
          <w:rFonts w:ascii="Times New Roman" w:eastAsiaTheme="minorHAnsi" w:hAnsi="Times New Roman"/>
          <w:i/>
          <w:iCs/>
          <w:sz w:val="28"/>
          <w:szCs w:val="28"/>
        </w:rPr>
        <w:t>»</w:t>
      </w:r>
      <w:r w:rsidRPr="00062716">
        <w:rPr>
          <w:rFonts w:ascii="Times New Roman" w:eastAsiaTheme="minorHAnsi" w:hAnsi="Times New Roman"/>
          <w:i/>
          <w:iCs/>
          <w:sz w:val="28"/>
          <w:szCs w:val="28"/>
        </w:rPr>
        <w:t xml:space="preserve"> (удовлетворительно):</w:t>
      </w:r>
    </w:p>
    <w:p w14:paraId="2848EFFF"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не полные знания музыкального, исторического и теоретического</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материала;</w:t>
      </w:r>
    </w:p>
    <w:p w14:paraId="112BC92E"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не уверенное владение музыкальной терминологией;</w:t>
      </w:r>
    </w:p>
    <w:p w14:paraId="57D19E62"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слабое умение охарактеризовать содержание и выразительные средства</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музыки.</w:t>
      </w:r>
    </w:p>
    <w:p w14:paraId="1FB60A0B" w14:textId="77777777" w:rsidR="00062716" w:rsidRPr="00062716" w:rsidRDefault="00062716" w:rsidP="00062716">
      <w:pPr>
        <w:autoSpaceDE w:val="0"/>
        <w:adjustRightInd w:val="0"/>
        <w:spacing w:after="0"/>
        <w:jc w:val="both"/>
        <w:rPr>
          <w:rFonts w:ascii="Times New Roman" w:eastAsiaTheme="minorHAnsi" w:hAnsi="Times New Roman"/>
          <w:i/>
          <w:iCs/>
          <w:sz w:val="28"/>
          <w:szCs w:val="28"/>
        </w:rPr>
      </w:pPr>
      <w:r w:rsidRPr="00062716">
        <w:rPr>
          <w:rFonts w:ascii="Times New Roman" w:eastAsiaTheme="minorHAnsi" w:hAnsi="Times New Roman"/>
          <w:i/>
          <w:iCs/>
          <w:sz w:val="28"/>
          <w:szCs w:val="28"/>
        </w:rPr>
        <w:t xml:space="preserve">Оценка </w:t>
      </w:r>
      <w:r w:rsidR="00DF1519">
        <w:rPr>
          <w:rFonts w:ascii="Times New Roman" w:eastAsiaTheme="minorHAnsi" w:hAnsi="Times New Roman"/>
          <w:i/>
          <w:iCs/>
          <w:sz w:val="28"/>
          <w:szCs w:val="28"/>
        </w:rPr>
        <w:t>«2»</w:t>
      </w:r>
      <w:r w:rsidRPr="00062716">
        <w:rPr>
          <w:rFonts w:ascii="Times New Roman" w:eastAsiaTheme="minorHAnsi" w:hAnsi="Times New Roman"/>
          <w:i/>
          <w:iCs/>
          <w:sz w:val="28"/>
          <w:szCs w:val="28"/>
        </w:rPr>
        <w:t xml:space="preserve"> (неудовлетворительно):</w:t>
      </w:r>
    </w:p>
    <w:p w14:paraId="25AC05D0"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не знание музыкального, исторического и теоретического материала на</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уровне требований программы;</w:t>
      </w:r>
    </w:p>
    <w:p w14:paraId="5367D0C8" w14:textId="77777777" w:rsidR="00062716" w:rsidRP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не владение музыкальной терминологией;</w:t>
      </w:r>
    </w:p>
    <w:p w14:paraId="50C168CA" w14:textId="77777777" w:rsidR="00062716" w:rsidRDefault="00062716" w:rsidP="00062716">
      <w:pPr>
        <w:autoSpaceDE w:val="0"/>
        <w:adjustRightInd w:val="0"/>
        <w:spacing w:after="0"/>
        <w:jc w:val="both"/>
        <w:rPr>
          <w:rFonts w:ascii="Times New Roman" w:eastAsiaTheme="minorHAnsi" w:hAnsi="Times New Roman"/>
          <w:sz w:val="28"/>
          <w:szCs w:val="28"/>
        </w:rPr>
      </w:pPr>
      <w:r w:rsidRPr="00062716">
        <w:rPr>
          <w:rFonts w:ascii="Times New Roman" w:eastAsiaTheme="minorHAnsi" w:hAnsi="Times New Roman"/>
          <w:sz w:val="28"/>
          <w:szCs w:val="28"/>
        </w:rPr>
        <w:t>-</w:t>
      </w:r>
      <w:r w:rsidR="00DF1519">
        <w:rPr>
          <w:rFonts w:ascii="Times New Roman" w:eastAsiaTheme="minorHAnsi" w:hAnsi="Times New Roman"/>
          <w:sz w:val="28"/>
          <w:szCs w:val="28"/>
        </w:rPr>
        <w:t xml:space="preserve"> </w:t>
      </w:r>
      <w:r w:rsidRPr="00062716">
        <w:rPr>
          <w:rFonts w:ascii="Times New Roman" w:eastAsiaTheme="minorHAnsi" w:hAnsi="Times New Roman"/>
          <w:sz w:val="28"/>
          <w:szCs w:val="28"/>
        </w:rPr>
        <w:t>не умение охарактеризовать содержание и выразительные средства музыки.</w:t>
      </w:r>
    </w:p>
    <w:p w14:paraId="26DDE8F2" w14:textId="77777777" w:rsidR="00DF1519" w:rsidRDefault="00DF1519" w:rsidP="00062716">
      <w:pPr>
        <w:autoSpaceDE w:val="0"/>
        <w:adjustRightInd w:val="0"/>
        <w:spacing w:after="0"/>
        <w:jc w:val="both"/>
        <w:rPr>
          <w:rFonts w:ascii="Times New Roman" w:eastAsiaTheme="minorHAnsi" w:hAnsi="Times New Roman"/>
          <w:sz w:val="28"/>
          <w:szCs w:val="28"/>
        </w:rPr>
      </w:pPr>
    </w:p>
    <w:p w14:paraId="2A3E6468" w14:textId="77777777" w:rsidR="00DF1519" w:rsidRDefault="00DF1519" w:rsidP="00062716">
      <w:pPr>
        <w:autoSpaceDE w:val="0"/>
        <w:adjustRightInd w:val="0"/>
        <w:spacing w:after="0"/>
        <w:jc w:val="both"/>
        <w:rPr>
          <w:rFonts w:ascii="Times New Roman" w:eastAsiaTheme="minorHAnsi" w:hAnsi="Times New Roman"/>
          <w:sz w:val="28"/>
          <w:szCs w:val="28"/>
        </w:rPr>
      </w:pPr>
    </w:p>
    <w:p w14:paraId="369EB11D" w14:textId="77777777" w:rsidR="00F16AA1" w:rsidRPr="007D1957" w:rsidRDefault="00F16AA1" w:rsidP="007D1957">
      <w:pPr>
        <w:pStyle w:val="a5"/>
        <w:numPr>
          <w:ilvl w:val="0"/>
          <w:numId w:val="16"/>
        </w:numPr>
        <w:spacing w:after="0"/>
        <w:jc w:val="center"/>
        <w:outlineLvl w:val="0"/>
        <w:rPr>
          <w:rFonts w:ascii="Times New Roman" w:hAnsi="Times New Roman"/>
          <w:b/>
          <w:sz w:val="28"/>
          <w:szCs w:val="28"/>
        </w:rPr>
      </w:pPr>
      <w:r w:rsidRPr="007D1957">
        <w:rPr>
          <w:rFonts w:ascii="Times New Roman" w:hAnsi="Times New Roman"/>
          <w:b/>
          <w:spacing w:val="-2"/>
          <w:sz w:val="28"/>
          <w:szCs w:val="28"/>
        </w:rPr>
        <w:lastRenderedPageBreak/>
        <w:t>Программа творческой, методической и культурно-просветительской деятельности</w:t>
      </w:r>
    </w:p>
    <w:p w14:paraId="00FD7C62" w14:textId="77777777" w:rsidR="00F16AA1" w:rsidRPr="00E51B92" w:rsidRDefault="007D1957" w:rsidP="00F16AA1">
      <w:pPr>
        <w:widowControl w:val="0"/>
        <w:autoSpaceDE w:val="0"/>
        <w:adjustRightInd w:val="0"/>
        <w:spacing w:after="0"/>
        <w:jc w:val="both"/>
        <w:rPr>
          <w:rFonts w:ascii="Times New Roman" w:hAnsi="Times New Roman"/>
          <w:sz w:val="28"/>
          <w:szCs w:val="28"/>
        </w:rPr>
      </w:pPr>
      <w:r>
        <w:rPr>
          <w:rFonts w:ascii="Times New Roman" w:hAnsi="Times New Roman"/>
          <w:sz w:val="28"/>
          <w:szCs w:val="28"/>
        </w:rPr>
        <w:t>9</w:t>
      </w:r>
      <w:r w:rsidR="00F16AA1" w:rsidRPr="00E51B92">
        <w:rPr>
          <w:rFonts w:ascii="Times New Roman" w:hAnsi="Times New Roman"/>
          <w:sz w:val="28"/>
          <w:szCs w:val="28"/>
        </w:rPr>
        <w:t xml:space="preserve">.1. Программа творческой, методической и культурно-просветительской деятельности (далее программа ТМКД) разрабатывается  Школой на каждый учебный год самостоятельно, утверждается приказом директора и является неотъемлимой частью дополнительной предпрофессиональной общеобразовательной программы в области музыкального искусства, реализуемой Школой, и отражается в общем плане работы учреждения в соответствующих разделах. </w:t>
      </w:r>
    </w:p>
    <w:p w14:paraId="17995CB9" w14:textId="77777777" w:rsidR="00F16AA1" w:rsidRPr="00E51B92" w:rsidRDefault="007D1957" w:rsidP="00F16AA1">
      <w:pPr>
        <w:widowControl w:val="0"/>
        <w:autoSpaceDE w:val="0"/>
        <w:adjustRightInd w:val="0"/>
        <w:spacing w:after="0"/>
        <w:jc w:val="both"/>
        <w:rPr>
          <w:rFonts w:ascii="Times New Roman" w:hAnsi="Times New Roman"/>
          <w:sz w:val="28"/>
          <w:szCs w:val="28"/>
        </w:rPr>
      </w:pPr>
      <w:r>
        <w:rPr>
          <w:rFonts w:ascii="Times New Roman" w:hAnsi="Times New Roman"/>
          <w:sz w:val="28"/>
          <w:szCs w:val="28"/>
        </w:rPr>
        <w:t>9.</w:t>
      </w:r>
      <w:r w:rsidR="00F16AA1" w:rsidRPr="00E51B92">
        <w:rPr>
          <w:rFonts w:ascii="Times New Roman" w:hAnsi="Times New Roman"/>
          <w:sz w:val="28"/>
          <w:szCs w:val="28"/>
        </w:rPr>
        <w:t>2. Цель программы:</w:t>
      </w:r>
    </w:p>
    <w:p w14:paraId="7186E39F" w14:textId="77777777" w:rsidR="00F16AA1" w:rsidRPr="00E51B92" w:rsidRDefault="00F16AA1" w:rsidP="00F16AA1">
      <w:pPr>
        <w:widowControl w:val="0"/>
        <w:autoSpaceDE w:val="0"/>
        <w:adjustRightInd w:val="0"/>
        <w:spacing w:after="0"/>
        <w:jc w:val="both"/>
        <w:rPr>
          <w:rFonts w:ascii="Times New Roman" w:hAnsi="Times New Roman"/>
          <w:sz w:val="28"/>
          <w:szCs w:val="28"/>
        </w:rPr>
      </w:pPr>
      <w:r w:rsidRPr="00E51B92">
        <w:rPr>
          <w:rFonts w:ascii="Times New Roman" w:hAnsi="Times New Roman"/>
          <w:sz w:val="28"/>
          <w:szCs w:val="28"/>
        </w:rPr>
        <w:t>- создание в Школе комфортной развивающей образовательной среды для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а также духовно-нравственного развития, эстетического воспитания и художественного становления личности.</w:t>
      </w:r>
    </w:p>
    <w:p w14:paraId="5ED73BDD" w14:textId="77777777" w:rsidR="00F16AA1" w:rsidRPr="00E51B92" w:rsidRDefault="00F16AA1" w:rsidP="00F16AA1">
      <w:pPr>
        <w:widowControl w:val="0"/>
        <w:autoSpaceDE w:val="0"/>
        <w:adjustRightInd w:val="0"/>
        <w:spacing w:after="0"/>
        <w:jc w:val="both"/>
        <w:rPr>
          <w:rFonts w:ascii="Times New Roman" w:hAnsi="Times New Roman"/>
          <w:sz w:val="28"/>
          <w:szCs w:val="28"/>
        </w:rPr>
      </w:pPr>
      <w:r w:rsidRPr="00E51B92">
        <w:rPr>
          <w:rFonts w:ascii="Times New Roman" w:hAnsi="Times New Roman"/>
          <w:sz w:val="28"/>
          <w:szCs w:val="28"/>
        </w:rPr>
        <w:t>Задачи программы:</w:t>
      </w:r>
    </w:p>
    <w:p w14:paraId="02208181" w14:textId="77777777" w:rsidR="00F16AA1" w:rsidRPr="00E51B92" w:rsidRDefault="00F16AA1" w:rsidP="00F16AA1">
      <w:pPr>
        <w:widowControl w:val="0"/>
        <w:autoSpaceDE w:val="0"/>
        <w:adjustRightInd w:val="0"/>
        <w:spacing w:after="0"/>
        <w:jc w:val="both"/>
        <w:rPr>
          <w:rFonts w:ascii="Times New Roman" w:hAnsi="Times New Roman"/>
          <w:sz w:val="28"/>
          <w:szCs w:val="28"/>
        </w:rPr>
      </w:pPr>
      <w:r w:rsidRPr="00E51B92">
        <w:rPr>
          <w:rFonts w:ascii="Times New Roman" w:hAnsi="Times New Roman"/>
          <w:sz w:val="28"/>
          <w:szCs w:val="28"/>
        </w:rPr>
        <w:t xml:space="preserve">- </w:t>
      </w:r>
      <w:r w:rsidR="007D1957">
        <w:rPr>
          <w:rFonts w:ascii="Times New Roman" w:hAnsi="Times New Roman"/>
          <w:sz w:val="28"/>
          <w:szCs w:val="28"/>
        </w:rPr>
        <w:t>о</w:t>
      </w:r>
      <w:r w:rsidRPr="00E51B92">
        <w:rPr>
          <w:rFonts w:ascii="Times New Roman" w:hAnsi="Times New Roman"/>
          <w:sz w:val="28"/>
          <w:szCs w:val="28"/>
        </w:rPr>
        <w:t xml:space="preserve">рганизация творческой деятельности обучающихся путем проведения мероприятий (выставок, конкурсов, фестивалей, мастер-классов, олимпиад, творческих встреч, и др.); </w:t>
      </w:r>
    </w:p>
    <w:p w14:paraId="3414DAC6" w14:textId="77777777" w:rsidR="00F16AA1" w:rsidRPr="00E51B92" w:rsidRDefault="00F16AA1" w:rsidP="00F16AA1">
      <w:pPr>
        <w:widowControl w:val="0"/>
        <w:autoSpaceDE w:val="0"/>
        <w:adjustRightInd w:val="0"/>
        <w:spacing w:after="0"/>
        <w:jc w:val="both"/>
        <w:rPr>
          <w:rFonts w:ascii="Times New Roman" w:hAnsi="Times New Roman"/>
          <w:sz w:val="28"/>
          <w:szCs w:val="28"/>
        </w:rPr>
      </w:pPr>
      <w:r w:rsidRPr="00E51B92">
        <w:rPr>
          <w:rFonts w:ascii="Times New Roman" w:hAnsi="Times New Roman"/>
          <w:sz w:val="28"/>
          <w:szCs w:val="28"/>
        </w:rPr>
        <w:t xml:space="preserve"> - </w:t>
      </w:r>
      <w:r w:rsidR="007D1957">
        <w:rPr>
          <w:rFonts w:ascii="Times New Roman" w:hAnsi="Times New Roman"/>
          <w:sz w:val="28"/>
          <w:szCs w:val="28"/>
        </w:rPr>
        <w:t>о</w:t>
      </w:r>
      <w:r w:rsidRPr="00E51B92">
        <w:rPr>
          <w:rFonts w:ascii="Times New Roman" w:hAnsi="Times New Roman"/>
          <w:sz w:val="28"/>
          <w:szCs w:val="28"/>
        </w:rPr>
        <w:t xml:space="preserve">рганизация посещения обучающимися учреждений и </w:t>
      </w:r>
      <w:proofErr w:type="gramStart"/>
      <w:r w:rsidRPr="00E51B92">
        <w:rPr>
          <w:rFonts w:ascii="Times New Roman" w:hAnsi="Times New Roman"/>
          <w:sz w:val="28"/>
          <w:szCs w:val="28"/>
        </w:rPr>
        <w:t>организаций  сферы</w:t>
      </w:r>
      <w:proofErr w:type="gramEnd"/>
      <w:r w:rsidRPr="00E51B92">
        <w:rPr>
          <w:rFonts w:ascii="Times New Roman" w:hAnsi="Times New Roman"/>
          <w:sz w:val="28"/>
          <w:szCs w:val="28"/>
        </w:rPr>
        <w:t xml:space="preserve"> культуры и искусства г. Красногорска, г. Москвы, Московской  области, а также за пределами Московской области;</w:t>
      </w:r>
    </w:p>
    <w:p w14:paraId="1F19BE84" w14:textId="77777777" w:rsidR="00F16AA1" w:rsidRPr="00E51B92" w:rsidRDefault="00F16AA1" w:rsidP="00F16AA1">
      <w:pPr>
        <w:widowControl w:val="0"/>
        <w:autoSpaceDE w:val="0"/>
        <w:adjustRightInd w:val="0"/>
        <w:spacing w:after="0"/>
        <w:jc w:val="both"/>
        <w:rPr>
          <w:rFonts w:ascii="Times New Roman" w:hAnsi="Times New Roman"/>
          <w:sz w:val="28"/>
          <w:szCs w:val="28"/>
        </w:rPr>
      </w:pPr>
      <w:r w:rsidRPr="00E51B92">
        <w:rPr>
          <w:rFonts w:ascii="Times New Roman" w:hAnsi="Times New Roman"/>
          <w:sz w:val="28"/>
          <w:szCs w:val="28"/>
        </w:rPr>
        <w:t xml:space="preserve">- </w:t>
      </w:r>
      <w:proofErr w:type="gramStart"/>
      <w:r w:rsidR="007D1957">
        <w:rPr>
          <w:rFonts w:ascii="Times New Roman" w:hAnsi="Times New Roman"/>
          <w:sz w:val="28"/>
          <w:szCs w:val="28"/>
        </w:rPr>
        <w:t>о</w:t>
      </w:r>
      <w:r w:rsidRPr="00E51B92">
        <w:rPr>
          <w:rFonts w:ascii="Times New Roman" w:hAnsi="Times New Roman"/>
          <w:sz w:val="28"/>
          <w:szCs w:val="28"/>
        </w:rPr>
        <w:t>рганизация  творческой</w:t>
      </w:r>
      <w:proofErr w:type="gramEnd"/>
      <w:r w:rsidRPr="00E51B92">
        <w:rPr>
          <w:rFonts w:ascii="Times New Roman" w:hAnsi="Times New Roman"/>
          <w:sz w:val="28"/>
          <w:szCs w:val="28"/>
        </w:rPr>
        <w:t xml:space="preserve">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14:paraId="39AE9D9A" w14:textId="77777777" w:rsidR="00F16AA1" w:rsidRPr="00E51B92" w:rsidRDefault="00F16AA1" w:rsidP="00F16AA1">
      <w:pPr>
        <w:widowControl w:val="0"/>
        <w:autoSpaceDE w:val="0"/>
        <w:adjustRightInd w:val="0"/>
        <w:spacing w:after="0"/>
        <w:jc w:val="both"/>
        <w:rPr>
          <w:rFonts w:ascii="Times New Roman" w:hAnsi="Times New Roman"/>
          <w:sz w:val="28"/>
          <w:szCs w:val="28"/>
        </w:rPr>
      </w:pPr>
      <w:r w:rsidRPr="00E51B92">
        <w:rPr>
          <w:rFonts w:ascii="Times New Roman" w:hAnsi="Times New Roman"/>
          <w:sz w:val="28"/>
          <w:szCs w:val="28"/>
        </w:rPr>
        <w:t xml:space="preserve"> - </w:t>
      </w:r>
      <w:r w:rsidR="007D1957">
        <w:rPr>
          <w:rFonts w:ascii="Times New Roman" w:hAnsi="Times New Roman"/>
          <w:sz w:val="28"/>
          <w:szCs w:val="28"/>
        </w:rPr>
        <w:t>и</w:t>
      </w:r>
      <w:r w:rsidRPr="00E51B92">
        <w:rPr>
          <w:rFonts w:ascii="Times New Roman" w:hAnsi="Times New Roman"/>
          <w:sz w:val="28"/>
          <w:szCs w:val="28"/>
        </w:rPr>
        <w:t xml:space="preserve">спользование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 </w:t>
      </w:r>
    </w:p>
    <w:p w14:paraId="7AE0FA01" w14:textId="77777777" w:rsidR="00F16AA1" w:rsidRPr="007D1957" w:rsidRDefault="007D1957" w:rsidP="00F16AA1">
      <w:pPr>
        <w:widowControl w:val="0"/>
        <w:autoSpaceDE w:val="0"/>
        <w:adjustRightInd w:val="0"/>
        <w:spacing w:after="0"/>
        <w:jc w:val="both"/>
        <w:rPr>
          <w:rFonts w:ascii="Times New Roman" w:hAnsi="Times New Roman"/>
          <w:sz w:val="28"/>
          <w:szCs w:val="28"/>
        </w:rPr>
      </w:pPr>
      <w:r>
        <w:rPr>
          <w:rFonts w:ascii="Times New Roman" w:hAnsi="Times New Roman"/>
          <w:sz w:val="28"/>
          <w:szCs w:val="28"/>
        </w:rPr>
        <w:t>- о</w:t>
      </w:r>
      <w:r w:rsidR="00F16AA1" w:rsidRPr="00E51B92">
        <w:rPr>
          <w:rFonts w:ascii="Times New Roman" w:hAnsi="Times New Roman"/>
          <w:sz w:val="28"/>
          <w:szCs w:val="28"/>
        </w:rPr>
        <w:t>рганизация эффективной самостоятельной работ</w:t>
      </w:r>
      <w:r w:rsidR="00F16AA1">
        <w:rPr>
          <w:rFonts w:ascii="Times New Roman" w:hAnsi="Times New Roman"/>
          <w:sz w:val="28"/>
          <w:szCs w:val="28"/>
        </w:rPr>
        <w:t>ы</w:t>
      </w:r>
      <w:r w:rsidR="00F16AA1" w:rsidRPr="00E51B92">
        <w:rPr>
          <w:rFonts w:ascii="Times New Roman" w:hAnsi="Times New Roman"/>
          <w:sz w:val="28"/>
          <w:szCs w:val="28"/>
        </w:rPr>
        <w:t xml:space="preserve"> обучающихся при поддержке преподавателей образовательного учреждения и родителей (законных представителей) о</w:t>
      </w:r>
      <w:r>
        <w:rPr>
          <w:rFonts w:ascii="Times New Roman" w:hAnsi="Times New Roman"/>
          <w:sz w:val="28"/>
          <w:szCs w:val="28"/>
        </w:rPr>
        <w:t>бучающихся;</w:t>
      </w:r>
    </w:p>
    <w:p w14:paraId="23E3E922" w14:textId="77777777" w:rsidR="00F16AA1" w:rsidRPr="00E51B92" w:rsidRDefault="00F16AA1" w:rsidP="00F16AA1">
      <w:pPr>
        <w:widowControl w:val="0"/>
        <w:autoSpaceDE w:val="0"/>
        <w:adjustRightInd w:val="0"/>
        <w:spacing w:after="0"/>
        <w:jc w:val="both"/>
        <w:rPr>
          <w:rFonts w:ascii="Times New Roman" w:hAnsi="Times New Roman"/>
          <w:sz w:val="28"/>
          <w:szCs w:val="28"/>
        </w:rPr>
      </w:pPr>
      <w:r w:rsidRPr="00E51B92">
        <w:rPr>
          <w:rFonts w:ascii="Times New Roman" w:hAnsi="Times New Roman"/>
          <w:sz w:val="28"/>
          <w:szCs w:val="28"/>
        </w:rPr>
        <w:t>-</w:t>
      </w:r>
      <w:r w:rsidR="007D1957" w:rsidRPr="007D1957">
        <w:rPr>
          <w:rFonts w:ascii="Times New Roman" w:hAnsi="Times New Roman"/>
          <w:sz w:val="28"/>
          <w:szCs w:val="28"/>
        </w:rPr>
        <w:t xml:space="preserve"> </w:t>
      </w:r>
      <w:r w:rsidR="007D1957">
        <w:rPr>
          <w:rFonts w:ascii="Times New Roman" w:hAnsi="Times New Roman"/>
          <w:sz w:val="28"/>
          <w:szCs w:val="28"/>
        </w:rPr>
        <w:t>о</w:t>
      </w:r>
      <w:r w:rsidR="003F4EAB">
        <w:rPr>
          <w:rFonts w:ascii="Times New Roman" w:hAnsi="Times New Roman"/>
          <w:sz w:val="28"/>
          <w:szCs w:val="28"/>
        </w:rPr>
        <w:t>беспечение программы</w:t>
      </w:r>
      <w:r w:rsidRPr="00E51B92">
        <w:rPr>
          <w:rFonts w:ascii="Times New Roman" w:hAnsi="Times New Roman"/>
          <w:sz w:val="28"/>
          <w:szCs w:val="28"/>
        </w:rPr>
        <w:t xml:space="preserve"> учебно-методической документацией по всем учебным предметам, для самостоятельной работы обучающихся</w:t>
      </w:r>
      <w:r w:rsidR="007D1957">
        <w:rPr>
          <w:rFonts w:ascii="Times New Roman" w:hAnsi="Times New Roman"/>
          <w:sz w:val="28"/>
          <w:szCs w:val="28"/>
        </w:rPr>
        <w:t>;</w:t>
      </w:r>
    </w:p>
    <w:p w14:paraId="79737F0F" w14:textId="77777777" w:rsidR="00F16AA1" w:rsidRPr="00E51B92" w:rsidRDefault="00F16AA1" w:rsidP="00F16AA1">
      <w:pPr>
        <w:widowControl w:val="0"/>
        <w:autoSpaceDE w:val="0"/>
        <w:adjustRightInd w:val="0"/>
        <w:spacing w:after="0"/>
        <w:jc w:val="both"/>
        <w:rPr>
          <w:rFonts w:ascii="Times New Roman" w:hAnsi="Times New Roman"/>
          <w:sz w:val="28"/>
          <w:szCs w:val="28"/>
        </w:rPr>
      </w:pPr>
      <w:r w:rsidRPr="00E51B92">
        <w:rPr>
          <w:rFonts w:ascii="Times New Roman" w:hAnsi="Times New Roman"/>
          <w:sz w:val="28"/>
          <w:szCs w:val="28"/>
        </w:rPr>
        <w:t xml:space="preserve">- </w:t>
      </w:r>
      <w:r w:rsidR="007D1957">
        <w:rPr>
          <w:rFonts w:ascii="Times New Roman" w:hAnsi="Times New Roman"/>
          <w:sz w:val="28"/>
          <w:szCs w:val="28"/>
        </w:rPr>
        <w:t>с</w:t>
      </w:r>
      <w:r w:rsidRPr="00E51B92">
        <w:rPr>
          <w:rFonts w:ascii="Times New Roman" w:hAnsi="Times New Roman"/>
          <w:sz w:val="28"/>
          <w:szCs w:val="28"/>
        </w:rPr>
        <w:t>оздание учебных творческих коллективов</w:t>
      </w:r>
      <w:r w:rsidR="007D1957">
        <w:rPr>
          <w:rFonts w:ascii="Times New Roman" w:hAnsi="Times New Roman"/>
          <w:sz w:val="28"/>
          <w:szCs w:val="28"/>
        </w:rPr>
        <w:t>;</w:t>
      </w:r>
      <w:r w:rsidRPr="00E51B92">
        <w:rPr>
          <w:rFonts w:ascii="Times New Roman" w:hAnsi="Times New Roman"/>
          <w:sz w:val="28"/>
          <w:szCs w:val="28"/>
        </w:rPr>
        <w:t xml:space="preserve"> </w:t>
      </w:r>
    </w:p>
    <w:p w14:paraId="5EDE6E1D" w14:textId="77777777" w:rsidR="00F16AA1" w:rsidRPr="00E51B92" w:rsidRDefault="00F16AA1" w:rsidP="00F16AA1">
      <w:pPr>
        <w:widowControl w:val="0"/>
        <w:autoSpaceDE w:val="0"/>
        <w:adjustRightInd w:val="0"/>
        <w:spacing w:after="0"/>
        <w:jc w:val="both"/>
        <w:rPr>
          <w:rFonts w:ascii="Times New Roman" w:hAnsi="Times New Roman"/>
          <w:sz w:val="28"/>
          <w:szCs w:val="28"/>
        </w:rPr>
      </w:pPr>
      <w:r w:rsidRPr="00E51B92">
        <w:rPr>
          <w:rFonts w:ascii="Times New Roman" w:hAnsi="Times New Roman"/>
          <w:sz w:val="28"/>
          <w:szCs w:val="28"/>
        </w:rPr>
        <w:t xml:space="preserve">- </w:t>
      </w:r>
      <w:r w:rsidR="007D1957">
        <w:rPr>
          <w:rFonts w:ascii="Times New Roman" w:hAnsi="Times New Roman"/>
          <w:sz w:val="28"/>
          <w:szCs w:val="28"/>
        </w:rPr>
        <w:t>п</w:t>
      </w:r>
      <w:r w:rsidRPr="00E51B92">
        <w:rPr>
          <w:rFonts w:ascii="Times New Roman" w:hAnsi="Times New Roman"/>
          <w:sz w:val="28"/>
          <w:szCs w:val="28"/>
        </w:rPr>
        <w:t xml:space="preserve">овышение качества педагогической и методической работы  Школы через регулярное участие преподавателей в методических мероприятиях на уровне </w:t>
      </w:r>
      <w:r w:rsidRPr="00E51B92">
        <w:rPr>
          <w:rFonts w:ascii="Times New Roman" w:hAnsi="Times New Roman"/>
          <w:sz w:val="28"/>
          <w:szCs w:val="28"/>
        </w:rPr>
        <w:lastRenderedPageBreak/>
        <w:t>города, территориального методического объединения, Московской области, за пределами Московской области (мастер-классы, конкурсы, концерты, творческие отчеты, конференции, форумы),  а также обобщение опыта педагогической и методической работы педагогического коллектива Школы, сохранение педагогических традиций.</w:t>
      </w:r>
    </w:p>
    <w:p w14:paraId="16333E8E" w14:textId="77777777" w:rsidR="00F16AA1" w:rsidRPr="00E51B92" w:rsidRDefault="007D1957" w:rsidP="00F16AA1">
      <w:pPr>
        <w:widowControl w:val="0"/>
        <w:autoSpaceDE w:val="0"/>
        <w:adjustRightInd w:val="0"/>
        <w:spacing w:after="0"/>
        <w:jc w:val="both"/>
        <w:rPr>
          <w:rFonts w:ascii="Times New Roman" w:hAnsi="Times New Roman"/>
          <w:sz w:val="28"/>
          <w:szCs w:val="28"/>
        </w:rPr>
      </w:pPr>
      <w:r>
        <w:rPr>
          <w:rFonts w:ascii="Times New Roman" w:hAnsi="Times New Roman"/>
          <w:sz w:val="28"/>
          <w:szCs w:val="28"/>
        </w:rPr>
        <w:t>9</w:t>
      </w:r>
      <w:r w:rsidR="00F16AA1" w:rsidRPr="00E51B92">
        <w:rPr>
          <w:rFonts w:ascii="Times New Roman" w:hAnsi="Times New Roman"/>
          <w:sz w:val="28"/>
          <w:szCs w:val="28"/>
        </w:rPr>
        <w:t>.3. В рамках творческой, методической и культурно-просветительской деятельности Школа сот</w:t>
      </w:r>
      <w:r w:rsidR="003F4EAB">
        <w:rPr>
          <w:rFonts w:ascii="Times New Roman" w:hAnsi="Times New Roman"/>
          <w:sz w:val="28"/>
          <w:szCs w:val="28"/>
        </w:rPr>
        <w:t>рудничает</w:t>
      </w:r>
      <w:r w:rsidR="00F16AA1" w:rsidRPr="00E51B92">
        <w:rPr>
          <w:rFonts w:ascii="Times New Roman" w:hAnsi="Times New Roman"/>
          <w:sz w:val="28"/>
          <w:szCs w:val="28"/>
        </w:rPr>
        <w:t xml:space="preserve"> с </w:t>
      </w:r>
      <w:proofErr w:type="gramStart"/>
      <w:r w:rsidR="00F16AA1" w:rsidRPr="00E51B92">
        <w:rPr>
          <w:rFonts w:ascii="Times New Roman" w:hAnsi="Times New Roman"/>
          <w:sz w:val="28"/>
          <w:szCs w:val="28"/>
        </w:rPr>
        <w:t>общеобразовательными  школ</w:t>
      </w:r>
      <w:r>
        <w:rPr>
          <w:rFonts w:ascii="Times New Roman" w:hAnsi="Times New Roman"/>
          <w:sz w:val="28"/>
          <w:szCs w:val="28"/>
        </w:rPr>
        <w:t>ами</w:t>
      </w:r>
      <w:proofErr w:type="gramEnd"/>
      <w:r>
        <w:rPr>
          <w:rFonts w:ascii="Times New Roman" w:hAnsi="Times New Roman"/>
          <w:sz w:val="28"/>
          <w:szCs w:val="28"/>
        </w:rPr>
        <w:t xml:space="preserve">,  дошкольными учреждениями города и района, </w:t>
      </w:r>
      <w:r w:rsidR="00F16AA1" w:rsidRPr="00E51B92">
        <w:rPr>
          <w:rFonts w:ascii="Times New Roman" w:hAnsi="Times New Roman"/>
          <w:sz w:val="28"/>
          <w:szCs w:val="28"/>
        </w:rPr>
        <w:t>школами искусств</w:t>
      </w:r>
      <w:r>
        <w:rPr>
          <w:rFonts w:ascii="Times New Roman" w:hAnsi="Times New Roman"/>
          <w:sz w:val="28"/>
          <w:szCs w:val="28"/>
        </w:rPr>
        <w:t xml:space="preserve"> </w:t>
      </w:r>
      <w:r w:rsidR="00F16AA1" w:rsidRPr="00E51B92">
        <w:rPr>
          <w:rFonts w:ascii="Times New Roman" w:hAnsi="Times New Roman"/>
          <w:sz w:val="28"/>
          <w:szCs w:val="28"/>
        </w:rPr>
        <w:t xml:space="preserve">Красногорского </w:t>
      </w:r>
      <w:r>
        <w:rPr>
          <w:rFonts w:ascii="Times New Roman" w:hAnsi="Times New Roman"/>
          <w:sz w:val="28"/>
          <w:szCs w:val="28"/>
        </w:rPr>
        <w:t xml:space="preserve">муниципального </w:t>
      </w:r>
      <w:r w:rsidR="00F16AA1" w:rsidRPr="00E51B92">
        <w:rPr>
          <w:rFonts w:ascii="Times New Roman" w:hAnsi="Times New Roman"/>
          <w:sz w:val="28"/>
          <w:szCs w:val="28"/>
        </w:rPr>
        <w:t>района и Красногорского методического объединения,   и др</w:t>
      </w:r>
      <w:r>
        <w:rPr>
          <w:rFonts w:ascii="Times New Roman" w:hAnsi="Times New Roman"/>
          <w:sz w:val="28"/>
          <w:szCs w:val="28"/>
        </w:rPr>
        <w:t>угими</w:t>
      </w:r>
      <w:r w:rsidR="00F16AA1" w:rsidRPr="00E51B92">
        <w:rPr>
          <w:rFonts w:ascii="Times New Roman" w:hAnsi="Times New Roman"/>
          <w:sz w:val="28"/>
          <w:szCs w:val="28"/>
        </w:rPr>
        <w:t xml:space="preserve">  учреждениями  культуры и искусства Московской области и  др</w:t>
      </w:r>
      <w:r>
        <w:rPr>
          <w:rFonts w:ascii="Times New Roman" w:hAnsi="Times New Roman"/>
          <w:sz w:val="28"/>
          <w:szCs w:val="28"/>
        </w:rPr>
        <w:t>угих</w:t>
      </w:r>
      <w:r w:rsidR="00F16AA1" w:rsidRPr="00E51B92">
        <w:rPr>
          <w:rFonts w:ascii="Times New Roman" w:hAnsi="Times New Roman"/>
          <w:sz w:val="28"/>
          <w:szCs w:val="28"/>
        </w:rPr>
        <w:t xml:space="preserve"> городов. </w:t>
      </w:r>
    </w:p>
    <w:p w14:paraId="46F39644" w14:textId="77777777" w:rsidR="00F16AA1" w:rsidRPr="00E51B92" w:rsidRDefault="007D1957" w:rsidP="00F16AA1">
      <w:pPr>
        <w:widowControl w:val="0"/>
        <w:autoSpaceDE w:val="0"/>
        <w:adjustRightInd w:val="0"/>
        <w:spacing w:after="0"/>
        <w:jc w:val="both"/>
        <w:rPr>
          <w:rFonts w:ascii="Times New Roman" w:hAnsi="Times New Roman"/>
          <w:sz w:val="28"/>
          <w:szCs w:val="28"/>
        </w:rPr>
      </w:pPr>
      <w:r>
        <w:rPr>
          <w:rFonts w:ascii="Times New Roman" w:hAnsi="Times New Roman"/>
          <w:sz w:val="28"/>
          <w:szCs w:val="28"/>
        </w:rPr>
        <w:t>9</w:t>
      </w:r>
      <w:r w:rsidR="00F16AA1" w:rsidRPr="00E51B92">
        <w:rPr>
          <w:rFonts w:ascii="Times New Roman" w:hAnsi="Times New Roman"/>
          <w:sz w:val="28"/>
          <w:szCs w:val="28"/>
        </w:rPr>
        <w:t xml:space="preserve">.4. Творческая, методическая и культурно-просветительная деятельность обучающихся и преподавателей Школы осуществляется в счет </w:t>
      </w:r>
      <w:proofErr w:type="gramStart"/>
      <w:r w:rsidR="00F16AA1" w:rsidRPr="00E51B92">
        <w:rPr>
          <w:rFonts w:ascii="Times New Roman" w:hAnsi="Times New Roman"/>
          <w:sz w:val="28"/>
          <w:szCs w:val="28"/>
        </w:rPr>
        <w:t>времени</w:t>
      </w:r>
      <w:proofErr w:type="gramEnd"/>
      <w:r w:rsidR="00F16AA1" w:rsidRPr="00E51B92">
        <w:rPr>
          <w:rFonts w:ascii="Times New Roman" w:hAnsi="Times New Roman"/>
          <w:sz w:val="28"/>
          <w:szCs w:val="28"/>
        </w:rPr>
        <w:t xml:space="preserve"> отведенного на вне</w:t>
      </w:r>
      <w:r>
        <w:rPr>
          <w:rFonts w:ascii="Times New Roman" w:hAnsi="Times New Roman"/>
          <w:sz w:val="28"/>
          <w:szCs w:val="28"/>
        </w:rPr>
        <w:t xml:space="preserve">аудиторную работу обучающихся. </w:t>
      </w:r>
      <w:r w:rsidR="00F16AA1" w:rsidRPr="00E51B92">
        <w:rPr>
          <w:rFonts w:ascii="Times New Roman" w:hAnsi="Times New Roman"/>
          <w:sz w:val="28"/>
          <w:szCs w:val="28"/>
        </w:rPr>
        <w:t>Педагогические работники и концертмейстеры осуществляют творческую и методическую работу в соответствии с годовым планом.</w:t>
      </w:r>
    </w:p>
    <w:p w14:paraId="09D88FE4" w14:textId="77777777" w:rsidR="00F16AA1" w:rsidRPr="007D1957" w:rsidRDefault="00F16AA1" w:rsidP="007D1957">
      <w:pPr>
        <w:pStyle w:val="a5"/>
        <w:widowControl w:val="0"/>
        <w:numPr>
          <w:ilvl w:val="1"/>
          <w:numId w:val="16"/>
        </w:numPr>
        <w:autoSpaceDE w:val="0"/>
        <w:adjustRightInd w:val="0"/>
        <w:spacing w:after="0"/>
        <w:ind w:left="0" w:firstLine="0"/>
        <w:jc w:val="both"/>
        <w:rPr>
          <w:rFonts w:ascii="Times New Roman" w:hAnsi="Times New Roman"/>
          <w:b/>
          <w:sz w:val="28"/>
          <w:szCs w:val="28"/>
        </w:rPr>
      </w:pPr>
      <w:r w:rsidRPr="007D1957">
        <w:rPr>
          <w:rFonts w:ascii="Times New Roman" w:hAnsi="Times New Roman"/>
          <w:b/>
          <w:sz w:val="28"/>
          <w:szCs w:val="28"/>
        </w:rPr>
        <w:t>Программа методической деятельности</w:t>
      </w:r>
    </w:p>
    <w:p w14:paraId="5414C17E" w14:textId="77777777" w:rsidR="00F16AA1" w:rsidRPr="00E51B92" w:rsidRDefault="00F16AA1" w:rsidP="007D1957">
      <w:pPr>
        <w:widowControl w:val="0"/>
        <w:autoSpaceDE w:val="0"/>
        <w:adjustRightInd w:val="0"/>
        <w:spacing w:after="0"/>
        <w:ind w:firstLine="708"/>
        <w:jc w:val="both"/>
        <w:rPr>
          <w:rFonts w:ascii="Times New Roman" w:hAnsi="Times New Roman"/>
          <w:sz w:val="28"/>
          <w:szCs w:val="28"/>
        </w:rPr>
      </w:pPr>
      <w:r w:rsidRPr="00E51B92">
        <w:rPr>
          <w:rFonts w:ascii="Times New Roman" w:hAnsi="Times New Roman"/>
          <w:sz w:val="28"/>
          <w:szCs w:val="28"/>
        </w:rPr>
        <w:t>Методическая деятельность школы является системой мер, основанной на современных достижениях науки и практики и направлена на повышение уровня профессионального мастерства педагогических работников и развитие творческого потенциала учащихся и педагогов.</w:t>
      </w:r>
    </w:p>
    <w:p w14:paraId="3B4FEA4C" w14:textId="77777777" w:rsidR="00F16AA1" w:rsidRPr="00E51B92" w:rsidRDefault="00F16AA1" w:rsidP="007D1957">
      <w:pPr>
        <w:widowControl w:val="0"/>
        <w:autoSpaceDE w:val="0"/>
        <w:adjustRightInd w:val="0"/>
        <w:spacing w:after="0"/>
        <w:ind w:firstLine="708"/>
        <w:jc w:val="both"/>
        <w:rPr>
          <w:rFonts w:ascii="Times New Roman" w:hAnsi="Times New Roman"/>
          <w:sz w:val="28"/>
          <w:szCs w:val="28"/>
        </w:rPr>
      </w:pPr>
      <w:r w:rsidRPr="00E51B92">
        <w:rPr>
          <w:rFonts w:ascii="Times New Roman" w:hAnsi="Times New Roman"/>
          <w:sz w:val="28"/>
          <w:szCs w:val="28"/>
        </w:rPr>
        <w:t>Методическая работа осуществляется через работу методических объединений преподавателей.</w:t>
      </w:r>
    </w:p>
    <w:p w14:paraId="03DC3231" w14:textId="77777777" w:rsidR="00F16AA1" w:rsidRPr="00E51B92" w:rsidRDefault="00F16AA1" w:rsidP="007D1957">
      <w:pPr>
        <w:widowControl w:val="0"/>
        <w:autoSpaceDE w:val="0"/>
        <w:adjustRightInd w:val="0"/>
        <w:spacing w:after="0"/>
        <w:ind w:firstLine="708"/>
        <w:jc w:val="both"/>
        <w:rPr>
          <w:rFonts w:ascii="Times New Roman" w:hAnsi="Times New Roman"/>
          <w:sz w:val="28"/>
          <w:szCs w:val="28"/>
        </w:rPr>
      </w:pPr>
      <w:r w:rsidRPr="00E51B92">
        <w:rPr>
          <w:rFonts w:ascii="Times New Roman" w:hAnsi="Times New Roman"/>
          <w:sz w:val="28"/>
          <w:szCs w:val="28"/>
        </w:rPr>
        <w:t xml:space="preserve">Содержание и </w:t>
      </w:r>
      <w:proofErr w:type="gramStart"/>
      <w:r w:rsidRPr="00E51B92">
        <w:rPr>
          <w:rFonts w:ascii="Times New Roman" w:hAnsi="Times New Roman"/>
          <w:sz w:val="28"/>
          <w:szCs w:val="28"/>
        </w:rPr>
        <w:t>формы  методической</w:t>
      </w:r>
      <w:proofErr w:type="gramEnd"/>
      <w:r w:rsidRPr="00E51B92">
        <w:rPr>
          <w:rFonts w:ascii="Times New Roman" w:hAnsi="Times New Roman"/>
          <w:sz w:val="28"/>
          <w:szCs w:val="28"/>
        </w:rPr>
        <w:t xml:space="preserve"> работы определяются в соответствии с направлениями работы школы и спецификой образовательных программ в области музыкального искусства.</w:t>
      </w:r>
    </w:p>
    <w:p w14:paraId="317E2757" w14:textId="77777777" w:rsidR="00F16AA1" w:rsidRPr="003F4EAB" w:rsidRDefault="00F16AA1" w:rsidP="007D1957">
      <w:pPr>
        <w:widowControl w:val="0"/>
        <w:autoSpaceDE w:val="0"/>
        <w:adjustRightInd w:val="0"/>
        <w:spacing w:after="0"/>
        <w:ind w:firstLine="708"/>
        <w:jc w:val="both"/>
        <w:rPr>
          <w:rFonts w:ascii="Times New Roman" w:hAnsi="Times New Roman"/>
          <w:b/>
          <w:sz w:val="28"/>
          <w:szCs w:val="28"/>
        </w:rPr>
      </w:pPr>
      <w:r w:rsidRPr="003F4EAB">
        <w:rPr>
          <w:rFonts w:ascii="Times New Roman" w:hAnsi="Times New Roman"/>
          <w:b/>
          <w:sz w:val="28"/>
          <w:szCs w:val="28"/>
        </w:rPr>
        <w:t>Основные задачи методической работы:</w:t>
      </w:r>
    </w:p>
    <w:p w14:paraId="4FB80E85" w14:textId="77777777" w:rsidR="00F16AA1" w:rsidRPr="00E51B92" w:rsidRDefault="00F16AA1" w:rsidP="00F16AA1">
      <w:pPr>
        <w:widowControl w:val="0"/>
        <w:autoSpaceDE w:val="0"/>
        <w:adjustRightInd w:val="0"/>
        <w:spacing w:after="0"/>
        <w:jc w:val="both"/>
        <w:rPr>
          <w:rFonts w:ascii="Times New Roman" w:hAnsi="Times New Roman"/>
          <w:sz w:val="28"/>
          <w:szCs w:val="28"/>
        </w:rPr>
      </w:pPr>
      <w:r w:rsidRPr="00E51B92">
        <w:rPr>
          <w:rFonts w:ascii="Times New Roman" w:hAnsi="Times New Roman"/>
          <w:sz w:val="28"/>
          <w:szCs w:val="28"/>
        </w:rPr>
        <w:t>- создание условий для художественного образования, эстетического воспитания, духовно-нравственного развития детей;</w:t>
      </w:r>
    </w:p>
    <w:p w14:paraId="6311DCF4" w14:textId="77777777" w:rsidR="00F16AA1" w:rsidRPr="00E51B92" w:rsidRDefault="00F16AA1" w:rsidP="00F16AA1">
      <w:pPr>
        <w:widowControl w:val="0"/>
        <w:autoSpaceDE w:val="0"/>
        <w:adjustRightInd w:val="0"/>
        <w:spacing w:after="0"/>
        <w:jc w:val="both"/>
        <w:rPr>
          <w:rFonts w:ascii="Times New Roman" w:hAnsi="Times New Roman"/>
          <w:sz w:val="28"/>
          <w:szCs w:val="28"/>
        </w:rPr>
      </w:pPr>
      <w:r w:rsidRPr="00E51B92">
        <w:rPr>
          <w:rFonts w:ascii="Times New Roman" w:hAnsi="Times New Roman"/>
          <w:sz w:val="28"/>
          <w:szCs w:val="28"/>
        </w:rPr>
        <w:t>- использование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w:t>
      </w:r>
    </w:p>
    <w:p w14:paraId="3F567846" w14:textId="77777777" w:rsidR="00F16AA1" w:rsidRPr="00E51B92" w:rsidRDefault="00F16AA1" w:rsidP="00F16AA1">
      <w:pPr>
        <w:widowControl w:val="0"/>
        <w:autoSpaceDE w:val="0"/>
        <w:adjustRightInd w:val="0"/>
        <w:spacing w:after="0"/>
        <w:jc w:val="both"/>
        <w:rPr>
          <w:rFonts w:ascii="Times New Roman" w:hAnsi="Times New Roman"/>
          <w:sz w:val="28"/>
          <w:szCs w:val="28"/>
        </w:rPr>
      </w:pPr>
      <w:r w:rsidRPr="00E51B92">
        <w:rPr>
          <w:rFonts w:ascii="Times New Roman" w:hAnsi="Times New Roman"/>
          <w:sz w:val="28"/>
          <w:szCs w:val="28"/>
        </w:rPr>
        <w:t>- оказание помощи преподавателям в реализации принципов инновационных и методических приемов обучения, воспитания и творческого развития обучающихся;</w:t>
      </w:r>
    </w:p>
    <w:p w14:paraId="7350E407" w14:textId="77777777" w:rsidR="00F16AA1" w:rsidRPr="00E51B92" w:rsidRDefault="00F16AA1" w:rsidP="00F16AA1">
      <w:pPr>
        <w:widowControl w:val="0"/>
        <w:autoSpaceDE w:val="0"/>
        <w:adjustRightInd w:val="0"/>
        <w:spacing w:after="0"/>
        <w:jc w:val="both"/>
        <w:rPr>
          <w:rFonts w:ascii="Times New Roman" w:hAnsi="Times New Roman"/>
          <w:sz w:val="28"/>
          <w:szCs w:val="28"/>
        </w:rPr>
      </w:pPr>
      <w:r w:rsidRPr="00E51B92">
        <w:rPr>
          <w:rFonts w:ascii="Times New Roman" w:hAnsi="Times New Roman"/>
          <w:sz w:val="28"/>
          <w:szCs w:val="28"/>
        </w:rPr>
        <w:t>- организация эффективной самостоятельной работы обучающихся при поддержке педагогических работников и родителей;</w:t>
      </w:r>
    </w:p>
    <w:p w14:paraId="0148CF24" w14:textId="77777777" w:rsidR="00F16AA1" w:rsidRPr="00E51B92" w:rsidRDefault="00F16AA1" w:rsidP="00F16AA1">
      <w:pPr>
        <w:widowControl w:val="0"/>
        <w:autoSpaceDE w:val="0"/>
        <w:adjustRightInd w:val="0"/>
        <w:spacing w:after="0"/>
        <w:jc w:val="both"/>
        <w:rPr>
          <w:rFonts w:ascii="Times New Roman" w:hAnsi="Times New Roman"/>
          <w:sz w:val="28"/>
          <w:szCs w:val="28"/>
        </w:rPr>
      </w:pPr>
      <w:r w:rsidRPr="00E51B92">
        <w:rPr>
          <w:rFonts w:ascii="Times New Roman" w:hAnsi="Times New Roman"/>
          <w:sz w:val="28"/>
          <w:szCs w:val="28"/>
        </w:rPr>
        <w:t xml:space="preserve">- обеспечение преемственности предпрофессиональных общеобразовательных </w:t>
      </w:r>
      <w:r w:rsidRPr="00E51B92">
        <w:rPr>
          <w:rFonts w:ascii="Times New Roman" w:hAnsi="Times New Roman"/>
          <w:sz w:val="28"/>
          <w:szCs w:val="28"/>
        </w:rPr>
        <w:lastRenderedPageBreak/>
        <w:t>программ и основных профессиональных образовательных программ в области музыкального искусства;</w:t>
      </w:r>
    </w:p>
    <w:p w14:paraId="613F4F73" w14:textId="77777777" w:rsidR="00F16AA1" w:rsidRPr="00E51B92" w:rsidRDefault="00F16AA1" w:rsidP="00F16AA1">
      <w:pPr>
        <w:widowControl w:val="0"/>
        <w:autoSpaceDE w:val="0"/>
        <w:adjustRightInd w:val="0"/>
        <w:spacing w:after="0"/>
        <w:jc w:val="both"/>
        <w:rPr>
          <w:rFonts w:ascii="Times New Roman" w:hAnsi="Times New Roman"/>
          <w:sz w:val="28"/>
          <w:szCs w:val="28"/>
        </w:rPr>
      </w:pPr>
      <w:r w:rsidRPr="00E51B92">
        <w:rPr>
          <w:rFonts w:ascii="Times New Roman" w:hAnsi="Times New Roman"/>
          <w:sz w:val="28"/>
          <w:szCs w:val="28"/>
        </w:rPr>
        <w:t>- создание условий для обобщения и распространения опыта работы преподавателей на разных уровнях.</w:t>
      </w:r>
    </w:p>
    <w:p w14:paraId="54D7D188" w14:textId="77777777" w:rsidR="00F16AA1" w:rsidRPr="003F4EAB" w:rsidRDefault="00F16AA1" w:rsidP="00A34851">
      <w:pPr>
        <w:widowControl w:val="0"/>
        <w:autoSpaceDE w:val="0"/>
        <w:adjustRightInd w:val="0"/>
        <w:spacing w:before="240" w:after="0"/>
        <w:ind w:firstLine="708"/>
        <w:jc w:val="both"/>
        <w:rPr>
          <w:rFonts w:ascii="Times New Roman" w:hAnsi="Times New Roman"/>
          <w:b/>
          <w:sz w:val="28"/>
          <w:szCs w:val="28"/>
        </w:rPr>
      </w:pPr>
      <w:r w:rsidRPr="003F4EAB">
        <w:rPr>
          <w:rFonts w:ascii="Times New Roman" w:hAnsi="Times New Roman"/>
          <w:b/>
          <w:sz w:val="28"/>
          <w:szCs w:val="28"/>
        </w:rPr>
        <w:t>Основные направления методической работы</w:t>
      </w:r>
      <w:r w:rsidR="007D1957" w:rsidRPr="003F4EAB">
        <w:rPr>
          <w:rFonts w:ascii="Times New Roman" w:hAnsi="Times New Roman"/>
          <w:b/>
          <w:sz w:val="28"/>
          <w:szCs w:val="28"/>
        </w:rPr>
        <w:t>:</w:t>
      </w:r>
    </w:p>
    <w:p w14:paraId="768E4324" w14:textId="77777777" w:rsidR="00F16AA1" w:rsidRPr="00E51B92" w:rsidRDefault="007D1957" w:rsidP="00F16AA1">
      <w:pPr>
        <w:widowControl w:val="0"/>
        <w:autoSpaceDE w:val="0"/>
        <w:adjustRightInd w:val="0"/>
        <w:spacing w:after="0"/>
        <w:jc w:val="both"/>
        <w:rPr>
          <w:rFonts w:ascii="Times New Roman" w:hAnsi="Times New Roman"/>
          <w:sz w:val="28"/>
          <w:szCs w:val="28"/>
        </w:rPr>
      </w:pPr>
      <w:r>
        <w:rPr>
          <w:rFonts w:ascii="Times New Roman" w:hAnsi="Times New Roman"/>
          <w:sz w:val="28"/>
          <w:szCs w:val="28"/>
        </w:rPr>
        <w:t xml:space="preserve">1. </w:t>
      </w:r>
      <w:r w:rsidR="00F16AA1" w:rsidRPr="00E51B92">
        <w:rPr>
          <w:rFonts w:ascii="Times New Roman" w:hAnsi="Times New Roman"/>
          <w:sz w:val="28"/>
          <w:szCs w:val="28"/>
        </w:rPr>
        <w:t>Работа с молодыми педагогами.</w:t>
      </w:r>
    </w:p>
    <w:p w14:paraId="4AB2BC21" w14:textId="77777777" w:rsidR="00F16AA1" w:rsidRPr="00E51B92" w:rsidRDefault="007D1957" w:rsidP="00F16AA1">
      <w:pPr>
        <w:widowControl w:val="0"/>
        <w:autoSpaceDE w:val="0"/>
        <w:adjustRightInd w:val="0"/>
        <w:spacing w:after="0"/>
        <w:jc w:val="both"/>
        <w:rPr>
          <w:rFonts w:ascii="Times New Roman" w:hAnsi="Times New Roman"/>
          <w:sz w:val="28"/>
          <w:szCs w:val="28"/>
        </w:rPr>
      </w:pPr>
      <w:r>
        <w:rPr>
          <w:rFonts w:ascii="Times New Roman" w:hAnsi="Times New Roman"/>
          <w:sz w:val="28"/>
          <w:szCs w:val="28"/>
        </w:rPr>
        <w:t xml:space="preserve">2. </w:t>
      </w:r>
      <w:r w:rsidR="00F16AA1" w:rsidRPr="00E51B92">
        <w:rPr>
          <w:rFonts w:ascii="Times New Roman" w:hAnsi="Times New Roman"/>
          <w:sz w:val="28"/>
          <w:szCs w:val="28"/>
        </w:rPr>
        <w:t>Повышение квалификации преподавателей.</w:t>
      </w:r>
    </w:p>
    <w:p w14:paraId="45E82829" w14:textId="77777777" w:rsidR="00F16AA1" w:rsidRPr="00E51B92" w:rsidRDefault="007D1957" w:rsidP="00F16AA1">
      <w:pPr>
        <w:widowControl w:val="0"/>
        <w:autoSpaceDE w:val="0"/>
        <w:adjustRightInd w:val="0"/>
        <w:spacing w:after="0"/>
        <w:jc w:val="both"/>
        <w:rPr>
          <w:rFonts w:ascii="Times New Roman" w:hAnsi="Times New Roman"/>
          <w:sz w:val="28"/>
          <w:szCs w:val="28"/>
        </w:rPr>
      </w:pPr>
      <w:r>
        <w:rPr>
          <w:rFonts w:ascii="Times New Roman" w:hAnsi="Times New Roman"/>
          <w:sz w:val="28"/>
          <w:szCs w:val="28"/>
        </w:rPr>
        <w:t xml:space="preserve">3. </w:t>
      </w:r>
      <w:r w:rsidR="00F16AA1" w:rsidRPr="00E51B92">
        <w:rPr>
          <w:rFonts w:ascii="Times New Roman" w:hAnsi="Times New Roman"/>
          <w:sz w:val="28"/>
          <w:szCs w:val="28"/>
        </w:rPr>
        <w:t>Подготовка одарённых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14:paraId="7659957E" w14:textId="77777777" w:rsidR="00F16AA1" w:rsidRPr="00E51B92" w:rsidRDefault="007D1957" w:rsidP="00F16AA1">
      <w:pPr>
        <w:widowControl w:val="0"/>
        <w:autoSpaceDE w:val="0"/>
        <w:adjustRightInd w:val="0"/>
        <w:spacing w:after="0"/>
        <w:jc w:val="both"/>
        <w:rPr>
          <w:rFonts w:ascii="Times New Roman" w:hAnsi="Times New Roman"/>
          <w:sz w:val="28"/>
          <w:szCs w:val="28"/>
        </w:rPr>
      </w:pPr>
      <w:r>
        <w:rPr>
          <w:rFonts w:ascii="Times New Roman" w:hAnsi="Times New Roman"/>
          <w:sz w:val="28"/>
          <w:szCs w:val="28"/>
        </w:rPr>
        <w:t xml:space="preserve">4. </w:t>
      </w:r>
      <w:r w:rsidR="00F16AA1" w:rsidRPr="00E51B92">
        <w:rPr>
          <w:rFonts w:ascii="Times New Roman" w:hAnsi="Times New Roman"/>
          <w:sz w:val="28"/>
          <w:szCs w:val="28"/>
        </w:rPr>
        <w:t>Участие детей и преподавателей в творческих конкурсах и олимпиадах.</w:t>
      </w:r>
    </w:p>
    <w:p w14:paraId="65C8F27D" w14:textId="77777777" w:rsidR="00F16AA1" w:rsidRPr="00E51B92" w:rsidRDefault="007D1957" w:rsidP="00F16AA1">
      <w:pPr>
        <w:widowControl w:val="0"/>
        <w:autoSpaceDE w:val="0"/>
        <w:adjustRightInd w:val="0"/>
        <w:spacing w:after="0"/>
        <w:jc w:val="both"/>
        <w:rPr>
          <w:rFonts w:ascii="Times New Roman" w:hAnsi="Times New Roman"/>
          <w:sz w:val="28"/>
          <w:szCs w:val="28"/>
        </w:rPr>
      </w:pPr>
      <w:r>
        <w:rPr>
          <w:rFonts w:ascii="Times New Roman" w:hAnsi="Times New Roman"/>
          <w:sz w:val="28"/>
          <w:szCs w:val="28"/>
        </w:rPr>
        <w:t xml:space="preserve">5. </w:t>
      </w:r>
      <w:r w:rsidR="00F16AA1" w:rsidRPr="00E51B92">
        <w:rPr>
          <w:rFonts w:ascii="Times New Roman" w:hAnsi="Times New Roman"/>
          <w:sz w:val="28"/>
          <w:szCs w:val="28"/>
        </w:rPr>
        <w:t>Выявление, обобщение и распространение опыта работы преподавателей.</w:t>
      </w:r>
    </w:p>
    <w:p w14:paraId="690B9F04" w14:textId="77777777" w:rsidR="00F16AA1" w:rsidRPr="00E51B92" w:rsidRDefault="007D1957" w:rsidP="00F16AA1">
      <w:pPr>
        <w:widowControl w:val="0"/>
        <w:autoSpaceDE w:val="0"/>
        <w:adjustRightInd w:val="0"/>
        <w:spacing w:after="0"/>
        <w:jc w:val="both"/>
        <w:rPr>
          <w:rFonts w:ascii="Times New Roman" w:hAnsi="Times New Roman"/>
          <w:sz w:val="28"/>
          <w:szCs w:val="28"/>
        </w:rPr>
      </w:pPr>
      <w:r>
        <w:rPr>
          <w:rFonts w:ascii="Times New Roman" w:hAnsi="Times New Roman"/>
          <w:sz w:val="28"/>
          <w:szCs w:val="28"/>
        </w:rPr>
        <w:t xml:space="preserve">6. </w:t>
      </w:r>
      <w:r w:rsidR="00F16AA1" w:rsidRPr="00E51B92">
        <w:rPr>
          <w:rFonts w:ascii="Times New Roman" w:hAnsi="Times New Roman"/>
          <w:sz w:val="28"/>
          <w:szCs w:val="28"/>
        </w:rPr>
        <w:t>Разработка методических материалов.</w:t>
      </w:r>
    </w:p>
    <w:p w14:paraId="7DE05516" w14:textId="77777777" w:rsidR="00F16AA1" w:rsidRPr="00E51B92" w:rsidRDefault="007D1957" w:rsidP="00F16AA1">
      <w:pPr>
        <w:widowControl w:val="0"/>
        <w:autoSpaceDE w:val="0"/>
        <w:adjustRightInd w:val="0"/>
        <w:spacing w:after="0"/>
        <w:jc w:val="both"/>
        <w:rPr>
          <w:rFonts w:ascii="Times New Roman" w:hAnsi="Times New Roman"/>
          <w:sz w:val="28"/>
          <w:szCs w:val="28"/>
        </w:rPr>
      </w:pPr>
      <w:r>
        <w:rPr>
          <w:rFonts w:ascii="Times New Roman" w:hAnsi="Times New Roman"/>
          <w:sz w:val="28"/>
          <w:szCs w:val="28"/>
        </w:rPr>
        <w:t xml:space="preserve">7. </w:t>
      </w:r>
      <w:r w:rsidR="00F16AA1" w:rsidRPr="00E51B92">
        <w:rPr>
          <w:rFonts w:ascii="Times New Roman" w:hAnsi="Times New Roman"/>
          <w:sz w:val="28"/>
          <w:szCs w:val="28"/>
        </w:rPr>
        <w:t>Совершенствование профессиональной культуры преподавателей, отслеживание результатов курсовой подготовки, самообразования.</w:t>
      </w:r>
    </w:p>
    <w:p w14:paraId="222D17C4" w14:textId="77777777" w:rsidR="00F16AA1" w:rsidRPr="00E51B92" w:rsidRDefault="007D1957" w:rsidP="00F16AA1">
      <w:pPr>
        <w:widowControl w:val="0"/>
        <w:autoSpaceDE w:val="0"/>
        <w:adjustRightInd w:val="0"/>
        <w:spacing w:after="0"/>
        <w:jc w:val="both"/>
        <w:rPr>
          <w:rFonts w:ascii="Times New Roman" w:hAnsi="Times New Roman"/>
          <w:sz w:val="28"/>
          <w:szCs w:val="28"/>
        </w:rPr>
      </w:pPr>
      <w:r>
        <w:rPr>
          <w:rFonts w:ascii="Times New Roman" w:hAnsi="Times New Roman"/>
          <w:sz w:val="28"/>
          <w:szCs w:val="28"/>
        </w:rPr>
        <w:t xml:space="preserve">8. </w:t>
      </w:r>
      <w:r w:rsidR="00F16AA1" w:rsidRPr="00E51B92">
        <w:rPr>
          <w:rFonts w:ascii="Times New Roman" w:hAnsi="Times New Roman"/>
          <w:sz w:val="28"/>
          <w:szCs w:val="28"/>
        </w:rPr>
        <w:t>Диагностика профессионального уровня преподавателей.</w:t>
      </w:r>
    </w:p>
    <w:p w14:paraId="36F58DE6" w14:textId="77777777" w:rsidR="00F16AA1" w:rsidRPr="003F4EAB" w:rsidRDefault="00F16AA1" w:rsidP="00A34851">
      <w:pPr>
        <w:widowControl w:val="0"/>
        <w:autoSpaceDE w:val="0"/>
        <w:adjustRightInd w:val="0"/>
        <w:spacing w:before="240" w:after="0"/>
        <w:ind w:firstLine="708"/>
        <w:jc w:val="both"/>
        <w:rPr>
          <w:rFonts w:ascii="Times New Roman" w:hAnsi="Times New Roman"/>
          <w:b/>
          <w:sz w:val="28"/>
          <w:szCs w:val="28"/>
        </w:rPr>
      </w:pPr>
      <w:r w:rsidRPr="003F4EAB">
        <w:rPr>
          <w:rFonts w:ascii="Times New Roman" w:hAnsi="Times New Roman"/>
          <w:b/>
          <w:sz w:val="28"/>
          <w:szCs w:val="28"/>
        </w:rPr>
        <w:t>Методическая деятельность:</w:t>
      </w:r>
    </w:p>
    <w:p w14:paraId="05518647" w14:textId="77777777" w:rsidR="00F16AA1" w:rsidRPr="00E51B92" w:rsidRDefault="007D1957" w:rsidP="00F16AA1">
      <w:pPr>
        <w:widowControl w:val="0"/>
        <w:numPr>
          <w:ilvl w:val="0"/>
          <w:numId w:val="8"/>
        </w:numPr>
        <w:autoSpaceDE w:val="0"/>
        <w:adjustRightInd w:val="0"/>
        <w:spacing w:after="0"/>
        <w:ind w:left="0" w:firstLine="0"/>
        <w:jc w:val="both"/>
        <w:rPr>
          <w:rFonts w:ascii="Times New Roman" w:hAnsi="Times New Roman"/>
          <w:sz w:val="28"/>
          <w:szCs w:val="28"/>
        </w:rPr>
      </w:pPr>
      <w:r>
        <w:rPr>
          <w:rFonts w:ascii="Times New Roman" w:hAnsi="Times New Roman"/>
          <w:sz w:val="28"/>
          <w:szCs w:val="28"/>
        </w:rPr>
        <w:t>у</w:t>
      </w:r>
      <w:r w:rsidR="00F16AA1" w:rsidRPr="00E51B92">
        <w:rPr>
          <w:rFonts w:ascii="Times New Roman" w:hAnsi="Times New Roman"/>
          <w:sz w:val="28"/>
          <w:szCs w:val="28"/>
        </w:rPr>
        <w:t>частвуют в работе школьных методических секций, семинаров и научно-практических конференций на уровне города, края;</w:t>
      </w:r>
    </w:p>
    <w:p w14:paraId="2398FD7A" w14:textId="77777777" w:rsidR="00F16AA1" w:rsidRPr="00E51B92" w:rsidRDefault="007D1957" w:rsidP="00F16AA1">
      <w:pPr>
        <w:widowControl w:val="0"/>
        <w:numPr>
          <w:ilvl w:val="0"/>
          <w:numId w:val="8"/>
        </w:numPr>
        <w:autoSpaceDE w:val="0"/>
        <w:adjustRightInd w:val="0"/>
        <w:spacing w:after="0"/>
        <w:ind w:left="0" w:firstLine="0"/>
        <w:jc w:val="both"/>
        <w:rPr>
          <w:rFonts w:ascii="Times New Roman" w:hAnsi="Times New Roman"/>
          <w:sz w:val="28"/>
          <w:szCs w:val="28"/>
        </w:rPr>
      </w:pPr>
      <w:r>
        <w:rPr>
          <w:rFonts w:ascii="Times New Roman" w:hAnsi="Times New Roman"/>
          <w:sz w:val="28"/>
          <w:szCs w:val="28"/>
        </w:rPr>
        <w:t>п</w:t>
      </w:r>
      <w:r w:rsidR="00F16AA1" w:rsidRPr="00E51B92">
        <w:rPr>
          <w:rFonts w:ascii="Times New Roman" w:hAnsi="Times New Roman"/>
          <w:sz w:val="28"/>
          <w:szCs w:val="28"/>
        </w:rPr>
        <w:t>роводят открытые уроки, методические сообщения, мастер-классы не реже 1 раза в год;</w:t>
      </w:r>
    </w:p>
    <w:p w14:paraId="3F410730" w14:textId="77777777" w:rsidR="00F16AA1" w:rsidRPr="00E51B92" w:rsidRDefault="007D1957" w:rsidP="00F16AA1">
      <w:pPr>
        <w:widowControl w:val="0"/>
        <w:numPr>
          <w:ilvl w:val="0"/>
          <w:numId w:val="8"/>
        </w:numPr>
        <w:autoSpaceDE w:val="0"/>
        <w:adjustRightInd w:val="0"/>
        <w:spacing w:after="0"/>
        <w:ind w:left="0" w:firstLine="0"/>
        <w:jc w:val="both"/>
        <w:rPr>
          <w:rFonts w:ascii="Times New Roman" w:hAnsi="Times New Roman"/>
          <w:sz w:val="28"/>
          <w:szCs w:val="28"/>
        </w:rPr>
      </w:pPr>
      <w:r>
        <w:rPr>
          <w:rFonts w:ascii="Times New Roman" w:hAnsi="Times New Roman"/>
          <w:sz w:val="28"/>
          <w:szCs w:val="28"/>
        </w:rPr>
        <w:t>у</w:t>
      </w:r>
      <w:r w:rsidR="00F16AA1" w:rsidRPr="00E51B92">
        <w:rPr>
          <w:rFonts w:ascii="Times New Roman" w:hAnsi="Times New Roman"/>
          <w:sz w:val="28"/>
          <w:szCs w:val="28"/>
        </w:rPr>
        <w:t>частвуют (по возможности) в конкурсах профессионального мастерства;</w:t>
      </w:r>
    </w:p>
    <w:p w14:paraId="3CBD9C6C" w14:textId="77777777" w:rsidR="00F16AA1" w:rsidRPr="00E51B92" w:rsidRDefault="007D1957" w:rsidP="00F16AA1">
      <w:pPr>
        <w:widowControl w:val="0"/>
        <w:numPr>
          <w:ilvl w:val="0"/>
          <w:numId w:val="8"/>
        </w:numPr>
        <w:autoSpaceDE w:val="0"/>
        <w:adjustRightInd w:val="0"/>
        <w:spacing w:after="0"/>
        <w:ind w:left="0" w:firstLine="0"/>
        <w:jc w:val="both"/>
        <w:rPr>
          <w:rFonts w:ascii="Times New Roman" w:hAnsi="Times New Roman"/>
          <w:sz w:val="28"/>
          <w:szCs w:val="28"/>
        </w:rPr>
      </w:pPr>
      <w:r>
        <w:rPr>
          <w:rFonts w:ascii="Times New Roman" w:hAnsi="Times New Roman"/>
          <w:sz w:val="28"/>
          <w:szCs w:val="28"/>
        </w:rPr>
        <w:t>в</w:t>
      </w:r>
      <w:r w:rsidR="00F16AA1" w:rsidRPr="00E51B92">
        <w:rPr>
          <w:rFonts w:ascii="Times New Roman" w:hAnsi="Times New Roman"/>
          <w:sz w:val="28"/>
          <w:szCs w:val="28"/>
        </w:rPr>
        <w:t>едут инновационную деятельность;</w:t>
      </w:r>
    </w:p>
    <w:p w14:paraId="5126A8DC" w14:textId="77777777" w:rsidR="00F16AA1" w:rsidRPr="00E51B92" w:rsidRDefault="007D1957" w:rsidP="00F16AA1">
      <w:pPr>
        <w:widowControl w:val="0"/>
        <w:numPr>
          <w:ilvl w:val="0"/>
          <w:numId w:val="8"/>
        </w:numPr>
        <w:autoSpaceDE w:val="0"/>
        <w:adjustRightInd w:val="0"/>
        <w:spacing w:after="0"/>
        <w:ind w:left="0" w:firstLine="0"/>
        <w:jc w:val="both"/>
        <w:rPr>
          <w:rFonts w:ascii="Times New Roman" w:hAnsi="Times New Roman"/>
          <w:sz w:val="28"/>
          <w:szCs w:val="28"/>
        </w:rPr>
      </w:pPr>
      <w:r>
        <w:rPr>
          <w:rFonts w:ascii="Times New Roman" w:hAnsi="Times New Roman"/>
          <w:sz w:val="28"/>
          <w:szCs w:val="28"/>
        </w:rPr>
        <w:t>в</w:t>
      </w:r>
      <w:r w:rsidR="00F16AA1" w:rsidRPr="00E51B92">
        <w:rPr>
          <w:rFonts w:ascii="Times New Roman" w:hAnsi="Times New Roman"/>
          <w:sz w:val="28"/>
          <w:szCs w:val="28"/>
        </w:rPr>
        <w:t xml:space="preserve">заимодействуют с другими ОУ, реализующими </w:t>
      </w:r>
      <w:r>
        <w:rPr>
          <w:rFonts w:ascii="Times New Roman" w:hAnsi="Times New Roman"/>
          <w:sz w:val="28"/>
          <w:szCs w:val="28"/>
        </w:rPr>
        <w:t>ДП</w:t>
      </w:r>
      <w:r w:rsidR="00F16AA1" w:rsidRPr="00E51B92">
        <w:rPr>
          <w:rFonts w:ascii="Times New Roman" w:hAnsi="Times New Roman"/>
          <w:sz w:val="28"/>
          <w:szCs w:val="28"/>
        </w:rPr>
        <w:t xml:space="preserve">ОП в области музыкального искусства, в том числе и профессиональные, с целью ведения постоянной методической работы, получения консультаций, использования передовых педагогических технологий. </w:t>
      </w:r>
    </w:p>
    <w:p w14:paraId="5328E0A7" w14:textId="77777777" w:rsidR="00F16AA1" w:rsidRPr="00E51B92" w:rsidRDefault="00F16AA1" w:rsidP="00F16AA1">
      <w:pPr>
        <w:widowControl w:val="0"/>
        <w:autoSpaceDE w:val="0"/>
        <w:adjustRightInd w:val="0"/>
        <w:spacing w:after="0"/>
        <w:jc w:val="both"/>
        <w:rPr>
          <w:rFonts w:ascii="Times New Roman" w:hAnsi="Times New Roman"/>
          <w:sz w:val="28"/>
          <w:szCs w:val="28"/>
        </w:rPr>
      </w:pPr>
    </w:p>
    <w:p w14:paraId="623F539D" w14:textId="77777777" w:rsidR="00F16AA1" w:rsidRPr="00E51B92" w:rsidRDefault="00F16AA1" w:rsidP="007D1957">
      <w:pPr>
        <w:pStyle w:val="a5"/>
        <w:numPr>
          <w:ilvl w:val="1"/>
          <w:numId w:val="16"/>
        </w:numPr>
        <w:ind w:left="0" w:firstLine="0"/>
        <w:jc w:val="both"/>
        <w:rPr>
          <w:rFonts w:ascii="Times New Roman" w:hAnsi="Times New Roman"/>
          <w:sz w:val="28"/>
          <w:szCs w:val="28"/>
        </w:rPr>
      </w:pPr>
      <w:r w:rsidRPr="00E51B92">
        <w:rPr>
          <w:rFonts w:ascii="Times New Roman" w:hAnsi="Times New Roman"/>
          <w:b/>
          <w:bCs/>
          <w:sz w:val="28"/>
          <w:szCs w:val="28"/>
        </w:rPr>
        <w:t>Годовая циклограмма методической деятельности</w:t>
      </w:r>
    </w:p>
    <w:tbl>
      <w:tblPr>
        <w:tblW w:w="5196" w:type="pct"/>
        <w:tblInd w:w="-176" w:type="dxa"/>
        <w:tblCellMar>
          <w:left w:w="0" w:type="dxa"/>
          <w:right w:w="0" w:type="dxa"/>
        </w:tblCellMar>
        <w:tblLook w:val="04A0" w:firstRow="1" w:lastRow="0" w:firstColumn="1" w:lastColumn="0" w:noHBand="0" w:noVBand="1"/>
      </w:tblPr>
      <w:tblGrid>
        <w:gridCol w:w="6239"/>
        <w:gridCol w:w="1610"/>
        <w:gridCol w:w="2392"/>
      </w:tblGrid>
      <w:tr w:rsidR="00F16AA1" w:rsidRPr="002C41C9" w14:paraId="6462CDEC" w14:textId="77777777" w:rsidTr="00AC4AFF">
        <w:tc>
          <w:tcPr>
            <w:tcW w:w="304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32778BEC" w14:textId="77777777" w:rsidR="00F16AA1" w:rsidRPr="002C41C9" w:rsidRDefault="00F16AA1" w:rsidP="00AC4AFF">
            <w:pPr>
              <w:rPr>
                <w:rFonts w:ascii="Times New Roman" w:hAnsi="Times New Roman"/>
              </w:rPr>
            </w:pPr>
            <w:r w:rsidRPr="002C41C9">
              <w:rPr>
                <w:rFonts w:ascii="Times New Roman" w:hAnsi="Times New Roman"/>
                <w:b/>
                <w:bCs/>
              </w:rPr>
              <w:t>Направление работы</w:t>
            </w:r>
          </w:p>
        </w:tc>
        <w:tc>
          <w:tcPr>
            <w:tcW w:w="786"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hideMark/>
          </w:tcPr>
          <w:p w14:paraId="2F3FA711" w14:textId="77777777" w:rsidR="00F16AA1" w:rsidRPr="002C41C9" w:rsidRDefault="00F16AA1" w:rsidP="00AC4AFF">
            <w:pPr>
              <w:rPr>
                <w:rFonts w:ascii="Times New Roman" w:hAnsi="Times New Roman"/>
              </w:rPr>
            </w:pPr>
            <w:r>
              <w:rPr>
                <w:rFonts w:ascii="Times New Roman" w:hAnsi="Times New Roman"/>
                <w:b/>
                <w:bCs/>
              </w:rPr>
              <w:t>месяц</w:t>
            </w:r>
          </w:p>
        </w:tc>
        <w:tc>
          <w:tcPr>
            <w:tcW w:w="1168"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hideMark/>
          </w:tcPr>
          <w:p w14:paraId="37F8F1D8" w14:textId="77777777" w:rsidR="00F16AA1" w:rsidRPr="002C41C9" w:rsidRDefault="00F16AA1" w:rsidP="00AC4AFF">
            <w:pPr>
              <w:rPr>
                <w:rFonts w:ascii="Times New Roman" w:hAnsi="Times New Roman"/>
              </w:rPr>
            </w:pPr>
            <w:r w:rsidRPr="002C41C9">
              <w:rPr>
                <w:rFonts w:ascii="Times New Roman" w:hAnsi="Times New Roman"/>
                <w:b/>
                <w:bCs/>
              </w:rPr>
              <w:t>Ответственные</w:t>
            </w:r>
          </w:p>
        </w:tc>
      </w:tr>
      <w:tr w:rsidR="00F16AA1" w:rsidRPr="002C41C9" w14:paraId="0654B163" w14:textId="77777777" w:rsidTr="00AC4AFF">
        <w:tc>
          <w:tcPr>
            <w:tcW w:w="30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3D82CA80" w14:textId="77777777" w:rsidR="00F16AA1" w:rsidRPr="002C41C9" w:rsidRDefault="00F16AA1" w:rsidP="00AC4AFF">
            <w:pPr>
              <w:spacing w:after="0"/>
              <w:rPr>
                <w:rFonts w:ascii="Times New Roman" w:hAnsi="Times New Roman"/>
              </w:rPr>
            </w:pPr>
            <w:r w:rsidRPr="002C41C9">
              <w:rPr>
                <w:rFonts w:ascii="Times New Roman" w:hAnsi="Times New Roman"/>
              </w:rPr>
              <w:t>Составление графика аттестации преподавателей</w:t>
            </w:r>
          </w:p>
          <w:p w14:paraId="5D9F5C53" w14:textId="77777777" w:rsidR="00F16AA1" w:rsidRPr="002C41C9" w:rsidRDefault="00F16AA1" w:rsidP="00AC4AFF">
            <w:pPr>
              <w:spacing w:after="0"/>
              <w:rPr>
                <w:rFonts w:ascii="Times New Roman" w:hAnsi="Times New Roman"/>
              </w:rPr>
            </w:pPr>
            <w:r w:rsidRPr="002C41C9">
              <w:rPr>
                <w:rFonts w:ascii="Times New Roman" w:hAnsi="Times New Roman"/>
              </w:rPr>
              <w:t> </w:t>
            </w:r>
          </w:p>
        </w:tc>
        <w:tc>
          <w:tcPr>
            <w:tcW w:w="78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45A5D576" w14:textId="77777777" w:rsidR="00F16AA1" w:rsidRPr="002C41C9" w:rsidRDefault="00F16AA1" w:rsidP="00AC4AFF">
            <w:pPr>
              <w:spacing w:after="0"/>
              <w:rPr>
                <w:rFonts w:ascii="Times New Roman" w:hAnsi="Times New Roman"/>
              </w:rPr>
            </w:pPr>
            <w:r w:rsidRPr="002C41C9">
              <w:rPr>
                <w:rFonts w:ascii="Times New Roman" w:hAnsi="Times New Roman"/>
              </w:rPr>
              <w:t>август</w:t>
            </w:r>
          </w:p>
        </w:tc>
        <w:tc>
          <w:tcPr>
            <w:tcW w:w="1168" w:type="pct"/>
            <w:vMerge w:val="restar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05FAECA2" w14:textId="77777777" w:rsidR="00F16AA1" w:rsidRPr="002C41C9" w:rsidRDefault="00F16AA1" w:rsidP="00AC4AFF">
            <w:pPr>
              <w:spacing w:after="0"/>
              <w:rPr>
                <w:rFonts w:ascii="Times New Roman" w:hAnsi="Times New Roman"/>
              </w:rPr>
            </w:pPr>
            <w:r w:rsidRPr="002C41C9">
              <w:rPr>
                <w:rFonts w:ascii="Times New Roman" w:hAnsi="Times New Roman"/>
              </w:rPr>
              <w:t>Зам. директора по УВР</w:t>
            </w:r>
          </w:p>
        </w:tc>
      </w:tr>
      <w:tr w:rsidR="00F16AA1" w:rsidRPr="002C41C9" w14:paraId="7FE44ECA" w14:textId="77777777" w:rsidTr="00AC4AFF">
        <w:tc>
          <w:tcPr>
            <w:tcW w:w="30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7A25CEB8" w14:textId="77777777" w:rsidR="00F16AA1" w:rsidRPr="002C41C9" w:rsidRDefault="00F16AA1" w:rsidP="00AC4AFF">
            <w:pPr>
              <w:spacing w:after="0"/>
              <w:rPr>
                <w:rFonts w:ascii="Times New Roman" w:hAnsi="Times New Roman"/>
              </w:rPr>
            </w:pPr>
            <w:r w:rsidRPr="002C41C9">
              <w:rPr>
                <w:rFonts w:ascii="Times New Roman" w:hAnsi="Times New Roman"/>
              </w:rPr>
              <w:t>Анкетирование преподавателей по проблемам методической деятельности</w:t>
            </w:r>
          </w:p>
        </w:tc>
        <w:tc>
          <w:tcPr>
            <w:tcW w:w="78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17786C0C" w14:textId="77777777" w:rsidR="00F16AA1" w:rsidRPr="002C41C9" w:rsidRDefault="00F16AA1" w:rsidP="00AC4AFF">
            <w:pPr>
              <w:spacing w:after="0"/>
              <w:rPr>
                <w:rFonts w:ascii="Times New Roman" w:hAnsi="Times New Roman"/>
              </w:rPr>
            </w:pPr>
            <w:r w:rsidRPr="002C41C9">
              <w:rPr>
                <w:rFonts w:ascii="Times New Roman" w:hAnsi="Times New Roman"/>
              </w:rPr>
              <w:t>август</w:t>
            </w:r>
          </w:p>
        </w:tc>
        <w:tc>
          <w:tcPr>
            <w:tcW w:w="1168" w:type="pct"/>
            <w:vMerge/>
            <w:tcBorders>
              <w:top w:val="nil"/>
              <w:left w:val="nil"/>
              <w:bottom w:val="single" w:sz="8" w:space="0" w:color="000000"/>
              <w:right w:val="single" w:sz="8" w:space="0" w:color="000000"/>
            </w:tcBorders>
            <w:vAlign w:val="bottom"/>
            <w:hideMark/>
          </w:tcPr>
          <w:p w14:paraId="01D5BDF0" w14:textId="77777777" w:rsidR="00F16AA1" w:rsidRPr="002C41C9" w:rsidRDefault="00F16AA1" w:rsidP="00AC4AFF">
            <w:pPr>
              <w:spacing w:after="0"/>
              <w:rPr>
                <w:rFonts w:ascii="Times New Roman" w:hAnsi="Times New Roman"/>
              </w:rPr>
            </w:pPr>
          </w:p>
        </w:tc>
      </w:tr>
      <w:tr w:rsidR="00F16AA1" w:rsidRPr="002C41C9" w14:paraId="31432FCF" w14:textId="77777777" w:rsidTr="00AC4AFF">
        <w:tc>
          <w:tcPr>
            <w:tcW w:w="30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74AF9AD6" w14:textId="77777777" w:rsidR="00F16AA1" w:rsidRPr="002C41C9" w:rsidRDefault="00F16AA1" w:rsidP="00AC4AFF">
            <w:pPr>
              <w:spacing w:after="0"/>
              <w:rPr>
                <w:rFonts w:ascii="Times New Roman" w:hAnsi="Times New Roman"/>
              </w:rPr>
            </w:pPr>
            <w:r w:rsidRPr="002C41C9">
              <w:rPr>
                <w:rFonts w:ascii="Times New Roman" w:hAnsi="Times New Roman"/>
              </w:rPr>
              <w:t>Аттестационная поддержка преподавателей</w:t>
            </w:r>
          </w:p>
        </w:tc>
        <w:tc>
          <w:tcPr>
            <w:tcW w:w="78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0FD3F377" w14:textId="77777777" w:rsidR="00F16AA1" w:rsidRPr="002C41C9" w:rsidRDefault="00F16AA1" w:rsidP="00AC4AFF">
            <w:pPr>
              <w:spacing w:after="0"/>
              <w:rPr>
                <w:rFonts w:ascii="Times New Roman" w:hAnsi="Times New Roman"/>
              </w:rPr>
            </w:pPr>
            <w:r w:rsidRPr="002C41C9">
              <w:rPr>
                <w:rFonts w:ascii="Times New Roman" w:hAnsi="Times New Roman"/>
              </w:rPr>
              <w:t>Весь год</w:t>
            </w:r>
          </w:p>
        </w:tc>
        <w:tc>
          <w:tcPr>
            <w:tcW w:w="116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12FC91D" w14:textId="77777777" w:rsidR="00F16AA1" w:rsidRPr="002C41C9" w:rsidRDefault="00F16AA1" w:rsidP="00AC4AFF">
            <w:pPr>
              <w:spacing w:after="0"/>
              <w:rPr>
                <w:rFonts w:ascii="Times New Roman" w:hAnsi="Times New Roman"/>
              </w:rPr>
            </w:pPr>
            <w:r w:rsidRPr="002C41C9">
              <w:rPr>
                <w:rFonts w:ascii="Times New Roman" w:hAnsi="Times New Roman"/>
              </w:rPr>
              <w:t>Зам. директора по УВР</w:t>
            </w:r>
          </w:p>
        </w:tc>
      </w:tr>
      <w:tr w:rsidR="00F16AA1" w:rsidRPr="002C41C9" w14:paraId="62072BCD" w14:textId="77777777" w:rsidTr="00AC4AFF">
        <w:tc>
          <w:tcPr>
            <w:tcW w:w="30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798DDC9B" w14:textId="77777777" w:rsidR="00F16AA1" w:rsidRPr="002C41C9" w:rsidRDefault="00F16AA1" w:rsidP="00AC4AFF">
            <w:pPr>
              <w:spacing w:after="0"/>
              <w:rPr>
                <w:rFonts w:ascii="Times New Roman" w:hAnsi="Times New Roman"/>
              </w:rPr>
            </w:pPr>
            <w:r w:rsidRPr="002C41C9">
              <w:rPr>
                <w:rFonts w:ascii="Times New Roman" w:hAnsi="Times New Roman"/>
              </w:rPr>
              <w:t>Обсуждение и утверждение плана методической работы м/о на новый учебный год.</w:t>
            </w:r>
          </w:p>
        </w:tc>
        <w:tc>
          <w:tcPr>
            <w:tcW w:w="78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255204B" w14:textId="77777777" w:rsidR="00F16AA1" w:rsidRPr="002C41C9" w:rsidRDefault="00F16AA1" w:rsidP="00AC4AFF">
            <w:pPr>
              <w:spacing w:after="0"/>
              <w:rPr>
                <w:rFonts w:ascii="Times New Roman" w:hAnsi="Times New Roman"/>
              </w:rPr>
            </w:pPr>
            <w:r w:rsidRPr="002C41C9">
              <w:rPr>
                <w:rFonts w:ascii="Times New Roman" w:hAnsi="Times New Roman"/>
              </w:rPr>
              <w:t>сентябрь</w:t>
            </w:r>
          </w:p>
        </w:tc>
        <w:tc>
          <w:tcPr>
            <w:tcW w:w="116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26C4ABFF" w14:textId="77777777" w:rsidR="00F16AA1" w:rsidRPr="002C41C9" w:rsidRDefault="00F16AA1" w:rsidP="00AC4AFF">
            <w:pPr>
              <w:spacing w:after="0"/>
              <w:rPr>
                <w:rFonts w:ascii="Times New Roman" w:hAnsi="Times New Roman"/>
              </w:rPr>
            </w:pPr>
            <w:r w:rsidRPr="002C41C9">
              <w:rPr>
                <w:rFonts w:ascii="Times New Roman" w:hAnsi="Times New Roman"/>
              </w:rPr>
              <w:t>Руководитель м/о</w:t>
            </w:r>
          </w:p>
        </w:tc>
      </w:tr>
      <w:tr w:rsidR="00F16AA1" w:rsidRPr="002C41C9" w14:paraId="63C2EE37" w14:textId="77777777" w:rsidTr="00AC4AFF">
        <w:tc>
          <w:tcPr>
            <w:tcW w:w="30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8285354" w14:textId="77777777" w:rsidR="00F16AA1" w:rsidRPr="002C41C9" w:rsidRDefault="00F16AA1" w:rsidP="00AC4AFF">
            <w:pPr>
              <w:spacing w:after="0"/>
              <w:rPr>
                <w:rFonts w:ascii="Times New Roman" w:hAnsi="Times New Roman"/>
              </w:rPr>
            </w:pPr>
            <w:r w:rsidRPr="002C41C9">
              <w:rPr>
                <w:rFonts w:ascii="Times New Roman" w:hAnsi="Times New Roman"/>
              </w:rPr>
              <w:lastRenderedPageBreak/>
              <w:t>Подготовка документов для участия в конкурсах</w:t>
            </w:r>
          </w:p>
        </w:tc>
        <w:tc>
          <w:tcPr>
            <w:tcW w:w="78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4E11A105" w14:textId="77777777" w:rsidR="00F16AA1" w:rsidRPr="002C41C9" w:rsidRDefault="00F16AA1" w:rsidP="00AC4AFF">
            <w:pPr>
              <w:spacing w:after="0"/>
              <w:rPr>
                <w:rFonts w:ascii="Times New Roman" w:hAnsi="Times New Roman"/>
              </w:rPr>
            </w:pPr>
            <w:r w:rsidRPr="002C41C9">
              <w:rPr>
                <w:rFonts w:ascii="Times New Roman" w:hAnsi="Times New Roman"/>
              </w:rPr>
              <w:t>октябрь</w:t>
            </w:r>
          </w:p>
        </w:tc>
        <w:tc>
          <w:tcPr>
            <w:tcW w:w="116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155B1F0D" w14:textId="77777777" w:rsidR="00F16AA1" w:rsidRPr="002C41C9" w:rsidRDefault="00F16AA1" w:rsidP="00AC4AFF">
            <w:pPr>
              <w:spacing w:after="0"/>
              <w:rPr>
                <w:rFonts w:ascii="Times New Roman" w:hAnsi="Times New Roman"/>
              </w:rPr>
            </w:pPr>
            <w:r w:rsidRPr="002C41C9">
              <w:rPr>
                <w:rFonts w:ascii="Times New Roman" w:hAnsi="Times New Roman"/>
              </w:rPr>
              <w:t>Зам. директора по УВР</w:t>
            </w:r>
          </w:p>
        </w:tc>
      </w:tr>
      <w:tr w:rsidR="00F16AA1" w:rsidRPr="002C41C9" w14:paraId="4240940F" w14:textId="77777777" w:rsidTr="00AC4AFF">
        <w:tc>
          <w:tcPr>
            <w:tcW w:w="30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839B289" w14:textId="77777777" w:rsidR="00F16AA1" w:rsidRPr="002C41C9" w:rsidRDefault="00F16AA1" w:rsidP="00AC4AFF">
            <w:pPr>
              <w:spacing w:after="0"/>
              <w:rPr>
                <w:rFonts w:ascii="Times New Roman" w:hAnsi="Times New Roman"/>
              </w:rPr>
            </w:pPr>
            <w:r w:rsidRPr="002C41C9">
              <w:rPr>
                <w:rFonts w:ascii="Times New Roman" w:hAnsi="Times New Roman"/>
              </w:rPr>
              <w:t>Посещение уроков молодых специалистов педагогами-наставниками. Консультирование. Оказание методической помощи.</w:t>
            </w:r>
          </w:p>
        </w:tc>
        <w:tc>
          <w:tcPr>
            <w:tcW w:w="78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8830397" w14:textId="77777777" w:rsidR="00F16AA1" w:rsidRPr="002C41C9" w:rsidRDefault="00F16AA1" w:rsidP="00AC4AFF">
            <w:pPr>
              <w:spacing w:after="0"/>
              <w:rPr>
                <w:rFonts w:ascii="Times New Roman" w:hAnsi="Times New Roman"/>
              </w:rPr>
            </w:pPr>
            <w:r w:rsidRPr="002C41C9">
              <w:rPr>
                <w:rFonts w:ascii="Times New Roman" w:hAnsi="Times New Roman"/>
              </w:rPr>
              <w:t>октябрь</w:t>
            </w:r>
          </w:p>
        </w:tc>
        <w:tc>
          <w:tcPr>
            <w:tcW w:w="116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052D9F2F" w14:textId="77777777" w:rsidR="00F16AA1" w:rsidRPr="002C41C9" w:rsidRDefault="00F16AA1" w:rsidP="00AC4AFF">
            <w:pPr>
              <w:spacing w:after="0"/>
              <w:rPr>
                <w:rFonts w:ascii="Times New Roman" w:hAnsi="Times New Roman"/>
              </w:rPr>
            </w:pPr>
            <w:r w:rsidRPr="002C41C9">
              <w:rPr>
                <w:rFonts w:ascii="Times New Roman" w:hAnsi="Times New Roman"/>
              </w:rPr>
              <w:t>Администрация, руководитель м/о, наставники</w:t>
            </w:r>
          </w:p>
        </w:tc>
      </w:tr>
      <w:tr w:rsidR="00F16AA1" w:rsidRPr="002C41C9" w14:paraId="406D99F4" w14:textId="77777777" w:rsidTr="00AC4AFF">
        <w:tc>
          <w:tcPr>
            <w:tcW w:w="30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27CCFF4" w14:textId="77777777" w:rsidR="00F16AA1" w:rsidRPr="002C41C9" w:rsidRDefault="00F16AA1" w:rsidP="00AC4AFF">
            <w:pPr>
              <w:spacing w:after="0"/>
              <w:rPr>
                <w:rFonts w:ascii="Times New Roman" w:hAnsi="Times New Roman"/>
              </w:rPr>
            </w:pPr>
            <w:r w:rsidRPr="002C41C9">
              <w:rPr>
                <w:rFonts w:ascii="Times New Roman" w:hAnsi="Times New Roman"/>
              </w:rPr>
              <w:t>Подготовка экзаменационных материалов для промежуточной и итоговой аттестации учащихся</w:t>
            </w:r>
          </w:p>
        </w:tc>
        <w:tc>
          <w:tcPr>
            <w:tcW w:w="786" w:type="pct"/>
            <w:tcBorders>
              <w:top w:val="nil"/>
              <w:left w:val="nil"/>
              <w:bottom w:val="single" w:sz="8" w:space="0" w:color="000000"/>
              <w:right w:val="single" w:sz="8" w:space="0" w:color="000000"/>
            </w:tcBorders>
            <w:tcMar>
              <w:top w:w="0" w:type="dxa"/>
              <w:left w:w="108" w:type="dxa"/>
              <w:bottom w:w="0" w:type="dxa"/>
              <w:right w:w="108" w:type="dxa"/>
            </w:tcMar>
            <w:vAlign w:val="bottom"/>
          </w:tcPr>
          <w:p w14:paraId="49428893" w14:textId="77777777" w:rsidR="00F16AA1" w:rsidRPr="002C41C9" w:rsidRDefault="00F16AA1" w:rsidP="00AC4AFF">
            <w:pPr>
              <w:spacing w:after="0"/>
              <w:rPr>
                <w:rFonts w:ascii="Times New Roman" w:hAnsi="Times New Roman"/>
              </w:rPr>
            </w:pPr>
          </w:p>
        </w:tc>
        <w:tc>
          <w:tcPr>
            <w:tcW w:w="1168" w:type="pct"/>
            <w:tcBorders>
              <w:top w:val="nil"/>
              <w:left w:val="nil"/>
              <w:bottom w:val="single" w:sz="8" w:space="0" w:color="000000"/>
              <w:right w:val="single" w:sz="8" w:space="0" w:color="000000"/>
            </w:tcBorders>
            <w:tcMar>
              <w:top w:w="0" w:type="dxa"/>
              <w:left w:w="108" w:type="dxa"/>
              <w:bottom w:w="0" w:type="dxa"/>
              <w:right w:w="108" w:type="dxa"/>
            </w:tcMar>
            <w:vAlign w:val="bottom"/>
          </w:tcPr>
          <w:p w14:paraId="187E4D71" w14:textId="77777777" w:rsidR="00F16AA1" w:rsidRPr="002C41C9" w:rsidRDefault="00F16AA1" w:rsidP="00AC4AFF">
            <w:pPr>
              <w:spacing w:after="0"/>
              <w:rPr>
                <w:rFonts w:ascii="Times New Roman" w:hAnsi="Times New Roman"/>
              </w:rPr>
            </w:pPr>
            <w:r w:rsidRPr="008C7010">
              <w:rPr>
                <w:rFonts w:ascii="Times New Roman" w:hAnsi="Times New Roman"/>
              </w:rPr>
              <w:t>зам. директора по УВР</w:t>
            </w:r>
          </w:p>
        </w:tc>
      </w:tr>
      <w:tr w:rsidR="00F16AA1" w:rsidRPr="002C41C9" w14:paraId="3B9D6EF3" w14:textId="77777777" w:rsidTr="00AC4AFF">
        <w:tc>
          <w:tcPr>
            <w:tcW w:w="30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7B7FE6E" w14:textId="77777777" w:rsidR="00F16AA1" w:rsidRPr="002C41C9" w:rsidRDefault="00F16AA1" w:rsidP="00AC4AFF">
            <w:pPr>
              <w:spacing w:after="0"/>
              <w:rPr>
                <w:rFonts w:ascii="Times New Roman" w:hAnsi="Times New Roman"/>
              </w:rPr>
            </w:pPr>
            <w:r w:rsidRPr="002C41C9">
              <w:rPr>
                <w:rFonts w:ascii="Times New Roman" w:hAnsi="Times New Roman"/>
              </w:rPr>
              <w:t>М/О по обсуждению результатов технических зачётов</w:t>
            </w:r>
          </w:p>
        </w:tc>
        <w:tc>
          <w:tcPr>
            <w:tcW w:w="78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78A8A52A" w14:textId="77777777" w:rsidR="00F16AA1" w:rsidRPr="002C41C9" w:rsidRDefault="00F16AA1" w:rsidP="00AC4AFF">
            <w:pPr>
              <w:spacing w:after="0"/>
              <w:rPr>
                <w:rFonts w:ascii="Times New Roman" w:hAnsi="Times New Roman"/>
              </w:rPr>
            </w:pPr>
            <w:r w:rsidRPr="002C41C9">
              <w:rPr>
                <w:rFonts w:ascii="Times New Roman" w:hAnsi="Times New Roman"/>
              </w:rPr>
              <w:t>ноябрь</w:t>
            </w:r>
          </w:p>
          <w:p w14:paraId="78D528FA" w14:textId="77777777" w:rsidR="00F16AA1" w:rsidRPr="002C41C9" w:rsidRDefault="00F16AA1" w:rsidP="00AC4AFF">
            <w:pPr>
              <w:spacing w:after="0"/>
              <w:rPr>
                <w:rFonts w:ascii="Times New Roman" w:hAnsi="Times New Roman"/>
              </w:rPr>
            </w:pPr>
            <w:r w:rsidRPr="002C41C9">
              <w:rPr>
                <w:rFonts w:ascii="Times New Roman" w:hAnsi="Times New Roman"/>
              </w:rPr>
              <w:t>февраль</w:t>
            </w:r>
          </w:p>
        </w:tc>
        <w:tc>
          <w:tcPr>
            <w:tcW w:w="116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2491EE3E" w14:textId="77777777" w:rsidR="00F16AA1" w:rsidRPr="002C41C9" w:rsidRDefault="00F16AA1" w:rsidP="00AC4AFF">
            <w:pPr>
              <w:spacing w:after="0"/>
              <w:rPr>
                <w:rFonts w:ascii="Times New Roman" w:hAnsi="Times New Roman"/>
              </w:rPr>
            </w:pPr>
            <w:r w:rsidRPr="002C41C9">
              <w:rPr>
                <w:rFonts w:ascii="Times New Roman" w:hAnsi="Times New Roman"/>
              </w:rPr>
              <w:t>Руководитель м/о</w:t>
            </w:r>
          </w:p>
          <w:p w14:paraId="0D6D77E6" w14:textId="77777777" w:rsidR="00F16AA1" w:rsidRPr="002C41C9" w:rsidRDefault="00F16AA1" w:rsidP="00AC4AFF">
            <w:pPr>
              <w:spacing w:after="0"/>
              <w:rPr>
                <w:rFonts w:ascii="Times New Roman" w:hAnsi="Times New Roman"/>
              </w:rPr>
            </w:pPr>
            <w:r w:rsidRPr="002C41C9">
              <w:rPr>
                <w:rFonts w:ascii="Times New Roman" w:hAnsi="Times New Roman"/>
              </w:rPr>
              <w:t> </w:t>
            </w:r>
          </w:p>
        </w:tc>
      </w:tr>
      <w:tr w:rsidR="00F16AA1" w:rsidRPr="002C41C9" w14:paraId="39A5F024" w14:textId="77777777" w:rsidTr="00AC4AFF">
        <w:tc>
          <w:tcPr>
            <w:tcW w:w="30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21B62331" w14:textId="77777777" w:rsidR="00F16AA1" w:rsidRPr="002C41C9" w:rsidRDefault="00F16AA1" w:rsidP="00AC4AFF">
            <w:pPr>
              <w:spacing w:after="0"/>
              <w:rPr>
                <w:rFonts w:ascii="Times New Roman" w:hAnsi="Times New Roman"/>
              </w:rPr>
            </w:pPr>
            <w:r w:rsidRPr="002C41C9">
              <w:rPr>
                <w:rFonts w:ascii="Times New Roman" w:hAnsi="Times New Roman"/>
              </w:rPr>
              <w:t>М/О по обсуждению результатов академических концертов</w:t>
            </w:r>
          </w:p>
        </w:tc>
        <w:tc>
          <w:tcPr>
            <w:tcW w:w="78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370CA24" w14:textId="77777777" w:rsidR="00F16AA1" w:rsidRPr="002C41C9" w:rsidRDefault="00F16AA1" w:rsidP="00AC4AFF">
            <w:pPr>
              <w:spacing w:after="0"/>
              <w:rPr>
                <w:rFonts w:ascii="Times New Roman" w:hAnsi="Times New Roman"/>
              </w:rPr>
            </w:pPr>
            <w:r w:rsidRPr="002C41C9">
              <w:rPr>
                <w:rFonts w:ascii="Times New Roman" w:hAnsi="Times New Roman"/>
              </w:rPr>
              <w:t>декабрь май</w:t>
            </w:r>
          </w:p>
        </w:tc>
        <w:tc>
          <w:tcPr>
            <w:tcW w:w="116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7907C1E2" w14:textId="77777777" w:rsidR="00F16AA1" w:rsidRPr="002C41C9" w:rsidRDefault="00F16AA1" w:rsidP="00AC4AFF">
            <w:pPr>
              <w:spacing w:after="0"/>
              <w:rPr>
                <w:rFonts w:ascii="Times New Roman" w:hAnsi="Times New Roman"/>
              </w:rPr>
            </w:pPr>
            <w:r w:rsidRPr="002C41C9">
              <w:rPr>
                <w:rFonts w:ascii="Times New Roman" w:hAnsi="Times New Roman"/>
              </w:rPr>
              <w:t>Руководитель м/о, зам. директора по УВР</w:t>
            </w:r>
          </w:p>
        </w:tc>
      </w:tr>
      <w:tr w:rsidR="00F16AA1" w:rsidRPr="002C41C9" w14:paraId="04AE21E2" w14:textId="77777777" w:rsidTr="00AC4AFF">
        <w:tc>
          <w:tcPr>
            <w:tcW w:w="30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2DFA646E" w14:textId="77777777" w:rsidR="00F16AA1" w:rsidRPr="002C41C9" w:rsidRDefault="00F16AA1" w:rsidP="00AC4AFF">
            <w:pPr>
              <w:spacing w:after="0"/>
              <w:rPr>
                <w:rFonts w:ascii="Times New Roman" w:hAnsi="Times New Roman"/>
              </w:rPr>
            </w:pPr>
            <w:r w:rsidRPr="002C41C9">
              <w:rPr>
                <w:rFonts w:ascii="Times New Roman" w:hAnsi="Times New Roman"/>
              </w:rPr>
              <w:t>Тематические заседания м/о, открытые уроки, методические практикумы, мастер-классы</w:t>
            </w:r>
          </w:p>
        </w:tc>
        <w:tc>
          <w:tcPr>
            <w:tcW w:w="78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79EB9125" w14:textId="77777777" w:rsidR="00F16AA1" w:rsidRPr="002C41C9" w:rsidRDefault="00F16AA1" w:rsidP="00AC4AFF">
            <w:pPr>
              <w:spacing w:after="0"/>
              <w:rPr>
                <w:rFonts w:ascii="Times New Roman" w:hAnsi="Times New Roman"/>
              </w:rPr>
            </w:pPr>
            <w:r w:rsidRPr="002C41C9">
              <w:rPr>
                <w:rFonts w:ascii="Times New Roman" w:hAnsi="Times New Roman"/>
              </w:rPr>
              <w:t>ноябрь, январь, февраль, март</w:t>
            </w:r>
          </w:p>
        </w:tc>
        <w:tc>
          <w:tcPr>
            <w:tcW w:w="116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D2C39B1" w14:textId="77777777" w:rsidR="00F16AA1" w:rsidRPr="002C41C9" w:rsidRDefault="00F16AA1" w:rsidP="00AC4AFF">
            <w:pPr>
              <w:spacing w:after="0"/>
              <w:rPr>
                <w:rFonts w:ascii="Times New Roman" w:hAnsi="Times New Roman"/>
              </w:rPr>
            </w:pPr>
            <w:r w:rsidRPr="002C41C9">
              <w:rPr>
                <w:rFonts w:ascii="Times New Roman" w:hAnsi="Times New Roman"/>
              </w:rPr>
              <w:t>Руководитель м/о</w:t>
            </w:r>
          </w:p>
        </w:tc>
      </w:tr>
      <w:tr w:rsidR="00F16AA1" w:rsidRPr="002C41C9" w14:paraId="206C656E" w14:textId="77777777" w:rsidTr="00AC4AFF">
        <w:tc>
          <w:tcPr>
            <w:tcW w:w="30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275681C4" w14:textId="77777777" w:rsidR="00F16AA1" w:rsidRPr="002C41C9" w:rsidRDefault="00F16AA1" w:rsidP="00AC4AFF">
            <w:pPr>
              <w:spacing w:after="0"/>
              <w:rPr>
                <w:rFonts w:ascii="Times New Roman" w:hAnsi="Times New Roman"/>
              </w:rPr>
            </w:pPr>
            <w:r w:rsidRPr="002C41C9">
              <w:rPr>
                <w:rFonts w:ascii="Times New Roman" w:hAnsi="Times New Roman"/>
              </w:rPr>
              <w:t>М/О по подготовке выпускников к исполнению экзаменационных программ по результатам прослушиваний</w:t>
            </w:r>
          </w:p>
        </w:tc>
        <w:tc>
          <w:tcPr>
            <w:tcW w:w="78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CBD0B8D" w14:textId="77777777" w:rsidR="00F16AA1" w:rsidRPr="002C41C9" w:rsidRDefault="00F16AA1" w:rsidP="00AC4AFF">
            <w:pPr>
              <w:spacing w:after="0"/>
              <w:rPr>
                <w:rFonts w:ascii="Times New Roman" w:hAnsi="Times New Roman"/>
              </w:rPr>
            </w:pPr>
            <w:r w:rsidRPr="002C41C9">
              <w:rPr>
                <w:rFonts w:ascii="Times New Roman" w:hAnsi="Times New Roman"/>
              </w:rPr>
              <w:t>январь</w:t>
            </w:r>
          </w:p>
          <w:p w14:paraId="3B7107C6" w14:textId="77777777" w:rsidR="00F16AA1" w:rsidRPr="002C41C9" w:rsidRDefault="00F16AA1" w:rsidP="00AC4AFF">
            <w:pPr>
              <w:spacing w:after="0"/>
              <w:rPr>
                <w:rFonts w:ascii="Times New Roman" w:hAnsi="Times New Roman"/>
              </w:rPr>
            </w:pPr>
            <w:r w:rsidRPr="002C41C9">
              <w:rPr>
                <w:rFonts w:ascii="Times New Roman" w:hAnsi="Times New Roman"/>
              </w:rPr>
              <w:t>апрель</w:t>
            </w:r>
          </w:p>
        </w:tc>
        <w:tc>
          <w:tcPr>
            <w:tcW w:w="116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7A4411D1" w14:textId="77777777" w:rsidR="00F16AA1" w:rsidRPr="002C41C9" w:rsidRDefault="00F16AA1" w:rsidP="00AC4AFF">
            <w:pPr>
              <w:spacing w:after="0"/>
              <w:rPr>
                <w:rFonts w:ascii="Times New Roman" w:hAnsi="Times New Roman"/>
              </w:rPr>
            </w:pPr>
            <w:r w:rsidRPr="002C41C9">
              <w:rPr>
                <w:rFonts w:ascii="Times New Roman" w:hAnsi="Times New Roman"/>
              </w:rPr>
              <w:t>Руководитель м/о, зам. директора по УВР</w:t>
            </w:r>
          </w:p>
        </w:tc>
      </w:tr>
      <w:tr w:rsidR="00F16AA1" w:rsidRPr="002C41C9" w14:paraId="6B338FD0" w14:textId="77777777" w:rsidTr="00AC4AFF">
        <w:tc>
          <w:tcPr>
            <w:tcW w:w="30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797BF304" w14:textId="77777777" w:rsidR="00F16AA1" w:rsidRPr="002C41C9" w:rsidRDefault="00F16AA1" w:rsidP="00AC4AFF">
            <w:pPr>
              <w:spacing w:after="0"/>
              <w:rPr>
                <w:rFonts w:ascii="Times New Roman" w:hAnsi="Times New Roman"/>
              </w:rPr>
            </w:pPr>
            <w:r>
              <w:rPr>
                <w:rFonts w:ascii="Times New Roman" w:hAnsi="Times New Roman"/>
              </w:rPr>
              <w:t>Участие в областной педагогической филармонии</w:t>
            </w:r>
          </w:p>
        </w:tc>
        <w:tc>
          <w:tcPr>
            <w:tcW w:w="786" w:type="pct"/>
            <w:tcBorders>
              <w:top w:val="nil"/>
              <w:left w:val="nil"/>
              <w:bottom w:val="single" w:sz="8" w:space="0" w:color="000000"/>
              <w:right w:val="single" w:sz="8" w:space="0" w:color="000000"/>
            </w:tcBorders>
            <w:tcMar>
              <w:top w:w="0" w:type="dxa"/>
              <w:left w:w="108" w:type="dxa"/>
              <w:bottom w:w="0" w:type="dxa"/>
              <w:right w:w="108" w:type="dxa"/>
            </w:tcMar>
            <w:vAlign w:val="bottom"/>
          </w:tcPr>
          <w:p w14:paraId="2326DA4A" w14:textId="77777777" w:rsidR="00F16AA1" w:rsidRPr="002C41C9" w:rsidRDefault="00F16AA1" w:rsidP="00AC4AFF">
            <w:pPr>
              <w:spacing w:after="0"/>
              <w:rPr>
                <w:rFonts w:ascii="Times New Roman" w:hAnsi="Times New Roman"/>
              </w:rPr>
            </w:pPr>
            <w:r>
              <w:rPr>
                <w:rFonts w:ascii="Times New Roman" w:hAnsi="Times New Roman"/>
              </w:rPr>
              <w:t>Февраль-апрель</w:t>
            </w:r>
          </w:p>
        </w:tc>
        <w:tc>
          <w:tcPr>
            <w:tcW w:w="1168" w:type="pct"/>
            <w:tcBorders>
              <w:top w:val="nil"/>
              <w:left w:val="nil"/>
              <w:bottom w:val="single" w:sz="8" w:space="0" w:color="000000"/>
              <w:right w:val="single" w:sz="8" w:space="0" w:color="000000"/>
            </w:tcBorders>
            <w:tcMar>
              <w:top w:w="0" w:type="dxa"/>
              <w:left w:w="108" w:type="dxa"/>
              <w:bottom w:w="0" w:type="dxa"/>
              <w:right w:w="108" w:type="dxa"/>
            </w:tcMar>
            <w:vAlign w:val="bottom"/>
          </w:tcPr>
          <w:p w14:paraId="249109D9" w14:textId="77777777" w:rsidR="00F16AA1" w:rsidRPr="002C41C9" w:rsidRDefault="00F16AA1" w:rsidP="00AC4AFF">
            <w:pPr>
              <w:spacing w:after="0"/>
              <w:rPr>
                <w:rFonts w:ascii="Times New Roman" w:hAnsi="Times New Roman"/>
              </w:rPr>
            </w:pPr>
            <w:r w:rsidRPr="008C7010">
              <w:rPr>
                <w:rFonts w:ascii="Times New Roman" w:hAnsi="Times New Roman"/>
              </w:rPr>
              <w:t>зам. директора по УВР</w:t>
            </w:r>
          </w:p>
        </w:tc>
      </w:tr>
      <w:tr w:rsidR="00F16AA1" w:rsidRPr="002C41C9" w14:paraId="699E9B39" w14:textId="77777777" w:rsidTr="00AC4AFF">
        <w:tc>
          <w:tcPr>
            <w:tcW w:w="30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3421116E" w14:textId="77777777" w:rsidR="00F16AA1" w:rsidRPr="002C41C9" w:rsidRDefault="00F16AA1" w:rsidP="00AC4AFF">
            <w:pPr>
              <w:spacing w:after="0"/>
              <w:rPr>
                <w:rFonts w:ascii="Times New Roman" w:hAnsi="Times New Roman"/>
              </w:rPr>
            </w:pPr>
            <w:r w:rsidRPr="002C41C9">
              <w:rPr>
                <w:rFonts w:ascii="Times New Roman" w:hAnsi="Times New Roman"/>
              </w:rPr>
              <w:t>Подготовка методических материалов для опубликования</w:t>
            </w:r>
          </w:p>
        </w:tc>
        <w:tc>
          <w:tcPr>
            <w:tcW w:w="78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73A66DF8" w14:textId="77777777" w:rsidR="00F16AA1" w:rsidRPr="002C41C9" w:rsidRDefault="00F16AA1" w:rsidP="00AC4AFF">
            <w:pPr>
              <w:spacing w:after="0"/>
              <w:rPr>
                <w:rFonts w:ascii="Times New Roman" w:hAnsi="Times New Roman"/>
              </w:rPr>
            </w:pPr>
            <w:r w:rsidRPr="002C41C9">
              <w:rPr>
                <w:rFonts w:ascii="Times New Roman" w:hAnsi="Times New Roman"/>
              </w:rPr>
              <w:t>март</w:t>
            </w:r>
          </w:p>
        </w:tc>
        <w:tc>
          <w:tcPr>
            <w:tcW w:w="116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2D5A819" w14:textId="77777777" w:rsidR="00F16AA1" w:rsidRPr="002C41C9" w:rsidRDefault="00F16AA1" w:rsidP="00AC4AFF">
            <w:pPr>
              <w:spacing w:after="0"/>
              <w:rPr>
                <w:rFonts w:ascii="Times New Roman" w:hAnsi="Times New Roman"/>
              </w:rPr>
            </w:pPr>
            <w:r w:rsidRPr="002C41C9">
              <w:rPr>
                <w:rFonts w:ascii="Times New Roman" w:hAnsi="Times New Roman"/>
              </w:rPr>
              <w:t>Зам. директора по УВР, руководитель м/о</w:t>
            </w:r>
          </w:p>
        </w:tc>
      </w:tr>
      <w:tr w:rsidR="00F16AA1" w:rsidRPr="002C41C9" w14:paraId="6954B353" w14:textId="77777777" w:rsidTr="00AC4AFF">
        <w:tc>
          <w:tcPr>
            <w:tcW w:w="30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04B5D93D" w14:textId="77777777" w:rsidR="00F16AA1" w:rsidRPr="002C41C9" w:rsidRDefault="00F16AA1" w:rsidP="00AC4AFF">
            <w:pPr>
              <w:spacing w:after="0"/>
              <w:rPr>
                <w:rFonts w:ascii="Times New Roman" w:hAnsi="Times New Roman"/>
              </w:rPr>
            </w:pPr>
            <w:r w:rsidRPr="002C41C9">
              <w:rPr>
                <w:rFonts w:ascii="Times New Roman" w:hAnsi="Times New Roman"/>
              </w:rPr>
              <w:t>Посещение уроков молодых специалистов педагогами-наставниками. Консультирование. Оказание методической помощи</w:t>
            </w:r>
          </w:p>
        </w:tc>
        <w:tc>
          <w:tcPr>
            <w:tcW w:w="78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4F5BB27B" w14:textId="77777777" w:rsidR="00F16AA1" w:rsidRPr="002C41C9" w:rsidRDefault="00F16AA1" w:rsidP="00AC4AFF">
            <w:pPr>
              <w:spacing w:after="0"/>
              <w:rPr>
                <w:rFonts w:ascii="Times New Roman" w:hAnsi="Times New Roman"/>
              </w:rPr>
            </w:pPr>
            <w:r w:rsidRPr="002C41C9">
              <w:rPr>
                <w:rFonts w:ascii="Times New Roman" w:hAnsi="Times New Roman"/>
              </w:rPr>
              <w:t>апрель</w:t>
            </w:r>
          </w:p>
        </w:tc>
        <w:tc>
          <w:tcPr>
            <w:tcW w:w="116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0BDAF0CE" w14:textId="77777777" w:rsidR="00F16AA1" w:rsidRPr="002C41C9" w:rsidRDefault="00F16AA1" w:rsidP="00AC4AFF">
            <w:pPr>
              <w:spacing w:after="0"/>
              <w:rPr>
                <w:rFonts w:ascii="Times New Roman" w:hAnsi="Times New Roman"/>
              </w:rPr>
            </w:pPr>
            <w:r w:rsidRPr="002C41C9">
              <w:rPr>
                <w:rFonts w:ascii="Times New Roman" w:hAnsi="Times New Roman"/>
              </w:rPr>
              <w:t>Администрация, руководитель м/о, наставники</w:t>
            </w:r>
          </w:p>
        </w:tc>
      </w:tr>
      <w:tr w:rsidR="00F16AA1" w:rsidRPr="002C41C9" w14:paraId="604B9D9D" w14:textId="77777777" w:rsidTr="00AC4AFF">
        <w:tc>
          <w:tcPr>
            <w:tcW w:w="30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71706299" w14:textId="77777777" w:rsidR="00F16AA1" w:rsidRPr="002C41C9" w:rsidRDefault="00F16AA1" w:rsidP="00AC4AFF">
            <w:pPr>
              <w:spacing w:after="0"/>
              <w:rPr>
                <w:rFonts w:ascii="Times New Roman" w:hAnsi="Times New Roman"/>
              </w:rPr>
            </w:pPr>
            <w:r w:rsidRPr="002C41C9">
              <w:rPr>
                <w:rFonts w:ascii="Times New Roman" w:hAnsi="Times New Roman"/>
              </w:rPr>
              <w:t>Публикация методических материалов</w:t>
            </w:r>
          </w:p>
        </w:tc>
        <w:tc>
          <w:tcPr>
            <w:tcW w:w="78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7F83738D" w14:textId="77777777" w:rsidR="00F16AA1" w:rsidRPr="002C41C9" w:rsidRDefault="00F16AA1" w:rsidP="00AC4AFF">
            <w:pPr>
              <w:spacing w:after="0"/>
              <w:rPr>
                <w:rFonts w:ascii="Times New Roman" w:hAnsi="Times New Roman"/>
              </w:rPr>
            </w:pPr>
            <w:r w:rsidRPr="002C41C9">
              <w:rPr>
                <w:rFonts w:ascii="Times New Roman" w:hAnsi="Times New Roman"/>
              </w:rPr>
              <w:t>май</w:t>
            </w:r>
          </w:p>
          <w:p w14:paraId="70F4DEAE" w14:textId="77777777" w:rsidR="00F16AA1" w:rsidRPr="002C41C9" w:rsidRDefault="00F16AA1" w:rsidP="00AC4AFF">
            <w:pPr>
              <w:spacing w:after="0"/>
              <w:rPr>
                <w:rFonts w:ascii="Times New Roman" w:hAnsi="Times New Roman"/>
              </w:rPr>
            </w:pPr>
            <w:r w:rsidRPr="002C41C9">
              <w:rPr>
                <w:rFonts w:ascii="Times New Roman" w:hAnsi="Times New Roman"/>
              </w:rPr>
              <w:t>июнь</w:t>
            </w:r>
          </w:p>
        </w:tc>
        <w:tc>
          <w:tcPr>
            <w:tcW w:w="116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7D0FC027" w14:textId="77777777" w:rsidR="00F16AA1" w:rsidRPr="002C41C9" w:rsidRDefault="00F16AA1" w:rsidP="00AC4AFF">
            <w:pPr>
              <w:spacing w:after="0"/>
              <w:rPr>
                <w:rFonts w:ascii="Times New Roman" w:hAnsi="Times New Roman"/>
              </w:rPr>
            </w:pPr>
            <w:r w:rsidRPr="002C41C9">
              <w:rPr>
                <w:rFonts w:ascii="Times New Roman" w:hAnsi="Times New Roman"/>
              </w:rPr>
              <w:t xml:space="preserve">Администрация, руководитель м/о, </w:t>
            </w:r>
          </w:p>
        </w:tc>
      </w:tr>
      <w:tr w:rsidR="00F16AA1" w:rsidRPr="002C41C9" w14:paraId="0969CBA6" w14:textId="77777777" w:rsidTr="00AC4AFF">
        <w:tc>
          <w:tcPr>
            <w:tcW w:w="30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FEA7D34" w14:textId="77777777" w:rsidR="00F16AA1" w:rsidRPr="002C41C9" w:rsidRDefault="00F16AA1" w:rsidP="00AC4AFF">
            <w:pPr>
              <w:spacing w:after="0"/>
              <w:rPr>
                <w:rFonts w:ascii="Times New Roman" w:hAnsi="Times New Roman"/>
              </w:rPr>
            </w:pPr>
            <w:r w:rsidRPr="002C41C9">
              <w:rPr>
                <w:rFonts w:ascii="Times New Roman" w:hAnsi="Times New Roman"/>
              </w:rPr>
              <w:t>М/О по обсуждению результатов промежуточной и итоговой аттестации учащихся</w:t>
            </w:r>
          </w:p>
          <w:p w14:paraId="71D226AE" w14:textId="77777777" w:rsidR="00F16AA1" w:rsidRPr="002C41C9" w:rsidRDefault="00F16AA1" w:rsidP="00AC4AFF">
            <w:pPr>
              <w:spacing w:after="0"/>
              <w:rPr>
                <w:rFonts w:ascii="Times New Roman" w:hAnsi="Times New Roman"/>
              </w:rPr>
            </w:pPr>
            <w:r w:rsidRPr="002C41C9">
              <w:rPr>
                <w:rFonts w:ascii="Times New Roman" w:hAnsi="Times New Roman"/>
              </w:rPr>
              <w:t> </w:t>
            </w:r>
          </w:p>
        </w:tc>
        <w:tc>
          <w:tcPr>
            <w:tcW w:w="78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2622C58B" w14:textId="77777777" w:rsidR="00F16AA1" w:rsidRPr="002C41C9" w:rsidRDefault="00F16AA1" w:rsidP="00AC4AFF">
            <w:pPr>
              <w:spacing w:after="0"/>
              <w:rPr>
                <w:rFonts w:ascii="Times New Roman" w:hAnsi="Times New Roman"/>
              </w:rPr>
            </w:pPr>
            <w:r w:rsidRPr="002C41C9">
              <w:rPr>
                <w:rFonts w:ascii="Times New Roman" w:hAnsi="Times New Roman"/>
              </w:rPr>
              <w:t>июнь</w:t>
            </w:r>
          </w:p>
        </w:tc>
        <w:tc>
          <w:tcPr>
            <w:tcW w:w="116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1F01215E" w14:textId="77777777" w:rsidR="00F16AA1" w:rsidRPr="002C41C9" w:rsidRDefault="00F16AA1" w:rsidP="00AC4AFF">
            <w:pPr>
              <w:spacing w:after="0"/>
              <w:rPr>
                <w:rFonts w:ascii="Times New Roman" w:hAnsi="Times New Roman"/>
              </w:rPr>
            </w:pPr>
            <w:r w:rsidRPr="002C41C9">
              <w:rPr>
                <w:rFonts w:ascii="Times New Roman" w:hAnsi="Times New Roman"/>
              </w:rPr>
              <w:t>Администрация, руководитель м/о</w:t>
            </w:r>
          </w:p>
        </w:tc>
      </w:tr>
      <w:tr w:rsidR="00F16AA1" w:rsidRPr="002C41C9" w14:paraId="55ACB9BB" w14:textId="77777777" w:rsidTr="00AC4AFF">
        <w:tc>
          <w:tcPr>
            <w:tcW w:w="30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3AB65122" w14:textId="77777777" w:rsidR="00F16AA1" w:rsidRPr="002C41C9" w:rsidRDefault="00F16AA1" w:rsidP="00AC4AFF">
            <w:pPr>
              <w:spacing w:after="0"/>
              <w:rPr>
                <w:rFonts w:ascii="Times New Roman" w:hAnsi="Times New Roman"/>
              </w:rPr>
            </w:pPr>
            <w:r w:rsidRPr="002C41C9">
              <w:rPr>
                <w:rFonts w:ascii="Times New Roman" w:hAnsi="Times New Roman"/>
              </w:rPr>
              <w:t>Творческие отчёты преподавателей, аттестующихся в следующем учебном году</w:t>
            </w:r>
          </w:p>
          <w:p w14:paraId="7F53572B" w14:textId="77777777" w:rsidR="00F16AA1" w:rsidRPr="002C41C9" w:rsidRDefault="00F16AA1" w:rsidP="00AC4AFF">
            <w:pPr>
              <w:spacing w:after="0"/>
              <w:rPr>
                <w:rFonts w:ascii="Times New Roman" w:hAnsi="Times New Roman"/>
              </w:rPr>
            </w:pPr>
            <w:r w:rsidRPr="002C41C9">
              <w:rPr>
                <w:rFonts w:ascii="Times New Roman" w:hAnsi="Times New Roman"/>
              </w:rPr>
              <w:t> </w:t>
            </w:r>
          </w:p>
        </w:tc>
        <w:tc>
          <w:tcPr>
            <w:tcW w:w="78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B441A50" w14:textId="77777777" w:rsidR="00F16AA1" w:rsidRPr="002C41C9" w:rsidRDefault="00F16AA1" w:rsidP="00AC4AFF">
            <w:pPr>
              <w:spacing w:after="0"/>
              <w:rPr>
                <w:rFonts w:ascii="Times New Roman" w:hAnsi="Times New Roman"/>
              </w:rPr>
            </w:pPr>
            <w:r w:rsidRPr="002C41C9">
              <w:rPr>
                <w:rFonts w:ascii="Times New Roman" w:hAnsi="Times New Roman"/>
              </w:rPr>
              <w:t>июнь</w:t>
            </w:r>
          </w:p>
        </w:tc>
        <w:tc>
          <w:tcPr>
            <w:tcW w:w="116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EB2351F" w14:textId="77777777" w:rsidR="00F16AA1" w:rsidRPr="002C41C9" w:rsidRDefault="00F16AA1" w:rsidP="00AC4AFF">
            <w:pPr>
              <w:spacing w:after="0"/>
              <w:rPr>
                <w:rFonts w:ascii="Times New Roman" w:hAnsi="Times New Roman"/>
              </w:rPr>
            </w:pPr>
            <w:r w:rsidRPr="002C41C9">
              <w:rPr>
                <w:rFonts w:ascii="Times New Roman" w:hAnsi="Times New Roman"/>
              </w:rPr>
              <w:t>Руководитель м/о</w:t>
            </w:r>
          </w:p>
        </w:tc>
      </w:tr>
      <w:tr w:rsidR="00F16AA1" w:rsidRPr="002C41C9" w14:paraId="2D14AE2E" w14:textId="77777777" w:rsidTr="00AC4AFF">
        <w:tc>
          <w:tcPr>
            <w:tcW w:w="3045"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5E5E221C" w14:textId="77777777" w:rsidR="00F16AA1" w:rsidRPr="002C41C9" w:rsidRDefault="00F16AA1" w:rsidP="00AC4AFF">
            <w:pPr>
              <w:spacing w:after="0"/>
              <w:rPr>
                <w:rFonts w:ascii="Times New Roman" w:hAnsi="Times New Roman"/>
              </w:rPr>
            </w:pPr>
            <w:r w:rsidRPr="002C41C9">
              <w:rPr>
                <w:rFonts w:ascii="Times New Roman" w:hAnsi="Times New Roman"/>
              </w:rPr>
              <w:t>Анализ выполнения плана методической работы.</w:t>
            </w:r>
          </w:p>
          <w:p w14:paraId="5C4F6A95" w14:textId="77777777" w:rsidR="00F16AA1" w:rsidRPr="002C41C9" w:rsidRDefault="00F16AA1" w:rsidP="00AC4AFF">
            <w:pPr>
              <w:spacing w:after="0"/>
              <w:rPr>
                <w:rFonts w:ascii="Times New Roman" w:hAnsi="Times New Roman"/>
              </w:rPr>
            </w:pPr>
            <w:r w:rsidRPr="002C41C9">
              <w:rPr>
                <w:rFonts w:ascii="Times New Roman" w:hAnsi="Times New Roman"/>
              </w:rPr>
              <w:t>Составление проекта плана методической работы на следующий   учебный год.</w:t>
            </w:r>
          </w:p>
        </w:tc>
        <w:tc>
          <w:tcPr>
            <w:tcW w:w="78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DB8AADF" w14:textId="77777777" w:rsidR="00F16AA1" w:rsidRPr="002C41C9" w:rsidRDefault="00F16AA1" w:rsidP="00AC4AFF">
            <w:pPr>
              <w:spacing w:after="0"/>
              <w:rPr>
                <w:rFonts w:ascii="Times New Roman" w:hAnsi="Times New Roman"/>
              </w:rPr>
            </w:pPr>
            <w:r w:rsidRPr="002C41C9">
              <w:rPr>
                <w:rFonts w:ascii="Times New Roman" w:hAnsi="Times New Roman"/>
              </w:rPr>
              <w:t>июнь</w:t>
            </w:r>
          </w:p>
        </w:tc>
        <w:tc>
          <w:tcPr>
            <w:tcW w:w="1168"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080178F" w14:textId="77777777" w:rsidR="00F16AA1" w:rsidRPr="002C41C9" w:rsidRDefault="00F16AA1" w:rsidP="00AC4AFF">
            <w:pPr>
              <w:spacing w:after="0"/>
              <w:rPr>
                <w:rFonts w:ascii="Times New Roman" w:hAnsi="Times New Roman"/>
              </w:rPr>
            </w:pPr>
            <w:r w:rsidRPr="002C41C9">
              <w:rPr>
                <w:rFonts w:ascii="Times New Roman" w:hAnsi="Times New Roman"/>
              </w:rPr>
              <w:t>Руководитель м/о</w:t>
            </w:r>
          </w:p>
        </w:tc>
      </w:tr>
    </w:tbl>
    <w:p w14:paraId="0D6ADD67" w14:textId="77777777" w:rsidR="00F16AA1" w:rsidRDefault="00F16AA1" w:rsidP="00F16AA1">
      <w:pPr>
        <w:widowControl w:val="0"/>
        <w:autoSpaceDE w:val="0"/>
        <w:adjustRightInd w:val="0"/>
        <w:spacing w:after="0" w:line="240" w:lineRule="auto"/>
        <w:ind w:left="720"/>
        <w:jc w:val="both"/>
        <w:rPr>
          <w:rFonts w:ascii="Times New Roman" w:hAnsi="Times New Roman"/>
          <w:sz w:val="24"/>
          <w:szCs w:val="24"/>
        </w:rPr>
      </w:pPr>
    </w:p>
    <w:p w14:paraId="57BC5EDB" w14:textId="77777777" w:rsidR="00F16AA1" w:rsidRDefault="00F16AA1" w:rsidP="00F16AA1">
      <w:pPr>
        <w:widowControl w:val="0"/>
        <w:autoSpaceDE w:val="0"/>
        <w:adjustRightInd w:val="0"/>
        <w:spacing w:after="0"/>
        <w:jc w:val="both"/>
        <w:rPr>
          <w:rFonts w:ascii="Times New Roman" w:hAnsi="Times New Roman"/>
          <w:b/>
          <w:sz w:val="28"/>
          <w:szCs w:val="28"/>
        </w:rPr>
      </w:pPr>
    </w:p>
    <w:p w14:paraId="708FD85D" w14:textId="77777777" w:rsidR="00F16AA1" w:rsidRPr="007D1957" w:rsidRDefault="00F16AA1" w:rsidP="007D1957">
      <w:pPr>
        <w:pStyle w:val="a5"/>
        <w:widowControl w:val="0"/>
        <w:numPr>
          <w:ilvl w:val="1"/>
          <w:numId w:val="16"/>
        </w:numPr>
        <w:autoSpaceDE w:val="0"/>
        <w:adjustRightInd w:val="0"/>
        <w:spacing w:after="0"/>
        <w:ind w:left="0" w:firstLine="0"/>
        <w:jc w:val="both"/>
        <w:rPr>
          <w:rFonts w:ascii="Times New Roman" w:hAnsi="Times New Roman"/>
          <w:b/>
          <w:sz w:val="28"/>
          <w:szCs w:val="28"/>
        </w:rPr>
      </w:pPr>
      <w:r w:rsidRPr="007D1957">
        <w:rPr>
          <w:rFonts w:ascii="Times New Roman" w:hAnsi="Times New Roman"/>
          <w:b/>
          <w:sz w:val="28"/>
          <w:szCs w:val="28"/>
        </w:rPr>
        <w:t>Программа творческой и культурно-просветительской деятельности:</w:t>
      </w:r>
    </w:p>
    <w:p w14:paraId="596C5BB3" w14:textId="77777777" w:rsidR="00F16AA1" w:rsidRPr="00E51B92" w:rsidRDefault="00F16AA1" w:rsidP="00F16AA1">
      <w:pPr>
        <w:spacing w:after="0"/>
        <w:ind w:firstLine="709"/>
        <w:jc w:val="both"/>
        <w:outlineLvl w:val="0"/>
        <w:rPr>
          <w:rFonts w:ascii="Times New Roman" w:hAnsi="Times New Roman"/>
          <w:sz w:val="28"/>
          <w:szCs w:val="28"/>
        </w:rPr>
      </w:pPr>
      <w:r w:rsidRPr="00E51B92">
        <w:rPr>
          <w:rFonts w:ascii="Times New Roman" w:hAnsi="Times New Roman"/>
          <w:sz w:val="28"/>
          <w:szCs w:val="28"/>
        </w:rPr>
        <w:t>Творческая и культурно-просветительская деятельность школы направлена на формирование и развитие у обучающихся исполнительских навыков, эстетическое воспитание и художественное становление личности.</w:t>
      </w:r>
    </w:p>
    <w:p w14:paraId="2D06BBDE" w14:textId="77777777" w:rsidR="00F16AA1" w:rsidRPr="00E51B92" w:rsidRDefault="00F16AA1" w:rsidP="00F16AA1">
      <w:pPr>
        <w:spacing w:after="0"/>
        <w:ind w:firstLine="709"/>
        <w:jc w:val="both"/>
        <w:outlineLvl w:val="0"/>
        <w:rPr>
          <w:rFonts w:ascii="Times New Roman" w:hAnsi="Times New Roman"/>
          <w:sz w:val="28"/>
          <w:szCs w:val="28"/>
        </w:rPr>
      </w:pPr>
    </w:p>
    <w:p w14:paraId="76620551" w14:textId="77777777" w:rsidR="00F16AA1" w:rsidRPr="003F4EAB" w:rsidRDefault="00F16AA1" w:rsidP="00F16AA1">
      <w:pPr>
        <w:autoSpaceDN/>
        <w:jc w:val="both"/>
        <w:rPr>
          <w:rFonts w:ascii="Times New Roman" w:eastAsiaTheme="minorHAnsi" w:hAnsi="Times New Roman"/>
          <w:b/>
          <w:bCs/>
          <w:sz w:val="28"/>
          <w:szCs w:val="28"/>
          <w:u w:val="single"/>
        </w:rPr>
      </w:pPr>
      <w:r w:rsidRPr="003F4EAB">
        <w:rPr>
          <w:rFonts w:ascii="Times New Roman" w:eastAsiaTheme="minorHAnsi" w:hAnsi="Times New Roman"/>
          <w:b/>
          <w:bCs/>
          <w:i/>
          <w:sz w:val="28"/>
          <w:szCs w:val="28"/>
          <w:u w:val="single"/>
        </w:rPr>
        <w:t>Цель программы культурно-просветительской деятельности</w:t>
      </w:r>
      <w:r w:rsidRPr="003F4EAB">
        <w:rPr>
          <w:rFonts w:ascii="Times New Roman" w:eastAsiaTheme="minorHAnsi" w:hAnsi="Times New Roman"/>
          <w:b/>
          <w:bCs/>
          <w:sz w:val="28"/>
          <w:szCs w:val="28"/>
          <w:u w:val="single"/>
        </w:rPr>
        <w:t>:</w:t>
      </w:r>
    </w:p>
    <w:p w14:paraId="2972F42E" w14:textId="77777777" w:rsidR="00F16AA1" w:rsidRPr="00E51B92" w:rsidRDefault="00F16AA1" w:rsidP="00F16AA1">
      <w:pPr>
        <w:autoSpaceDN/>
        <w:jc w:val="both"/>
        <w:rPr>
          <w:rFonts w:ascii="Times New Roman" w:eastAsiaTheme="minorHAnsi" w:hAnsi="Times New Roman"/>
          <w:bCs/>
          <w:sz w:val="28"/>
          <w:szCs w:val="28"/>
        </w:rPr>
      </w:pPr>
      <w:r w:rsidRPr="00E51B92">
        <w:rPr>
          <w:rFonts w:ascii="Times New Roman" w:eastAsiaTheme="minorHAnsi" w:hAnsi="Times New Roman"/>
          <w:bCs/>
          <w:sz w:val="28"/>
          <w:szCs w:val="28"/>
        </w:rPr>
        <w:lastRenderedPageBreak/>
        <w:t xml:space="preserve">формирование, воспитание и развитие творческой, культурной, высоко эрудированной и гармонично развитой личности, обладающей способностями в области искусства </w:t>
      </w:r>
    </w:p>
    <w:p w14:paraId="3A0E5703" w14:textId="77777777" w:rsidR="00F16AA1" w:rsidRPr="00E51B92" w:rsidRDefault="00F16AA1" w:rsidP="00F16AA1">
      <w:pPr>
        <w:autoSpaceDN/>
        <w:jc w:val="both"/>
        <w:rPr>
          <w:rFonts w:ascii="Times New Roman" w:eastAsiaTheme="minorHAnsi" w:hAnsi="Times New Roman"/>
          <w:bCs/>
          <w:i/>
          <w:sz w:val="28"/>
          <w:szCs w:val="28"/>
        </w:rPr>
      </w:pPr>
      <w:r w:rsidRPr="00E51B92">
        <w:rPr>
          <w:rFonts w:ascii="Times New Roman" w:eastAsiaTheme="minorHAnsi" w:hAnsi="Times New Roman"/>
          <w:bCs/>
          <w:i/>
          <w:sz w:val="28"/>
          <w:szCs w:val="28"/>
        </w:rPr>
        <w:t>Задачи программы культурно-</w:t>
      </w:r>
      <w:proofErr w:type="gramStart"/>
      <w:r w:rsidRPr="00E51B92">
        <w:rPr>
          <w:rFonts w:ascii="Times New Roman" w:eastAsiaTheme="minorHAnsi" w:hAnsi="Times New Roman"/>
          <w:bCs/>
          <w:i/>
          <w:sz w:val="28"/>
          <w:szCs w:val="28"/>
        </w:rPr>
        <w:t>просветительской  и</w:t>
      </w:r>
      <w:proofErr w:type="gramEnd"/>
      <w:r w:rsidRPr="00E51B92">
        <w:rPr>
          <w:rFonts w:ascii="Times New Roman" w:eastAsiaTheme="minorHAnsi" w:hAnsi="Times New Roman"/>
          <w:bCs/>
          <w:i/>
          <w:sz w:val="28"/>
          <w:szCs w:val="28"/>
        </w:rPr>
        <w:t xml:space="preserve"> творческой деятельности:</w:t>
      </w:r>
    </w:p>
    <w:p w14:paraId="532CE0CF" w14:textId="77777777" w:rsidR="00F16AA1" w:rsidRPr="00E51B92" w:rsidRDefault="00F16AA1" w:rsidP="00F16AA1">
      <w:pPr>
        <w:autoSpaceDN/>
        <w:spacing w:after="0"/>
        <w:jc w:val="both"/>
        <w:rPr>
          <w:rFonts w:ascii="Times New Roman" w:eastAsiaTheme="minorHAnsi" w:hAnsi="Times New Roman"/>
          <w:bCs/>
          <w:sz w:val="28"/>
          <w:szCs w:val="28"/>
        </w:rPr>
      </w:pPr>
      <w:r w:rsidRPr="00E51B92">
        <w:rPr>
          <w:rFonts w:ascii="Times New Roman" w:eastAsiaTheme="minorHAnsi" w:hAnsi="Times New Roman"/>
          <w:bCs/>
          <w:sz w:val="28"/>
          <w:szCs w:val="28"/>
        </w:rPr>
        <w:t>- всемерное расширение кругозора учащихся;</w:t>
      </w:r>
    </w:p>
    <w:p w14:paraId="7BB9536A" w14:textId="77777777" w:rsidR="00F16AA1" w:rsidRPr="00E51B92" w:rsidRDefault="00F16AA1" w:rsidP="00F16AA1">
      <w:pPr>
        <w:autoSpaceDN/>
        <w:spacing w:after="0"/>
        <w:jc w:val="both"/>
        <w:rPr>
          <w:rFonts w:ascii="Times New Roman" w:eastAsiaTheme="minorHAnsi" w:hAnsi="Times New Roman"/>
          <w:bCs/>
          <w:sz w:val="28"/>
          <w:szCs w:val="28"/>
        </w:rPr>
      </w:pPr>
      <w:r w:rsidRPr="00E51B92">
        <w:rPr>
          <w:rFonts w:ascii="Times New Roman" w:eastAsiaTheme="minorHAnsi" w:hAnsi="Times New Roman"/>
          <w:bCs/>
          <w:sz w:val="28"/>
          <w:szCs w:val="28"/>
        </w:rPr>
        <w:t>- формирование художественно-эстетических вкусов и предпочтений учащихся;</w:t>
      </w:r>
    </w:p>
    <w:p w14:paraId="0FC21122" w14:textId="77777777" w:rsidR="00F16AA1" w:rsidRPr="00E51B92" w:rsidRDefault="00F16AA1" w:rsidP="00F16AA1">
      <w:pPr>
        <w:autoSpaceDN/>
        <w:spacing w:after="0"/>
        <w:jc w:val="both"/>
        <w:rPr>
          <w:rFonts w:ascii="Times New Roman" w:eastAsiaTheme="minorHAnsi" w:hAnsi="Times New Roman"/>
          <w:bCs/>
          <w:sz w:val="28"/>
          <w:szCs w:val="28"/>
        </w:rPr>
      </w:pPr>
      <w:r w:rsidRPr="00E51B92">
        <w:rPr>
          <w:rFonts w:ascii="Times New Roman" w:eastAsiaTheme="minorHAnsi" w:hAnsi="Times New Roman"/>
          <w:bCs/>
          <w:sz w:val="28"/>
          <w:szCs w:val="28"/>
        </w:rPr>
        <w:t>- расширение интеллектуального и эмоционального багажа учащихся;</w:t>
      </w:r>
    </w:p>
    <w:p w14:paraId="2317F023" w14:textId="77777777" w:rsidR="00F16AA1" w:rsidRPr="00E51B92" w:rsidRDefault="00F16AA1" w:rsidP="00F16AA1">
      <w:pPr>
        <w:autoSpaceDN/>
        <w:spacing w:after="0"/>
        <w:jc w:val="both"/>
        <w:rPr>
          <w:rFonts w:ascii="Times New Roman" w:eastAsiaTheme="minorHAnsi" w:hAnsi="Times New Roman"/>
          <w:bCs/>
          <w:sz w:val="28"/>
          <w:szCs w:val="28"/>
        </w:rPr>
      </w:pPr>
      <w:r w:rsidRPr="00E51B92">
        <w:rPr>
          <w:rFonts w:ascii="Times New Roman" w:eastAsiaTheme="minorHAnsi" w:hAnsi="Times New Roman"/>
          <w:bCs/>
          <w:sz w:val="28"/>
          <w:szCs w:val="28"/>
        </w:rPr>
        <w:t>- развитие у учащихся духовно-нравственных основ поведения;</w:t>
      </w:r>
    </w:p>
    <w:p w14:paraId="68643DB0" w14:textId="77777777" w:rsidR="00F16AA1" w:rsidRPr="00E51B92" w:rsidRDefault="00F16AA1" w:rsidP="00F16AA1">
      <w:pPr>
        <w:autoSpaceDN/>
        <w:spacing w:after="0"/>
        <w:jc w:val="both"/>
        <w:rPr>
          <w:rFonts w:ascii="Times New Roman" w:eastAsiaTheme="minorHAnsi" w:hAnsi="Times New Roman"/>
          <w:bCs/>
          <w:sz w:val="28"/>
          <w:szCs w:val="28"/>
        </w:rPr>
      </w:pPr>
      <w:r w:rsidRPr="00E51B92">
        <w:rPr>
          <w:rFonts w:ascii="Times New Roman" w:eastAsiaTheme="minorHAnsi" w:hAnsi="Times New Roman"/>
          <w:bCs/>
          <w:sz w:val="28"/>
          <w:szCs w:val="28"/>
        </w:rPr>
        <w:t>- формирование у учащихся толерантного отношения к культурам различных народов, стилевым традициям различных национальностей;</w:t>
      </w:r>
    </w:p>
    <w:p w14:paraId="689F7402" w14:textId="77777777" w:rsidR="00F16AA1" w:rsidRPr="00E51B92" w:rsidRDefault="00F16AA1" w:rsidP="00F16AA1">
      <w:pPr>
        <w:autoSpaceDN/>
        <w:spacing w:after="0"/>
        <w:jc w:val="both"/>
        <w:rPr>
          <w:rFonts w:ascii="Times New Roman" w:eastAsiaTheme="minorHAnsi" w:hAnsi="Times New Roman"/>
          <w:bCs/>
          <w:sz w:val="28"/>
          <w:szCs w:val="28"/>
        </w:rPr>
      </w:pPr>
      <w:r w:rsidRPr="00E51B92">
        <w:rPr>
          <w:rFonts w:ascii="Times New Roman" w:eastAsiaTheme="minorHAnsi" w:hAnsi="Times New Roman"/>
          <w:bCs/>
          <w:sz w:val="28"/>
          <w:szCs w:val="28"/>
        </w:rPr>
        <w:t>- формирование у учащихся устойчивого интереса к творческой деятельности;</w:t>
      </w:r>
    </w:p>
    <w:p w14:paraId="48326038" w14:textId="77777777" w:rsidR="00F16AA1" w:rsidRPr="00E51B92" w:rsidRDefault="00F16AA1" w:rsidP="00F16AA1">
      <w:pPr>
        <w:autoSpaceDN/>
        <w:spacing w:after="0"/>
        <w:jc w:val="both"/>
        <w:rPr>
          <w:rFonts w:ascii="Times New Roman" w:eastAsiaTheme="minorHAnsi" w:hAnsi="Times New Roman"/>
          <w:bCs/>
          <w:sz w:val="28"/>
          <w:szCs w:val="28"/>
        </w:rPr>
      </w:pPr>
      <w:r w:rsidRPr="00E51B92">
        <w:rPr>
          <w:rFonts w:ascii="Times New Roman" w:eastAsiaTheme="minorHAnsi" w:hAnsi="Times New Roman"/>
          <w:bCs/>
          <w:sz w:val="28"/>
          <w:szCs w:val="28"/>
        </w:rPr>
        <w:t>- формирование у учащихся опыта творческого общения и навыков творческой деятельности;</w:t>
      </w:r>
    </w:p>
    <w:p w14:paraId="4FA228F9" w14:textId="77777777" w:rsidR="00F16AA1" w:rsidRPr="00E51B92" w:rsidRDefault="00F16AA1" w:rsidP="00F16AA1">
      <w:pPr>
        <w:autoSpaceDN/>
        <w:spacing w:after="0"/>
        <w:jc w:val="both"/>
        <w:rPr>
          <w:rFonts w:ascii="Times New Roman" w:eastAsiaTheme="minorHAnsi" w:hAnsi="Times New Roman"/>
          <w:bCs/>
          <w:sz w:val="28"/>
          <w:szCs w:val="28"/>
        </w:rPr>
      </w:pPr>
      <w:r w:rsidRPr="00E51B92">
        <w:rPr>
          <w:rFonts w:ascii="Times New Roman" w:eastAsiaTheme="minorHAnsi" w:hAnsi="Times New Roman"/>
          <w:bCs/>
          <w:sz w:val="28"/>
          <w:szCs w:val="28"/>
        </w:rPr>
        <w:t>- развитие общекультурных и специальных компетенций обучающихся ДШИ в области исполнительского искусства;</w:t>
      </w:r>
    </w:p>
    <w:p w14:paraId="1B0AB020" w14:textId="77777777" w:rsidR="00F16AA1" w:rsidRPr="00E51B92" w:rsidRDefault="00F16AA1" w:rsidP="00F16AA1">
      <w:pPr>
        <w:autoSpaceDN/>
        <w:spacing w:after="0"/>
        <w:jc w:val="both"/>
        <w:rPr>
          <w:rFonts w:ascii="Times New Roman" w:eastAsiaTheme="minorHAnsi" w:hAnsi="Times New Roman"/>
          <w:bCs/>
          <w:sz w:val="28"/>
          <w:szCs w:val="28"/>
        </w:rPr>
      </w:pPr>
      <w:r w:rsidRPr="00E51B92">
        <w:rPr>
          <w:rFonts w:ascii="Times New Roman" w:eastAsiaTheme="minorHAnsi" w:hAnsi="Times New Roman"/>
          <w:bCs/>
          <w:sz w:val="28"/>
          <w:szCs w:val="28"/>
        </w:rPr>
        <w:t>- пробуждение у детей интереса к искусству и творческой деятельности;</w:t>
      </w:r>
    </w:p>
    <w:p w14:paraId="04138309" w14:textId="77777777" w:rsidR="00F16AA1" w:rsidRPr="00E51B92" w:rsidRDefault="00F16AA1" w:rsidP="00F16AA1">
      <w:pPr>
        <w:autoSpaceDN/>
        <w:spacing w:after="0"/>
        <w:jc w:val="both"/>
        <w:rPr>
          <w:rFonts w:ascii="Times New Roman" w:eastAsiaTheme="minorHAnsi" w:hAnsi="Times New Roman"/>
          <w:bCs/>
          <w:sz w:val="28"/>
          <w:szCs w:val="28"/>
        </w:rPr>
      </w:pPr>
      <w:r w:rsidRPr="00E51B92">
        <w:rPr>
          <w:rFonts w:ascii="Times New Roman" w:eastAsiaTheme="minorHAnsi" w:hAnsi="Times New Roman"/>
          <w:bCs/>
          <w:sz w:val="28"/>
          <w:szCs w:val="28"/>
        </w:rPr>
        <w:t>- воспитание потребности к самореализации через исполнительскую деятельность;</w:t>
      </w:r>
    </w:p>
    <w:p w14:paraId="7B96A7B7" w14:textId="77777777" w:rsidR="00F16AA1" w:rsidRPr="00E51B92" w:rsidRDefault="00F16AA1" w:rsidP="00F16AA1">
      <w:pPr>
        <w:autoSpaceDN/>
        <w:spacing w:after="0"/>
        <w:jc w:val="both"/>
        <w:rPr>
          <w:rFonts w:ascii="Times New Roman" w:eastAsiaTheme="minorHAnsi" w:hAnsi="Times New Roman"/>
          <w:bCs/>
          <w:sz w:val="28"/>
          <w:szCs w:val="28"/>
        </w:rPr>
      </w:pPr>
      <w:r w:rsidRPr="00E51B92">
        <w:rPr>
          <w:rFonts w:ascii="Times New Roman" w:eastAsiaTheme="minorHAnsi" w:hAnsi="Times New Roman"/>
          <w:bCs/>
          <w:sz w:val="28"/>
          <w:szCs w:val="28"/>
        </w:rPr>
        <w:t>- приобретение детьми опыта творческой деятельности путем участия в мероприятиях концертно-просветительского плана (концертах, проектах и пр.);</w:t>
      </w:r>
    </w:p>
    <w:p w14:paraId="5DAD0134" w14:textId="77777777" w:rsidR="00F16AA1" w:rsidRPr="00E51B92" w:rsidRDefault="00F16AA1" w:rsidP="00F16AA1">
      <w:pPr>
        <w:autoSpaceDN/>
        <w:spacing w:after="0"/>
        <w:jc w:val="both"/>
        <w:rPr>
          <w:rFonts w:ascii="Times New Roman" w:eastAsiaTheme="minorHAnsi" w:hAnsi="Times New Roman"/>
          <w:bCs/>
          <w:sz w:val="28"/>
          <w:szCs w:val="28"/>
        </w:rPr>
      </w:pPr>
      <w:r w:rsidRPr="00E51B92">
        <w:rPr>
          <w:rFonts w:ascii="Times New Roman" w:eastAsiaTheme="minorHAnsi" w:hAnsi="Times New Roman"/>
          <w:bCs/>
          <w:sz w:val="28"/>
          <w:szCs w:val="28"/>
        </w:rPr>
        <w:t>- организация эффективной самостоятельной творческой работы обучающихся при поддержке педагогических работников и родителей (законных представителей);</w:t>
      </w:r>
    </w:p>
    <w:p w14:paraId="51140D1E" w14:textId="77777777" w:rsidR="00F16AA1" w:rsidRPr="00E51B92" w:rsidRDefault="00F16AA1" w:rsidP="00F16AA1">
      <w:pPr>
        <w:widowControl w:val="0"/>
        <w:autoSpaceDE w:val="0"/>
        <w:adjustRightInd w:val="0"/>
        <w:spacing w:after="0"/>
        <w:ind w:firstLine="28"/>
        <w:jc w:val="both"/>
        <w:rPr>
          <w:rFonts w:ascii="Times New Roman" w:eastAsia="Times New Roman" w:hAnsi="Times New Roman"/>
          <w:sz w:val="28"/>
          <w:szCs w:val="28"/>
          <w:lang w:eastAsia="ru-RU"/>
        </w:rPr>
      </w:pPr>
      <w:r w:rsidRPr="00E51B92">
        <w:rPr>
          <w:rFonts w:ascii="Times New Roman" w:eastAsia="Times New Roman" w:hAnsi="Times New Roman"/>
          <w:sz w:val="28"/>
          <w:szCs w:val="28"/>
          <w:lang w:eastAsia="ru-RU"/>
        </w:rPr>
        <w:t>- организация творческой деятельности обучающихся путем проведения разнообразных мероприятий (конкурсов, фестивалей, олимпиад, творческих и интеллектуальных состязаний, театрализованных представлений, праздничных вечеров и др.);</w:t>
      </w:r>
    </w:p>
    <w:p w14:paraId="094820F4" w14:textId="77777777" w:rsidR="00F16AA1" w:rsidRPr="00E51B92" w:rsidRDefault="00F16AA1" w:rsidP="00F16AA1">
      <w:pPr>
        <w:autoSpaceDN/>
        <w:spacing w:after="0"/>
        <w:jc w:val="both"/>
        <w:rPr>
          <w:rFonts w:ascii="Times New Roman" w:eastAsia="Times New Roman" w:hAnsi="Times New Roman"/>
          <w:sz w:val="28"/>
          <w:szCs w:val="28"/>
          <w:lang w:eastAsia="ru-RU"/>
        </w:rPr>
      </w:pPr>
      <w:r w:rsidRPr="00E51B92">
        <w:rPr>
          <w:rFonts w:ascii="Times New Roman" w:eastAsia="Times New Roman" w:hAnsi="Times New Roman"/>
          <w:sz w:val="28"/>
          <w:szCs w:val="28"/>
          <w:lang w:eastAsia="ru-RU"/>
        </w:rPr>
        <w:t>- популяризация творческой деятельности учащихся;</w:t>
      </w:r>
    </w:p>
    <w:p w14:paraId="2F24D715" w14:textId="77777777" w:rsidR="00F16AA1" w:rsidRPr="00E51B92" w:rsidRDefault="00F16AA1" w:rsidP="00F16AA1">
      <w:pPr>
        <w:widowControl w:val="0"/>
        <w:autoSpaceDE w:val="0"/>
        <w:adjustRightInd w:val="0"/>
        <w:spacing w:after="0"/>
        <w:ind w:firstLine="28"/>
        <w:jc w:val="both"/>
        <w:rPr>
          <w:rFonts w:ascii="Times New Roman" w:eastAsia="Times New Roman" w:hAnsi="Times New Roman"/>
          <w:sz w:val="28"/>
          <w:szCs w:val="28"/>
          <w:lang w:eastAsia="ru-RU"/>
        </w:rPr>
      </w:pPr>
      <w:r w:rsidRPr="00E51B92">
        <w:rPr>
          <w:rFonts w:ascii="Times New Roman" w:eastAsia="Times New Roman" w:hAnsi="Times New Roman"/>
          <w:sz w:val="28"/>
          <w:szCs w:val="28"/>
          <w:lang w:eastAsia="ru-RU"/>
        </w:rPr>
        <w:t>- развитие творческого потенциала учащихся, творческих способностей и задатков;</w:t>
      </w:r>
    </w:p>
    <w:p w14:paraId="335BFB13" w14:textId="77777777" w:rsidR="00F16AA1" w:rsidRPr="00E51B92" w:rsidRDefault="00F16AA1" w:rsidP="00F16AA1">
      <w:pPr>
        <w:autoSpaceDN/>
        <w:spacing w:after="0"/>
        <w:ind w:firstLine="28"/>
        <w:jc w:val="both"/>
        <w:rPr>
          <w:rFonts w:ascii="Times New Roman" w:eastAsia="Times New Roman" w:hAnsi="Times New Roman"/>
          <w:sz w:val="28"/>
          <w:szCs w:val="28"/>
          <w:lang w:eastAsia="ru-RU"/>
        </w:rPr>
      </w:pPr>
      <w:r w:rsidRPr="00E51B92">
        <w:rPr>
          <w:rFonts w:ascii="Times New Roman" w:eastAsia="Times New Roman" w:hAnsi="Times New Roman"/>
          <w:sz w:val="28"/>
          <w:szCs w:val="28"/>
          <w:lang w:eastAsia="ru-RU"/>
        </w:rPr>
        <w:t>- подготовка детей к участию в конкурсах и фестивалях различного уровня;</w:t>
      </w:r>
    </w:p>
    <w:p w14:paraId="6ABBD573" w14:textId="77777777" w:rsidR="00F16AA1" w:rsidRPr="00E51B92" w:rsidRDefault="00F16AA1" w:rsidP="00F16AA1">
      <w:pPr>
        <w:autoSpaceDN/>
        <w:spacing w:after="0"/>
        <w:ind w:firstLine="28"/>
        <w:jc w:val="both"/>
        <w:rPr>
          <w:rFonts w:ascii="Times New Roman" w:eastAsia="Times New Roman" w:hAnsi="Times New Roman"/>
          <w:sz w:val="28"/>
          <w:szCs w:val="28"/>
          <w:lang w:eastAsia="ru-RU"/>
        </w:rPr>
      </w:pPr>
      <w:r w:rsidRPr="00E51B92">
        <w:rPr>
          <w:rFonts w:ascii="Times New Roman" w:eastAsia="Times New Roman" w:hAnsi="Times New Roman"/>
          <w:sz w:val="28"/>
          <w:szCs w:val="28"/>
          <w:lang w:eastAsia="ru-RU"/>
        </w:rPr>
        <w:t>- формирование опыта творческого общения и навыков творческой деятельности, развитие общекультурных и специал</w:t>
      </w:r>
      <w:r w:rsidR="00FB347D">
        <w:rPr>
          <w:rFonts w:ascii="Times New Roman" w:eastAsia="Times New Roman" w:hAnsi="Times New Roman"/>
          <w:sz w:val="28"/>
          <w:szCs w:val="28"/>
          <w:lang w:eastAsia="ru-RU"/>
        </w:rPr>
        <w:t>ьных компетенций обучающихся ДМШ</w:t>
      </w:r>
      <w:r w:rsidRPr="00E51B92">
        <w:rPr>
          <w:rFonts w:ascii="Times New Roman" w:eastAsia="Times New Roman" w:hAnsi="Times New Roman"/>
          <w:sz w:val="28"/>
          <w:szCs w:val="28"/>
          <w:lang w:eastAsia="ru-RU"/>
        </w:rPr>
        <w:t xml:space="preserve"> в области исполнительского искусства;</w:t>
      </w:r>
    </w:p>
    <w:p w14:paraId="42F89CE8" w14:textId="77777777" w:rsidR="009A0E43" w:rsidRPr="003E5282" w:rsidRDefault="00F16AA1" w:rsidP="003E5282">
      <w:pPr>
        <w:widowControl w:val="0"/>
        <w:autoSpaceDE w:val="0"/>
        <w:adjustRightInd w:val="0"/>
        <w:spacing w:after="0"/>
        <w:ind w:firstLine="28"/>
        <w:jc w:val="both"/>
        <w:rPr>
          <w:rFonts w:ascii="Times New Roman" w:eastAsia="Times New Roman" w:hAnsi="Times New Roman"/>
          <w:sz w:val="28"/>
          <w:szCs w:val="28"/>
          <w:lang w:eastAsia="ru-RU"/>
        </w:rPr>
      </w:pPr>
      <w:r w:rsidRPr="00E51B92">
        <w:rPr>
          <w:rFonts w:ascii="Times New Roman" w:eastAsia="Times New Roman" w:hAnsi="Times New Roman"/>
          <w:sz w:val="28"/>
          <w:szCs w:val="28"/>
          <w:lang w:eastAsia="ru-RU"/>
        </w:rPr>
        <w:t>-  пробуждение у детей интереса к искусству и творческой деятельности, воспитание потребности к саморе</w:t>
      </w:r>
      <w:r w:rsidR="003E5282">
        <w:rPr>
          <w:rFonts w:ascii="Times New Roman" w:eastAsia="Times New Roman" w:hAnsi="Times New Roman"/>
          <w:sz w:val="28"/>
          <w:szCs w:val="28"/>
          <w:lang w:eastAsia="ru-RU"/>
        </w:rPr>
        <w:t>ализации через исполнительство.</w:t>
      </w:r>
    </w:p>
    <w:p w14:paraId="56A83AFC" w14:textId="77777777" w:rsidR="009A0E43" w:rsidRDefault="009A0E43" w:rsidP="00F16AA1">
      <w:pPr>
        <w:autoSpaceDN/>
        <w:jc w:val="both"/>
        <w:rPr>
          <w:rFonts w:ascii="Times New Roman" w:eastAsiaTheme="minorHAnsi" w:hAnsi="Times New Roman"/>
          <w:b/>
          <w:bCs/>
          <w:sz w:val="28"/>
          <w:szCs w:val="28"/>
        </w:rPr>
      </w:pPr>
    </w:p>
    <w:p w14:paraId="0EEBB310" w14:textId="77777777" w:rsidR="00F16AA1" w:rsidRPr="003F4EAB" w:rsidRDefault="00F16AA1" w:rsidP="003F4EAB">
      <w:pPr>
        <w:pStyle w:val="a5"/>
        <w:numPr>
          <w:ilvl w:val="1"/>
          <w:numId w:val="19"/>
        </w:numPr>
        <w:autoSpaceDN/>
        <w:spacing w:after="0"/>
        <w:jc w:val="center"/>
        <w:rPr>
          <w:rFonts w:ascii="Times New Roman" w:eastAsiaTheme="minorHAnsi" w:hAnsi="Times New Roman"/>
          <w:b/>
          <w:sz w:val="28"/>
          <w:szCs w:val="28"/>
        </w:rPr>
      </w:pPr>
      <w:r w:rsidRPr="003F4EAB">
        <w:rPr>
          <w:rFonts w:ascii="Times New Roman" w:eastAsiaTheme="minorHAnsi" w:hAnsi="Times New Roman"/>
          <w:b/>
          <w:bCs/>
          <w:sz w:val="28"/>
          <w:szCs w:val="28"/>
        </w:rPr>
        <w:lastRenderedPageBreak/>
        <w:t>Годовая циклограмма</w:t>
      </w:r>
    </w:p>
    <w:p w14:paraId="0341144E" w14:textId="77777777" w:rsidR="00F16AA1" w:rsidRPr="00E51B92" w:rsidRDefault="00F16AA1" w:rsidP="00F16AA1">
      <w:pPr>
        <w:autoSpaceDN/>
        <w:spacing w:after="0"/>
        <w:jc w:val="center"/>
        <w:rPr>
          <w:rFonts w:ascii="Times New Roman" w:eastAsiaTheme="minorHAnsi" w:hAnsi="Times New Roman"/>
          <w:b/>
          <w:sz w:val="28"/>
          <w:szCs w:val="28"/>
        </w:rPr>
      </w:pPr>
      <w:r w:rsidRPr="00E51B92">
        <w:rPr>
          <w:rFonts w:ascii="Times New Roman" w:eastAsiaTheme="minorHAnsi" w:hAnsi="Times New Roman"/>
          <w:b/>
          <w:bCs/>
          <w:sz w:val="28"/>
          <w:szCs w:val="28"/>
        </w:rPr>
        <w:t>творческой и культурно-просветительской деятельности</w:t>
      </w:r>
    </w:p>
    <w:tbl>
      <w:tblPr>
        <w:tblW w:w="0" w:type="auto"/>
        <w:tblCellMar>
          <w:left w:w="0" w:type="dxa"/>
          <w:right w:w="0" w:type="dxa"/>
        </w:tblCellMar>
        <w:tblLook w:val="04A0" w:firstRow="1" w:lastRow="0" w:firstColumn="1" w:lastColumn="0" w:noHBand="0" w:noVBand="1"/>
      </w:tblPr>
      <w:tblGrid>
        <w:gridCol w:w="4644"/>
        <w:gridCol w:w="1560"/>
        <w:gridCol w:w="3367"/>
      </w:tblGrid>
      <w:tr w:rsidR="00F16AA1" w:rsidRPr="00DC7EE5" w14:paraId="79A94E5E" w14:textId="77777777" w:rsidTr="00AC4AFF">
        <w:tc>
          <w:tcPr>
            <w:tcW w:w="4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72B49D3E" w14:textId="77777777" w:rsidR="00F16AA1" w:rsidRPr="00DC7EE5" w:rsidRDefault="00F16AA1" w:rsidP="00AC4AFF">
            <w:pPr>
              <w:autoSpaceDN/>
              <w:spacing w:after="0"/>
              <w:rPr>
                <w:rFonts w:ascii="Times New Roman" w:eastAsiaTheme="minorHAnsi" w:hAnsi="Times New Roman"/>
              </w:rPr>
            </w:pPr>
            <w:r w:rsidRPr="00DC7EE5">
              <w:rPr>
                <w:rFonts w:ascii="Times New Roman" w:eastAsiaTheme="minorHAnsi" w:hAnsi="Times New Roman"/>
                <w:b/>
                <w:bCs/>
              </w:rPr>
              <w:t> Мероприятие</w:t>
            </w:r>
          </w:p>
        </w:tc>
        <w:tc>
          <w:tcPr>
            <w:tcW w:w="156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hideMark/>
          </w:tcPr>
          <w:p w14:paraId="16015A79"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b/>
                <w:bCs/>
              </w:rPr>
              <w:t>месяц</w:t>
            </w:r>
          </w:p>
        </w:tc>
        <w:tc>
          <w:tcPr>
            <w:tcW w:w="336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hideMark/>
          </w:tcPr>
          <w:p w14:paraId="4CF8A39B" w14:textId="77777777" w:rsidR="00F16AA1" w:rsidRPr="00DC7EE5" w:rsidRDefault="00F16AA1" w:rsidP="00AC4AFF">
            <w:pPr>
              <w:autoSpaceDN/>
              <w:spacing w:after="0"/>
              <w:rPr>
                <w:rFonts w:ascii="Times New Roman" w:eastAsiaTheme="minorHAnsi" w:hAnsi="Times New Roman"/>
              </w:rPr>
            </w:pPr>
            <w:r w:rsidRPr="00DC7EE5">
              <w:rPr>
                <w:rFonts w:ascii="Times New Roman" w:eastAsiaTheme="minorHAnsi" w:hAnsi="Times New Roman"/>
                <w:b/>
                <w:bCs/>
              </w:rPr>
              <w:t>Ответственные</w:t>
            </w:r>
          </w:p>
        </w:tc>
      </w:tr>
      <w:tr w:rsidR="00F16AA1" w:rsidRPr="00DC7EE5" w14:paraId="26DA6642" w14:textId="77777777" w:rsidTr="00AC4AFF">
        <w:tc>
          <w:tcPr>
            <w:tcW w:w="4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6F305CEA" w14:textId="77777777" w:rsidR="00F16AA1" w:rsidRPr="00DC7EE5" w:rsidRDefault="00F16AA1" w:rsidP="00AC4AFF">
            <w:pPr>
              <w:autoSpaceDN/>
              <w:spacing w:after="0"/>
              <w:rPr>
                <w:rFonts w:ascii="Times New Roman" w:eastAsiaTheme="minorHAnsi" w:hAnsi="Times New Roman"/>
                <w:bCs/>
              </w:rPr>
            </w:pPr>
            <w:r w:rsidRPr="00DC7EE5">
              <w:rPr>
                <w:rFonts w:ascii="Times New Roman" w:eastAsiaTheme="minorHAnsi" w:hAnsi="Times New Roman"/>
                <w:bCs/>
              </w:rPr>
              <w:t>Концерт «С днём рожденья, любимый город»</w:t>
            </w:r>
          </w:p>
        </w:tc>
        <w:tc>
          <w:tcPr>
            <w:tcW w:w="156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tcPr>
          <w:p w14:paraId="2D696516" w14:textId="77777777" w:rsidR="00F16AA1" w:rsidRPr="00DC7EE5" w:rsidRDefault="00F16AA1" w:rsidP="00AC4AFF">
            <w:pPr>
              <w:autoSpaceDN/>
              <w:spacing w:after="0"/>
              <w:rPr>
                <w:rFonts w:ascii="Times New Roman" w:eastAsiaTheme="minorHAnsi" w:hAnsi="Times New Roman"/>
                <w:bCs/>
              </w:rPr>
            </w:pPr>
            <w:r w:rsidRPr="00DC7EE5">
              <w:rPr>
                <w:rFonts w:ascii="Times New Roman" w:eastAsiaTheme="minorHAnsi" w:hAnsi="Times New Roman"/>
                <w:bCs/>
              </w:rPr>
              <w:t>Сентябрь</w:t>
            </w:r>
          </w:p>
        </w:tc>
        <w:tc>
          <w:tcPr>
            <w:tcW w:w="336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tcPr>
          <w:p w14:paraId="3F57BC02"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Зав. отдела</w:t>
            </w:r>
            <w:r w:rsidRPr="00DC7EE5">
              <w:rPr>
                <w:rFonts w:ascii="Times New Roman" w:eastAsiaTheme="minorHAnsi" w:hAnsi="Times New Roman"/>
              </w:rPr>
              <w:t>м</w:t>
            </w:r>
            <w:r>
              <w:rPr>
                <w:rFonts w:ascii="Times New Roman" w:eastAsiaTheme="minorHAnsi" w:hAnsi="Times New Roman"/>
              </w:rPr>
              <w:t>и</w:t>
            </w:r>
          </w:p>
          <w:p w14:paraId="23D4695A" w14:textId="77777777" w:rsidR="00F16AA1" w:rsidRPr="00DC7EE5" w:rsidRDefault="00F16AA1" w:rsidP="00AC4AFF">
            <w:pPr>
              <w:autoSpaceDN/>
              <w:spacing w:after="0"/>
              <w:rPr>
                <w:rFonts w:ascii="Times New Roman" w:eastAsiaTheme="minorHAnsi" w:hAnsi="Times New Roman"/>
                <w:b/>
                <w:bCs/>
              </w:rPr>
            </w:pPr>
          </w:p>
        </w:tc>
      </w:tr>
      <w:tr w:rsidR="00F16AA1" w:rsidRPr="00DC7EE5" w14:paraId="73985BBF" w14:textId="77777777" w:rsidTr="00AC4AFF">
        <w:tc>
          <w:tcPr>
            <w:tcW w:w="4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2391AD2C" w14:textId="77777777" w:rsidR="00F16AA1" w:rsidRPr="00DC7EE5" w:rsidRDefault="00F16AA1" w:rsidP="00AC4AFF">
            <w:pPr>
              <w:autoSpaceDN/>
              <w:spacing w:after="0"/>
              <w:rPr>
                <w:rFonts w:ascii="Times New Roman" w:eastAsiaTheme="minorHAnsi" w:hAnsi="Times New Roman"/>
                <w:bCs/>
              </w:rPr>
            </w:pPr>
            <w:r w:rsidRPr="0011364F">
              <w:rPr>
                <w:rFonts w:ascii="Times New Roman" w:eastAsiaTheme="minorHAnsi" w:hAnsi="Times New Roman"/>
                <w:bCs/>
              </w:rPr>
              <w:t>Выставка «Музыкальные инструменты народов мира»</w:t>
            </w:r>
          </w:p>
        </w:tc>
        <w:tc>
          <w:tcPr>
            <w:tcW w:w="156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tcPr>
          <w:p w14:paraId="26AD377E" w14:textId="77777777" w:rsidR="00F16AA1" w:rsidRPr="00DC7EE5" w:rsidRDefault="00F16AA1" w:rsidP="00AC4AFF">
            <w:pPr>
              <w:autoSpaceDN/>
              <w:spacing w:after="0"/>
              <w:rPr>
                <w:rFonts w:ascii="Times New Roman" w:eastAsiaTheme="minorHAnsi" w:hAnsi="Times New Roman"/>
                <w:bCs/>
              </w:rPr>
            </w:pPr>
            <w:r w:rsidRPr="0011364F">
              <w:rPr>
                <w:rFonts w:ascii="Times New Roman" w:eastAsiaTheme="minorHAnsi" w:hAnsi="Times New Roman"/>
                <w:bCs/>
              </w:rPr>
              <w:t>Сентябрь</w:t>
            </w:r>
          </w:p>
        </w:tc>
        <w:tc>
          <w:tcPr>
            <w:tcW w:w="336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tcPr>
          <w:p w14:paraId="5E36B3B0" w14:textId="77777777" w:rsidR="00F16AA1" w:rsidRDefault="00F16AA1" w:rsidP="00AC4AFF">
            <w:pPr>
              <w:autoSpaceDN/>
              <w:spacing w:after="0"/>
              <w:rPr>
                <w:rFonts w:ascii="Times New Roman" w:eastAsiaTheme="minorHAnsi" w:hAnsi="Times New Roman"/>
              </w:rPr>
            </w:pPr>
            <w:r>
              <w:rPr>
                <w:rFonts w:ascii="Times New Roman" w:eastAsiaTheme="minorHAnsi" w:hAnsi="Times New Roman"/>
              </w:rPr>
              <w:t>Преподаватели-теоретики</w:t>
            </w:r>
          </w:p>
        </w:tc>
      </w:tr>
      <w:tr w:rsidR="00F16AA1" w:rsidRPr="00DC7EE5" w14:paraId="14CCF2C9" w14:textId="77777777" w:rsidTr="00AC4AFF">
        <w:tc>
          <w:tcPr>
            <w:tcW w:w="4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3704B569" w14:textId="77777777" w:rsidR="00F16AA1" w:rsidRPr="00DC7EE5" w:rsidRDefault="00F16AA1" w:rsidP="00AC4AFF">
            <w:pPr>
              <w:autoSpaceDN/>
              <w:spacing w:after="0"/>
              <w:rPr>
                <w:rFonts w:ascii="Times New Roman" w:eastAsiaTheme="minorHAnsi" w:hAnsi="Times New Roman"/>
                <w:bCs/>
              </w:rPr>
            </w:pPr>
            <w:r>
              <w:rPr>
                <w:rFonts w:ascii="Times New Roman" w:eastAsiaTheme="minorHAnsi" w:hAnsi="Times New Roman"/>
                <w:bCs/>
              </w:rPr>
              <w:t>Концерт, посвящённый   Дню пожилого человека</w:t>
            </w:r>
          </w:p>
        </w:tc>
        <w:tc>
          <w:tcPr>
            <w:tcW w:w="156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tcPr>
          <w:p w14:paraId="4AB03CE8" w14:textId="77777777" w:rsidR="00F16AA1" w:rsidRPr="00DC7EE5" w:rsidRDefault="00F16AA1" w:rsidP="00AC4AFF">
            <w:pPr>
              <w:autoSpaceDN/>
              <w:spacing w:after="0"/>
              <w:rPr>
                <w:rFonts w:ascii="Times New Roman" w:eastAsiaTheme="minorHAnsi" w:hAnsi="Times New Roman"/>
                <w:bCs/>
              </w:rPr>
            </w:pPr>
            <w:r w:rsidRPr="00DC7EE5">
              <w:rPr>
                <w:rFonts w:ascii="Times New Roman" w:eastAsiaTheme="minorHAnsi" w:hAnsi="Times New Roman"/>
                <w:bCs/>
              </w:rPr>
              <w:t>Сентябрь</w:t>
            </w:r>
          </w:p>
        </w:tc>
        <w:tc>
          <w:tcPr>
            <w:tcW w:w="336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tcPr>
          <w:p w14:paraId="661D8039" w14:textId="77777777" w:rsidR="00F16AA1" w:rsidRDefault="00F16AA1" w:rsidP="00AC4AFF">
            <w:pPr>
              <w:autoSpaceDN/>
              <w:spacing w:after="0"/>
              <w:rPr>
                <w:rFonts w:ascii="Times New Roman" w:eastAsiaTheme="minorHAnsi" w:hAnsi="Times New Roman"/>
              </w:rPr>
            </w:pPr>
            <w:r>
              <w:rPr>
                <w:rFonts w:ascii="Times New Roman" w:eastAsiaTheme="minorHAnsi" w:hAnsi="Times New Roman"/>
              </w:rPr>
              <w:t>Зав. 2 хорового отдела</w:t>
            </w:r>
          </w:p>
        </w:tc>
      </w:tr>
      <w:tr w:rsidR="00F16AA1" w:rsidRPr="00DC7EE5" w14:paraId="53A9B743"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158AC7F6" w14:textId="77777777" w:rsidR="00F16AA1" w:rsidRDefault="00F16AA1" w:rsidP="00AC4AFF">
            <w:pPr>
              <w:autoSpaceDN/>
              <w:spacing w:after="0"/>
              <w:rPr>
                <w:rFonts w:ascii="Times New Roman" w:eastAsiaTheme="minorHAnsi" w:hAnsi="Times New Roman"/>
              </w:rPr>
            </w:pPr>
            <w:r w:rsidRPr="00DC7EE5">
              <w:rPr>
                <w:rFonts w:ascii="Times New Roman" w:eastAsiaTheme="minorHAnsi" w:hAnsi="Times New Roman"/>
              </w:rPr>
              <w:t xml:space="preserve">Международный День музыки. </w:t>
            </w:r>
          </w:p>
          <w:p w14:paraId="0825F207"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Концерт «Играют преподаватели»</w:t>
            </w:r>
            <w:r w:rsidRPr="00DC7EE5">
              <w:rPr>
                <w:rFonts w:ascii="Times New Roman" w:eastAsiaTheme="minorHAnsi" w:hAnsi="Times New Roman"/>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2C298DC" w14:textId="77777777" w:rsidR="00F16AA1" w:rsidRPr="00DC7EE5" w:rsidRDefault="00F16AA1" w:rsidP="00AC4AFF">
            <w:pPr>
              <w:autoSpaceDN/>
              <w:spacing w:after="0"/>
              <w:rPr>
                <w:rFonts w:ascii="Times New Roman" w:eastAsiaTheme="minorHAnsi" w:hAnsi="Times New Roman"/>
              </w:rPr>
            </w:pPr>
            <w:r w:rsidRPr="00DC7EE5">
              <w:rPr>
                <w:rFonts w:ascii="Times New Roman" w:eastAsiaTheme="minorHAnsi" w:hAnsi="Times New Roman"/>
              </w:rPr>
              <w:t>Октябрь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E6F111A"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Зав. отдела</w:t>
            </w:r>
            <w:r w:rsidRPr="00DC7EE5">
              <w:rPr>
                <w:rFonts w:ascii="Times New Roman" w:eastAsiaTheme="minorHAnsi" w:hAnsi="Times New Roman"/>
              </w:rPr>
              <w:t>м</w:t>
            </w:r>
            <w:r>
              <w:rPr>
                <w:rFonts w:ascii="Times New Roman" w:eastAsiaTheme="minorHAnsi" w:hAnsi="Times New Roman"/>
              </w:rPr>
              <w:t>и</w:t>
            </w:r>
          </w:p>
          <w:p w14:paraId="35F002D7" w14:textId="77777777" w:rsidR="00F16AA1" w:rsidRPr="00DC7EE5" w:rsidRDefault="00F16AA1" w:rsidP="00AC4AFF">
            <w:pPr>
              <w:autoSpaceDN/>
              <w:spacing w:after="0"/>
              <w:rPr>
                <w:rFonts w:ascii="Times New Roman" w:eastAsiaTheme="minorHAnsi" w:hAnsi="Times New Roman"/>
              </w:rPr>
            </w:pPr>
          </w:p>
        </w:tc>
      </w:tr>
      <w:tr w:rsidR="00F16AA1" w:rsidRPr="00DC7EE5" w14:paraId="40D9FB6D"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30E87848"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Школьный конкурс музыковедческих работ и мультимедийных проектов, посвящённый памятным датам или творчеству композиторов.</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15B2E0F" w14:textId="77777777" w:rsidR="00F16AA1" w:rsidRPr="00DC7EE5" w:rsidRDefault="00F16AA1" w:rsidP="00AC4AFF">
            <w:pPr>
              <w:autoSpaceDN/>
              <w:spacing w:after="0"/>
              <w:rPr>
                <w:rFonts w:ascii="Times New Roman" w:eastAsiaTheme="minorHAnsi" w:hAnsi="Times New Roman"/>
              </w:rPr>
            </w:pPr>
            <w:r w:rsidRPr="00DC7EE5">
              <w:rPr>
                <w:rFonts w:ascii="Times New Roman" w:eastAsiaTheme="minorHAnsi" w:hAnsi="Times New Roman"/>
              </w:rPr>
              <w:t>Октябрь</w:t>
            </w:r>
            <w:r>
              <w:rPr>
                <w:rFonts w:ascii="Times New Roman" w:eastAsiaTheme="minorHAnsi" w:hAnsi="Times New Roman"/>
              </w:rPr>
              <w:t xml:space="preserve"> - ноябрь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0202CF5E" w14:textId="77777777" w:rsidR="00F16AA1" w:rsidRPr="00DC7EE5" w:rsidRDefault="00F16AA1" w:rsidP="00AC4AFF">
            <w:pPr>
              <w:autoSpaceDN/>
              <w:spacing w:after="0"/>
              <w:rPr>
                <w:rFonts w:ascii="Times New Roman" w:eastAsiaTheme="minorHAnsi" w:hAnsi="Times New Roman"/>
              </w:rPr>
            </w:pPr>
            <w:r w:rsidRPr="00DC7EE5">
              <w:rPr>
                <w:rFonts w:ascii="Times New Roman" w:eastAsiaTheme="minorHAnsi" w:hAnsi="Times New Roman"/>
              </w:rPr>
              <w:t xml:space="preserve">Зав. </w:t>
            </w:r>
            <w:r>
              <w:rPr>
                <w:rFonts w:ascii="Times New Roman" w:eastAsiaTheme="minorHAnsi" w:hAnsi="Times New Roman"/>
              </w:rPr>
              <w:t xml:space="preserve">теоретическим </w:t>
            </w:r>
            <w:r w:rsidRPr="00DC7EE5">
              <w:rPr>
                <w:rFonts w:ascii="Times New Roman" w:eastAsiaTheme="minorHAnsi" w:hAnsi="Times New Roman"/>
              </w:rPr>
              <w:t>отделом</w:t>
            </w:r>
          </w:p>
        </w:tc>
      </w:tr>
      <w:tr w:rsidR="00F16AA1" w:rsidRPr="00DC7EE5" w14:paraId="7F5373D9"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058F59DF" w14:textId="77777777" w:rsidR="00F16AA1" w:rsidRDefault="00F16AA1" w:rsidP="00AC4AFF">
            <w:pPr>
              <w:autoSpaceDN/>
              <w:spacing w:after="0"/>
              <w:rPr>
                <w:rFonts w:ascii="Times New Roman" w:eastAsiaTheme="minorHAnsi" w:hAnsi="Times New Roman"/>
              </w:rPr>
            </w:pPr>
            <w:r>
              <w:rPr>
                <w:rFonts w:ascii="Times New Roman" w:eastAsiaTheme="minorHAnsi" w:hAnsi="Times New Roman"/>
              </w:rPr>
              <w:t>Международный конкурс авторской песни «Зелёная карета»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67777F40"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Ноябрь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6E599FC6"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Руководители творческих коллективов</w:t>
            </w:r>
          </w:p>
        </w:tc>
      </w:tr>
      <w:tr w:rsidR="00F16AA1" w:rsidRPr="00DC7EE5" w14:paraId="60DCC1FF"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3F905507"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Посвящение в юные музыканты. Экскурсия в музей музыкальных инструментов им. М. Глинки</w:t>
            </w:r>
            <w:r w:rsidRPr="00DC7EE5">
              <w:rPr>
                <w:rFonts w:ascii="Times New Roman" w:eastAsiaTheme="minorHAnsi" w:hAnsi="Times New Roman"/>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1F1AB780" w14:textId="77777777" w:rsidR="00F16AA1" w:rsidRPr="00DC7EE5" w:rsidRDefault="00F16AA1" w:rsidP="00AC4AFF">
            <w:pPr>
              <w:autoSpaceDN/>
              <w:spacing w:after="0"/>
              <w:rPr>
                <w:rFonts w:ascii="Times New Roman" w:eastAsiaTheme="minorHAnsi" w:hAnsi="Times New Roman"/>
              </w:rPr>
            </w:pPr>
            <w:r w:rsidRPr="00DC7EE5">
              <w:rPr>
                <w:rFonts w:ascii="Times New Roman" w:eastAsiaTheme="minorHAnsi" w:hAnsi="Times New Roman"/>
              </w:rPr>
              <w:t>Ноябрь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EFE67B0"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Зам. по УВР, классные руководители, зав. отделами</w:t>
            </w:r>
          </w:p>
        </w:tc>
      </w:tr>
      <w:tr w:rsidR="00F16AA1" w:rsidRPr="00DC7EE5" w14:paraId="382B0012"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100B4588"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Олимпиада Красногорского методического объединения «Знатоки гитары»</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1B77297B" w14:textId="77777777" w:rsidR="00F16AA1" w:rsidRPr="00DC7EE5" w:rsidRDefault="00F16AA1" w:rsidP="00AC4AFF">
            <w:pPr>
              <w:autoSpaceDN/>
              <w:spacing w:after="0"/>
              <w:rPr>
                <w:rFonts w:ascii="Times New Roman" w:eastAsiaTheme="minorHAnsi" w:hAnsi="Times New Roman"/>
              </w:rPr>
            </w:pPr>
            <w:r w:rsidRPr="00D557BD">
              <w:rPr>
                <w:rFonts w:ascii="Times New Roman" w:eastAsiaTheme="minorHAnsi" w:hAnsi="Times New Roman"/>
              </w:rPr>
              <w:t>Ноябрь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457F1A91"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Зав. отдела народных инструментов</w:t>
            </w:r>
          </w:p>
        </w:tc>
      </w:tr>
      <w:tr w:rsidR="00F16AA1" w:rsidRPr="00DC7EE5" w14:paraId="15577355"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64AE92BF" w14:textId="77777777" w:rsidR="00F16AA1" w:rsidRDefault="00F16AA1" w:rsidP="00AC4AFF">
            <w:pPr>
              <w:autoSpaceDN/>
              <w:spacing w:after="0"/>
              <w:rPr>
                <w:rFonts w:ascii="Times New Roman" w:eastAsiaTheme="minorHAnsi" w:hAnsi="Times New Roman"/>
              </w:rPr>
            </w:pPr>
            <w:r w:rsidRPr="0011364F">
              <w:rPr>
                <w:rFonts w:ascii="Times New Roman" w:eastAsiaTheme="minorHAnsi" w:hAnsi="Times New Roman"/>
              </w:rPr>
              <w:t xml:space="preserve">Русская классика. </w:t>
            </w:r>
          </w:p>
          <w:p w14:paraId="18408BEC" w14:textId="77777777" w:rsidR="00F16AA1" w:rsidRDefault="00F16AA1" w:rsidP="00AC4AFF">
            <w:pPr>
              <w:autoSpaceDN/>
              <w:spacing w:after="0"/>
              <w:rPr>
                <w:rFonts w:ascii="Times New Roman" w:eastAsiaTheme="minorHAnsi" w:hAnsi="Times New Roman"/>
              </w:rPr>
            </w:pPr>
            <w:r w:rsidRPr="0011364F">
              <w:rPr>
                <w:rFonts w:ascii="Times New Roman" w:eastAsiaTheme="minorHAnsi" w:hAnsi="Times New Roman"/>
              </w:rPr>
              <w:t>Концерт лауреата международных конкурсов Д. Саямова.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7F448ABD" w14:textId="77777777" w:rsidR="00F16AA1" w:rsidRPr="00D557BD" w:rsidRDefault="00F16AA1" w:rsidP="00AC4AFF">
            <w:pPr>
              <w:autoSpaceDN/>
              <w:spacing w:after="0"/>
              <w:rPr>
                <w:rFonts w:ascii="Times New Roman" w:eastAsiaTheme="minorHAnsi" w:hAnsi="Times New Roman"/>
              </w:rPr>
            </w:pPr>
            <w:r w:rsidRPr="0011364F">
              <w:rPr>
                <w:rFonts w:ascii="Times New Roman" w:eastAsiaTheme="minorHAnsi" w:hAnsi="Times New Roman"/>
              </w:rPr>
              <w:t>Ноябрь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038B62BC" w14:textId="77777777" w:rsidR="00F16AA1" w:rsidRDefault="00F16AA1" w:rsidP="00AC4AFF">
            <w:pPr>
              <w:autoSpaceDN/>
              <w:spacing w:after="0"/>
              <w:rPr>
                <w:rFonts w:ascii="Times New Roman" w:eastAsiaTheme="minorHAnsi" w:hAnsi="Times New Roman"/>
              </w:rPr>
            </w:pPr>
            <w:r w:rsidRPr="0011364F">
              <w:rPr>
                <w:rFonts w:ascii="Times New Roman" w:eastAsiaTheme="minorHAnsi" w:hAnsi="Times New Roman"/>
              </w:rPr>
              <w:t>Зав.  отдела фортепиано</w:t>
            </w:r>
          </w:p>
        </w:tc>
      </w:tr>
      <w:tr w:rsidR="00F16AA1" w:rsidRPr="00DC7EE5" w14:paraId="3075099D"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56F03DB9" w14:textId="77777777" w:rsidR="00F16AA1" w:rsidRDefault="00F16AA1" w:rsidP="00AC4AFF">
            <w:pPr>
              <w:autoSpaceDN/>
              <w:spacing w:after="0"/>
              <w:rPr>
                <w:rFonts w:ascii="Times New Roman" w:eastAsiaTheme="minorHAnsi" w:hAnsi="Times New Roman"/>
              </w:rPr>
            </w:pPr>
            <w:r>
              <w:rPr>
                <w:rFonts w:ascii="Times New Roman" w:eastAsiaTheme="minorHAnsi" w:hAnsi="Times New Roman"/>
              </w:rPr>
              <w:t>Концерт «Времена года»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97CC4BD" w14:textId="77777777" w:rsidR="00F16AA1" w:rsidRPr="00D557BD" w:rsidRDefault="00F16AA1" w:rsidP="00AC4AFF">
            <w:pPr>
              <w:autoSpaceDN/>
              <w:spacing w:after="0"/>
              <w:rPr>
                <w:rFonts w:ascii="Times New Roman" w:eastAsiaTheme="minorHAnsi" w:hAnsi="Times New Roman"/>
              </w:rPr>
            </w:pPr>
            <w:r w:rsidRPr="002F29C6">
              <w:rPr>
                <w:rFonts w:ascii="Times New Roman" w:eastAsiaTheme="minorHAnsi" w:hAnsi="Times New Roman"/>
              </w:rPr>
              <w:t>Ноябрь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22945B08" w14:textId="77777777" w:rsidR="00F16AA1" w:rsidRDefault="00F16AA1" w:rsidP="00AC4AFF">
            <w:pPr>
              <w:autoSpaceDN/>
              <w:spacing w:after="0"/>
              <w:rPr>
                <w:rFonts w:ascii="Times New Roman" w:eastAsiaTheme="minorHAnsi" w:hAnsi="Times New Roman"/>
              </w:rPr>
            </w:pPr>
            <w:r w:rsidRPr="002F29C6">
              <w:rPr>
                <w:rFonts w:ascii="Times New Roman" w:eastAsiaTheme="minorHAnsi" w:hAnsi="Times New Roman"/>
              </w:rPr>
              <w:t>Зав.  оркестрового отдела и отдела фортепиано</w:t>
            </w:r>
          </w:p>
        </w:tc>
      </w:tr>
      <w:tr w:rsidR="00F16AA1" w:rsidRPr="00DC7EE5" w14:paraId="496E3756"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14FE9F5C" w14:textId="77777777" w:rsidR="00F16AA1" w:rsidRDefault="00F16AA1" w:rsidP="00AC4AFF">
            <w:pPr>
              <w:autoSpaceDN/>
              <w:spacing w:after="0"/>
              <w:rPr>
                <w:rFonts w:ascii="Times New Roman" w:eastAsiaTheme="minorHAnsi" w:hAnsi="Times New Roman"/>
              </w:rPr>
            </w:pPr>
            <w:r>
              <w:rPr>
                <w:rFonts w:ascii="Times New Roman" w:eastAsiaTheme="minorHAnsi" w:hAnsi="Times New Roman"/>
              </w:rPr>
              <w:t>Торжественный вечер, посвящённый Битве под Москвой. Урок мужества.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07343F4D" w14:textId="77777777" w:rsidR="00F16AA1" w:rsidRPr="00DC7EE5" w:rsidRDefault="00F16AA1" w:rsidP="00AC4AFF">
            <w:pPr>
              <w:autoSpaceDN/>
              <w:spacing w:after="0"/>
              <w:rPr>
                <w:rFonts w:ascii="Times New Roman" w:eastAsiaTheme="minorHAnsi" w:hAnsi="Times New Roman"/>
              </w:rPr>
            </w:pPr>
            <w:r w:rsidRPr="00D557BD">
              <w:rPr>
                <w:rFonts w:ascii="Times New Roman" w:eastAsiaTheme="minorHAnsi" w:hAnsi="Times New Roman"/>
              </w:rPr>
              <w:t>Ноябрь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7A6D2D42"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Зав. отдела народных инструментов</w:t>
            </w:r>
          </w:p>
        </w:tc>
      </w:tr>
      <w:tr w:rsidR="00F16AA1" w:rsidRPr="00DC7EE5" w14:paraId="78FC74AC"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244DA98C" w14:textId="77777777" w:rsidR="00F16AA1" w:rsidRDefault="00F16AA1" w:rsidP="00AC4AFF">
            <w:pPr>
              <w:autoSpaceDN/>
              <w:spacing w:after="0"/>
              <w:rPr>
                <w:rFonts w:ascii="Times New Roman" w:eastAsiaTheme="minorHAnsi" w:hAnsi="Times New Roman"/>
              </w:rPr>
            </w:pPr>
            <w:r>
              <w:rPr>
                <w:rFonts w:ascii="Times New Roman" w:eastAsiaTheme="minorHAnsi" w:hAnsi="Times New Roman"/>
              </w:rPr>
              <w:t>Школьный конкурс по специальности фортепиано «Юные виртуозы»</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26E2864" w14:textId="77777777" w:rsidR="00F16AA1" w:rsidRPr="00D557BD" w:rsidRDefault="00F16AA1" w:rsidP="00AC4AFF">
            <w:pPr>
              <w:autoSpaceDN/>
              <w:spacing w:after="0"/>
              <w:rPr>
                <w:rFonts w:ascii="Times New Roman" w:eastAsiaTheme="minorHAnsi" w:hAnsi="Times New Roman"/>
              </w:rPr>
            </w:pPr>
            <w:r w:rsidRPr="002F29C6">
              <w:rPr>
                <w:rFonts w:ascii="Times New Roman" w:eastAsiaTheme="minorHAnsi" w:hAnsi="Times New Roman"/>
              </w:rPr>
              <w:t>Декабрь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67105792" w14:textId="77777777" w:rsidR="00F16AA1" w:rsidRDefault="00F16AA1" w:rsidP="00AC4AFF">
            <w:pPr>
              <w:autoSpaceDN/>
              <w:spacing w:after="0"/>
              <w:rPr>
                <w:rFonts w:ascii="Times New Roman" w:eastAsiaTheme="minorHAnsi" w:hAnsi="Times New Roman"/>
              </w:rPr>
            </w:pPr>
            <w:r w:rsidRPr="008F0F02">
              <w:rPr>
                <w:rFonts w:ascii="Times New Roman" w:eastAsiaTheme="minorHAnsi" w:hAnsi="Times New Roman"/>
              </w:rPr>
              <w:t>Зав.  отдела фортепиано</w:t>
            </w:r>
          </w:p>
        </w:tc>
      </w:tr>
      <w:tr w:rsidR="00F16AA1" w:rsidRPr="00DC7EE5" w14:paraId="440420F0"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0814D543" w14:textId="77777777" w:rsidR="00F16AA1" w:rsidRDefault="00F16AA1" w:rsidP="00AC4AFF">
            <w:pPr>
              <w:autoSpaceDN/>
              <w:spacing w:after="0"/>
              <w:rPr>
                <w:rFonts w:ascii="Times New Roman" w:eastAsiaTheme="minorHAnsi" w:hAnsi="Times New Roman"/>
              </w:rPr>
            </w:pPr>
            <w:r>
              <w:rPr>
                <w:rFonts w:ascii="Times New Roman" w:eastAsiaTheme="minorHAnsi" w:hAnsi="Times New Roman"/>
              </w:rPr>
              <w:t>Межзональный конкурс «Техническое мастерство юного пианиста»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224618AC" w14:textId="77777777" w:rsidR="00F16AA1" w:rsidRPr="00D557BD" w:rsidRDefault="00F16AA1" w:rsidP="00AC4AFF">
            <w:pPr>
              <w:autoSpaceDN/>
              <w:spacing w:after="0"/>
              <w:rPr>
                <w:rFonts w:ascii="Times New Roman" w:eastAsiaTheme="minorHAnsi" w:hAnsi="Times New Roman"/>
              </w:rPr>
            </w:pPr>
            <w:r w:rsidRPr="002F29C6">
              <w:rPr>
                <w:rFonts w:ascii="Times New Roman" w:eastAsiaTheme="minorHAnsi" w:hAnsi="Times New Roman"/>
              </w:rPr>
              <w:t>Декабрь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762D5433" w14:textId="77777777" w:rsidR="00F16AA1" w:rsidRDefault="00F16AA1" w:rsidP="00AC4AFF">
            <w:pPr>
              <w:autoSpaceDN/>
              <w:spacing w:after="0"/>
              <w:rPr>
                <w:rFonts w:ascii="Times New Roman" w:eastAsiaTheme="minorHAnsi" w:hAnsi="Times New Roman"/>
              </w:rPr>
            </w:pPr>
            <w:r w:rsidRPr="002F29C6">
              <w:rPr>
                <w:rFonts w:ascii="Times New Roman" w:eastAsiaTheme="minorHAnsi" w:hAnsi="Times New Roman"/>
              </w:rPr>
              <w:t>Зав.  отдела фортепиано</w:t>
            </w:r>
          </w:p>
        </w:tc>
      </w:tr>
      <w:tr w:rsidR="00F16AA1" w:rsidRPr="00DC7EE5" w14:paraId="22F75DF0"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6D706D21" w14:textId="77777777" w:rsidR="00F16AA1" w:rsidRPr="00DC7EE5" w:rsidRDefault="00F16AA1" w:rsidP="00AC4AFF">
            <w:pPr>
              <w:autoSpaceDN/>
              <w:spacing w:after="0"/>
              <w:rPr>
                <w:rFonts w:ascii="Times New Roman" w:eastAsiaTheme="minorHAnsi" w:hAnsi="Times New Roman"/>
              </w:rPr>
            </w:pPr>
            <w:r w:rsidRPr="00DC7EE5">
              <w:rPr>
                <w:rFonts w:ascii="Times New Roman" w:eastAsiaTheme="minorHAnsi" w:hAnsi="Times New Roman"/>
              </w:rPr>
              <w:t>Меропри</w:t>
            </w:r>
            <w:r>
              <w:rPr>
                <w:rFonts w:ascii="Times New Roman" w:eastAsiaTheme="minorHAnsi" w:hAnsi="Times New Roman"/>
              </w:rPr>
              <w:t>ятия по встрече Нового года (се</w:t>
            </w:r>
            <w:r w:rsidRPr="00DC7EE5">
              <w:rPr>
                <w:rFonts w:ascii="Times New Roman" w:eastAsiaTheme="minorHAnsi" w:hAnsi="Times New Roman"/>
              </w:rPr>
              <w:t>мейные музыкальные вечера, музыкально-игровые программы для младших школьников)</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0D1771F1" w14:textId="77777777" w:rsidR="00F16AA1" w:rsidRPr="00DC7EE5" w:rsidRDefault="00F16AA1" w:rsidP="00AC4AFF">
            <w:pPr>
              <w:autoSpaceDN/>
              <w:spacing w:after="0"/>
              <w:rPr>
                <w:rFonts w:ascii="Times New Roman" w:eastAsiaTheme="minorHAnsi" w:hAnsi="Times New Roman"/>
              </w:rPr>
            </w:pPr>
            <w:r w:rsidRPr="00DC7EE5">
              <w:rPr>
                <w:rFonts w:ascii="Times New Roman" w:eastAsiaTheme="minorHAnsi" w:hAnsi="Times New Roman"/>
              </w:rPr>
              <w:t>Декабрь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77AF434" w14:textId="77777777" w:rsidR="00F16AA1" w:rsidRPr="00DC7EE5" w:rsidRDefault="00F16AA1" w:rsidP="00AC4AFF">
            <w:pPr>
              <w:autoSpaceDN/>
              <w:spacing w:after="0"/>
              <w:rPr>
                <w:rFonts w:ascii="Times New Roman" w:eastAsiaTheme="minorHAnsi" w:hAnsi="Times New Roman"/>
              </w:rPr>
            </w:pPr>
            <w:r w:rsidRPr="00DC7EE5">
              <w:rPr>
                <w:rFonts w:ascii="Times New Roman" w:eastAsiaTheme="minorHAnsi" w:hAnsi="Times New Roman"/>
              </w:rPr>
              <w:t>Классные руководители</w:t>
            </w:r>
          </w:p>
        </w:tc>
      </w:tr>
      <w:tr w:rsidR="00F16AA1" w:rsidRPr="00DC7EE5" w14:paraId="7B2801CA"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06DB7B03"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Концерт «Здравствуй, Новый год!»</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2D0AC5C2" w14:textId="77777777" w:rsidR="00F16AA1" w:rsidRPr="00DC7EE5" w:rsidRDefault="00F16AA1" w:rsidP="00AC4AFF">
            <w:pPr>
              <w:autoSpaceDN/>
              <w:spacing w:after="0"/>
              <w:rPr>
                <w:rFonts w:ascii="Times New Roman" w:eastAsiaTheme="minorHAnsi" w:hAnsi="Times New Roman"/>
              </w:rPr>
            </w:pPr>
            <w:r w:rsidRPr="001F1F88">
              <w:rPr>
                <w:rFonts w:ascii="Times New Roman" w:eastAsiaTheme="minorHAnsi" w:hAnsi="Times New Roman"/>
              </w:rPr>
              <w:t>Декабрь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115168A3"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З</w:t>
            </w:r>
            <w:r w:rsidRPr="001F1F88">
              <w:rPr>
                <w:rFonts w:ascii="Times New Roman" w:eastAsiaTheme="minorHAnsi" w:hAnsi="Times New Roman"/>
              </w:rPr>
              <w:t>ав. отделами</w:t>
            </w:r>
          </w:p>
        </w:tc>
      </w:tr>
      <w:tr w:rsidR="00F16AA1" w:rsidRPr="00DC7EE5" w14:paraId="5BE8BCB4"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48D994A6" w14:textId="77777777" w:rsidR="00F16AA1" w:rsidRDefault="00F16AA1" w:rsidP="00AC4AFF">
            <w:pPr>
              <w:autoSpaceDN/>
              <w:spacing w:after="0"/>
              <w:rPr>
                <w:rFonts w:ascii="Times New Roman" w:eastAsiaTheme="minorHAnsi" w:hAnsi="Times New Roman"/>
              </w:rPr>
            </w:pPr>
            <w:r>
              <w:rPr>
                <w:rFonts w:ascii="Times New Roman" w:eastAsiaTheme="minorHAnsi" w:hAnsi="Times New Roman"/>
              </w:rPr>
              <w:t>Муниципальная Ёлка для учащихся ДШИ</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E287E4B" w14:textId="77777777" w:rsidR="00F16AA1" w:rsidRPr="001F1F88" w:rsidRDefault="00F16AA1" w:rsidP="00AC4AFF">
            <w:pPr>
              <w:autoSpaceDN/>
              <w:spacing w:after="0"/>
              <w:rPr>
                <w:rFonts w:ascii="Times New Roman" w:eastAsiaTheme="minorHAnsi" w:hAnsi="Times New Roman"/>
              </w:rPr>
            </w:pPr>
            <w:r w:rsidRPr="001F1F88">
              <w:rPr>
                <w:rFonts w:ascii="Times New Roman" w:eastAsiaTheme="minorHAnsi" w:hAnsi="Times New Roman"/>
              </w:rPr>
              <w:t>Декабрь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281E2DB" w14:textId="77777777" w:rsidR="00F16AA1" w:rsidRDefault="00F16AA1" w:rsidP="00AC4AFF">
            <w:pPr>
              <w:autoSpaceDN/>
              <w:spacing w:after="0"/>
              <w:rPr>
                <w:rFonts w:ascii="Times New Roman" w:eastAsiaTheme="minorHAnsi" w:hAnsi="Times New Roman"/>
              </w:rPr>
            </w:pPr>
            <w:r>
              <w:rPr>
                <w:rFonts w:ascii="Times New Roman" w:eastAsiaTheme="minorHAnsi" w:hAnsi="Times New Roman"/>
              </w:rPr>
              <w:t>Руководители хоровых коллективов младших классов</w:t>
            </w:r>
          </w:p>
        </w:tc>
      </w:tr>
      <w:tr w:rsidR="00F16AA1" w:rsidRPr="00DC7EE5" w14:paraId="3FA7EA2B"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0A9C3ABB" w14:textId="77777777" w:rsidR="00F16AA1" w:rsidRDefault="00F16AA1" w:rsidP="00AC4AFF">
            <w:pPr>
              <w:autoSpaceDN/>
              <w:spacing w:after="0"/>
              <w:rPr>
                <w:rFonts w:ascii="Times New Roman" w:eastAsiaTheme="minorHAnsi" w:hAnsi="Times New Roman"/>
              </w:rPr>
            </w:pPr>
            <w:r>
              <w:rPr>
                <w:rFonts w:ascii="Times New Roman" w:eastAsiaTheme="minorHAnsi" w:hAnsi="Times New Roman"/>
              </w:rPr>
              <w:t>Рождественский  фестиваль.</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2685DCA5" w14:textId="77777777" w:rsidR="00F16AA1" w:rsidRPr="001F1F88" w:rsidRDefault="00F16AA1" w:rsidP="00AC4AFF">
            <w:pPr>
              <w:autoSpaceDN/>
              <w:spacing w:after="0"/>
              <w:rPr>
                <w:rFonts w:ascii="Times New Roman" w:eastAsiaTheme="minorHAnsi" w:hAnsi="Times New Roman"/>
              </w:rPr>
            </w:pPr>
            <w:r w:rsidRPr="008C7010">
              <w:rPr>
                <w:rFonts w:ascii="Times New Roman" w:eastAsiaTheme="minorHAnsi" w:hAnsi="Times New Roman"/>
              </w:rPr>
              <w:t>Январь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786E6F11" w14:textId="77777777" w:rsidR="00F16AA1" w:rsidRDefault="00F16AA1" w:rsidP="00AC4AFF">
            <w:pPr>
              <w:autoSpaceDN/>
              <w:spacing w:after="0"/>
              <w:rPr>
                <w:rFonts w:ascii="Times New Roman" w:eastAsiaTheme="minorHAnsi" w:hAnsi="Times New Roman"/>
              </w:rPr>
            </w:pPr>
            <w:r w:rsidRPr="008C7010">
              <w:rPr>
                <w:rFonts w:ascii="Times New Roman" w:eastAsiaTheme="minorHAnsi" w:hAnsi="Times New Roman"/>
              </w:rPr>
              <w:t>Руководители творческих коллективов</w:t>
            </w:r>
          </w:p>
        </w:tc>
      </w:tr>
      <w:tr w:rsidR="00F16AA1" w:rsidRPr="00DC7EE5" w14:paraId="48E577B4"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27CF4B5D"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Музыкальный салон</w:t>
            </w:r>
          </w:p>
          <w:p w14:paraId="568AFD29" w14:textId="77777777" w:rsidR="00F16AA1" w:rsidRPr="00DC7EE5" w:rsidRDefault="00F16AA1" w:rsidP="00AC4AFF">
            <w:pPr>
              <w:autoSpaceDN/>
              <w:spacing w:after="0"/>
              <w:rPr>
                <w:rFonts w:ascii="Times New Roman" w:eastAsiaTheme="minorHAnsi" w:hAnsi="Times New Roman"/>
              </w:rPr>
            </w:pPr>
            <w:r w:rsidRPr="00DC7EE5">
              <w:rPr>
                <w:rFonts w:ascii="Times New Roman" w:eastAsiaTheme="minorHAnsi" w:hAnsi="Times New Roman"/>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2D1EE796" w14:textId="77777777" w:rsidR="00F16AA1" w:rsidRPr="00DC7EE5" w:rsidRDefault="00F16AA1" w:rsidP="00AC4AFF">
            <w:pPr>
              <w:autoSpaceDN/>
              <w:spacing w:after="0"/>
              <w:rPr>
                <w:rFonts w:ascii="Times New Roman" w:eastAsiaTheme="minorHAnsi" w:hAnsi="Times New Roman"/>
              </w:rPr>
            </w:pPr>
            <w:r w:rsidRPr="00DC7EE5">
              <w:rPr>
                <w:rFonts w:ascii="Times New Roman" w:eastAsiaTheme="minorHAnsi" w:hAnsi="Times New Roman"/>
              </w:rPr>
              <w:t>Январь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15A7293B" w14:textId="77777777" w:rsidR="00F16AA1" w:rsidRPr="00DC7EE5" w:rsidRDefault="00F16AA1" w:rsidP="00AC4AFF">
            <w:pPr>
              <w:autoSpaceDN/>
              <w:spacing w:after="0"/>
              <w:rPr>
                <w:rFonts w:ascii="Times New Roman" w:eastAsiaTheme="minorHAnsi" w:hAnsi="Times New Roman"/>
              </w:rPr>
            </w:pPr>
            <w:r w:rsidRPr="001F1F88">
              <w:rPr>
                <w:rFonts w:ascii="Times New Roman" w:eastAsiaTheme="minorHAnsi" w:hAnsi="Times New Roman"/>
              </w:rPr>
              <w:t>Зав.</w:t>
            </w:r>
            <w:r>
              <w:rPr>
                <w:rFonts w:ascii="Times New Roman" w:eastAsiaTheme="minorHAnsi" w:hAnsi="Times New Roman"/>
              </w:rPr>
              <w:t xml:space="preserve"> </w:t>
            </w:r>
            <w:r w:rsidRPr="001F1F88">
              <w:rPr>
                <w:rFonts w:ascii="Times New Roman" w:eastAsiaTheme="minorHAnsi" w:hAnsi="Times New Roman"/>
              </w:rPr>
              <w:t xml:space="preserve"> </w:t>
            </w:r>
            <w:r>
              <w:rPr>
                <w:rFonts w:ascii="Times New Roman" w:eastAsiaTheme="minorHAnsi" w:hAnsi="Times New Roman"/>
              </w:rPr>
              <w:t xml:space="preserve">Оркестрового </w:t>
            </w:r>
            <w:r w:rsidRPr="001F1F88">
              <w:rPr>
                <w:rFonts w:ascii="Times New Roman" w:eastAsiaTheme="minorHAnsi" w:hAnsi="Times New Roman"/>
              </w:rPr>
              <w:t>отдела</w:t>
            </w:r>
            <w:r>
              <w:rPr>
                <w:rFonts w:ascii="Times New Roman" w:eastAsiaTheme="minorHAnsi" w:hAnsi="Times New Roman"/>
              </w:rPr>
              <w:t xml:space="preserve"> и отдела фортепиано</w:t>
            </w:r>
          </w:p>
        </w:tc>
      </w:tr>
      <w:tr w:rsidR="00F16AA1" w:rsidRPr="00DC7EE5" w14:paraId="6EA2E94B"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262E01DE"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 xml:space="preserve">Отборочные прослушивания к конкурсам Красногорского методического объединения «фортепиано», «Струнные инструменты», «Духовые инструменты», «Народные </w:t>
            </w:r>
            <w:r>
              <w:rPr>
                <w:rFonts w:ascii="Times New Roman" w:eastAsiaTheme="minorHAnsi" w:hAnsi="Times New Roman"/>
              </w:rPr>
              <w:lastRenderedPageBreak/>
              <w:t xml:space="preserve">инструменты», «Юный вокалист»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4E0A7472" w14:textId="77777777" w:rsidR="00F16AA1" w:rsidRPr="00DC7EE5" w:rsidRDefault="00F16AA1" w:rsidP="00AC4AFF">
            <w:pPr>
              <w:autoSpaceDN/>
              <w:spacing w:after="0"/>
              <w:rPr>
                <w:rFonts w:ascii="Times New Roman" w:eastAsiaTheme="minorHAnsi" w:hAnsi="Times New Roman"/>
              </w:rPr>
            </w:pPr>
            <w:r w:rsidRPr="008F0F02">
              <w:rPr>
                <w:rFonts w:ascii="Times New Roman" w:eastAsiaTheme="minorHAnsi" w:hAnsi="Times New Roman"/>
              </w:rPr>
              <w:lastRenderedPageBreak/>
              <w:t>Январь</w:t>
            </w:r>
            <w:r>
              <w:rPr>
                <w:rFonts w:ascii="Times New Roman" w:eastAsiaTheme="minorHAnsi" w:hAnsi="Times New Roman"/>
              </w:rPr>
              <w:t xml:space="preserve"> –</w:t>
            </w:r>
            <w:r>
              <w:t xml:space="preserve"> </w:t>
            </w:r>
            <w:r w:rsidRPr="008F0F02">
              <w:rPr>
                <w:rFonts w:ascii="Times New Roman" w:eastAsiaTheme="minorHAnsi" w:hAnsi="Times New Roman"/>
              </w:rPr>
              <w:t>Февраль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0222083E" w14:textId="77777777" w:rsidR="00F16AA1" w:rsidRPr="00DC7EE5" w:rsidRDefault="00F16AA1" w:rsidP="00AC4AFF">
            <w:pPr>
              <w:autoSpaceDN/>
              <w:spacing w:after="0"/>
              <w:rPr>
                <w:rFonts w:ascii="Times New Roman" w:eastAsiaTheme="minorHAnsi" w:hAnsi="Times New Roman"/>
              </w:rPr>
            </w:pPr>
            <w:r w:rsidRPr="00DC7EE5">
              <w:rPr>
                <w:rFonts w:ascii="Times New Roman" w:eastAsiaTheme="minorHAnsi" w:hAnsi="Times New Roman"/>
              </w:rPr>
              <w:t>Зав. Отдел</w:t>
            </w:r>
            <w:r>
              <w:rPr>
                <w:rFonts w:ascii="Times New Roman" w:eastAsiaTheme="minorHAnsi" w:hAnsi="Times New Roman"/>
              </w:rPr>
              <w:t>ами</w:t>
            </w:r>
          </w:p>
        </w:tc>
      </w:tr>
      <w:tr w:rsidR="00F16AA1" w:rsidRPr="00DC7EE5" w14:paraId="0E3B5F22"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7ADCD9FB"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 xml:space="preserve">Конкурсы </w:t>
            </w:r>
            <w:r w:rsidRPr="008F0F02">
              <w:rPr>
                <w:rFonts w:ascii="Times New Roman" w:eastAsiaTheme="minorHAnsi" w:hAnsi="Times New Roman"/>
              </w:rPr>
              <w:t>Красногорского методического объединения</w:t>
            </w:r>
            <w:r>
              <w:rPr>
                <w:rFonts w:ascii="Times New Roman" w:eastAsiaTheme="minorHAnsi" w:hAnsi="Times New Roman"/>
              </w:rPr>
              <w:t xml:space="preserve"> по </w:t>
            </w:r>
            <w:r w:rsidRPr="008F0F02">
              <w:rPr>
                <w:rFonts w:ascii="Times New Roman" w:eastAsiaTheme="minorHAnsi" w:hAnsi="Times New Roman"/>
              </w:rPr>
              <w:t xml:space="preserve"> «</w:t>
            </w:r>
            <w:r>
              <w:rPr>
                <w:rFonts w:ascii="Times New Roman" w:eastAsiaTheme="minorHAnsi" w:hAnsi="Times New Roman"/>
              </w:rPr>
              <w:t>Ф</w:t>
            </w:r>
            <w:r w:rsidRPr="008F0F02">
              <w:rPr>
                <w:rFonts w:ascii="Times New Roman" w:eastAsiaTheme="minorHAnsi" w:hAnsi="Times New Roman"/>
              </w:rPr>
              <w:t>ортепиано», «Струнные инструменты», «Духовые инструменты», «Народные инструменты», «Юный вокалист»</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05A36D25" w14:textId="77777777" w:rsidR="00F16AA1" w:rsidRDefault="00F16AA1" w:rsidP="00AC4AFF">
            <w:pPr>
              <w:autoSpaceDN/>
              <w:spacing w:after="0"/>
              <w:rPr>
                <w:rFonts w:ascii="Times New Roman" w:eastAsiaTheme="minorHAnsi" w:hAnsi="Times New Roman"/>
              </w:rPr>
            </w:pPr>
            <w:r w:rsidRPr="001F1F88">
              <w:rPr>
                <w:rFonts w:ascii="Times New Roman" w:eastAsiaTheme="minorHAnsi" w:hAnsi="Times New Roman"/>
              </w:rPr>
              <w:t>Февраль</w:t>
            </w:r>
            <w:r>
              <w:rPr>
                <w:rFonts w:ascii="Times New Roman" w:eastAsiaTheme="minorHAnsi" w:hAnsi="Times New Roman"/>
              </w:rPr>
              <w:t xml:space="preserve"> – Март</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699EDAC3"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Зав. Отделами</w:t>
            </w:r>
          </w:p>
        </w:tc>
      </w:tr>
      <w:tr w:rsidR="00F16AA1" w:rsidRPr="00DC7EE5" w14:paraId="77E25C14"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16BD4B3C" w14:textId="77777777" w:rsidR="00F16AA1" w:rsidRDefault="00F16AA1" w:rsidP="00AC4AFF">
            <w:pPr>
              <w:autoSpaceDN/>
              <w:spacing w:after="0"/>
              <w:rPr>
                <w:rFonts w:ascii="Times New Roman" w:eastAsiaTheme="minorHAnsi" w:hAnsi="Times New Roman"/>
              </w:rPr>
            </w:pPr>
            <w:r>
              <w:rPr>
                <w:rFonts w:ascii="Times New Roman" w:eastAsiaTheme="minorHAnsi" w:hAnsi="Times New Roman"/>
              </w:rPr>
              <w:t>Музыкальный салон «Господа офицеры»</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76FBF2E4" w14:textId="77777777" w:rsidR="00F16AA1" w:rsidRDefault="00F16AA1" w:rsidP="00AC4AFF">
            <w:pPr>
              <w:autoSpaceDN/>
              <w:spacing w:after="0"/>
              <w:rPr>
                <w:rFonts w:ascii="Times New Roman" w:eastAsiaTheme="minorHAnsi" w:hAnsi="Times New Roman"/>
              </w:rPr>
            </w:pPr>
            <w:r w:rsidRPr="001F1F88">
              <w:rPr>
                <w:rFonts w:ascii="Times New Roman" w:eastAsiaTheme="minorHAnsi" w:hAnsi="Times New Roman"/>
              </w:rPr>
              <w:t>Февраль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AA21A93"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Зав. Отделами</w:t>
            </w:r>
          </w:p>
        </w:tc>
      </w:tr>
      <w:tr w:rsidR="00F16AA1" w:rsidRPr="00DC7EE5" w14:paraId="747B7BDB"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41F373EF" w14:textId="77777777" w:rsidR="00F16AA1" w:rsidRDefault="00F16AA1" w:rsidP="00AC4AFF">
            <w:pPr>
              <w:autoSpaceDN/>
              <w:spacing w:after="0"/>
              <w:rPr>
                <w:rFonts w:ascii="Times New Roman" w:eastAsiaTheme="minorHAnsi" w:hAnsi="Times New Roman"/>
              </w:rPr>
            </w:pPr>
            <w:r>
              <w:rPr>
                <w:rFonts w:ascii="Times New Roman" w:eastAsiaTheme="minorHAnsi" w:hAnsi="Times New Roman"/>
              </w:rPr>
              <w:t>Музыкальный салон в Красногорской картинной галерее</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3B37DA7" w14:textId="77777777" w:rsidR="00F16AA1" w:rsidRDefault="00F16AA1" w:rsidP="00AC4AFF">
            <w:pPr>
              <w:autoSpaceDN/>
              <w:spacing w:after="0"/>
              <w:rPr>
                <w:rFonts w:ascii="Times New Roman" w:eastAsiaTheme="minorHAnsi" w:hAnsi="Times New Roman"/>
              </w:rPr>
            </w:pPr>
            <w:r w:rsidRPr="001F1F88">
              <w:rPr>
                <w:rFonts w:ascii="Times New Roman" w:eastAsiaTheme="minorHAnsi" w:hAnsi="Times New Roman"/>
              </w:rPr>
              <w:t>Февраль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07E843BE"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Зав. Отделами</w:t>
            </w:r>
          </w:p>
        </w:tc>
      </w:tr>
      <w:tr w:rsidR="00F16AA1" w:rsidRPr="00DC7EE5" w14:paraId="76FD5A8F"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04B645D" w14:textId="77777777" w:rsidR="00F16AA1" w:rsidRPr="00DC7EE5" w:rsidRDefault="00F16AA1" w:rsidP="00AC4AFF">
            <w:pPr>
              <w:autoSpaceDN/>
              <w:spacing w:after="0"/>
              <w:rPr>
                <w:rFonts w:ascii="Times New Roman" w:eastAsiaTheme="minorHAnsi" w:hAnsi="Times New Roman"/>
              </w:rPr>
            </w:pPr>
            <w:r w:rsidRPr="00DC7EE5">
              <w:rPr>
                <w:rFonts w:ascii="Times New Roman" w:eastAsiaTheme="minorHAnsi" w:hAnsi="Times New Roman"/>
              </w:rPr>
              <w:t xml:space="preserve">Олимпиада </w:t>
            </w:r>
            <w:r>
              <w:rPr>
                <w:rFonts w:ascii="Times New Roman" w:eastAsiaTheme="minorHAnsi" w:hAnsi="Times New Roman"/>
              </w:rPr>
              <w:t xml:space="preserve">Красногорского методического объединения </w:t>
            </w:r>
            <w:r w:rsidRPr="00DC7EE5">
              <w:rPr>
                <w:rFonts w:ascii="Times New Roman" w:eastAsiaTheme="minorHAnsi" w:hAnsi="Times New Roman"/>
              </w:rPr>
              <w:t>по сольфеджио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27561B87"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Март</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2D6AD86B" w14:textId="77777777" w:rsidR="00F16AA1" w:rsidRPr="00DC7EE5" w:rsidRDefault="00F16AA1" w:rsidP="00AC4AFF">
            <w:pPr>
              <w:autoSpaceDN/>
              <w:spacing w:after="0"/>
              <w:rPr>
                <w:rFonts w:ascii="Times New Roman" w:eastAsiaTheme="minorHAnsi" w:hAnsi="Times New Roman"/>
              </w:rPr>
            </w:pPr>
            <w:r w:rsidRPr="00DC7EE5">
              <w:rPr>
                <w:rFonts w:ascii="Times New Roman" w:eastAsiaTheme="minorHAnsi" w:hAnsi="Times New Roman"/>
              </w:rPr>
              <w:t>Преподаватели-теоретики</w:t>
            </w:r>
          </w:p>
        </w:tc>
      </w:tr>
      <w:tr w:rsidR="00F16AA1" w:rsidRPr="00DC7EE5" w14:paraId="692BC86A"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70880A0C"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 xml:space="preserve">Концерт «Малыши мамам»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2DF64FFE" w14:textId="77777777" w:rsidR="00F16AA1" w:rsidRDefault="00F16AA1" w:rsidP="00AC4AFF">
            <w:pPr>
              <w:autoSpaceDN/>
              <w:spacing w:after="0"/>
              <w:rPr>
                <w:rFonts w:ascii="Times New Roman" w:eastAsiaTheme="minorHAnsi" w:hAnsi="Times New Roman"/>
              </w:rPr>
            </w:pPr>
            <w:r>
              <w:rPr>
                <w:rFonts w:ascii="Times New Roman" w:eastAsiaTheme="minorHAnsi" w:hAnsi="Times New Roman"/>
              </w:rPr>
              <w:t>Март</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D6790D3" w14:textId="77777777" w:rsidR="00F16AA1" w:rsidRPr="00DC7EE5" w:rsidRDefault="00F16AA1" w:rsidP="00AC4AFF">
            <w:pPr>
              <w:autoSpaceDN/>
              <w:spacing w:after="0"/>
              <w:rPr>
                <w:rFonts w:ascii="Times New Roman" w:eastAsiaTheme="minorHAnsi" w:hAnsi="Times New Roman"/>
              </w:rPr>
            </w:pPr>
            <w:r w:rsidRPr="00B778EF">
              <w:rPr>
                <w:rFonts w:ascii="Times New Roman" w:eastAsiaTheme="minorHAnsi" w:hAnsi="Times New Roman"/>
              </w:rPr>
              <w:t>Зав. Отделами</w:t>
            </w:r>
          </w:p>
        </w:tc>
      </w:tr>
      <w:tr w:rsidR="00F16AA1" w:rsidRPr="00DC7EE5" w14:paraId="6D983DB9"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4FB47B93" w14:textId="77777777" w:rsidR="00F16AA1" w:rsidRDefault="00F16AA1" w:rsidP="00AC4AFF">
            <w:pPr>
              <w:autoSpaceDN/>
              <w:spacing w:after="0" w:line="240" w:lineRule="auto"/>
              <w:rPr>
                <w:rFonts w:ascii="Times New Roman" w:eastAsiaTheme="minorHAnsi" w:hAnsi="Times New Roman"/>
              </w:rPr>
            </w:pPr>
            <w:r>
              <w:rPr>
                <w:rFonts w:ascii="Times New Roman" w:eastAsiaTheme="minorHAnsi" w:hAnsi="Times New Roman"/>
              </w:rPr>
              <w:t>Отчётные концерты:</w:t>
            </w:r>
          </w:p>
          <w:p w14:paraId="59F593E9" w14:textId="77777777" w:rsidR="00F16AA1" w:rsidRDefault="00F16AA1" w:rsidP="00AC4AFF">
            <w:pPr>
              <w:autoSpaceDN/>
              <w:spacing w:after="0" w:line="240" w:lineRule="auto"/>
              <w:rPr>
                <w:rFonts w:ascii="Times New Roman" w:eastAsiaTheme="minorHAnsi" w:hAnsi="Times New Roman"/>
              </w:rPr>
            </w:pPr>
            <w:r>
              <w:rPr>
                <w:rFonts w:ascii="Times New Roman" w:eastAsiaTheme="minorHAnsi" w:hAnsi="Times New Roman"/>
              </w:rPr>
              <w:t xml:space="preserve"> Оркестровый отдел</w:t>
            </w:r>
          </w:p>
          <w:p w14:paraId="3D3845DC" w14:textId="77777777" w:rsidR="00F16AA1" w:rsidRDefault="00F16AA1" w:rsidP="00AC4AFF">
            <w:pPr>
              <w:autoSpaceDN/>
              <w:spacing w:after="0" w:line="240" w:lineRule="auto"/>
              <w:rPr>
                <w:rFonts w:ascii="Times New Roman" w:eastAsiaTheme="minorHAnsi" w:hAnsi="Times New Roman"/>
              </w:rPr>
            </w:pPr>
            <w:r>
              <w:rPr>
                <w:rFonts w:ascii="Times New Roman" w:eastAsiaTheme="minorHAnsi" w:hAnsi="Times New Roman"/>
              </w:rPr>
              <w:t>Отдел Народных инструментов</w:t>
            </w:r>
          </w:p>
          <w:p w14:paraId="32DCD832" w14:textId="77777777" w:rsidR="00F16AA1" w:rsidRDefault="00F16AA1" w:rsidP="00AC4AFF">
            <w:pPr>
              <w:autoSpaceDN/>
              <w:spacing w:after="0" w:line="240" w:lineRule="auto"/>
              <w:rPr>
                <w:rFonts w:ascii="Times New Roman" w:eastAsiaTheme="minorHAnsi" w:hAnsi="Times New Roman"/>
              </w:rPr>
            </w:pPr>
            <w:r>
              <w:rPr>
                <w:rFonts w:ascii="Times New Roman" w:eastAsiaTheme="minorHAnsi" w:hAnsi="Times New Roman"/>
              </w:rPr>
              <w:t>Отдел Фортепиано</w:t>
            </w:r>
          </w:p>
          <w:p w14:paraId="5D5ED6BF" w14:textId="77777777" w:rsidR="00F16AA1" w:rsidRDefault="00F16AA1" w:rsidP="00AC4AFF">
            <w:pPr>
              <w:autoSpaceDN/>
              <w:spacing w:after="0" w:line="240" w:lineRule="auto"/>
              <w:rPr>
                <w:rFonts w:ascii="Times New Roman" w:eastAsiaTheme="minorHAnsi" w:hAnsi="Times New Roman"/>
              </w:rPr>
            </w:pPr>
            <w:r>
              <w:rPr>
                <w:rFonts w:ascii="Times New Roman" w:eastAsiaTheme="minorHAnsi" w:hAnsi="Times New Roman"/>
              </w:rPr>
              <w:t>Вокально-хоровой отдел</w:t>
            </w:r>
          </w:p>
          <w:p w14:paraId="1A613C66" w14:textId="77777777" w:rsidR="00F16AA1" w:rsidRPr="00DC7EE5" w:rsidRDefault="00F16AA1" w:rsidP="00AC4AFF">
            <w:pPr>
              <w:autoSpaceDN/>
              <w:spacing w:after="0" w:line="240" w:lineRule="auto"/>
              <w:rPr>
                <w:rFonts w:ascii="Times New Roman" w:eastAsiaTheme="minorHAnsi" w:hAnsi="Times New Roman"/>
              </w:rPr>
            </w:pPr>
            <w:r>
              <w:rPr>
                <w:rFonts w:ascii="Times New Roman" w:eastAsiaTheme="minorHAnsi" w:hAnsi="Times New Roman"/>
              </w:rPr>
              <w:t>2 и 3 хоровые отделения</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1F56D4D2" w14:textId="77777777" w:rsidR="00F16AA1" w:rsidRPr="00DC7EE5" w:rsidRDefault="00F16AA1" w:rsidP="00AC4AFF">
            <w:pPr>
              <w:autoSpaceDN/>
              <w:spacing w:after="0"/>
              <w:rPr>
                <w:rFonts w:ascii="Times New Roman" w:eastAsiaTheme="minorHAnsi" w:hAnsi="Times New Roman"/>
              </w:rPr>
            </w:pP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612F45DE" w14:textId="77777777" w:rsidR="00F16AA1" w:rsidRPr="00DC7EE5" w:rsidRDefault="00F16AA1" w:rsidP="00AC4AFF">
            <w:pPr>
              <w:autoSpaceDN/>
              <w:spacing w:after="0"/>
              <w:rPr>
                <w:rFonts w:ascii="Times New Roman" w:eastAsiaTheme="minorHAnsi" w:hAnsi="Times New Roman"/>
              </w:rPr>
            </w:pPr>
            <w:r w:rsidRPr="00B778EF">
              <w:rPr>
                <w:rFonts w:ascii="Times New Roman" w:eastAsiaTheme="minorHAnsi" w:hAnsi="Times New Roman"/>
              </w:rPr>
              <w:t>Зав. Отделами</w:t>
            </w:r>
          </w:p>
        </w:tc>
      </w:tr>
      <w:tr w:rsidR="00F16AA1" w:rsidRPr="00DC7EE5" w14:paraId="262E3702"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0484C784" w14:textId="77777777" w:rsidR="00F16AA1" w:rsidRDefault="00F16AA1" w:rsidP="00AC4AFF">
            <w:pPr>
              <w:autoSpaceDN/>
              <w:spacing w:after="0"/>
              <w:rPr>
                <w:rFonts w:ascii="Times New Roman" w:eastAsiaTheme="minorHAnsi" w:hAnsi="Times New Roman"/>
              </w:rPr>
            </w:pPr>
            <w:r>
              <w:rPr>
                <w:rFonts w:ascii="Times New Roman" w:eastAsiaTheme="minorHAnsi" w:hAnsi="Times New Roman"/>
              </w:rPr>
              <w:t>Городской конкурс-фестиваль «Устремлённые в будущее»</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74E6B63E" w14:textId="77777777" w:rsidR="00F16AA1" w:rsidRPr="00DC7EE5" w:rsidRDefault="00F16AA1" w:rsidP="00AC4AFF">
            <w:pPr>
              <w:autoSpaceDN/>
              <w:spacing w:after="0"/>
              <w:rPr>
                <w:rFonts w:ascii="Times New Roman" w:eastAsiaTheme="minorHAnsi" w:hAnsi="Times New Roman"/>
              </w:rPr>
            </w:pPr>
            <w:r w:rsidRPr="008C7010">
              <w:rPr>
                <w:rFonts w:ascii="Times New Roman" w:eastAsiaTheme="minorHAnsi" w:hAnsi="Times New Roman"/>
              </w:rPr>
              <w:t>Март</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1EA5791" w14:textId="77777777" w:rsidR="00F16AA1" w:rsidRPr="00B778EF" w:rsidRDefault="00F16AA1" w:rsidP="00AC4AFF">
            <w:pPr>
              <w:autoSpaceDN/>
              <w:spacing w:after="0"/>
              <w:rPr>
                <w:rFonts w:ascii="Times New Roman" w:eastAsiaTheme="minorHAnsi" w:hAnsi="Times New Roman"/>
              </w:rPr>
            </w:pPr>
            <w:r w:rsidRPr="008C7010">
              <w:rPr>
                <w:rFonts w:ascii="Times New Roman" w:eastAsiaTheme="minorHAnsi" w:hAnsi="Times New Roman"/>
              </w:rPr>
              <w:t>Руководители творческих коллективов</w:t>
            </w:r>
          </w:p>
        </w:tc>
      </w:tr>
      <w:tr w:rsidR="00F16AA1" w:rsidRPr="00DC7EE5" w14:paraId="0A7B565E"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56011FB1" w14:textId="77777777" w:rsidR="00F16AA1" w:rsidRDefault="00F16AA1" w:rsidP="00AC4AFF">
            <w:pPr>
              <w:autoSpaceDN/>
              <w:spacing w:after="0"/>
              <w:rPr>
                <w:rFonts w:ascii="Times New Roman" w:eastAsiaTheme="minorHAnsi" w:hAnsi="Times New Roman"/>
              </w:rPr>
            </w:pPr>
            <w:r>
              <w:rPr>
                <w:rFonts w:ascii="Times New Roman" w:eastAsiaTheme="minorHAnsi" w:hAnsi="Times New Roman"/>
              </w:rPr>
              <w:t>Зональные, межзональные, областные, всероссийские, международные конкурсы и фестивали по направлениям</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0429AC96" w14:textId="77777777" w:rsidR="00F16AA1" w:rsidRPr="008C7010" w:rsidRDefault="00F16AA1" w:rsidP="00AC4AFF">
            <w:pPr>
              <w:autoSpaceDN/>
              <w:spacing w:after="0"/>
              <w:rPr>
                <w:rFonts w:ascii="Times New Roman" w:eastAsiaTheme="minorHAnsi" w:hAnsi="Times New Roman"/>
              </w:rPr>
            </w:pPr>
            <w:r>
              <w:rPr>
                <w:rFonts w:ascii="Times New Roman" w:eastAsiaTheme="minorHAnsi" w:hAnsi="Times New Roman"/>
              </w:rPr>
              <w:t>Март-май</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4DCE9D74" w14:textId="77777777" w:rsidR="00F16AA1" w:rsidRPr="008C7010" w:rsidRDefault="00F16AA1" w:rsidP="00AC4AFF">
            <w:pPr>
              <w:autoSpaceDN/>
              <w:spacing w:after="0"/>
              <w:rPr>
                <w:rFonts w:ascii="Times New Roman" w:eastAsiaTheme="minorHAnsi" w:hAnsi="Times New Roman"/>
              </w:rPr>
            </w:pPr>
            <w:r w:rsidRPr="008C7010">
              <w:rPr>
                <w:rFonts w:ascii="Times New Roman" w:eastAsiaTheme="minorHAnsi" w:hAnsi="Times New Roman"/>
              </w:rPr>
              <w:t>Руководители творческих коллективов</w:t>
            </w:r>
            <w:r>
              <w:rPr>
                <w:rFonts w:ascii="Times New Roman" w:eastAsiaTheme="minorHAnsi" w:hAnsi="Times New Roman"/>
              </w:rPr>
              <w:t>, солистов</w:t>
            </w:r>
          </w:p>
        </w:tc>
      </w:tr>
      <w:tr w:rsidR="00F16AA1" w:rsidRPr="00DC7EE5" w14:paraId="3F20B88A"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38AD04DA" w14:textId="77777777" w:rsidR="00F16AA1" w:rsidRPr="00DC7EE5" w:rsidRDefault="00F16AA1" w:rsidP="00AC4AFF">
            <w:pPr>
              <w:autoSpaceDN/>
              <w:spacing w:after="0"/>
              <w:rPr>
                <w:rFonts w:ascii="Times New Roman" w:eastAsiaTheme="minorHAnsi" w:hAnsi="Times New Roman"/>
              </w:rPr>
            </w:pPr>
            <w:r w:rsidRPr="00DC7EE5">
              <w:rPr>
                <w:rFonts w:ascii="Times New Roman" w:eastAsiaTheme="minorHAnsi" w:hAnsi="Times New Roman"/>
              </w:rPr>
              <w:t>Отчётный концерт школы</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609FFB95" w14:textId="77777777" w:rsidR="00F16AA1" w:rsidRDefault="00F16AA1" w:rsidP="00AC4AFF">
            <w:pPr>
              <w:autoSpaceDN/>
              <w:spacing w:after="0"/>
              <w:rPr>
                <w:rFonts w:ascii="Times New Roman" w:eastAsiaTheme="minorHAnsi" w:hAnsi="Times New Roman"/>
              </w:rPr>
            </w:pPr>
          </w:p>
          <w:p w14:paraId="74835B8B" w14:textId="77777777" w:rsidR="00F16AA1" w:rsidRPr="00DC7EE5" w:rsidRDefault="00F16AA1" w:rsidP="00AC4AFF">
            <w:pPr>
              <w:autoSpaceDN/>
              <w:spacing w:after="0"/>
              <w:rPr>
                <w:rFonts w:ascii="Times New Roman" w:eastAsiaTheme="minorHAnsi" w:hAnsi="Times New Roman"/>
              </w:rPr>
            </w:pPr>
            <w:r w:rsidRPr="00DC7EE5">
              <w:rPr>
                <w:rFonts w:ascii="Times New Roman" w:eastAsiaTheme="minorHAnsi" w:hAnsi="Times New Roman"/>
              </w:rPr>
              <w:t>Апрель </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6E5BCA38" w14:textId="77777777" w:rsidR="00F16AA1" w:rsidRPr="00DC7EE5" w:rsidRDefault="00F16AA1" w:rsidP="00AC4AFF">
            <w:pPr>
              <w:autoSpaceDN/>
              <w:spacing w:after="0" w:line="240" w:lineRule="auto"/>
              <w:rPr>
                <w:rFonts w:ascii="Times New Roman" w:eastAsiaTheme="minorHAnsi" w:hAnsi="Times New Roman"/>
              </w:rPr>
            </w:pPr>
            <w:r w:rsidRPr="00DC7EE5">
              <w:rPr>
                <w:rFonts w:ascii="Times New Roman" w:eastAsiaTheme="minorHAnsi" w:hAnsi="Times New Roman"/>
              </w:rPr>
              <w:t>Администрация</w:t>
            </w:r>
          </w:p>
          <w:p w14:paraId="5269C7BE" w14:textId="77777777" w:rsidR="00F16AA1" w:rsidRPr="00DC7EE5" w:rsidRDefault="00F16AA1" w:rsidP="00AC4AFF">
            <w:pPr>
              <w:autoSpaceDN/>
              <w:spacing w:after="0" w:line="240" w:lineRule="auto"/>
              <w:rPr>
                <w:rFonts w:ascii="Times New Roman" w:eastAsiaTheme="minorHAnsi" w:hAnsi="Times New Roman"/>
              </w:rPr>
            </w:pPr>
            <w:r w:rsidRPr="00DC7EE5">
              <w:rPr>
                <w:rFonts w:ascii="Times New Roman" w:eastAsiaTheme="minorHAnsi" w:hAnsi="Times New Roman"/>
              </w:rPr>
              <w:t>Руководители творческих коллективов</w:t>
            </w:r>
          </w:p>
        </w:tc>
      </w:tr>
      <w:tr w:rsidR="00F16AA1" w:rsidRPr="00DC7EE5" w14:paraId="1EF239D1"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65544AEA"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К</w:t>
            </w:r>
            <w:r w:rsidRPr="0011364F">
              <w:rPr>
                <w:rFonts w:ascii="Times New Roman" w:eastAsiaTheme="minorHAnsi" w:hAnsi="Times New Roman"/>
              </w:rPr>
              <w:t>онцерт в Мемориальном музее немецких антифашистов</w:t>
            </w:r>
            <w:r>
              <w:rPr>
                <w:rFonts w:ascii="Times New Roman" w:eastAsiaTheme="minorHAnsi" w:hAnsi="Times New Roman"/>
              </w:rPr>
              <w:t xml:space="preserve"> к Дню узника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6DCAE978" w14:textId="77777777" w:rsidR="00F16AA1" w:rsidRDefault="00F16AA1" w:rsidP="00AC4AFF">
            <w:pPr>
              <w:autoSpaceDN/>
              <w:spacing w:after="0"/>
              <w:rPr>
                <w:rFonts w:ascii="Times New Roman" w:eastAsiaTheme="minorHAnsi" w:hAnsi="Times New Roman"/>
              </w:rPr>
            </w:pPr>
          </w:p>
          <w:p w14:paraId="1C6B811B" w14:textId="77777777" w:rsidR="00F16AA1" w:rsidRPr="00DC7EE5" w:rsidRDefault="00F16AA1" w:rsidP="00AC4AFF">
            <w:pPr>
              <w:autoSpaceDN/>
              <w:spacing w:after="0"/>
              <w:rPr>
                <w:rFonts w:ascii="Times New Roman" w:eastAsiaTheme="minorHAnsi" w:hAnsi="Times New Roman"/>
              </w:rPr>
            </w:pPr>
            <w:r w:rsidRPr="00DC7EE5">
              <w:rPr>
                <w:rFonts w:ascii="Times New Roman" w:eastAsiaTheme="minorHAnsi" w:hAnsi="Times New Roman"/>
              </w:rPr>
              <w:t>Апрель </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63449A7C" w14:textId="77777777" w:rsidR="00F16AA1" w:rsidRPr="00DC7EE5" w:rsidRDefault="00F16AA1" w:rsidP="00AC4AFF">
            <w:pPr>
              <w:autoSpaceDN/>
              <w:spacing w:after="0" w:line="240" w:lineRule="auto"/>
              <w:rPr>
                <w:rFonts w:ascii="Times New Roman" w:eastAsiaTheme="minorHAnsi" w:hAnsi="Times New Roman"/>
              </w:rPr>
            </w:pPr>
            <w:r w:rsidRPr="00DC7EE5">
              <w:rPr>
                <w:rFonts w:ascii="Times New Roman" w:eastAsiaTheme="minorHAnsi" w:hAnsi="Times New Roman"/>
              </w:rPr>
              <w:t>Администрация</w:t>
            </w:r>
          </w:p>
          <w:p w14:paraId="59E7714B" w14:textId="77777777" w:rsidR="00F16AA1" w:rsidRPr="00DC7EE5" w:rsidRDefault="00F16AA1" w:rsidP="00AC4AFF">
            <w:pPr>
              <w:autoSpaceDN/>
              <w:spacing w:after="0" w:line="240" w:lineRule="auto"/>
              <w:rPr>
                <w:rFonts w:ascii="Times New Roman" w:eastAsiaTheme="minorHAnsi" w:hAnsi="Times New Roman"/>
              </w:rPr>
            </w:pPr>
            <w:r w:rsidRPr="00DC7EE5">
              <w:rPr>
                <w:rFonts w:ascii="Times New Roman" w:eastAsiaTheme="minorHAnsi" w:hAnsi="Times New Roman"/>
              </w:rPr>
              <w:t>Руководители творческих коллективов</w:t>
            </w:r>
          </w:p>
        </w:tc>
      </w:tr>
      <w:tr w:rsidR="00F16AA1" w:rsidRPr="00DC7EE5" w14:paraId="23BA1B30"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4DA0CC29" w14:textId="77777777" w:rsidR="00F16AA1" w:rsidRDefault="00F16AA1" w:rsidP="00AC4AFF">
            <w:pPr>
              <w:autoSpaceDN/>
              <w:spacing w:after="0"/>
              <w:rPr>
                <w:rFonts w:ascii="Times New Roman" w:eastAsiaTheme="minorHAnsi" w:hAnsi="Times New Roman"/>
              </w:rPr>
            </w:pPr>
            <w:r w:rsidRPr="00B778EF">
              <w:rPr>
                <w:rFonts w:ascii="Times New Roman" w:eastAsiaTheme="minorHAnsi" w:hAnsi="Times New Roman"/>
              </w:rPr>
              <w:t>Отчётные концерты:</w:t>
            </w:r>
          </w:p>
          <w:p w14:paraId="2CC51471" w14:textId="77777777" w:rsidR="00F16AA1" w:rsidRDefault="00F16AA1" w:rsidP="00AC4AFF">
            <w:pPr>
              <w:autoSpaceDN/>
              <w:spacing w:after="0"/>
              <w:rPr>
                <w:rFonts w:ascii="Times New Roman" w:eastAsiaTheme="minorHAnsi" w:hAnsi="Times New Roman"/>
              </w:rPr>
            </w:pPr>
            <w:r>
              <w:rPr>
                <w:rFonts w:ascii="Times New Roman" w:eastAsiaTheme="minorHAnsi" w:hAnsi="Times New Roman"/>
              </w:rPr>
              <w:t xml:space="preserve">Отдел </w:t>
            </w:r>
            <w:proofErr w:type="gramStart"/>
            <w:r>
              <w:rPr>
                <w:rFonts w:ascii="Times New Roman" w:eastAsiaTheme="minorHAnsi" w:hAnsi="Times New Roman"/>
              </w:rPr>
              <w:t>электро-музыкальных</w:t>
            </w:r>
            <w:proofErr w:type="gramEnd"/>
            <w:r>
              <w:rPr>
                <w:rFonts w:ascii="Times New Roman" w:eastAsiaTheme="minorHAnsi" w:hAnsi="Times New Roman"/>
              </w:rPr>
              <w:t xml:space="preserve"> инструментов</w:t>
            </w:r>
          </w:p>
          <w:p w14:paraId="1FADFAD6"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Отдел общего фортепиано и ансамбля</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707C97AA" w14:textId="77777777" w:rsidR="00F16AA1" w:rsidRPr="00DC7EE5" w:rsidRDefault="00F16AA1" w:rsidP="00AC4AFF">
            <w:pPr>
              <w:autoSpaceDN/>
              <w:spacing w:after="0"/>
              <w:rPr>
                <w:rFonts w:ascii="Times New Roman" w:eastAsiaTheme="minorHAnsi" w:hAnsi="Times New Roman"/>
              </w:rPr>
            </w:pP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76D3503D" w14:textId="77777777" w:rsidR="00F16AA1" w:rsidRPr="00DC7EE5" w:rsidRDefault="00F16AA1" w:rsidP="00AC4AFF">
            <w:pPr>
              <w:autoSpaceDN/>
              <w:spacing w:after="0"/>
              <w:rPr>
                <w:rFonts w:ascii="Times New Roman" w:eastAsiaTheme="minorHAnsi" w:hAnsi="Times New Roman"/>
              </w:rPr>
            </w:pPr>
            <w:r w:rsidRPr="00B778EF">
              <w:rPr>
                <w:rFonts w:ascii="Times New Roman" w:eastAsiaTheme="minorHAnsi" w:hAnsi="Times New Roman"/>
              </w:rPr>
              <w:t>Зав. отделами</w:t>
            </w:r>
          </w:p>
        </w:tc>
      </w:tr>
      <w:tr w:rsidR="00F16AA1" w:rsidRPr="00DC7EE5" w14:paraId="63D1D8E9"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35B1D0FD" w14:textId="77777777" w:rsidR="00F16AA1" w:rsidRPr="00DC7EE5" w:rsidRDefault="00F16AA1" w:rsidP="00AC4AFF">
            <w:pPr>
              <w:autoSpaceDN/>
              <w:spacing w:after="0"/>
              <w:rPr>
                <w:rFonts w:ascii="Times New Roman" w:eastAsiaTheme="minorHAnsi" w:hAnsi="Times New Roman"/>
              </w:rPr>
            </w:pPr>
            <w:r w:rsidRPr="008C7010">
              <w:rPr>
                <w:rFonts w:ascii="Times New Roman" w:eastAsiaTheme="minorHAnsi" w:hAnsi="Times New Roman"/>
              </w:rPr>
              <w:t>Музыкальный лекторий. Концерт «Они сражались за Родину»</w:t>
            </w:r>
            <w:r w:rsidRPr="00DC7EE5">
              <w:rPr>
                <w:rFonts w:ascii="Times New Roman" w:eastAsiaTheme="minorHAnsi" w:hAnsi="Times New Roman"/>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01AB3781" w14:textId="77777777" w:rsidR="00F16AA1" w:rsidRPr="00DC7EE5" w:rsidRDefault="00F16AA1" w:rsidP="00AC4AFF">
            <w:pPr>
              <w:autoSpaceDN/>
              <w:spacing w:after="0"/>
              <w:rPr>
                <w:rFonts w:ascii="Times New Roman" w:eastAsiaTheme="minorHAnsi" w:hAnsi="Times New Roman"/>
              </w:rPr>
            </w:pPr>
            <w:r w:rsidRPr="00DC7EE5">
              <w:rPr>
                <w:rFonts w:ascii="Times New Roman" w:eastAsiaTheme="minorHAnsi" w:hAnsi="Times New Roman"/>
              </w:rPr>
              <w:t>Май</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207D0F2E" w14:textId="77777777" w:rsidR="00F16AA1" w:rsidRPr="00DC7EE5" w:rsidRDefault="00F16AA1" w:rsidP="00AC4AFF">
            <w:pPr>
              <w:autoSpaceDN/>
              <w:spacing w:after="0"/>
              <w:rPr>
                <w:rFonts w:ascii="Times New Roman" w:eastAsiaTheme="minorHAnsi" w:hAnsi="Times New Roman"/>
              </w:rPr>
            </w:pPr>
            <w:r w:rsidRPr="00DC7EE5">
              <w:rPr>
                <w:rFonts w:ascii="Times New Roman" w:eastAsiaTheme="minorHAnsi" w:hAnsi="Times New Roman"/>
              </w:rPr>
              <w:t>Администрация</w:t>
            </w:r>
          </w:p>
          <w:p w14:paraId="78BC1DD8" w14:textId="77777777" w:rsidR="00F16AA1" w:rsidRPr="00DC7EE5" w:rsidRDefault="00F16AA1" w:rsidP="00AC4AFF">
            <w:pPr>
              <w:autoSpaceDN/>
              <w:spacing w:after="0"/>
              <w:rPr>
                <w:rFonts w:ascii="Times New Roman" w:eastAsiaTheme="minorHAnsi" w:hAnsi="Times New Roman"/>
              </w:rPr>
            </w:pPr>
            <w:r w:rsidRPr="00DC7EE5">
              <w:rPr>
                <w:rFonts w:ascii="Times New Roman" w:eastAsiaTheme="minorHAnsi" w:hAnsi="Times New Roman"/>
              </w:rPr>
              <w:t>Руководители творческих коллективов</w:t>
            </w:r>
          </w:p>
        </w:tc>
      </w:tr>
      <w:tr w:rsidR="00F16AA1" w:rsidRPr="00DC7EE5" w14:paraId="6B3B8AD5"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047B3CCA"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Концерт «Открывая мир музыки» для поступающих в ДМШ</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06D7B235" w14:textId="77777777" w:rsidR="00F16AA1" w:rsidRPr="00DC7EE5" w:rsidRDefault="00F16AA1" w:rsidP="00AC4AFF">
            <w:pPr>
              <w:autoSpaceDN/>
              <w:spacing w:after="0"/>
              <w:rPr>
                <w:rFonts w:ascii="Times New Roman" w:eastAsiaTheme="minorHAnsi" w:hAnsi="Times New Roman"/>
              </w:rPr>
            </w:pPr>
            <w:r w:rsidRPr="00B778EF">
              <w:rPr>
                <w:rFonts w:ascii="Times New Roman" w:eastAsiaTheme="minorHAnsi" w:hAnsi="Times New Roman"/>
              </w:rPr>
              <w:t>Май</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1BDC3DCC" w14:textId="77777777" w:rsidR="00F16AA1" w:rsidRPr="00DC7EE5" w:rsidRDefault="00F16AA1" w:rsidP="00AC4AFF">
            <w:pPr>
              <w:autoSpaceDN/>
              <w:spacing w:after="0"/>
              <w:rPr>
                <w:rFonts w:ascii="Times New Roman" w:eastAsiaTheme="minorHAnsi" w:hAnsi="Times New Roman"/>
              </w:rPr>
            </w:pPr>
            <w:r w:rsidRPr="00B778EF">
              <w:rPr>
                <w:rFonts w:ascii="Times New Roman" w:eastAsiaTheme="minorHAnsi" w:hAnsi="Times New Roman"/>
              </w:rPr>
              <w:t>Зав. отделами</w:t>
            </w:r>
          </w:p>
        </w:tc>
      </w:tr>
      <w:tr w:rsidR="00F16AA1" w:rsidRPr="00DC7EE5" w14:paraId="2A7055CE" w14:textId="77777777" w:rsidTr="00AC4AFF">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6649F168" w14:textId="77777777" w:rsidR="00F16AA1" w:rsidRPr="00DC7EE5" w:rsidRDefault="00F16AA1" w:rsidP="00AC4AFF">
            <w:pPr>
              <w:autoSpaceDN/>
              <w:spacing w:after="0"/>
              <w:rPr>
                <w:rFonts w:ascii="Times New Roman" w:eastAsiaTheme="minorHAnsi" w:hAnsi="Times New Roman"/>
              </w:rPr>
            </w:pPr>
            <w:r>
              <w:rPr>
                <w:rFonts w:ascii="Times New Roman" w:eastAsiaTheme="minorHAnsi" w:hAnsi="Times New Roman"/>
              </w:rPr>
              <w:t xml:space="preserve">Выпускной вечер. Концерт выпускников школы.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DBF0F81" w14:textId="77777777" w:rsidR="00F16AA1" w:rsidRPr="00DC7EE5" w:rsidRDefault="00F16AA1" w:rsidP="00AC4AFF">
            <w:pPr>
              <w:autoSpaceDN/>
              <w:spacing w:after="0"/>
              <w:rPr>
                <w:rFonts w:ascii="Times New Roman" w:eastAsiaTheme="minorHAnsi" w:hAnsi="Times New Roman"/>
              </w:rPr>
            </w:pPr>
            <w:r w:rsidRPr="002F29C6">
              <w:rPr>
                <w:rFonts w:ascii="Times New Roman" w:eastAsiaTheme="minorHAnsi" w:hAnsi="Times New Roman"/>
              </w:rPr>
              <w:t>Май</w:t>
            </w:r>
            <w:r w:rsidRPr="002F29C6">
              <w:rPr>
                <w:rFonts w:ascii="Times New Roman" w:eastAsiaTheme="minorHAnsi" w:hAnsi="Times New Roman"/>
              </w:rPr>
              <w:tab/>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65C290D7" w14:textId="77777777" w:rsidR="00F16AA1" w:rsidRDefault="00F16AA1" w:rsidP="00AC4AFF">
            <w:pPr>
              <w:autoSpaceDN/>
              <w:spacing w:after="0"/>
            </w:pPr>
            <w:r w:rsidRPr="002F29C6">
              <w:rPr>
                <w:rFonts w:ascii="Times New Roman" w:eastAsiaTheme="minorHAnsi" w:hAnsi="Times New Roman"/>
              </w:rPr>
              <w:t>Администрация</w:t>
            </w:r>
            <w:r>
              <w:t xml:space="preserve"> </w:t>
            </w:r>
          </w:p>
          <w:p w14:paraId="743B8528" w14:textId="77777777" w:rsidR="00F16AA1" w:rsidRPr="00DC7EE5" w:rsidRDefault="00F16AA1" w:rsidP="00AC4AFF">
            <w:pPr>
              <w:autoSpaceDN/>
              <w:spacing w:after="0"/>
              <w:rPr>
                <w:rFonts w:ascii="Times New Roman" w:eastAsiaTheme="minorHAnsi" w:hAnsi="Times New Roman"/>
              </w:rPr>
            </w:pPr>
            <w:r w:rsidRPr="002F29C6">
              <w:rPr>
                <w:rFonts w:ascii="Times New Roman" w:eastAsiaTheme="minorHAnsi" w:hAnsi="Times New Roman"/>
              </w:rPr>
              <w:t>Зав. отделами</w:t>
            </w:r>
          </w:p>
        </w:tc>
      </w:tr>
    </w:tbl>
    <w:p w14:paraId="3298867F" w14:textId="77777777" w:rsidR="00F16AA1" w:rsidRPr="00DC7EE5" w:rsidRDefault="00F16AA1" w:rsidP="00F16AA1">
      <w:pPr>
        <w:rPr>
          <w:rFonts w:ascii="Times New Roman" w:hAnsi="Times New Roman"/>
        </w:rPr>
      </w:pPr>
    </w:p>
    <w:p w14:paraId="206C74A1" w14:textId="77777777" w:rsidR="00F16AA1" w:rsidRPr="00DC7EE5" w:rsidRDefault="00F16AA1" w:rsidP="00F16AA1">
      <w:pPr>
        <w:rPr>
          <w:rFonts w:ascii="Times New Roman" w:hAnsi="Times New Roman"/>
        </w:rPr>
      </w:pPr>
    </w:p>
    <w:p w14:paraId="7BC30AB1" w14:textId="77777777" w:rsidR="00F16AA1" w:rsidRDefault="00F16AA1" w:rsidP="00F16AA1">
      <w:pPr>
        <w:spacing w:after="0" w:line="240" w:lineRule="auto"/>
        <w:jc w:val="both"/>
        <w:outlineLvl w:val="0"/>
      </w:pPr>
    </w:p>
    <w:p w14:paraId="047E3013" w14:textId="77777777" w:rsidR="00F16AA1" w:rsidRDefault="00F16AA1" w:rsidP="00F16AA1">
      <w:pPr>
        <w:pStyle w:val="a5"/>
        <w:ind w:left="1080"/>
      </w:pPr>
    </w:p>
    <w:p w14:paraId="78070178" w14:textId="77777777" w:rsidR="00DF1519" w:rsidRPr="00062716" w:rsidRDefault="00DF1519" w:rsidP="00F16AA1">
      <w:pPr>
        <w:autoSpaceDE w:val="0"/>
        <w:adjustRightInd w:val="0"/>
        <w:spacing w:after="0" w:line="240" w:lineRule="auto"/>
        <w:rPr>
          <w:rFonts w:ascii="Times New Roman" w:hAnsi="Times New Roman"/>
          <w:color w:val="000000" w:themeColor="text1"/>
          <w:sz w:val="28"/>
          <w:szCs w:val="28"/>
        </w:rPr>
      </w:pPr>
    </w:p>
    <w:sectPr w:rsidR="00DF1519" w:rsidRPr="00062716" w:rsidSect="00366EC2">
      <w:pgSz w:w="11906" w:h="16838"/>
      <w:pgMar w:top="1134" w:right="1133"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TXinwei">
    <w:altName w:val="华文新魏"/>
    <w:charset w:val="86"/>
    <w:family w:val="auto"/>
    <w:pitch w:val="variable"/>
    <w:sig w:usb0="00000001" w:usb1="080F0000" w:usb2="00000010" w:usb3="00000000" w:csb0="00040000"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Lucida Grande CY">
    <w:altName w:val="Courier New"/>
    <w:charset w:val="00"/>
    <w:family w:val="swiss"/>
    <w:pitch w:val="variable"/>
    <w:sig w:usb0="E1000AEF" w:usb1="5000A1FF" w:usb2="00000000" w:usb3="00000000" w:csb0="000001BF" w:csb1="00000000"/>
  </w:font>
  <w:font w:name="SimHei">
    <w:altName w:val="黑体"/>
    <w:panose1 w:val="0201060003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578"/>
        </w:tabs>
        <w:ind w:left="502" w:hanging="360"/>
      </w:pPr>
      <w:rPr>
        <w:rFonts w:ascii="Wingdings" w:hAnsi="Wingdings"/>
      </w:rPr>
    </w:lvl>
    <w:lvl w:ilvl="1">
      <w:start w:val="1"/>
      <w:numFmt w:val="lowerLetter"/>
      <w:lvlText w:val="%2."/>
      <w:lvlJc w:val="left"/>
      <w:pPr>
        <w:tabs>
          <w:tab w:val="num" w:pos="-578"/>
        </w:tabs>
        <w:ind w:left="862" w:hanging="360"/>
      </w:pPr>
    </w:lvl>
    <w:lvl w:ilvl="2">
      <w:start w:val="1"/>
      <w:numFmt w:val="lowerRoman"/>
      <w:lvlText w:val="%2.%3."/>
      <w:lvlJc w:val="left"/>
      <w:pPr>
        <w:tabs>
          <w:tab w:val="num" w:pos="-578"/>
        </w:tabs>
        <w:ind w:left="1582" w:hanging="180"/>
      </w:pPr>
    </w:lvl>
    <w:lvl w:ilvl="3">
      <w:start w:val="1"/>
      <w:numFmt w:val="decimal"/>
      <w:lvlText w:val="%2.%3.%4."/>
      <w:lvlJc w:val="left"/>
      <w:pPr>
        <w:tabs>
          <w:tab w:val="num" w:pos="-578"/>
        </w:tabs>
        <w:ind w:left="2302" w:hanging="360"/>
      </w:pPr>
    </w:lvl>
    <w:lvl w:ilvl="4">
      <w:start w:val="1"/>
      <w:numFmt w:val="lowerLetter"/>
      <w:lvlText w:val="%2.%3.%4.%5."/>
      <w:lvlJc w:val="left"/>
      <w:pPr>
        <w:tabs>
          <w:tab w:val="num" w:pos="-578"/>
        </w:tabs>
        <w:ind w:left="3022" w:hanging="360"/>
      </w:pPr>
    </w:lvl>
    <w:lvl w:ilvl="5">
      <w:start w:val="1"/>
      <w:numFmt w:val="lowerRoman"/>
      <w:lvlText w:val="%2.%3.%4.%5.%6."/>
      <w:lvlJc w:val="left"/>
      <w:pPr>
        <w:tabs>
          <w:tab w:val="num" w:pos="-578"/>
        </w:tabs>
        <w:ind w:left="3742" w:hanging="180"/>
      </w:pPr>
    </w:lvl>
    <w:lvl w:ilvl="6">
      <w:start w:val="1"/>
      <w:numFmt w:val="decimal"/>
      <w:lvlText w:val="%2.%3.%4.%5.%6.%7."/>
      <w:lvlJc w:val="left"/>
      <w:pPr>
        <w:tabs>
          <w:tab w:val="num" w:pos="-578"/>
        </w:tabs>
        <w:ind w:left="4462" w:hanging="360"/>
      </w:pPr>
    </w:lvl>
    <w:lvl w:ilvl="7">
      <w:start w:val="1"/>
      <w:numFmt w:val="lowerLetter"/>
      <w:lvlText w:val="%2.%3.%4.%5.%6.%7.%8."/>
      <w:lvlJc w:val="left"/>
      <w:pPr>
        <w:tabs>
          <w:tab w:val="num" w:pos="-578"/>
        </w:tabs>
        <w:ind w:left="5182" w:hanging="360"/>
      </w:pPr>
    </w:lvl>
    <w:lvl w:ilvl="8">
      <w:start w:val="1"/>
      <w:numFmt w:val="lowerRoman"/>
      <w:lvlText w:val="%2.%3.%4.%5.%6.%7.%8.%9."/>
      <w:lvlJc w:val="left"/>
      <w:pPr>
        <w:tabs>
          <w:tab w:val="num" w:pos="-578"/>
        </w:tabs>
        <w:ind w:left="5902" w:hanging="180"/>
      </w:pPr>
    </w:lvl>
  </w:abstractNum>
  <w:abstractNum w:abstractNumId="1" w15:restartNumberingAfterBreak="0">
    <w:nsid w:val="00000002"/>
    <w:multiLevelType w:val="multilevel"/>
    <w:tmpl w:val="66486D5A"/>
    <w:name w:val="WW8Num2"/>
    <w:lvl w:ilvl="0">
      <w:start w:val="1"/>
      <w:numFmt w:val="decimal"/>
      <w:lvlText w:val="%1."/>
      <w:lvlJc w:val="left"/>
      <w:pPr>
        <w:tabs>
          <w:tab w:val="num" w:pos="-720"/>
        </w:tabs>
        <w:ind w:left="360" w:hanging="360"/>
      </w:pPr>
      <w:rPr>
        <w:rFonts w:ascii="Symbol" w:hAnsi="Symbol" w:cs="OpenSymbol"/>
        <w:sz w:val="24"/>
        <w:szCs w:val="24"/>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Mangal"/>
      </w:rPr>
    </w:lvl>
    <w:lvl w:ilvl="1">
      <w:start w:val="1"/>
      <w:numFmt w:val="bullet"/>
      <w:lvlText w:val="◦"/>
      <w:lvlJc w:val="left"/>
      <w:pPr>
        <w:tabs>
          <w:tab w:val="num" w:pos="1440"/>
        </w:tabs>
        <w:ind w:left="1440" w:hanging="360"/>
      </w:pPr>
      <w:rPr>
        <w:rFonts w:ascii="OpenSymbol" w:hAnsi="OpenSymbol" w:cs="Courier New"/>
      </w:rPr>
    </w:lvl>
    <w:lvl w:ilvl="2">
      <w:start w:val="1"/>
      <w:numFmt w:val="bullet"/>
      <w:lvlText w:val="▪"/>
      <w:lvlJc w:val="left"/>
      <w:pPr>
        <w:tabs>
          <w:tab w:val="num" w:pos="1800"/>
        </w:tabs>
        <w:ind w:left="1800" w:hanging="360"/>
      </w:pPr>
      <w:rPr>
        <w:rFonts w:ascii="OpenSymbol" w:hAnsi="OpenSymbol" w:cs="Courier New"/>
      </w:rPr>
    </w:lvl>
    <w:lvl w:ilvl="3">
      <w:start w:val="1"/>
      <w:numFmt w:val="bullet"/>
      <w:lvlText w:val=""/>
      <w:lvlJc w:val="left"/>
      <w:pPr>
        <w:tabs>
          <w:tab w:val="num" w:pos="2160"/>
        </w:tabs>
        <w:ind w:left="2160" w:hanging="360"/>
      </w:pPr>
      <w:rPr>
        <w:rFonts w:ascii="Symbol" w:hAnsi="Symbol" w:cs="Mangal"/>
      </w:rPr>
    </w:lvl>
    <w:lvl w:ilvl="4">
      <w:start w:val="1"/>
      <w:numFmt w:val="bullet"/>
      <w:lvlText w:val="◦"/>
      <w:lvlJc w:val="left"/>
      <w:pPr>
        <w:tabs>
          <w:tab w:val="num" w:pos="2520"/>
        </w:tabs>
        <w:ind w:left="2520" w:hanging="360"/>
      </w:pPr>
      <w:rPr>
        <w:rFonts w:ascii="OpenSymbol" w:hAnsi="OpenSymbol" w:cs="Courier New"/>
      </w:rPr>
    </w:lvl>
    <w:lvl w:ilvl="5">
      <w:start w:val="1"/>
      <w:numFmt w:val="bullet"/>
      <w:lvlText w:val="▪"/>
      <w:lvlJc w:val="left"/>
      <w:pPr>
        <w:tabs>
          <w:tab w:val="num" w:pos="2880"/>
        </w:tabs>
        <w:ind w:left="2880" w:hanging="360"/>
      </w:pPr>
      <w:rPr>
        <w:rFonts w:ascii="OpenSymbol" w:hAnsi="OpenSymbol" w:cs="Courier New"/>
      </w:rPr>
    </w:lvl>
    <w:lvl w:ilvl="6">
      <w:start w:val="1"/>
      <w:numFmt w:val="bullet"/>
      <w:lvlText w:val=""/>
      <w:lvlJc w:val="left"/>
      <w:pPr>
        <w:tabs>
          <w:tab w:val="num" w:pos="3240"/>
        </w:tabs>
        <w:ind w:left="3240" w:hanging="360"/>
      </w:pPr>
      <w:rPr>
        <w:rFonts w:ascii="Symbol" w:hAnsi="Symbol" w:cs="Mangal"/>
      </w:rPr>
    </w:lvl>
    <w:lvl w:ilvl="7">
      <w:start w:val="1"/>
      <w:numFmt w:val="bullet"/>
      <w:lvlText w:val="◦"/>
      <w:lvlJc w:val="left"/>
      <w:pPr>
        <w:tabs>
          <w:tab w:val="num" w:pos="3600"/>
        </w:tabs>
        <w:ind w:left="3600" w:hanging="360"/>
      </w:pPr>
      <w:rPr>
        <w:rFonts w:ascii="OpenSymbol" w:hAnsi="OpenSymbol" w:cs="Courier New"/>
      </w:rPr>
    </w:lvl>
    <w:lvl w:ilvl="8">
      <w:start w:val="1"/>
      <w:numFmt w:val="bullet"/>
      <w:lvlText w:val="▪"/>
      <w:lvlJc w:val="left"/>
      <w:pPr>
        <w:tabs>
          <w:tab w:val="num" w:pos="3960"/>
        </w:tabs>
        <w:ind w:left="3960" w:hanging="360"/>
      </w:pPr>
      <w:rPr>
        <w:rFonts w:ascii="OpenSymbol" w:hAnsi="OpenSymbol" w:cs="Courier New"/>
      </w:rPr>
    </w:lvl>
  </w:abstractNum>
  <w:abstractNum w:abstractNumId="3" w15:restartNumberingAfterBreak="0">
    <w:nsid w:val="00000004"/>
    <w:multiLevelType w:val="multilevel"/>
    <w:tmpl w:val="00000004"/>
    <w:name w:val="WW8Num4"/>
    <w:lvl w:ilvl="0">
      <w:start w:val="1"/>
      <w:numFmt w:val="bullet"/>
      <w:lvlText w:val=""/>
      <w:lvlJc w:val="left"/>
      <w:pPr>
        <w:tabs>
          <w:tab w:val="num" w:pos="644"/>
        </w:tabs>
        <w:ind w:left="644" w:hanging="360"/>
      </w:pPr>
      <w:rPr>
        <w:rFonts w:ascii="Wingdings" w:hAnsi="Wingdings" w:cs="OpenSymbol"/>
      </w:rPr>
    </w:lvl>
    <w:lvl w:ilvl="1">
      <w:start w:val="1"/>
      <w:numFmt w:val="bullet"/>
      <w:lvlText w:val="◦"/>
      <w:lvlJc w:val="left"/>
      <w:pPr>
        <w:tabs>
          <w:tab w:val="num" w:pos="1004"/>
        </w:tabs>
        <w:ind w:left="1004" w:hanging="360"/>
      </w:pPr>
      <w:rPr>
        <w:rFonts w:ascii="OpenSymbol" w:hAnsi="OpenSymbol" w:cs="OpenSymbol"/>
      </w:rPr>
    </w:lvl>
    <w:lvl w:ilvl="2">
      <w:start w:val="1"/>
      <w:numFmt w:val="bullet"/>
      <w:lvlText w:val="▪"/>
      <w:lvlJc w:val="left"/>
      <w:pPr>
        <w:tabs>
          <w:tab w:val="num" w:pos="1364"/>
        </w:tabs>
        <w:ind w:left="1364" w:hanging="360"/>
      </w:pPr>
      <w:rPr>
        <w:rFonts w:ascii="OpenSymbol" w:hAnsi="OpenSymbol" w:cs="OpenSymbol"/>
      </w:rPr>
    </w:lvl>
    <w:lvl w:ilvl="3">
      <w:start w:val="1"/>
      <w:numFmt w:val="bullet"/>
      <w:lvlText w:val=""/>
      <w:lvlJc w:val="left"/>
      <w:pPr>
        <w:tabs>
          <w:tab w:val="num" w:pos="1724"/>
        </w:tabs>
        <w:ind w:left="1724" w:hanging="360"/>
      </w:pPr>
      <w:rPr>
        <w:rFonts w:ascii="Symbol" w:hAnsi="Symbol" w:cs="OpenSymbol"/>
      </w:rPr>
    </w:lvl>
    <w:lvl w:ilvl="4">
      <w:start w:val="1"/>
      <w:numFmt w:val="bullet"/>
      <w:lvlText w:val="◦"/>
      <w:lvlJc w:val="left"/>
      <w:pPr>
        <w:tabs>
          <w:tab w:val="num" w:pos="2084"/>
        </w:tabs>
        <w:ind w:left="2084" w:hanging="360"/>
      </w:pPr>
      <w:rPr>
        <w:rFonts w:ascii="OpenSymbol" w:hAnsi="OpenSymbol" w:cs="OpenSymbol"/>
      </w:rPr>
    </w:lvl>
    <w:lvl w:ilvl="5">
      <w:start w:val="1"/>
      <w:numFmt w:val="bullet"/>
      <w:lvlText w:val="▪"/>
      <w:lvlJc w:val="left"/>
      <w:pPr>
        <w:tabs>
          <w:tab w:val="num" w:pos="2444"/>
        </w:tabs>
        <w:ind w:left="2444" w:hanging="360"/>
      </w:pPr>
      <w:rPr>
        <w:rFonts w:ascii="OpenSymbol" w:hAnsi="OpenSymbol" w:cs="OpenSymbol"/>
      </w:rPr>
    </w:lvl>
    <w:lvl w:ilvl="6">
      <w:start w:val="1"/>
      <w:numFmt w:val="bullet"/>
      <w:lvlText w:val=""/>
      <w:lvlJc w:val="left"/>
      <w:pPr>
        <w:tabs>
          <w:tab w:val="num" w:pos="2804"/>
        </w:tabs>
        <w:ind w:left="2804" w:hanging="360"/>
      </w:pPr>
      <w:rPr>
        <w:rFonts w:ascii="Symbol" w:hAnsi="Symbol" w:cs="OpenSymbol"/>
      </w:rPr>
    </w:lvl>
    <w:lvl w:ilvl="7">
      <w:start w:val="1"/>
      <w:numFmt w:val="bullet"/>
      <w:lvlText w:val="◦"/>
      <w:lvlJc w:val="left"/>
      <w:pPr>
        <w:tabs>
          <w:tab w:val="num" w:pos="3164"/>
        </w:tabs>
        <w:ind w:left="3164" w:hanging="360"/>
      </w:pPr>
      <w:rPr>
        <w:rFonts w:ascii="OpenSymbol" w:hAnsi="OpenSymbol" w:cs="OpenSymbol"/>
      </w:rPr>
    </w:lvl>
    <w:lvl w:ilvl="8">
      <w:start w:val="1"/>
      <w:numFmt w:val="bullet"/>
      <w:lvlText w:val="▪"/>
      <w:lvlJc w:val="left"/>
      <w:pPr>
        <w:tabs>
          <w:tab w:val="num" w:pos="3524"/>
        </w:tabs>
        <w:ind w:left="3524" w:hanging="360"/>
      </w:pPr>
      <w:rPr>
        <w:rFonts w:ascii="OpenSymbol" w:hAnsi="Open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644"/>
        </w:tabs>
        <w:ind w:left="644" w:hanging="360"/>
      </w:pPr>
      <w:rPr>
        <w:rFonts w:ascii="Wingdings" w:hAnsi="Wingdings" w:cs="OpenSymbol"/>
      </w:rPr>
    </w:lvl>
    <w:lvl w:ilvl="1">
      <w:start w:val="1"/>
      <w:numFmt w:val="bullet"/>
      <w:lvlText w:val="◦"/>
      <w:lvlJc w:val="left"/>
      <w:pPr>
        <w:tabs>
          <w:tab w:val="num" w:pos="1004"/>
        </w:tabs>
        <w:ind w:left="1004" w:hanging="360"/>
      </w:pPr>
      <w:rPr>
        <w:rFonts w:ascii="OpenSymbol" w:hAnsi="OpenSymbol" w:cs="OpenSymbol"/>
      </w:rPr>
    </w:lvl>
    <w:lvl w:ilvl="2">
      <w:start w:val="1"/>
      <w:numFmt w:val="bullet"/>
      <w:lvlText w:val="▪"/>
      <w:lvlJc w:val="left"/>
      <w:pPr>
        <w:tabs>
          <w:tab w:val="num" w:pos="1364"/>
        </w:tabs>
        <w:ind w:left="1364" w:hanging="360"/>
      </w:pPr>
      <w:rPr>
        <w:rFonts w:ascii="OpenSymbol" w:hAnsi="OpenSymbol" w:cs="OpenSymbol"/>
      </w:rPr>
    </w:lvl>
    <w:lvl w:ilvl="3">
      <w:start w:val="1"/>
      <w:numFmt w:val="bullet"/>
      <w:lvlText w:val=""/>
      <w:lvlJc w:val="left"/>
      <w:pPr>
        <w:tabs>
          <w:tab w:val="num" w:pos="1724"/>
        </w:tabs>
        <w:ind w:left="1724" w:hanging="360"/>
      </w:pPr>
      <w:rPr>
        <w:rFonts w:ascii="Symbol" w:hAnsi="Symbol" w:cs="OpenSymbol"/>
      </w:rPr>
    </w:lvl>
    <w:lvl w:ilvl="4">
      <w:start w:val="1"/>
      <w:numFmt w:val="bullet"/>
      <w:lvlText w:val="◦"/>
      <w:lvlJc w:val="left"/>
      <w:pPr>
        <w:tabs>
          <w:tab w:val="num" w:pos="2084"/>
        </w:tabs>
        <w:ind w:left="2084" w:hanging="360"/>
      </w:pPr>
      <w:rPr>
        <w:rFonts w:ascii="OpenSymbol" w:hAnsi="OpenSymbol" w:cs="OpenSymbol"/>
      </w:rPr>
    </w:lvl>
    <w:lvl w:ilvl="5">
      <w:start w:val="1"/>
      <w:numFmt w:val="bullet"/>
      <w:lvlText w:val="▪"/>
      <w:lvlJc w:val="left"/>
      <w:pPr>
        <w:tabs>
          <w:tab w:val="num" w:pos="2444"/>
        </w:tabs>
        <w:ind w:left="2444" w:hanging="360"/>
      </w:pPr>
      <w:rPr>
        <w:rFonts w:ascii="OpenSymbol" w:hAnsi="OpenSymbol" w:cs="OpenSymbol"/>
      </w:rPr>
    </w:lvl>
    <w:lvl w:ilvl="6">
      <w:start w:val="1"/>
      <w:numFmt w:val="bullet"/>
      <w:lvlText w:val=""/>
      <w:lvlJc w:val="left"/>
      <w:pPr>
        <w:tabs>
          <w:tab w:val="num" w:pos="2804"/>
        </w:tabs>
        <w:ind w:left="2804" w:hanging="360"/>
      </w:pPr>
      <w:rPr>
        <w:rFonts w:ascii="Symbol" w:hAnsi="Symbol" w:cs="OpenSymbol"/>
      </w:rPr>
    </w:lvl>
    <w:lvl w:ilvl="7">
      <w:start w:val="1"/>
      <w:numFmt w:val="bullet"/>
      <w:lvlText w:val="◦"/>
      <w:lvlJc w:val="left"/>
      <w:pPr>
        <w:tabs>
          <w:tab w:val="num" w:pos="3164"/>
        </w:tabs>
        <w:ind w:left="3164" w:hanging="360"/>
      </w:pPr>
      <w:rPr>
        <w:rFonts w:ascii="OpenSymbol" w:hAnsi="OpenSymbol" w:cs="OpenSymbol"/>
      </w:rPr>
    </w:lvl>
    <w:lvl w:ilvl="8">
      <w:start w:val="1"/>
      <w:numFmt w:val="bullet"/>
      <w:lvlText w:val="▪"/>
      <w:lvlJc w:val="left"/>
      <w:pPr>
        <w:tabs>
          <w:tab w:val="num" w:pos="3524"/>
        </w:tabs>
        <w:ind w:left="3524" w:hanging="360"/>
      </w:pPr>
      <w:rPr>
        <w:rFonts w:ascii="OpenSymbol" w:hAnsi="OpenSymbol" w:cs="OpenSymbol"/>
      </w:rPr>
    </w:lvl>
  </w:abstractNum>
  <w:abstractNum w:abstractNumId="5" w15:restartNumberingAfterBreak="0">
    <w:nsid w:val="00000006"/>
    <w:multiLevelType w:val="multilevel"/>
    <w:tmpl w:val="00000006"/>
    <w:name w:val="WW8Num7"/>
    <w:lvl w:ilvl="0">
      <w:start w:val="5"/>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6855ED7"/>
    <w:multiLevelType w:val="hybridMultilevel"/>
    <w:tmpl w:val="294A4F40"/>
    <w:lvl w:ilvl="0" w:tplc="3D625884">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8A1370"/>
    <w:multiLevelType w:val="hybridMultilevel"/>
    <w:tmpl w:val="C5827DD4"/>
    <w:lvl w:ilvl="0" w:tplc="E1061E90">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0DC20435"/>
    <w:multiLevelType w:val="hybridMultilevel"/>
    <w:tmpl w:val="0C1AC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7E3FBD"/>
    <w:multiLevelType w:val="hybridMultilevel"/>
    <w:tmpl w:val="2FF2A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1DC4665"/>
    <w:multiLevelType w:val="multilevel"/>
    <w:tmpl w:val="ADC285D6"/>
    <w:lvl w:ilvl="0">
      <w:start w:val="1"/>
      <w:numFmt w:val="upperRoman"/>
      <w:lvlText w:val="%1."/>
      <w:lvlJc w:val="left"/>
      <w:pPr>
        <w:ind w:left="1080" w:hanging="720"/>
      </w:pPr>
      <w:rPr>
        <w:rFonts w:hint="default"/>
        <w:b/>
      </w:rPr>
    </w:lvl>
    <w:lvl w:ilvl="1">
      <w:start w:val="8"/>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78E6307"/>
    <w:multiLevelType w:val="hybridMultilevel"/>
    <w:tmpl w:val="DDDCCC48"/>
    <w:lvl w:ilvl="0" w:tplc="507E8C32">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745D99"/>
    <w:multiLevelType w:val="hybridMultilevel"/>
    <w:tmpl w:val="5BF427CC"/>
    <w:lvl w:ilvl="0" w:tplc="E56875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357F05"/>
    <w:multiLevelType w:val="multilevel"/>
    <w:tmpl w:val="8D2C4440"/>
    <w:lvl w:ilvl="0">
      <w:start w:val="7"/>
      <w:numFmt w:val="upperRoman"/>
      <w:lvlText w:val="%1."/>
      <w:lvlJc w:val="left"/>
      <w:pPr>
        <w:ind w:left="1080" w:hanging="720"/>
      </w:pPr>
      <w:rPr>
        <w:rFonts w:hint="default"/>
      </w:rPr>
    </w:lvl>
    <w:lvl w:ilvl="1">
      <w:start w:val="5"/>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796663B"/>
    <w:multiLevelType w:val="hybridMultilevel"/>
    <w:tmpl w:val="905C97FA"/>
    <w:lvl w:ilvl="0" w:tplc="D3609644">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310F5550"/>
    <w:multiLevelType w:val="hybridMultilevel"/>
    <w:tmpl w:val="1C786EC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15:restartNumberingAfterBreak="0">
    <w:nsid w:val="3855591D"/>
    <w:multiLevelType w:val="hybridMultilevel"/>
    <w:tmpl w:val="5B68F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944381B"/>
    <w:multiLevelType w:val="hybridMultilevel"/>
    <w:tmpl w:val="24C8864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3C612655"/>
    <w:multiLevelType w:val="hybridMultilevel"/>
    <w:tmpl w:val="4F82AE42"/>
    <w:lvl w:ilvl="0" w:tplc="C93CAF5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D17609"/>
    <w:multiLevelType w:val="hybridMultilevel"/>
    <w:tmpl w:val="7D9EA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330AE9"/>
    <w:multiLevelType w:val="hybridMultilevel"/>
    <w:tmpl w:val="C6E869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50DB25B9"/>
    <w:multiLevelType w:val="hybridMultilevel"/>
    <w:tmpl w:val="0E845B0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527B74A8"/>
    <w:multiLevelType w:val="hybridMultilevel"/>
    <w:tmpl w:val="5C84BC4A"/>
    <w:lvl w:ilvl="0" w:tplc="3D405224">
      <w:start w:val="1"/>
      <w:numFmt w:val="decimal"/>
      <w:lvlText w:val="%1."/>
      <w:lvlJc w:val="left"/>
      <w:pPr>
        <w:tabs>
          <w:tab w:val="num" w:pos="1080"/>
        </w:tabs>
        <w:ind w:left="1080" w:hanging="360"/>
      </w:pPr>
      <w:rPr>
        <w:rFonts w:ascii="Times New Roman" w:hAnsi="Times New Roman" w:cs="Times New Roman" w:hint="default"/>
        <w:sz w:val="28"/>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3" w15:restartNumberingAfterBreak="0">
    <w:nsid w:val="55AA2CEF"/>
    <w:multiLevelType w:val="hybridMultilevel"/>
    <w:tmpl w:val="643CADE2"/>
    <w:lvl w:ilvl="0" w:tplc="04190013">
      <w:start w:val="1"/>
      <w:numFmt w:val="upperRoman"/>
      <w:lvlText w:val="%1."/>
      <w:lvlJc w:val="right"/>
      <w:pPr>
        <w:ind w:left="720" w:hanging="360"/>
      </w:pPr>
    </w:lvl>
    <w:lvl w:ilvl="1" w:tplc="E1061E90">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E3E496A"/>
    <w:multiLevelType w:val="hybridMultilevel"/>
    <w:tmpl w:val="412A6E52"/>
    <w:lvl w:ilvl="0" w:tplc="B7F4964C">
      <w:start w:val="1"/>
      <w:numFmt w:val="decimal"/>
      <w:lvlText w:val="%1."/>
      <w:lvlJc w:val="left"/>
      <w:pPr>
        <w:tabs>
          <w:tab w:val="num" w:pos="1080"/>
        </w:tabs>
        <w:ind w:left="1080" w:hanging="360"/>
      </w:pPr>
      <w:rPr>
        <w:rFonts w:ascii="Times New Roman" w:hAnsi="Times New Roman" w:cs="Times New Roman" w:hint="default"/>
        <w:sz w:val="20"/>
      </w:rPr>
    </w:lvl>
    <w:lvl w:ilvl="1" w:tplc="A8DCA1BE">
      <w:start w:val="1"/>
      <w:numFmt w:val="decimal"/>
      <w:lvlText w:val="%2."/>
      <w:lvlJc w:val="left"/>
      <w:pPr>
        <w:tabs>
          <w:tab w:val="num" w:pos="2490"/>
        </w:tabs>
        <w:ind w:left="2490" w:hanging="1410"/>
      </w:pPr>
      <w:rPr>
        <w:rFonts w:ascii="Times New Roman" w:hAnsi="Times New Roman" w:cs="Times New Roman" w:hint="default"/>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5" w15:restartNumberingAfterBreak="0">
    <w:nsid w:val="5EA65C23"/>
    <w:multiLevelType w:val="hybridMultilevel"/>
    <w:tmpl w:val="DB8286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6BF203CF"/>
    <w:multiLevelType w:val="hybridMultilevel"/>
    <w:tmpl w:val="EF6CA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5DF3E70"/>
    <w:multiLevelType w:val="hybridMultilevel"/>
    <w:tmpl w:val="0EF07B6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15:restartNumberingAfterBreak="0">
    <w:nsid w:val="7CF75BC8"/>
    <w:multiLevelType w:val="multilevel"/>
    <w:tmpl w:val="66486D5A"/>
    <w:lvl w:ilvl="0">
      <w:start w:val="1"/>
      <w:numFmt w:val="decimal"/>
      <w:lvlText w:val="%1."/>
      <w:lvlJc w:val="left"/>
      <w:pPr>
        <w:tabs>
          <w:tab w:val="num" w:pos="0"/>
        </w:tabs>
        <w:ind w:left="1080" w:hanging="360"/>
      </w:pPr>
      <w:rPr>
        <w:rFonts w:ascii="Symbol" w:hAnsi="Symbol" w:cs="OpenSymbol"/>
        <w:sz w:val="24"/>
        <w:szCs w:val="24"/>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num w:numId="1">
    <w:abstractNumId w:val="12"/>
  </w:num>
  <w:num w:numId="2">
    <w:abstractNumId w:val="0"/>
  </w:num>
  <w:num w:numId="3">
    <w:abstractNumId w:val="1"/>
  </w:num>
  <w:num w:numId="4">
    <w:abstractNumId w:val="2"/>
  </w:num>
  <w:num w:numId="5">
    <w:abstractNumId w:val="3"/>
  </w:num>
  <w:num w:numId="6">
    <w:abstractNumId w:val="4"/>
  </w:num>
  <w:num w:numId="7">
    <w:abstractNumId w:val="5"/>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23"/>
  </w:num>
  <w:num w:numId="13">
    <w:abstractNumId w:val="7"/>
  </w:num>
  <w:num w:numId="14">
    <w:abstractNumId w:val="11"/>
  </w:num>
  <w:num w:numId="15">
    <w:abstractNumId w:val="6"/>
  </w:num>
  <w:num w:numId="16">
    <w:abstractNumId w:val="13"/>
  </w:num>
  <w:num w:numId="1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10"/>
  </w:num>
  <w:num w:numId="20">
    <w:abstractNumId w:val="18"/>
  </w:num>
  <w:num w:numId="21">
    <w:abstractNumId w:val="19"/>
  </w:num>
  <w:num w:numId="22">
    <w:abstractNumId w:val="20"/>
  </w:num>
  <w:num w:numId="23">
    <w:abstractNumId w:val="21"/>
  </w:num>
  <w:num w:numId="24">
    <w:abstractNumId w:val="8"/>
  </w:num>
  <w:num w:numId="25">
    <w:abstractNumId w:val="27"/>
  </w:num>
  <w:num w:numId="26">
    <w:abstractNumId w:val="15"/>
  </w:num>
  <w:num w:numId="27">
    <w:abstractNumId w:val="28"/>
  </w:num>
  <w:num w:numId="28">
    <w:abstractNumId w:val="9"/>
  </w:num>
  <w:num w:numId="29">
    <w:abstractNumId w:val="16"/>
  </w:num>
  <w:num w:numId="30">
    <w:abstractNumId w:val="14"/>
  </w:num>
  <w:num w:numId="31">
    <w:abstractNumId w:val="22"/>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D68A1"/>
    <w:rsid w:val="00000216"/>
    <w:rsid w:val="0000064D"/>
    <w:rsid w:val="0000067B"/>
    <w:rsid w:val="0000076E"/>
    <w:rsid w:val="000007F1"/>
    <w:rsid w:val="00000809"/>
    <w:rsid w:val="00000845"/>
    <w:rsid w:val="00000896"/>
    <w:rsid w:val="00000953"/>
    <w:rsid w:val="00000990"/>
    <w:rsid w:val="000009C1"/>
    <w:rsid w:val="00000EA5"/>
    <w:rsid w:val="00001136"/>
    <w:rsid w:val="000013E0"/>
    <w:rsid w:val="00001791"/>
    <w:rsid w:val="00001A6E"/>
    <w:rsid w:val="00001AAF"/>
    <w:rsid w:val="00001B45"/>
    <w:rsid w:val="00001DAF"/>
    <w:rsid w:val="00001E60"/>
    <w:rsid w:val="00001E9F"/>
    <w:rsid w:val="00001EB9"/>
    <w:rsid w:val="00001FD3"/>
    <w:rsid w:val="0000201E"/>
    <w:rsid w:val="00002278"/>
    <w:rsid w:val="000026F6"/>
    <w:rsid w:val="00002800"/>
    <w:rsid w:val="000028EC"/>
    <w:rsid w:val="00002938"/>
    <w:rsid w:val="00002D1A"/>
    <w:rsid w:val="00002FB3"/>
    <w:rsid w:val="0000306F"/>
    <w:rsid w:val="000030C0"/>
    <w:rsid w:val="0000312E"/>
    <w:rsid w:val="00003338"/>
    <w:rsid w:val="000036FC"/>
    <w:rsid w:val="00003891"/>
    <w:rsid w:val="000039F4"/>
    <w:rsid w:val="00003AEC"/>
    <w:rsid w:val="00003C44"/>
    <w:rsid w:val="00003C80"/>
    <w:rsid w:val="000044A8"/>
    <w:rsid w:val="000044C2"/>
    <w:rsid w:val="000047AA"/>
    <w:rsid w:val="000048BA"/>
    <w:rsid w:val="00004AF1"/>
    <w:rsid w:val="00004B9F"/>
    <w:rsid w:val="00004F5E"/>
    <w:rsid w:val="0000510F"/>
    <w:rsid w:val="0000526E"/>
    <w:rsid w:val="00005531"/>
    <w:rsid w:val="000056D7"/>
    <w:rsid w:val="00005921"/>
    <w:rsid w:val="00005946"/>
    <w:rsid w:val="00005961"/>
    <w:rsid w:val="00005BCA"/>
    <w:rsid w:val="00005CAE"/>
    <w:rsid w:val="000063F7"/>
    <w:rsid w:val="00006655"/>
    <w:rsid w:val="000066FD"/>
    <w:rsid w:val="000068BA"/>
    <w:rsid w:val="00006AA8"/>
    <w:rsid w:val="00006B9F"/>
    <w:rsid w:val="00006DA7"/>
    <w:rsid w:val="00006DB5"/>
    <w:rsid w:val="00007092"/>
    <w:rsid w:val="000072D3"/>
    <w:rsid w:val="00007677"/>
    <w:rsid w:val="00007B21"/>
    <w:rsid w:val="00007BC3"/>
    <w:rsid w:val="000101C8"/>
    <w:rsid w:val="00010595"/>
    <w:rsid w:val="000107A8"/>
    <w:rsid w:val="0001096A"/>
    <w:rsid w:val="000109C4"/>
    <w:rsid w:val="00010B88"/>
    <w:rsid w:val="00011232"/>
    <w:rsid w:val="000115B9"/>
    <w:rsid w:val="0001175C"/>
    <w:rsid w:val="0001195B"/>
    <w:rsid w:val="0001196E"/>
    <w:rsid w:val="00011AAB"/>
    <w:rsid w:val="00011D72"/>
    <w:rsid w:val="00011F25"/>
    <w:rsid w:val="00011F42"/>
    <w:rsid w:val="00012056"/>
    <w:rsid w:val="00012153"/>
    <w:rsid w:val="000121E8"/>
    <w:rsid w:val="000123E1"/>
    <w:rsid w:val="00012537"/>
    <w:rsid w:val="00012A7D"/>
    <w:rsid w:val="00012C71"/>
    <w:rsid w:val="00012D16"/>
    <w:rsid w:val="00012EFA"/>
    <w:rsid w:val="00013110"/>
    <w:rsid w:val="0001318F"/>
    <w:rsid w:val="0001321F"/>
    <w:rsid w:val="000133AA"/>
    <w:rsid w:val="000137A5"/>
    <w:rsid w:val="00013A26"/>
    <w:rsid w:val="00013AF4"/>
    <w:rsid w:val="00013E7B"/>
    <w:rsid w:val="00013F7F"/>
    <w:rsid w:val="0001405F"/>
    <w:rsid w:val="0001416C"/>
    <w:rsid w:val="00014233"/>
    <w:rsid w:val="0001475F"/>
    <w:rsid w:val="0001494D"/>
    <w:rsid w:val="00014B67"/>
    <w:rsid w:val="00014B8D"/>
    <w:rsid w:val="00014DC5"/>
    <w:rsid w:val="0001527A"/>
    <w:rsid w:val="000158E5"/>
    <w:rsid w:val="0001598D"/>
    <w:rsid w:val="00015B40"/>
    <w:rsid w:val="00015C88"/>
    <w:rsid w:val="00015F32"/>
    <w:rsid w:val="0001602E"/>
    <w:rsid w:val="000160E1"/>
    <w:rsid w:val="0001628A"/>
    <w:rsid w:val="00016388"/>
    <w:rsid w:val="000164B2"/>
    <w:rsid w:val="00016582"/>
    <w:rsid w:val="000169D1"/>
    <w:rsid w:val="00016D51"/>
    <w:rsid w:val="0001717D"/>
    <w:rsid w:val="00017274"/>
    <w:rsid w:val="00017761"/>
    <w:rsid w:val="00017A81"/>
    <w:rsid w:val="00017ABD"/>
    <w:rsid w:val="00017D7E"/>
    <w:rsid w:val="00017E50"/>
    <w:rsid w:val="00017E88"/>
    <w:rsid w:val="00017F3A"/>
    <w:rsid w:val="000202E6"/>
    <w:rsid w:val="0002059C"/>
    <w:rsid w:val="00020613"/>
    <w:rsid w:val="0002078B"/>
    <w:rsid w:val="00020904"/>
    <w:rsid w:val="000209D0"/>
    <w:rsid w:val="000209E6"/>
    <w:rsid w:val="00020BDC"/>
    <w:rsid w:val="00020CE9"/>
    <w:rsid w:val="00020D00"/>
    <w:rsid w:val="00020D4D"/>
    <w:rsid w:val="00021459"/>
    <w:rsid w:val="00021654"/>
    <w:rsid w:val="00021739"/>
    <w:rsid w:val="000217C9"/>
    <w:rsid w:val="000217E6"/>
    <w:rsid w:val="00021909"/>
    <w:rsid w:val="00021969"/>
    <w:rsid w:val="00021986"/>
    <w:rsid w:val="000220ED"/>
    <w:rsid w:val="00022124"/>
    <w:rsid w:val="00022297"/>
    <w:rsid w:val="0002241D"/>
    <w:rsid w:val="00022588"/>
    <w:rsid w:val="000225B9"/>
    <w:rsid w:val="0002271E"/>
    <w:rsid w:val="0002288D"/>
    <w:rsid w:val="00022912"/>
    <w:rsid w:val="0002317E"/>
    <w:rsid w:val="0002319F"/>
    <w:rsid w:val="0002332B"/>
    <w:rsid w:val="000238BD"/>
    <w:rsid w:val="00023B5F"/>
    <w:rsid w:val="00023C0C"/>
    <w:rsid w:val="00023C4E"/>
    <w:rsid w:val="00023F70"/>
    <w:rsid w:val="00024045"/>
    <w:rsid w:val="00024198"/>
    <w:rsid w:val="00024237"/>
    <w:rsid w:val="000243C9"/>
    <w:rsid w:val="000244E5"/>
    <w:rsid w:val="00024530"/>
    <w:rsid w:val="000245FB"/>
    <w:rsid w:val="00024A7F"/>
    <w:rsid w:val="00024C7A"/>
    <w:rsid w:val="00024FA6"/>
    <w:rsid w:val="00025144"/>
    <w:rsid w:val="0002537B"/>
    <w:rsid w:val="000257CC"/>
    <w:rsid w:val="00025879"/>
    <w:rsid w:val="00026201"/>
    <w:rsid w:val="000263EF"/>
    <w:rsid w:val="000265A8"/>
    <w:rsid w:val="000269F8"/>
    <w:rsid w:val="00026B6C"/>
    <w:rsid w:val="00026D91"/>
    <w:rsid w:val="0002719D"/>
    <w:rsid w:val="0002747D"/>
    <w:rsid w:val="0002763B"/>
    <w:rsid w:val="00027A6B"/>
    <w:rsid w:val="00027A8D"/>
    <w:rsid w:val="00027F14"/>
    <w:rsid w:val="00027F55"/>
    <w:rsid w:val="00027FA1"/>
    <w:rsid w:val="00027FF4"/>
    <w:rsid w:val="00030558"/>
    <w:rsid w:val="0003063D"/>
    <w:rsid w:val="00030A0B"/>
    <w:rsid w:val="00030BCE"/>
    <w:rsid w:val="00030EB0"/>
    <w:rsid w:val="00031516"/>
    <w:rsid w:val="00031642"/>
    <w:rsid w:val="00031CB8"/>
    <w:rsid w:val="00032043"/>
    <w:rsid w:val="000322A6"/>
    <w:rsid w:val="0003271D"/>
    <w:rsid w:val="00032962"/>
    <w:rsid w:val="00033030"/>
    <w:rsid w:val="00033218"/>
    <w:rsid w:val="0003375B"/>
    <w:rsid w:val="000337E2"/>
    <w:rsid w:val="000337FB"/>
    <w:rsid w:val="00033879"/>
    <w:rsid w:val="00033A51"/>
    <w:rsid w:val="00033B89"/>
    <w:rsid w:val="00034203"/>
    <w:rsid w:val="00034391"/>
    <w:rsid w:val="00034405"/>
    <w:rsid w:val="000347D8"/>
    <w:rsid w:val="00034A1E"/>
    <w:rsid w:val="00034CAD"/>
    <w:rsid w:val="00035856"/>
    <w:rsid w:val="000358AE"/>
    <w:rsid w:val="00035A21"/>
    <w:rsid w:val="00035AA2"/>
    <w:rsid w:val="00035BCE"/>
    <w:rsid w:val="00035C85"/>
    <w:rsid w:val="000360A2"/>
    <w:rsid w:val="000360C1"/>
    <w:rsid w:val="000361D4"/>
    <w:rsid w:val="000364BD"/>
    <w:rsid w:val="00036596"/>
    <w:rsid w:val="000365BF"/>
    <w:rsid w:val="000368AF"/>
    <w:rsid w:val="00036985"/>
    <w:rsid w:val="00036B31"/>
    <w:rsid w:val="00036BCF"/>
    <w:rsid w:val="00036C7E"/>
    <w:rsid w:val="00036CC2"/>
    <w:rsid w:val="00036E61"/>
    <w:rsid w:val="000371EB"/>
    <w:rsid w:val="000373B5"/>
    <w:rsid w:val="000377F9"/>
    <w:rsid w:val="00037F06"/>
    <w:rsid w:val="0004022B"/>
    <w:rsid w:val="0004038A"/>
    <w:rsid w:val="00040CE7"/>
    <w:rsid w:val="00040EC2"/>
    <w:rsid w:val="0004141D"/>
    <w:rsid w:val="0004168A"/>
    <w:rsid w:val="00041A56"/>
    <w:rsid w:val="00041D0F"/>
    <w:rsid w:val="00041D5B"/>
    <w:rsid w:val="00041DC6"/>
    <w:rsid w:val="00042052"/>
    <w:rsid w:val="0004218B"/>
    <w:rsid w:val="00042271"/>
    <w:rsid w:val="00042338"/>
    <w:rsid w:val="00042A45"/>
    <w:rsid w:val="00042E59"/>
    <w:rsid w:val="00042EF9"/>
    <w:rsid w:val="000431B1"/>
    <w:rsid w:val="00043617"/>
    <w:rsid w:val="0004375C"/>
    <w:rsid w:val="0004391B"/>
    <w:rsid w:val="000439B0"/>
    <w:rsid w:val="00043BDB"/>
    <w:rsid w:val="00043C07"/>
    <w:rsid w:val="00043E3D"/>
    <w:rsid w:val="00043FDA"/>
    <w:rsid w:val="000440ED"/>
    <w:rsid w:val="000442CA"/>
    <w:rsid w:val="000443B8"/>
    <w:rsid w:val="0004441E"/>
    <w:rsid w:val="0004443D"/>
    <w:rsid w:val="000445C1"/>
    <w:rsid w:val="00044634"/>
    <w:rsid w:val="00044DE9"/>
    <w:rsid w:val="000450D4"/>
    <w:rsid w:val="000452D7"/>
    <w:rsid w:val="0004533C"/>
    <w:rsid w:val="000458BD"/>
    <w:rsid w:val="00045C5F"/>
    <w:rsid w:val="00045D4B"/>
    <w:rsid w:val="00045FD1"/>
    <w:rsid w:val="0004602F"/>
    <w:rsid w:val="000460A2"/>
    <w:rsid w:val="0004623C"/>
    <w:rsid w:val="000468ED"/>
    <w:rsid w:val="00046DF0"/>
    <w:rsid w:val="00047066"/>
    <w:rsid w:val="0004727C"/>
    <w:rsid w:val="0004770A"/>
    <w:rsid w:val="00047A02"/>
    <w:rsid w:val="00047A34"/>
    <w:rsid w:val="00047BAC"/>
    <w:rsid w:val="00047CA6"/>
    <w:rsid w:val="00047EC6"/>
    <w:rsid w:val="00050390"/>
    <w:rsid w:val="00050556"/>
    <w:rsid w:val="0005070F"/>
    <w:rsid w:val="00050759"/>
    <w:rsid w:val="00050A7D"/>
    <w:rsid w:val="00050CA3"/>
    <w:rsid w:val="00050E5E"/>
    <w:rsid w:val="00050EA5"/>
    <w:rsid w:val="000514AD"/>
    <w:rsid w:val="0005191E"/>
    <w:rsid w:val="00051CEB"/>
    <w:rsid w:val="00051DB9"/>
    <w:rsid w:val="00051E91"/>
    <w:rsid w:val="0005204F"/>
    <w:rsid w:val="000521BD"/>
    <w:rsid w:val="00052686"/>
    <w:rsid w:val="00052B1E"/>
    <w:rsid w:val="00052C1E"/>
    <w:rsid w:val="00052D26"/>
    <w:rsid w:val="00052DA4"/>
    <w:rsid w:val="00053032"/>
    <w:rsid w:val="00053048"/>
    <w:rsid w:val="000531AE"/>
    <w:rsid w:val="00053433"/>
    <w:rsid w:val="00053811"/>
    <w:rsid w:val="000539FD"/>
    <w:rsid w:val="00053FE4"/>
    <w:rsid w:val="000541C2"/>
    <w:rsid w:val="000541D2"/>
    <w:rsid w:val="000547F6"/>
    <w:rsid w:val="00054956"/>
    <w:rsid w:val="00054ACC"/>
    <w:rsid w:val="00054D3B"/>
    <w:rsid w:val="00054E49"/>
    <w:rsid w:val="0005514F"/>
    <w:rsid w:val="000559E1"/>
    <w:rsid w:val="00055B88"/>
    <w:rsid w:val="00055C3F"/>
    <w:rsid w:val="00055D9E"/>
    <w:rsid w:val="00055EF6"/>
    <w:rsid w:val="000561A0"/>
    <w:rsid w:val="0005655F"/>
    <w:rsid w:val="000565D4"/>
    <w:rsid w:val="000568F7"/>
    <w:rsid w:val="000574E7"/>
    <w:rsid w:val="00057945"/>
    <w:rsid w:val="00057F1F"/>
    <w:rsid w:val="00060082"/>
    <w:rsid w:val="000603E1"/>
    <w:rsid w:val="00060682"/>
    <w:rsid w:val="00060950"/>
    <w:rsid w:val="000609DB"/>
    <w:rsid w:val="00060A7E"/>
    <w:rsid w:val="00060C48"/>
    <w:rsid w:val="00060EF3"/>
    <w:rsid w:val="00060F59"/>
    <w:rsid w:val="00061004"/>
    <w:rsid w:val="0006109F"/>
    <w:rsid w:val="0006128B"/>
    <w:rsid w:val="00061827"/>
    <w:rsid w:val="0006199D"/>
    <w:rsid w:val="00061A6A"/>
    <w:rsid w:val="00061D81"/>
    <w:rsid w:val="00061E70"/>
    <w:rsid w:val="00061F61"/>
    <w:rsid w:val="000624EF"/>
    <w:rsid w:val="00062535"/>
    <w:rsid w:val="00062715"/>
    <w:rsid w:val="00062716"/>
    <w:rsid w:val="000627D1"/>
    <w:rsid w:val="000628D8"/>
    <w:rsid w:val="00062B6E"/>
    <w:rsid w:val="00062CE8"/>
    <w:rsid w:val="000632C4"/>
    <w:rsid w:val="00063648"/>
    <w:rsid w:val="000637BB"/>
    <w:rsid w:val="000637EA"/>
    <w:rsid w:val="00063948"/>
    <w:rsid w:val="00063956"/>
    <w:rsid w:val="0006395E"/>
    <w:rsid w:val="0006396F"/>
    <w:rsid w:val="00063E90"/>
    <w:rsid w:val="00063F98"/>
    <w:rsid w:val="000642C2"/>
    <w:rsid w:val="00064858"/>
    <w:rsid w:val="00064A5E"/>
    <w:rsid w:val="00064AF4"/>
    <w:rsid w:val="00065095"/>
    <w:rsid w:val="00065157"/>
    <w:rsid w:val="0006525B"/>
    <w:rsid w:val="0006547B"/>
    <w:rsid w:val="0006589B"/>
    <w:rsid w:val="00065A05"/>
    <w:rsid w:val="000662B5"/>
    <w:rsid w:val="00066359"/>
    <w:rsid w:val="00066766"/>
    <w:rsid w:val="0006688D"/>
    <w:rsid w:val="000668D0"/>
    <w:rsid w:val="00067330"/>
    <w:rsid w:val="00067675"/>
    <w:rsid w:val="00067A2E"/>
    <w:rsid w:val="00067BFC"/>
    <w:rsid w:val="00067C64"/>
    <w:rsid w:val="00070015"/>
    <w:rsid w:val="000704C6"/>
    <w:rsid w:val="0007057E"/>
    <w:rsid w:val="000705D6"/>
    <w:rsid w:val="0007067B"/>
    <w:rsid w:val="00070829"/>
    <w:rsid w:val="00070949"/>
    <w:rsid w:val="00070B6B"/>
    <w:rsid w:val="00070BAD"/>
    <w:rsid w:val="00071012"/>
    <w:rsid w:val="00071073"/>
    <w:rsid w:val="00071374"/>
    <w:rsid w:val="00071607"/>
    <w:rsid w:val="0007188F"/>
    <w:rsid w:val="000719A1"/>
    <w:rsid w:val="00071BC9"/>
    <w:rsid w:val="00071BFF"/>
    <w:rsid w:val="000722DC"/>
    <w:rsid w:val="000723E3"/>
    <w:rsid w:val="000723E7"/>
    <w:rsid w:val="0007246C"/>
    <w:rsid w:val="00072747"/>
    <w:rsid w:val="00072964"/>
    <w:rsid w:val="00072A85"/>
    <w:rsid w:val="00072CB6"/>
    <w:rsid w:val="00072CCC"/>
    <w:rsid w:val="00072D3C"/>
    <w:rsid w:val="00073283"/>
    <w:rsid w:val="000733D6"/>
    <w:rsid w:val="0007367E"/>
    <w:rsid w:val="00073D0B"/>
    <w:rsid w:val="000740CC"/>
    <w:rsid w:val="0007442E"/>
    <w:rsid w:val="000746BF"/>
    <w:rsid w:val="00074739"/>
    <w:rsid w:val="000748D0"/>
    <w:rsid w:val="00074AB7"/>
    <w:rsid w:val="00074D79"/>
    <w:rsid w:val="000753A8"/>
    <w:rsid w:val="000753C2"/>
    <w:rsid w:val="0007545A"/>
    <w:rsid w:val="000756EF"/>
    <w:rsid w:val="00075A57"/>
    <w:rsid w:val="00075CCF"/>
    <w:rsid w:val="00075F88"/>
    <w:rsid w:val="00075FDC"/>
    <w:rsid w:val="00076364"/>
    <w:rsid w:val="0007653F"/>
    <w:rsid w:val="00076559"/>
    <w:rsid w:val="000765A7"/>
    <w:rsid w:val="0007660A"/>
    <w:rsid w:val="00076A56"/>
    <w:rsid w:val="00076EFD"/>
    <w:rsid w:val="00076F0A"/>
    <w:rsid w:val="000771E8"/>
    <w:rsid w:val="000773E1"/>
    <w:rsid w:val="000776EB"/>
    <w:rsid w:val="00077782"/>
    <w:rsid w:val="00077786"/>
    <w:rsid w:val="00077999"/>
    <w:rsid w:val="00077AEC"/>
    <w:rsid w:val="00077E76"/>
    <w:rsid w:val="00077F02"/>
    <w:rsid w:val="00077FEC"/>
    <w:rsid w:val="000801B9"/>
    <w:rsid w:val="0008025B"/>
    <w:rsid w:val="000802C0"/>
    <w:rsid w:val="00080386"/>
    <w:rsid w:val="0008045F"/>
    <w:rsid w:val="00080763"/>
    <w:rsid w:val="00080BBD"/>
    <w:rsid w:val="00080DF6"/>
    <w:rsid w:val="000812D5"/>
    <w:rsid w:val="00081334"/>
    <w:rsid w:val="00081DFA"/>
    <w:rsid w:val="00082549"/>
    <w:rsid w:val="00082616"/>
    <w:rsid w:val="00082716"/>
    <w:rsid w:val="000829A4"/>
    <w:rsid w:val="000829C4"/>
    <w:rsid w:val="00082A97"/>
    <w:rsid w:val="00082D00"/>
    <w:rsid w:val="00082F89"/>
    <w:rsid w:val="0008346D"/>
    <w:rsid w:val="0008376E"/>
    <w:rsid w:val="00083A33"/>
    <w:rsid w:val="00083AFD"/>
    <w:rsid w:val="00083FBF"/>
    <w:rsid w:val="00084272"/>
    <w:rsid w:val="00084891"/>
    <w:rsid w:val="000849D9"/>
    <w:rsid w:val="00084CE7"/>
    <w:rsid w:val="00084DAA"/>
    <w:rsid w:val="00084E28"/>
    <w:rsid w:val="00084F95"/>
    <w:rsid w:val="00085483"/>
    <w:rsid w:val="000856D7"/>
    <w:rsid w:val="00085C01"/>
    <w:rsid w:val="00085FF4"/>
    <w:rsid w:val="00086087"/>
    <w:rsid w:val="00086351"/>
    <w:rsid w:val="000868C8"/>
    <w:rsid w:val="0008699C"/>
    <w:rsid w:val="00086AA1"/>
    <w:rsid w:val="00086C9B"/>
    <w:rsid w:val="00086E8C"/>
    <w:rsid w:val="00086F4D"/>
    <w:rsid w:val="000871C1"/>
    <w:rsid w:val="00087254"/>
    <w:rsid w:val="00087465"/>
    <w:rsid w:val="000874D2"/>
    <w:rsid w:val="000876A1"/>
    <w:rsid w:val="000879FF"/>
    <w:rsid w:val="00087CC5"/>
    <w:rsid w:val="00087D52"/>
    <w:rsid w:val="00087FB8"/>
    <w:rsid w:val="000901FA"/>
    <w:rsid w:val="00090249"/>
    <w:rsid w:val="000904B0"/>
    <w:rsid w:val="00090775"/>
    <w:rsid w:val="000907AD"/>
    <w:rsid w:val="0009089A"/>
    <w:rsid w:val="00090A90"/>
    <w:rsid w:val="00090B40"/>
    <w:rsid w:val="00090BF5"/>
    <w:rsid w:val="00090ED0"/>
    <w:rsid w:val="00090FDF"/>
    <w:rsid w:val="00091092"/>
    <w:rsid w:val="00091544"/>
    <w:rsid w:val="000919A5"/>
    <w:rsid w:val="00092166"/>
    <w:rsid w:val="000922B0"/>
    <w:rsid w:val="00092728"/>
    <w:rsid w:val="00092A09"/>
    <w:rsid w:val="00092BC4"/>
    <w:rsid w:val="00092C75"/>
    <w:rsid w:val="00092DA7"/>
    <w:rsid w:val="00092E8D"/>
    <w:rsid w:val="00092FBF"/>
    <w:rsid w:val="00093021"/>
    <w:rsid w:val="000935F3"/>
    <w:rsid w:val="00093B5C"/>
    <w:rsid w:val="00093BF1"/>
    <w:rsid w:val="00093DDB"/>
    <w:rsid w:val="00093E8F"/>
    <w:rsid w:val="000943BD"/>
    <w:rsid w:val="00094544"/>
    <w:rsid w:val="00094588"/>
    <w:rsid w:val="00094712"/>
    <w:rsid w:val="00094BA9"/>
    <w:rsid w:val="00094CF4"/>
    <w:rsid w:val="00094EA9"/>
    <w:rsid w:val="00095119"/>
    <w:rsid w:val="00095320"/>
    <w:rsid w:val="000953E6"/>
    <w:rsid w:val="0009542F"/>
    <w:rsid w:val="000954D4"/>
    <w:rsid w:val="00095925"/>
    <w:rsid w:val="00095AE1"/>
    <w:rsid w:val="00095BAB"/>
    <w:rsid w:val="000960EE"/>
    <w:rsid w:val="000961C8"/>
    <w:rsid w:val="000962D2"/>
    <w:rsid w:val="0009643F"/>
    <w:rsid w:val="00096801"/>
    <w:rsid w:val="00096B52"/>
    <w:rsid w:val="00096B8E"/>
    <w:rsid w:val="00096C16"/>
    <w:rsid w:val="00097234"/>
    <w:rsid w:val="000978A2"/>
    <w:rsid w:val="0009796E"/>
    <w:rsid w:val="00097A5C"/>
    <w:rsid w:val="00097A70"/>
    <w:rsid w:val="00097ECA"/>
    <w:rsid w:val="000A02E9"/>
    <w:rsid w:val="000A0668"/>
    <w:rsid w:val="000A0816"/>
    <w:rsid w:val="000A082D"/>
    <w:rsid w:val="000A0A9F"/>
    <w:rsid w:val="000A0B21"/>
    <w:rsid w:val="000A0E64"/>
    <w:rsid w:val="000A0F24"/>
    <w:rsid w:val="000A1241"/>
    <w:rsid w:val="000A12FF"/>
    <w:rsid w:val="000A15EF"/>
    <w:rsid w:val="000A16F6"/>
    <w:rsid w:val="000A1737"/>
    <w:rsid w:val="000A1A1A"/>
    <w:rsid w:val="000A1A8F"/>
    <w:rsid w:val="000A1E06"/>
    <w:rsid w:val="000A1F80"/>
    <w:rsid w:val="000A1FC7"/>
    <w:rsid w:val="000A2116"/>
    <w:rsid w:val="000A211D"/>
    <w:rsid w:val="000A21AE"/>
    <w:rsid w:val="000A22D0"/>
    <w:rsid w:val="000A2351"/>
    <w:rsid w:val="000A2E19"/>
    <w:rsid w:val="000A352C"/>
    <w:rsid w:val="000A35F5"/>
    <w:rsid w:val="000A387A"/>
    <w:rsid w:val="000A3A0B"/>
    <w:rsid w:val="000A3ACF"/>
    <w:rsid w:val="000A3B67"/>
    <w:rsid w:val="000A3DBA"/>
    <w:rsid w:val="000A40AD"/>
    <w:rsid w:val="000A444C"/>
    <w:rsid w:val="000A469B"/>
    <w:rsid w:val="000A4D38"/>
    <w:rsid w:val="000A50BD"/>
    <w:rsid w:val="000A5940"/>
    <w:rsid w:val="000A5A7A"/>
    <w:rsid w:val="000A652B"/>
    <w:rsid w:val="000A68DC"/>
    <w:rsid w:val="000A6C07"/>
    <w:rsid w:val="000A6D30"/>
    <w:rsid w:val="000A6DDE"/>
    <w:rsid w:val="000A72D9"/>
    <w:rsid w:val="000A72F7"/>
    <w:rsid w:val="000A76AA"/>
    <w:rsid w:val="000A7890"/>
    <w:rsid w:val="000A7A99"/>
    <w:rsid w:val="000A7B83"/>
    <w:rsid w:val="000B0209"/>
    <w:rsid w:val="000B0349"/>
    <w:rsid w:val="000B0530"/>
    <w:rsid w:val="000B05F2"/>
    <w:rsid w:val="000B0721"/>
    <w:rsid w:val="000B07DF"/>
    <w:rsid w:val="000B0AED"/>
    <w:rsid w:val="000B0BEB"/>
    <w:rsid w:val="000B0FAF"/>
    <w:rsid w:val="000B12D5"/>
    <w:rsid w:val="000B14DF"/>
    <w:rsid w:val="000B1A1D"/>
    <w:rsid w:val="000B1A4E"/>
    <w:rsid w:val="000B216D"/>
    <w:rsid w:val="000B2D9D"/>
    <w:rsid w:val="000B30C3"/>
    <w:rsid w:val="000B325C"/>
    <w:rsid w:val="000B32C2"/>
    <w:rsid w:val="000B3719"/>
    <w:rsid w:val="000B38CB"/>
    <w:rsid w:val="000B38CC"/>
    <w:rsid w:val="000B3BE7"/>
    <w:rsid w:val="000B3E1B"/>
    <w:rsid w:val="000B3E7B"/>
    <w:rsid w:val="000B3FF6"/>
    <w:rsid w:val="000B3FFC"/>
    <w:rsid w:val="000B40BA"/>
    <w:rsid w:val="000B464B"/>
    <w:rsid w:val="000B4672"/>
    <w:rsid w:val="000B4680"/>
    <w:rsid w:val="000B4856"/>
    <w:rsid w:val="000B4ABD"/>
    <w:rsid w:val="000B4D38"/>
    <w:rsid w:val="000B51D2"/>
    <w:rsid w:val="000B5211"/>
    <w:rsid w:val="000B5224"/>
    <w:rsid w:val="000B5503"/>
    <w:rsid w:val="000B58C6"/>
    <w:rsid w:val="000B6059"/>
    <w:rsid w:val="000B6283"/>
    <w:rsid w:val="000B66A9"/>
    <w:rsid w:val="000B6F01"/>
    <w:rsid w:val="000B6F8B"/>
    <w:rsid w:val="000B71E9"/>
    <w:rsid w:val="000B76D9"/>
    <w:rsid w:val="000B780D"/>
    <w:rsid w:val="000B7CDA"/>
    <w:rsid w:val="000B7E7F"/>
    <w:rsid w:val="000C025E"/>
    <w:rsid w:val="000C0733"/>
    <w:rsid w:val="000C08CC"/>
    <w:rsid w:val="000C09A6"/>
    <w:rsid w:val="000C09C1"/>
    <w:rsid w:val="000C0C41"/>
    <w:rsid w:val="000C12AC"/>
    <w:rsid w:val="000C13C7"/>
    <w:rsid w:val="000C143E"/>
    <w:rsid w:val="000C1A5B"/>
    <w:rsid w:val="000C1B1E"/>
    <w:rsid w:val="000C1CAF"/>
    <w:rsid w:val="000C1D4B"/>
    <w:rsid w:val="000C1D59"/>
    <w:rsid w:val="000C1D8A"/>
    <w:rsid w:val="000C1DC1"/>
    <w:rsid w:val="000C23F2"/>
    <w:rsid w:val="000C2546"/>
    <w:rsid w:val="000C2594"/>
    <w:rsid w:val="000C26FA"/>
    <w:rsid w:val="000C2B36"/>
    <w:rsid w:val="000C2C4C"/>
    <w:rsid w:val="000C2E47"/>
    <w:rsid w:val="000C2FF7"/>
    <w:rsid w:val="000C3385"/>
    <w:rsid w:val="000C339D"/>
    <w:rsid w:val="000C340C"/>
    <w:rsid w:val="000C350B"/>
    <w:rsid w:val="000C3654"/>
    <w:rsid w:val="000C36CB"/>
    <w:rsid w:val="000C374F"/>
    <w:rsid w:val="000C38C7"/>
    <w:rsid w:val="000C3995"/>
    <w:rsid w:val="000C3A29"/>
    <w:rsid w:val="000C401C"/>
    <w:rsid w:val="000C40C5"/>
    <w:rsid w:val="000C42E6"/>
    <w:rsid w:val="000C43C5"/>
    <w:rsid w:val="000C43FB"/>
    <w:rsid w:val="000C4416"/>
    <w:rsid w:val="000C4472"/>
    <w:rsid w:val="000C49A3"/>
    <w:rsid w:val="000C4A44"/>
    <w:rsid w:val="000C4B8E"/>
    <w:rsid w:val="000C4D88"/>
    <w:rsid w:val="000C4E4D"/>
    <w:rsid w:val="000C4F2B"/>
    <w:rsid w:val="000C50F5"/>
    <w:rsid w:val="000C51CD"/>
    <w:rsid w:val="000C521E"/>
    <w:rsid w:val="000C52C9"/>
    <w:rsid w:val="000C57AF"/>
    <w:rsid w:val="000C57C5"/>
    <w:rsid w:val="000C5B30"/>
    <w:rsid w:val="000C5BB4"/>
    <w:rsid w:val="000C5F6E"/>
    <w:rsid w:val="000C5FD3"/>
    <w:rsid w:val="000C6125"/>
    <w:rsid w:val="000C61D1"/>
    <w:rsid w:val="000C630A"/>
    <w:rsid w:val="000C631D"/>
    <w:rsid w:val="000C6728"/>
    <w:rsid w:val="000C68C1"/>
    <w:rsid w:val="000C696E"/>
    <w:rsid w:val="000C69F6"/>
    <w:rsid w:val="000C6A03"/>
    <w:rsid w:val="000C6D75"/>
    <w:rsid w:val="000C6F11"/>
    <w:rsid w:val="000C7194"/>
    <w:rsid w:val="000C71A8"/>
    <w:rsid w:val="000C72B2"/>
    <w:rsid w:val="000C7351"/>
    <w:rsid w:val="000C7370"/>
    <w:rsid w:val="000C7407"/>
    <w:rsid w:val="000C788D"/>
    <w:rsid w:val="000C7FA7"/>
    <w:rsid w:val="000D02AF"/>
    <w:rsid w:val="000D0391"/>
    <w:rsid w:val="000D03C0"/>
    <w:rsid w:val="000D0533"/>
    <w:rsid w:val="000D0988"/>
    <w:rsid w:val="000D09FA"/>
    <w:rsid w:val="000D0E8B"/>
    <w:rsid w:val="000D1128"/>
    <w:rsid w:val="000D1899"/>
    <w:rsid w:val="000D1AAA"/>
    <w:rsid w:val="000D1D4E"/>
    <w:rsid w:val="000D1F6B"/>
    <w:rsid w:val="000D1F88"/>
    <w:rsid w:val="000D208E"/>
    <w:rsid w:val="000D20CB"/>
    <w:rsid w:val="000D26BE"/>
    <w:rsid w:val="000D2844"/>
    <w:rsid w:val="000D291D"/>
    <w:rsid w:val="000D2A60"/>
    <w:rsid w:val="000D2BF6"/>
    <w:rsid w:val="000D2CC8"/>
    <w:rsid w:val="000D2E5E"/>
    <w:rsid w:val="000D308E"/>
    <w:rsid w:val="000D3459"/>
    <w:rsid w:val="000D3635"/>
    <w:rsid w:val="000D389A"/>
    <w:rsid w:val="000D3A49"/>
    <w:rsid w:val="000D3A8E"/>
    <w:rsid w:val="000D3CEA"/>
    <w:rsid w:val="000D405A"/>
    <w:rsid w:val="000D41D6"/>
    <w:rsid w:val="000D42BD"/>
    <w:rsid w:val="000D479D"/>
    <w:rsid w:val="000D4CDA"/>
    <w:rsid w:val="000D4E85"/>
    <w:rsid w:val="000D51F4"/>
    <w:rsid w:val="000D5483"/>
    <w:rsid w:val="000D5A5C"/>
    <w:rsid w:val="000D5B1D"/>
    <w:rsid w:val="000D5E2B"/>
    <w:rsid w:val="000D6185"/>
    <w:rsid w:val="000D6341"/>
    <w:rsid w:val="000D63F1"/>
    <w:rsid w:val="000D6401"/>
    <w:rsid w:val="000D66D3"/>
    <w:rsid w:val="000D68DC"/>
    <w:rsid w:val="000D6E91"/>
    <w:rsid w:val="000D6EBC"/>
    <w:rsid w:val="000D70A2"/>
    <w:rsid w:val="000D70B0"/>
    <w:rsid w:val="000D7230"/>
    <w:rsid w:val="000D73D5"/>
    <w:rsid w:val="000D7415"/>
    <w:rsid w:val="000D75D2"/>
    <w:rsid w:val="000D767A"/>
    <w:rsid w:val="000D78DE"/>
    <w:rsid w:val="000D7AEC"/>
    <w:rsid w:val="000D7B22"/>
    <w:rsid w:val="000D7C6F"/>
    <w:rsid w:val="000D7DA4"/>
    <w:rsid w:val="000D7E7D"/>
    <w:rsid w:val="000D7F65"/>
    <w:rsid w:val="000E06A7"/>
    <w:rsid w:val="000E08C7"/>
    <w:rsid w:val="000E0926"/>
    <w:rsid w:val="000E0930"/>
    <w:rsid w:val="000E0A26"/>
    <w:rsid w:val="000E0B04"/>
    <w:rsid w:val="000E0C59"/>
    <w:rsid w:val="000E0CE3"/>
    <w:rsid w:val="000E0DF0"/>
    <w:rsid w:val="000E0F15"/>
    <w:rsid w:val="000E107A"/>
    <w:rsid w:val="000E10D2"/>
    <w:rsid w:val="000E13D2"/>
    <w:rsid w:val="000E147D"/>
    <w:rsid w:val="000E157C"/>
    <w:rsid w:val="000E1675"/>
    <w:rsid w:val="000E1A00"/>
    <w:rsid w:val="000E1E87"/>
    <w:rsid w:val="000E1EDD"/>
    <w:rsid w:val="000E224B"/>
    <w:rsid w:val="000E2354"/>
    <w:rsid w:val="000E2491"/>
    <w:rsid w:val="000E26BB"/>
    <w:rsid w:val="000E2734"/>
    <w:rsid w:val="000E2736"/>
    <w:rsid w:val="000E2A89"/>
    <w:rsid w:val="000E2ACD"/>
    <w:rsid w:val="000E2C53"/>
    <w:rsid w:val="000E2C7E"/>
    <w:rsid w:val="000E2DB4"/>
    <w:rsid w:val="000E3046"/>
    <w:rsid w:val="000E312A"/>
    <w:rsid w:val="000E3320"/>
    <w:rsid w:val="000E3488"/>
    <w:rsid w:val="000E3563"/>
    <w:rsid w:val="000E359F"/>
    <w:rsid w:val="000E36A5"/>
    <w:rsid w:val="000E3B4F"/>
    <w:rsid w:val="000E3B5C"/>
    <w:rsid w:val="000E3EA3"/>
    <w:rsid w:val="000E3F3A"/>
    <w:rsid w:val="000E45D0"/>
    <w:rsid w:val="000E467B"/>
    <w:rsid w:val="000E47CA"/>
    <w:rsid w:val="000E4856"/>
    <w:rsid w:val="000E49FA"/>
    <w:rsid w:val="000E4AD6"/>
    <w:rsid w:val="000E4B11"/>
    <w:rsid w:val="000E4E8D"/>
    <w:rsid w:val="000E4EF8"/>
    <w:rsid w:val="000E5497"/>
    <w:rsid w:val="000E5654"/>
    <w:rsid w:val="000E5815"/>
    <w:rsid w:val="000E584A"/>
    <w:rsid w:val="000E5A02"/>
    <w:rsid w:val="000E5B22"/>
    <w:rsid w:val="000E5D42"/>
    <w:rsid w:val="000E5DD2"/>
    <w:rsid w:val="000E5E0D"/>
    <w:rsid w:val="000E603D"/>
    <w:rsid w:val="000E642E"/>
    <w:rsid w:val="000E69C1"/>
    <w:rsid w:val="000E6A3A"/>
    <w:rsid w:val="000E6A9F"/>
    <w:rsid w:val="000E6CA8"/>
    <w:rsid w:val="000E6DE4"/>
    <w:rsid w:val="000E6F1E"/>
    <w:rsid w:val="000E72DD"/>
    <w:rsid w:val="000E746B"/>
    <w:rsid w:val="000E7639"/>
    <w:rsid w:val="000E77D2"/>
    <w:rsid w:val="000E78F3"/>
    <w:rsid w:val="000E79CC"/>
    <w:rsid w:val="000E7AB6"/>
    <w:rsid w:val="000E7C1C"/>
    <w:rsid w:val="000E7D60"/>
    <w:rsid w:val="000E7E35"/>
    <w:rsid w:val="000F0021"/>
    <w:rsid w:val="000F00F4"/>
    <w:rsid w:val="000F045A"/>
    <w:rsid w:val="000F05C9"/>
    <w:rsid w:val="000F0621"/>
    <w:rsid w:val="000F09E1"/>
    <w:rsid w:val="000F0BC6"/>
    <w:rsid w:val="000F0DFB"/>
    <w:rsid w:val="000F0E00"/>
    <w:rsid w:val="000F11AD"/>
    <w:rsid w:val="000F1424"/>
    <w:rsid w:val="000F15DE"/>
    <w:rsid w:val="000F1782"/>
    <w:rsid w:val="000F180E"/>
    <w:rsid w:val="000F193C"/>
    <w:rsid w:val="000F19C5"/>
    <w:rsid w:val="000F1E2A"/>
    <w:rsid w:val="000F1EF4"/>
    <w:rsid w:val="000F1F7D"/>
    <w:rsid w:val="000F2011"/>
    <w:rsid w:val="000F21AE"/>
    <w:rsid w:val="000F224D"/>
    <w:rsid w:val="000F2293"/>
    <w:rsid w:val="000F25AB"/>
    <w:rsid w:val="000F279D"/>
    <w:rsid w:val="000F2866"/>
    <w:rsid w:val="000F2927"/>
    <w:rsid w:val="000F2B12"/>
    <w:rsid w:val="000F2F4F"/>
    <w:rsid w:val="000F32AC"/>
    <w:rsid w:val="000F3450"/>
    <w:rsid w:val="000F3661"/>
    <w:rsid w:val="000F3A31"/>
    <w:rsid w:val="000F3AF7"/>
    <w:rsid w:val="000F3D20"/>
    <w:rsid w:val="000F443F"/>
    <w:rsid w:val="000F44DD"/>
    <w:rsid w:val="000F45B3"/>
    <w:rsid w:val="000F4813"/>
    <w:rsid w:val="000F4927"/>
    <w:rsid w:val="000F4EDA"/>
    <w:rsid w:val="000F527D"/>
    <w:rsid w:val="000F547A"/>
    <w:rsid w:val="000F5789"/>
    <w:rsid w:val="000F57A1"/>
    <w:rsid w:val="000F58BA"/>
    <w:rsid w:val="000F599B"/>
    <w:rsid w:val="000F5D61"/>
    <w:rsid w:val="000F5E09"/>
    <w:rsid w:val="000F603B"/>
    <w:rsid w:val="000F61D6"/>
    <w:rsid w:val="000F62FF"/>
    <w:rsid w:val="000F6349"/>
    <w:rsid w:val="000F63BC"/>
    <w:rsid w:val="000F6458"/>
    <w:rsid w:val="000F741D"/>
    <w:rsid w:val="000F74F4"/>
    <w:rsid w:val="000F77E6"/>
    <w:rsid w:val="000F7E1B"/>
    <w:rsid w:val="000F7E37"/>
    <w:rsid w:val="0010015B"/>
    <w:rsid w:val="00100274"/>
    <w:rsid w:val="00100285"/>
    <w:rsid w:val="00100D11"/>
    <w:rsid w:val="00100FE5"/>
    <w:rsid w:val="00101099"/>
    <w:rsid w:val="001012E5"/>
    <w:rsid w:val="001013EE"/>
    <w:rsid w:val="00101A5A"/>
    <w:rsid w:val="00101AD7"/>
    <w:rsid w:val="00101B9B"/>
    <w:rsid w:val="00101E90"/>
    <w:rsid w:val="00102211"/>
    <w:rsid w:val="00102490"/>
    <w:rsid w:val="001024B4"/>
    <w:rsid w:val="00102525"/>
    <w:rsid w:val="0010267C"/>
    <w:rsid w:val="0010281C"/>
    <w:rsid w:val="0010295E"/>
    <w:rsid w:val="00102A7B"/>
    <w:rsid w:val="00102C82"/>
    <w:rsid w:val="00102CF0"/>
    <w:rsid w:val="00102D19"/>
    <w:rsid w:val="00103215"/>
    <w:rsid w:val="00103344"/>
    <w:rsid w:val="00103C70"/>
    <w:rsid w:val="00103FA1"/>
    <w:rsid w:val="0010406D"/>
    <w:rsid w:val="0010412A"/>
    <w:rsid w:val="001044A2"/>
    <w:rsid w:val="001045C5"/>
    <w:rsid w:val="00104614"/>
    <w:rsid w:val="00104892"/>
    <w:rsid w:val="001048C6"/>
    <w:rsid w:val="001048E2"/>
    <w:rsid w:val="00104BEF"/>
    <w:rsid w:val="00104EF1"/>
    <w:rsid w:val="0010514E"/>
    <w:rsid w:val="001052D0"/>
    <w:rsid w:val="0010530D"/>
    <w:rsid w:val="00105331"/>
    <w:rsid w:val="001053AA"/>
    <w:rsid w:val="001053B1"/>
    <w:rsid w:val="001055A7"/>
    <w:rsid w:val="001058C7"/>
    <w:rsid w:val="00105918"/>
    <w:rsid w:val="00105BA7"/>
    <w:rsid w:val="00105BBD"/>
    <w:rsid w:val="00105E26"/>
    <w:rsid w:val="00105F38"/>
    <w:rsid w:val="00105FA1"/>
    <w:rsid w:val="0010633F"/>
    <w:rsid w:val="00106672"/>
    <w:rsid w:val="0010723F"/>
    <w:rsid w:val="00107281"/>
    <w:rsid w:val="0010756A"/>
    <w:rsid w:val="001075D0"/>
    <w:rsid w:val="0010772A"/>
    <w:rsid w:val="00107C6E"/>
    <w:rsid w:val="001101F0"/>
    <w:rsid w:val="00110362"/>
    <w:rsid w:val="001104B5"/>
    <w:rsid w:val="00110541"/>
    <w:rsid w:val="00110A18"/>
    <w:rsid w:val="00110E7A"/>
    <w:rsid w:val="0011103C"/>
    <w:rsid w:val="001110D6"/>
    <w:rsid w:val="001111E5"/>
    <w:rsid w:val="001112E6"/>
    <w:rsid w:val="001114F9"/>
    <w:rsid w:val="00111CB0"/>
    <w:rsid w:val="00111F06"/>
    <w:rsid w:val="00111FE6"/>
    <w:rsid w:val="00112414"/>
    <w:rsid w:val="0011249F"/>
    <w:rsid w:val="001126DB"/>
    <w:rsid w:val="00112963"/>
    <w:rsid w:val="00112D5B"/>
    <w:rsid w:val="00113090"/>
    <w:rsid w:val="00113092"/>
    <w:rsid w:val="001132D9"/>
    <w:rsid w:val="00113393"/>
    <w:rsid w:val="00113754"/>
    <w:rsid w:val="001137DA"/>
    <w:rsid w:val="00113827"/>
    <w:rsid w:val="0011390D"/>
    <w:rsid w:val="00113917"/>
    <w:rsid w:val="00113D79"/>
    <w:rsid w:val="001143EA"/>
    <w:rsid w:val="00114423"/>
    <w:rsid w:val="001146F4"/>
    <w:rsid w:val="00114834"/>
    <w:rsid w:val="00114E05"/>
    <w:rsid w:val="00114FE0"/>
    <w:rsid w:val="001150AD"/>
    <w:rsid w:val="0011514F"/>
    <w:rsid w:val="001151DB"/>
    <w:rsid w:val="00115301"/>
    <w:rsid w:val="00115464"/>
    <w:rsid w:val="00115550"/>
    <w:rsid w:val="00115A1E"/>
    <w:rsid w:val="0011686F"/>
    <w:rsid w:val="001174FF"/>
    <w:rsid w:val="001175DE"/>
    <w:rsid w:val="00117735"/>
    <w:rsid w:val="001178B5"/>
    <w:rsid w:val="00117E80"/>
    <w:rsid w:val="001201FE"/>
    <w:rsid w:val="00120231"/>
    <w:rsid w:val="0012075A"/>
    <w:rsid w:val="001207AD"/>
    <w:rsid w:val="00120826"/>
    <w:rsid w:val="00120899"/>
    <w:rsid w:val="00120922"/>
    <w:rsid w:val="00120A82"/>
    <w:rsid w:val="00120C05"/>
    <w:rsid w:val="00120CAC"/>
    <w:rsid w:val="00121098"/>
    <w:rsid w:val="001214A4"/>
    <w:rsid w:val="001215E5"/>
    <w:rsid w:val="00121610"/>
    <w:rsid w:val="001216A4"/>
    <w:rsid w:val="0012189E"/>
    <w:rsid w:val="00121D54"/>
    <w:rsid w:val="00121FD6"/>
    <w:rsid w:val="0012200A"/>
    <w:rsid w:val="0012210B"/>
    <w:rsid w:val="00122207"/>
    <w:rsid w:val="001226A3"/>
    <w:rsid w:val="00122792"/>
    <w:rsid w:val="00122884"/>
    <w:rsid w:val="001229C2"/>
    <w:rsid w:val="00122C42"/>
    <w:rsid w:val="00123159"/>
    <w:rsid w:val="001235FD"/>
    <w:rsid w:val="00124450"/>
    <w:rsid w:val="001244C3"/>
    <w:rsid w:val="001247CA"/>
    <w:rsid w:val="00124BBC"/>
    <w:rsid w:val="00124DA1"/>
    <w:rsid w:val="00125146"/>
    <w:rsid w:val="00125A36"/>
    <w:rsid w:val="00125BB6"/>
    <w:rsid w:val="00125EB4"/>
    <w:rsid w:val="00125FB0"/>
    <w:rsid w:val="0012606C"/>
    <w:rsid w:val="00126111"/>
    <w:rsid w:val="001262D4"/>
    <w:rsid w:val="00126540"/>
    <w:rsid w:val="0012655A"/>
    <w:rsid w:val="00126865"/>
    <w:rsid w:val="00126883"/>
    <w:rsid w:val="00126993"/>
    <w:rsid w:val="00126B0F"/>
    <w:rsid w:val="00126BAA"/>
    <w:rsid w:val="00126C0F"/>
    <w:rsid w:val="00126D51"/>
    <w:rsid w:val="001271A1"/>
    <w:rsid w:val="0012728B"/>
    <w:rsid w:val="00127590"/>
    <w:rsid w:val="001276F8"/>
    <w:rsid w:val="0012774F"/>
    <w:rsid w:val="00127FF0"/>
    <w:rsid w:val="001303A6"/>
    <w:rsid w:val="00130416"/>
    <w:rsid w:val="001308BB"/>
    <w:rsid w:val="00130A81"/>
    <w:rsid w:val="00130B6B"/>
    <w:rsid w:val="00130B80"/>
    <w:rsid w:val="00130C10"/>
    <w:rsid w:val="001310EE"/>
    <w:rsid w:val="00131151"/>
    <w:rsid w:val="001316B9"/>
    <w:rsid w:val="00131CB1"/>
    <w:rsid w:val="00131D11"/>
    <w:rsid w:val="00131D3B"/>
    <w:rsid w:val="00131E6B"/>
    <w:rsid w:val="00132271"/>
    <w:rsid w:val="00132286"/>
    <w:rsid w:val="001324A7"/>
    <w:rsid w:val="00132588"/>
    <w:rsid w:val="001326AD"/>
    <w:rsid w:val="00132CC8"/>
    <w:rsid w:val="00133076"/>
    <w:rsid w:val="001330EF"/>
    <w:rsid w:val="00133158"/>
    <w:rsid w:val="001331C4"/>
    <w:rsid w:val="0013322F"/>
    <w:rsid w:val="001335CA"/>
    <w:rsid w:val="00133913"/>
    <w:rsid w:val="00133A39"/>
    <w:rsid w:val="00133BB4"/>
    <w:rsid w:val="00133BDF"/>
    <w:rsid w:val="00133D6D"/>
    <w:rsid w:val="00133EB7"/>
    <w:rsid w:val="00134185"/>
    <w:rsid w:val="00134593"/>
    <w:rsid w:val="001346D0"/>
    <w:rsid w:val="00134807"/>
    <w:rsid w:val="00134D17"/>
    <w:rsid w:val="001353F6"/>
    <w:rsid w:val="0013595D"/>
    <w:rsid w:val="00135A54"/>
    <w:rsid w:val="00135B2C"/>
    <w:rsid w:val="00135B7D"/>
    <w:rsid w:val="00135C91"/>
    <w:rsid w:val="00135E79"/>
    <w:rsid w:val="00135EF5"/>
    <w:rsid w:val="00136099"/>
    <w:rsid w:val="001365C6"/>
    <w:rsid w:val="00136743"/>
    <w:rsid w:val="00136833"/>
    <w:rsid w:val="00136A58"/>
    <w:rsid w:val="00136BF9"/>
    <w:rsid w:val="00136D0A"/>
    <w:rsid w:val="001373EE"/>
    <w:rsid w:val="00137604"/>
    <w:rsid w:val="00137677"/>
    <w:rsid w:val="0013789B"/>
    <w:rsid w:val="001378CF"/>
    <w:rsid w:val="00137918"/>
    <w:rsid w:val="001404E9"/>
    <w:rsid w:val="0014061E"/>
    <w:rsid w:val="00140638"/>
    <w:rsid w:val="0014080C"/>
    <w:rsid w:val="00140F5E"/>
    <w:rsid w:val="0014149E"/>
    <w:rsid w:val="0014168A"/>
    <w:rsid w:val="001416A5"/>
    <w:rsid w:val="001416A8"/>
    <w:rsid w:val="00141964"/>
    <w:rsid w:val="00141A9C"/>
    <w:rsid w:val="00141B27"/>
    <w:rsid w:val="00141DC4"/>
    <w:rsid w:val="00141E48"/>
    <w:rsid w:val="001423A0"/>
    <w:rsid w:val="001423D6"/>
    <w:rsid w:val="00142963"/>
    <w:rsid w:val="00142B27"/>
    <w:rsid w:val="00142C58"/>
    <w:rsid w:val="00142D52"/>
    <w:rsid w:val="00142F35"/>
    <w:rsid w:val="001431C8"/>
    <w:rsid w:val="00143812"/>
    <w:rsid w:val="00143B4C"/>
    <w:rsid w:val="00143FEC"/>
    <w:rsid w:val="00144716"/>
    <w:rsid w:val="001448A5"/>
    <w:rsid w:val="001448DF"/>
    <w:rsid w:val="00144D0B"/>
    <w:rsid w:val="00144D0C"/>
    <w:rsid w:val="0014509D"/>
    <w:rsid w:val="001454BD"/>
    <w:rsid w:val="0014565F"/>
    <w:rsid w:val="0014581E"/>
    <w:rsid w:val="0014594F"/>
    <w:rsid w:val="00145B3F"/>
    <w:rsid w:val="00145DDF"/>
    <w:rsid w:val="00145E10"/>
    <w:rsid w:val="00145EDA"/>
    <w:rsid w:val="00146841"/>
    <w:rsid w:val="00146B4B"/>
    <w:rsid w:val="00146B77"/>
    <w:rsid w:val="00146C31"/>
    <w:rsid w:val="00146DC8"/>
    <w:rsid w:val="00146F24"/>
    <w:rsid w:val="00147146"/>
    <w:rsid w:val="0014743E"/>
    <w:rsid w:val="001476F8"/>
    <w:rsid w:val="001477DA"/>
    <w:rsid w:val="001478BE"/>
    <w:rsid w:val="001478E6"/>
    <w:rsid w:val="00147C31"/>
    <w:rsid w:val="00147C7B"/>
    <w:rsid w:val="00147CB5"/>
    <w:rsid w:val="00147E77"/>
    <w:rsid w:val="00147F43"/>
    <w:rsid w:val="00150161"/>
    <w:rsid w:val="001501B9"/>
    <w:rsid w:val="001501C2"/>
    <w:rsid w:val="00150593"/>
    <w:rsid w:val="00150701"/>
    <w:rsid w:val="00150713"/>
    <w:rsid w:val="0015087D"/>
    <w:rsid w:val="00150AFD"/>
    <w:rsid w:val="00150CAE"/>
    <w:rsid w:val="00150CF0"/>
    <w:rsid w:val="00150D25"/>
    <w:rsid w:val="00150EB6"/>
    <w:rsid w:val="00151527"/>
    <w:rsid w:val="00151607"/>
    <w:rsid w:val="00151714"/>
    <w:rsid w:val="00151A1A"/>
    <w:rsid w:val="00151DA7"/>
    <w:rsid w:val="00151EFD"/>
    <w:rsid w:val="001521C6"/>
    <w:rsid w:val="001524F6"/>
    <w:rsid w:val="001526AE"/>
    <w:rsid w:val="00152965"/>
    <w:rsid w:val="00152A04"/>
    <w:rsid w:val="00152A14"/>
    <w:rsid w:val="00152E1D"/>
    <w:rsid w:val="00152E83"/>
    <w:rsid w:val="001530BD"/>
    <w:rsid w:val="00153285"/>
    <w:rsid w:val="001532DE"/>
    <w:rsid w:val="00153311"/>
    <w:rsid w:val="00153898"/>
    <w:rsid w:val="0015394F"/>
    <w:rsid w:val="00153B9F"/>
    <w:rsid w:val="00153C45"/>
    <w:rsid w:val="00154713"/>
    <w:rsid w:val="001548BC"/>
    <w:rsid w:val="00155041"/>
    <w:rsid w:val="001550E1"/>
    <w:rsid w:val="00155C0B"/>
    <w:rsid w:val="00156059"/>
    <w:rsid w:val="00156784"/>
    <w:rsid w:val="001567C6"/>
    <w:rsid w:val="00156D02"/>
    <w:rsid w:val="00157467"/>
    <w:rsid w:val="0015748E"/>
    <w:rsid w:val="0015768F"/>
    <w:rsid w:val="00157D63"/>
    <w:rsid w:val="00157E9B"/>
    <w:rsid w:val="00157FC4"/>
    <w:rsid w:val="0016006B"/>
    <w:rsid w:val="001601BB"/>
    <w:rsid w:val="001605C6"/>
    <w:rsid w:val="001607A0"/>
    <w:rsid w:val="001608F2"/>
    <w:rsid w:val="00160941"/>
    <w:rsid w:val="00160948"/>
    <w:rsid w:val="0016095C"/>
    <w:rsid w:val="001609B5"/>
    <w:rsid w:val="00160A54"/>
    <w:rsid w:val="00160F19"/>
    <w:rsid w:val="00161312"/>
    <w:rsid w:val="001613EF"/>
    <w:rsid w:val="00161483"/>
    <w:rsid w:val="00161519"/>
    <w:rsid w:val="00161935"/>
    <w:rsid w:val="001619D0"/>
    <w:rsid w:val="00161AA8"/>
    <w:rsid w:val="00161C1D"/>
    <w:rsid w:val="00161F05"/>
    <w:rsid w:val="00161F22"/>
    <w:rsid w:val="00162002"/>
    <w:rsid w:val="001620E7"/>
    <w:rsid w:val="001622D0"/>
    <w:rsid w:val="0016232D"/>
    <w:rsid w:val="00162A37"/>
    <w:rsid w:val="00162E4C"/>
    <w:rsid w:val="001630A9"/>
    <w:rsid w:val="00163106"/>
    <w:rsid w:val="0016311B"/>
    <w:rsid w:val="0016325A"/>
    <w:rsid w:val="001634F4"/>
    <w:rsid w:val="001635A7"/>
    <w:rsid w:val="0016372B"/>
    <w:rsid w:val="001638E6"/>
    <w:rsid w:val="00163CDD"/>
    <w:rsid w:val="00163E05"/>
    <w:rsid w:val="00164198"/>
    <w:rsid w:val="001641E1"/>
    <w:rsid w:val="0016496E"/>
    <w:rsid w:val="00164C45"/>
    <w:rsid w:val="00164C5D"/>
    <w:rsid w:val="00164D83"/>
    <w:rsid w:val="00164D97"/>
    <w:rsid w:val="00164E14"/>
    <w:rsid w:val="00164FC7"/>
    <w:rsid w:val="00165031"/>
    <w:rsid w:val="00165044"/>
    <w:rsid w:val="001652B1"/>
    <w:rsid w:val="00165360"/>
    <w:rsid w:val="00165481"/>
    <w:rsid w:val="0016550D"/>
    <w:rsid w:val="001657CC"/>
    <w:rsid w:val="00165937"/>
    <w:rsid w:val="001659B4"/>
    <w:rsid w:val="00165B7D"/>
    <w:rsid w:val="00165B93"/>
    <w:rsid w:val="00165E7B"/>
    <w:rsid w:val="00165F30"/>
    <w:rsid w:val="00165FBD"/>
    <w:rsid w:val="0016671C"/>
    <w:rsid w:val="00166728"/>
    <w:rsid w:val="0016692F"/>
    <w:rsid w:val="00166988"/>
    <w:rsid w:val="00166A00"/>
    <w:rsid w:val="00166BCA"/>
    <w:rsid w:val="0016723B"/>
    <w:rsid w:val="00167614"/>
    <w:rsid w:val="001676ED"/>
    <w:rsid w:val="00167731"/>
    <w:rsid w:val="00167750"/>
    <w:rsid w:val="001677C2"/>
    <w:rsid w:val="00167A10"/>
    <w:rsid w:val="00167B22"/>
    <w:rsid w:val="00167CA9"/>
    <w:rsid w:val="00167E3A"/>
    <w:rsid w:val="00167ECF"/>
    <w:rsid w:val="00167F9E"/>
    <w:rsid w:val="00170350"/>
    <w:rsid w:val="00170499"/>
    <w:rsid w:val="00170595"/>
    <w:rsid w:val="00170887"/>
    <w:rsid w:val="001708B4"/>
    <w:rsid w:val="00170B99"/>
    <w:rsid w:val="00170BF0"/>
    <w:rsid w:val="00170C03"/>
    <w:rsid w:val="00170C7C"/>
    <w:rsid w:val="00170F30"/>
    <w:rsid w:val="0017112C"/>
    <w:rsid w:val="0017135C"/>
    <w:rsid w:val="001713C5"/>
    <w:rsid w:val="001714B7"/>
    <w:rsid w:val="00171718"/>
    <w:rsid w:val="00171C00"/>
    <w:rsid w:val="00171D1C"/>
    <w:rsid w:val="001723D4"/>
    <w:rsid w:val="00172526"/>
    <w:rsid w:val="0017297E"/>
    <w:rsid w:val="00172D28"/>
    <w:rsid w:val="00172D7F"/>
    <w:rsid w:val="00172F02"/>
    <w:rsid w:val="0017310F"/>
    <w:rsid w:val="001731DF"/>
    <w:rsid w:val="00173383"/>
    <w:rsid w:val="00173392"/>
    <w:rsid w:val="001733D9"/>
    <w:rsid w:val="00173B21"/>
    <w:rsid w:val="00173CB6"/>
    <w:rsid w:val="00173F93"/>
    <w:rsid w:val="0017406A"/>
    <w:rsid w:val="00174076"/>
    <w:rsid w:val="001740BB"/>
    <w:rsid w:val="0017410D"/>
    <w:rsid w:val="0017437E"/>
    <w:rsid w:val="00174759"/>
    <w:rsid w:val="00174854"/>
    <w:rsid w:val="00174D8D"/>
    <w:rsid w:val="0017545F"/>
    <w:rsid w:val="001757FF"/>
    <w:rsid w:val="0017597B"/>
    <w:rsid w:val="00175B2E"/>
    <w:rsid w:val="00175B66"/>
    <w:rsid w:val="00175FD2"/>
    <w:rsid w:val="00176115"/>
    <w:rsid w:val="00176344"/>
    <w:rsid w:val="001763DC"/>
    <w:rsid w:val="001763FF"/>
    <w:rsid w:val="00176EEB"/>
    <w:rsid w:val="00176FB5"/>
    <w:rsid w:val="00176FF8"/>
    <w:rsid w:val="00177425"/>
    <w:rsid w:val="0017757D"/>
    <w:rsid w:val="001778D7"/>
    <w:rsid w:val="00177B97"/>
    <w:rsid w:val="00177E9C"/>
    <w:rsid w:val="00177F2F"/>
    <w:rsid w:val="00180134"/>
    <w:rsid w:val="0018037E"/>
    <w:rsid w:val="00180538"/>
    <w:rsid w:val="001805B0"/>
    <w:rsid w:val="001808BD"/>
    <w:rsid w:val="00180C51"/>
    <w:rsid w:val="00180CE8"/>
    <w:rsid w:val="00180E7E"/>
    <w:rsid w:val="00181293"/>
    <w:rsid w:val="00181588"/>
    <w:rsid w:val="001815BB"/>
    <w:rsid w:val="0018165F"/>
    <w:rsid w:val="00181916"/>
    <w:rsid w:val="00181AA9"/>
    <w:rsid w:val="00181B90"/>
    <w:rsid w:val="00181C19"/>
    <w:rsid w:val="00182013"/>
    <w:rsid w:val="0018204B"/>
    <w:rsid w:val="001821D8"/>
    <w:rsid w:val="001822A4"/>
    <w:rsid w:val="001824DC"/>
    <w:rsid w:val="0018291E"/>
    <w:rsid w:val="00182CB1"/>
    <w:rsid w:val="00182D78"/>
    <w:rsid w:val="00182E50"/>
    <w:rsid w:val="0018321E"/>
    <w:rsid w:val="00183293"/>
    <w:rsid w:val="00183511"/>
    <w:rsid w:val="00183553"/>
    <w:rsid w:val="0018362B"/>
    <w:rsid w:val="00183A5E"/>
    <w:rsid w:val="00183AD0"/>
    <w:rsid w:val="00183B77"/>
    <w:rsid w:val="00183B9D"/>
    <w:rsid w:val="00183BA8"/>
    <w:rsid w:val="00183BD4"/>
    <w:rsid w:val="00183C7A"/>
    <w:rsid w:val="00183EC0"/>
    <w:rsid w:val="00184527"/>
    <w:rsid w:val="0018465F"/>
    <w:rsid w:val="001848BC"/>
    <w:rsid w:val="001848F4"/>
    <w:rsid w:val="00184CB9"/>
    <w:rsid w:val="00184CE7"/>
    <w:rsid w:val="00184E1B"/>
    <w:rsid w:val="00184EEF"/>
    <w:rsid w:val="00185000"/>
    <w:rsid w:val="00185053"/>
    <w:rsid w:val="0018542B"/>
    <w:rsid w:val="0018545F"/>
    <w:rsid w:val="00185A49"/>
    <w:rsid w:val="00185BB3"/>
    <w:rsid w:val="00185D6F"/>
    <w:rsid w:val="00185D74"/>
    <w:rsid w:val="00185DBE"/>
    <w:rsid w:val="00186049"/>
    <w:rsid w:val="001864BF"/>
    <w:rsid w:val="001865E3"/>
    <w:rsid w:val="00186640"/>
    <w:rsid w:val="001866CF"/>
    <w:rsid w:val="001868B2"/>
    <w:rsid w:val="0018695B"/>
    <w:rsid w:val="00186F3C"/>
    <w:rsid w:val="00187372"/>
    <w:rsid w:val="0018737D"/>
    <w:rsid w:val="00187CC5"/>
    <w:rsid w:val="00187E22"/>
    <w:rsid w:val="00190335"/>
    <w:rsid w:val="001904A3"/>
    <w:rsid w:val="0019057F"/>
    <w:rsid w:val="00190BBC"/>
    <w:rsid w:val="00190CB5"/>
    <w:rsid w:val="00190F5F"/>
    <w:rsid w:val="00190FB2"/>
    <w:rsid w:val="0019131A"/>
    <w:rsid w:val="00192057"/>
    <w:rsid w:val="00192059"/>
    <w:rsid w:val="001921D6"/>
    <w:rsid w:val="001923D5"/>
    <w:rsid w:val="001928CC"/>
    <w:rsid w:val="00193014"/>
    <w:rsid w:val="0019302D"/>
    <w:rsid w:val="0019316F"/>
    <w:rsid w:val="00193828"/>
    <w:rsid w:val="00193FD0"/>
    <w:rsid w:val="001940B6"/>
    <w:rsid w:val="0019457E"/>
    <w:rsid w:val="0019476C"/>
    <w:rsid w:val="0019495D"/>
    <w:rsid w:val="00194B0B"/>
    <w:rsid w:val="00194C99"/>
    <w:rsid w:val="0019500E"/>
    <w:rsid w:val="0019523E"/>
    <w:rsid w:val="00195325"/>
    <w:rsid w:val="001956EF"/>
    <w:rsid w:val="00195797"/>
    <w:rsid w:val="00195953"/>
    <w:rsid w:val="001959CC"/>
    <w:rsid w:val="00195A44"/>
    <w:rsid w:val="00195B9D"/>
    <w:rsid w:val="00195F37"/>
    <w:rsid w:val="00195F7C"/>
    <w:rsid w:val="0019626B"/>
    <w:rsid w:val="001965AD"/>
    <w:rsid w:val="001965FF"/>
    <w:rsid w:val="0019693C"/>
    <w:rsid w:val="001969AE"/>
    <w:rsid w:val="00196B67"/>
    <w:rsid w:val="00197C77"/>
    <w:rsid w:val="001A0249"/>
    <w:rsid w:val="001A038A"/>
    <w:rsid w:val="001A03B9"/>
    <w:rsid w:val="001A04C5"/>
    <w:rsid w:val="001A05AB"/>
    <w:rsid w:val="001A0B09"/>
    <w:rsid w:val="001A0D40"/>
    <w:rsid w:val="001A12A8"/>
    <w:rsid w:val="001A156E"/>
    <w:rsid w:val="001A1790"/>
    <w:rsid w:val="001A180B"/>
    <w:rsid w:val="001A18B4"/>
    <w:rsid w:val="001A19D5"/>
    <w:rsid w:val="001A1B33"/>
    <w:rsid w:val="001A240F"/>
    <w:rsid w:val="001A2434"/>
    <w:rsid w:val="001A26C9"/>
    <w:rsid w:val="001A2768"/>
    <w:rsid w:val="001A2E3D"/>
    <w:rsid w:val="001A332A"/>
    <w:rsid w:val="001A3372"/>
    <w:rsid w:val="001A34CC"/>
    <w:rsid w:val="001A3624"/>
    <w:rsid w:val="001A38B2"/>
    <w:rsid w:val="001A3AEC"/>
    <w:rsid w:val="001A3B99"/>
    <w:rsid w:val="001A3FD0"/>
    <w:rsid w:val="001A4218"/>
    <w:rsid w:val="001A4696"/>
    <w:rsid w:val="001A4A10"/>
    <w:rsid w:val="001A4A55"/>
    <w:rsid w:val="001A4A7D"/>
    <w:rsid w:val="001A4F1C"/>
    <w:rsid w:val="001A550D"/>
    <w:rsid w:val="001A5564"/>
    <w:rsid w:val="001A5984"/>
    <w:rsid w:val="001A59FA"/>
    <w:rsid w:val="001A5A77"/>
    <w:rsid w:val="001A5B02"/>
    <w:rsid w:val="001A5BAB"/>
    <w:rsid w:val="001A5BAC"/>
    <w:rsid w:val="001A5C7A"/>
    <w:rsid w:val="001A5F4C"/>
    <w:rsid w:val="001A6234"/>
    <w:rsid w:val="001A647F"/>
    <w:rsid w:val="001A67E2"/>
    <w:rsid w:val="001A6941"/>
    <w:rsid w:val="001A697D"/>
    <w:rsid w:val="001A6C2A"/>
    <w:rsid w:val="001A6D6F"/>
    <w:rsid w:val="001A6E90"/>
    <w:rsid w:val="001A7382"/>
    <w:rsid w:val="001A7504"/>
    <w:rsid w:val="001A750B"/>
    <w:rsid w:val="001A7924"/>
    <w:rsid w:val="001A79EC"/>
    <w:rsid w:val="001A79FB"/>
    <w:rsid w:val="001A7F20"/>
    <w:rsid w:val="001B0122"/>
    <w:rsid w:val="001B01D0"/>
    <w:rsid w:val="001B0204"/>
    <w:rsid w:val="001B044D"/>
    <w:rsid w:val="001B0746"/>
    <w:rsid w:val="001B0775"/>
    <w:rsid w:val="001B07DA"/>
    <w:rsid w:val="001B10D0"/>
    <w:rsid w:val="001B1293"/>
    <w:rsid w:val="001B16E8"/>
    <w:rsid w:val="001B18AE"/>
    <w:rsid w:val="001B18B4"/>
    <w:rsid w:val="001B19C3"/>
    <w:rsid w:val="001B1CC7"/>
    <w:rsid w:val="001B203B"/>
    <w:rsid w:val="001B2092"/>
    <w:rsid w:val="001B2391"/>
    <w:rsid w:val="001B2606"/>
    <w:rsid w:val="001B2608"/>
    <w:rsid w:val="001B2A42"/>
    <w:rsid w:val="001B2A5F"/>
    <w:rsid w:val="001B2BFF"/>
    <w:rsid w:val="001B2ECE"/>
    <w:rsid w:val="001B345C"/>
    <w:rsid w:val="001B37B2"/>
    <w:rsid w:val="001B38D8"/>
    <w:rsid w:val="001B3923"/>
    <w:rsid w:val="001B3A8B"/>
    <w:rsid w:val="001B3C51"/>
    <w:rsid w:val="001B410D"/>
    <w:rsid w:val="001B428D"/>
    <w:rsid w:val="001B42C1"/>
    <w:rsid w:val="001B44D3"/>
    <w:rsid w:val="001B4820"/>
    <w:rsid w:val="001B49AF"/>
    <w:rsid w:val="001B4B6D"/>
    <w:rsid w:val="001B4F94"/>
    <w:rsid w:val="001B529F"/>
    <w:rsid w:val="001B54EF"/>
    <w:rsid w:val="001B5515"/>
    <w:rsid w:val="001B5660"/>
    <w:rsid w:val="001B5BC2"/>
    <w:rsid w:val="001B5F8A"/>
    <w:rsid w:val="001B6288"/>
    <w:rsid w:val="001B66F6"/>
    <w:rsid w:val="001B673F"/>
    <w:rsid w:val="001B682D"/>
    <w:rsid w:val="001B6974"/>
    <w:rsid w:val="001B6B6F"/>
    <w:rsid w:val="001B6CCF"/>
    <w:rsid w:val="001B6EB7"/>
    <w:rsid w:val="001B7117"/>
    <w:rsid w:val="001B72B5"/>
    <w:rsid w:val="001B72F1"/>
    <w:rsid w:val="001B732D"/>
    <w:rsid w:val="001B75F8"/>
    <w:rsid w:val="001B783A"/>
    <w:rsid w:val="001B7968"/>
    <w:rsid w:val="001B7AB2"/>
    <w:rsid w:val="001B7ABD"/>
    <w:rsid w:val="001B7FB1"/>
    <w:rsid w:val="001C0013"/>
    <w:rsid w:val="001C0025"/>
    <w:rsid w:val="001C01BC"/>
    <w:rsid w:val="001C0236"/>
    <w:rsid w:val="001C0CAA"/>
    <w:rsid w:val="001C0DD9"/>
    <w:rsid w:val="001C0E3E"/>
    <w:rsid w:val="001C0ED1"/>
    <w:rsid w:val="001C0F11"/>
    <w:rsid w:val="001C0F8F"/>
    <w:rsid w:val="001C13A9"/>
    <w:rsid w:val="001C142E"/>
    <w:rsid w:val="001C16F9"/>
    <w:rsid w:val="001C1AA0"/>
    <w:rsid w:val="001C1C0E"/>
    <w:rsid w:val="001C1EDB"/>
    <w:rsid w:val="001C209A"/>
    <w:rsid w:val="001C2477"/>
    <w:rsid w:val="001C247F"/>
    <w:rsid w:val="001C265C"/>
    <w:rsid w:val="001C2807"/>
    <w:rsid w:val="001C29D5"/>
    <w:rsid w:val="001C2FA6"/>
    <w:rsid w:val="001C3577"/>
    <w:rsid w:val="001C3599"/>
    <w:rsid w:val="001C3704"/>
    <w:rsid w:val="001C3BCF"/>
    <w:rsid w:val="001C406A"/>
    <w:rsid w:val="001C436B"/>
    <w:rsid w:val="001C45C9"/>
    <w:rsid w:val="001C46BF"/>
    <w:rsid w:val="001C4AEC"/>
    <w:rsid w:val="001C4C99"/>
    <w:rsid w:val="001C4D9D"/>
    <w:rsid w:val="001C5713"/>
    <w:rsid w:val="001C590A"/>
    <w:rsid w:val="001C5BCD"/>
    <w:rsid w:val="001C5C49"/>
    <w:rsid w:val="001C5CCD"/>
    <w:rsid w:val="001C5DFC"/>
    <w:rsid w:val="001C5F78"/>
    <w:rsid w:val="001C605D"/>
    <w:rsid w:val="001C628E"/>
    <w:rsid w:val="001C64BE"/>
    <w:rsid w:val="001C6534"/>
    <w:rsid w:val="001C68BC"/>
    <w:rsid w:val="001C6A40"/>
    <w:rsid w:val="001C6A51"/>
    <w:rsid w:val="001C6F12"/>
    <w:rsid w:val="001C6FA7"/>
    <w:rsid w:val="001C70A9"/>
    <w:rsid w:val="001C7255"/>
    <w:rsid w:val="001C73BE"/>
    <w:rsid w:val="001C754B"/>
    <w:rsid w:val="001C75B1"/>
    <w:rsid w:val="001C7D84"/>
    <w:rsid w:val="001C7F95"/>
    <w:rsid w:val="001D0318"/>
    <w:rsid w:val="001D035C"/>
    <w:rsid w:val="001D0ACB"/>
    <w:rsid w:val="001D0F23"/>
    <w:rsid w:val="001D0FCA"/>
    <w:rsid w:val="001D117E"/>
    <w:rsid w:val="001D1391"/>
    <w:rsid w:val="001D13C7"/>
    <w:rsid w:val="001D13D4"/>
    <w:rsid w:val="001D166C"/>
    <w:rsid w:val="001D1A50"/>
    <w:rsid w:val="001D1ABE"/>
    <w:rsid w:val="001D1E00"/>
    <w:rsid w:val="001D1F13"/>
    <w:rsid w:val="001D2155"/>
    <w:rsid w:val="001D2281"/>
    <w:rsid w:val="001D2333"/>
    <w:rsid w:val="001D23CA"/>
    <w:rsid w:val="001D248E"/>
    <w:rsid w:val="001D24D6"/>
    <w:rsid w:val="001D2CD5"/>
    <w:rsid w:val="001D2CE8"/>
    <w:rsid w:val="001D3004"/>
    <w:rsid w:val="001D3134"/>
    <w:rsid w:val="001D339D"/>
    <w:rsid w:val="001D33E8"/>
    <w:rsid w:val="001D340A"/>
    <w:rsid w:val="001D3CC9"/>
    <w:rsid w:val="001D4135"/>
    <w:rsid w:val="001D41E6"/>
    <w:rsid w:val="001D4229"/>
    <w:rsid w:val="001D4419"/>
    <w:rsid w:val="001D472E"/>
    <w:rsid w:val="001D4BB1"/>
    <w:rsid w:val="001D4BC2"/>
    <w:rsid w:val="001D4D51"/>
    <w:rsid w:val="001D4EC6"/>
    <w:rsid w:val="001D4F46"/>
    <w:rsid w:val="001D4F82"/>
    <w:rsid w:val="001D5008"/>
    <w:rsid w:val="001D518D"/>
    <w:rsid w:val="001D5472"/>
    <w:rsid w:val="001D54AE"/>
    <w:rsid w:val="001D56D9"/>
    <w:rsid w:val="001D5773"/>
    <w:rsid w:val="001D5935"/>
    <w:rsid w:val="001D5A28"/>
    <w:rsid w:val="001D5BA7"/>
    <w:rsid w:val="001D5C48"/>
    <w:rsid w:val="001D606A"/>
    <w:rsid w:val="001D6083"/>
    <w:rsid w:val="001D6403"/>
    <w:rsid w:val="001D64C7"/>
    <w:rsid w:val="001D6668"/>
    <w:rsid w:val="001D67C7"/>
    <w:rsid w:val="001D69CD"/>
    <w:rsid w:val="001D69DA"/>
    <w:rsid w:val="001D6A8B"/>
    <w:rsid w:val="001D6B3B"/>
    <w:rsid w:val="001D6BD5"/>
    <w:rsid w:val="001D6BDC"/>
    <w:rsid w:val="001D6E92"/>
    <w:rsid w:val="001D727F"/>
    <w:rsid w:val="001D72B1"/>
    <w:rsid w:val="001D7480"/>
    <w:rsid w:val="001D74F3"/>
    <w:rsid w:val="001D76E1"/>
    <w:rsid w:val="001D785D"/>
    <w:rsid w:val="001E00F0"/>
    <w:rsid w:val="001E060F"/>
    <w:rsid w:val="001E082C"/>
    <w:rsid w:val="001E0868"/>
    <w:rsid w:val="001E0CE9"/>
    <w:rsid w:val="001E0D47"/>
    <w:rsid w:val="001E0D59"/>
    <w:rsid w:val="001E0F0B"/>
    <w:rsid w:val="001E0FD2"/>
    <w:rsid w:val="001E100E"/>
    <w:rsid w:val="001E118A"/>
    <w:rsid w:val="001E1344"/>
    <w:rsid w:val="001E16E4"/>
    <w:rsid w:val="001E18C6"/>
    <w:rsid w:val="001E1A38"/>
    <w:rsid w:val="001E1C5B"/>
    <w:rsid w:val="001E1D15"/>
    <w:rsid w:val="001E200C"/>
    <w:rsid w:val="001E25BF"/>
    <w:rsid w:val="001E25F8"/>
    <w:rsid w:val="001E268C"/>
    <w:rsid w:val="001E29C6"/>
    <w:rsid w:val="001E2A14"/>
    <w:rsid w:val="001E2B25"/>
    <w:rsid w:val="001E2B3C"/>
    <w:rsid w:val="001E2D5F"/>
    <w:rsid w:val="001E2DD4"/>
    <w:rsid w:val="001E2EC3"/>
    <w:rsid w:val="001E2FCA"/>
    <w:rsid w:val="001E30CD"/>
    <w:rsid w:val="001E3155"/>
    <w:rsid w:val="001E330A"/>
    <w:rsid w:val="001E3381"/>
    <w:rsid w:val="001E3581"/>
    <w:rsid w:val="001E3698"/>
    <w:rsid w:val="001E3B78"/>
    <w:rsid w:val="001E3C37"/>
    <w:rsid w:val="001E3D8B"/>
    <w:rsid w:val="001E3F2E"/>
    <w:rsid w:val="001E3FB4"/>
    <w:rsid w:val="001E4023"/>
    <w:rsid w:val="001E4948"/>
    <w:rsid w:val="001E4A69"/>
    <w:rsid w:val="001E4BEE"/>
    <w:rsid w:val="001E4BF2"/>
    <w:rsid w:val="001E4C84"/>
    <w:rsid w:val="001E4D80"/>
    <w:rsid w:val="001E4DF8"/>
    <w:rsid w:val="001E4EC1"/>
    <w:rsid w:val="001E53AB"/>
    <w:rsid w:val="001E561F"/>
    <w:rsid w:val="001E5666"/>
    <w:rsid w:val="001E5AA1"/>
    <w:rsid w:val="001E5ED5"/>
    <w:rsid w:val="001E613B"/>
    <w:rsid w:val="001E656E"/>
    <w:rsid w:val="001E6668"/>
    <w:rsid w:val="001E6719"/>
    <w:rsid w:val="001E6793"/>
    <w:rsid w:val="001E6869"/>
    <w:rsid w:val="001E6B7D"/>
    <w:rsid w:val="001E6D5E"/>
    <w:rsid w:val="001E6DFB"/>
    <w:rsid w:val="001E6E5E"/>
    <w:rsid w:val="001E6FC9"/>
    <w:rsid w:val="001E7157"/>
    <w:rsid w:val="001E7306"/>
    <w:rsid w:val="001E7309"/>
    <w:rsid w:val="001E7554"/>
    <w:rsid w:val="001E7665"/>
    <w:rsid w:val="001E7719"/>
    <w:rsid w:val="001E784E"/>
    <w:rsid w:val="001E7BCF"/>
    <w:rsid w:val="001E7BF1"/>
    <w:rsid w:val="001E7F50"/>
    <w:rsid w:val="001F0334"/>
    <w:rsid w:val="001F053A"/>
    <w:rsid w:val="001F055B"/>
    <w:rsid w:val="001F0601"/>
    <w:rsid w:val="001F090C"/>
    <w:rsid w:val="001F106D"/>
    <w:rsid w:val="001F1186"/>
    <w:rsid w:val="001F15E9"/>
    <w:rsid w:val="001F16F8"/>
    <w:rsid w:val="001F175C"/>
    <w:rsid w:val="001F19BB"/>
    <w:rsid w:val="001F1D06"/>
    <w:rsid w:val="001F1E25"/>
    <w:rsid w:val="001F1F51"/>
    <w:rsid w:val="001F213C"/>
    <w:rsid w:val="001F22E7"/>
    <w:rsid w:val="001F2317"/>
    <w:rsid w:val="001F2A83"/>
    <w:rsid w:val="001F2B29"/>
    <w:rsid w:val="001F2FDD"/>
    <w:rsid w:val="001F31CB"/>
    <w:rsid w:val="001F34C1"/>
    <w:rsid w:val="001F34F8"/>
    <w:rsid w:val="001F3865"/>
    <w:rsid w:val="001F38DB"/>
    <w:rsid w:val="001F3D12"/>
    <w:rsid w:val="001F420E"/>
    <w:rsid w:val="001F4579"/>
    <w:rsid w:val="001F45FE"/>
    <w:rsid w:val="001F46C4"/>
    <w:rsid w:val="001F46C9"/>
    <w:rsid w:val="001F471F"/>
    <w:rsid w:val="001F4805"/>
    <w:rsid w:val="001F497A"/>
    <w:rsid w:val="001F4A14"/>
    <w:rsid w:val="001F4B6C"/>
    <w:rsid w:val="001F4CAE"/>
    <w:rsid w:val="001F4CC6"/>
    <w:rsid w:val="001F53C1"/>
    <w:rsid w:val="001F5684"/>
    <w:rsid w:val="001F56F2"/>
    <w:rsid w:val="001F57EE"/>
    <w:rsid w:val="001F59D8"/>
    <w:rsid w:val="001F5A84"/>
    <w:rsid w:val="001F5AA7"/>
    <w:rsid w:val="001F5B4A"/>
    <w:rsid w:val="001F5CCA"/>
    <w:rsid w:val="001F5E26"/>
    <w:rsid w:val="001F5E83"/>
    <w:rsid w:val="001F63CC"/>
    <w:rsid w:val="001F654B"/>
    <w:rsid w:val="001F677C"/>
    <w:rsid w:val="001F67DB"/>
    <w:rsid w:val="001F6A1B"/>
    <w:rsid w:val="001F6CCE"/>
    <w:rsid w:val="001F7032"/>
    <w:rsid w:val="001F7075"/>
    <w:rsid w:val="001F707A"/>
    <w:rsid w:val="001F7333"/>
    <w:rsid w:val="001F766C"/>
    <w:rsid w:val="001F7B33"/>
    <w:rsid w:val="001F7B6D"/>
    <w:rsid w:val="001F7C0F"/>
    <w:rsid w:val="001F7D19"/>
    <w:rsid w:val="001F7F7D"/>
    <w:rsid w:val="00200008"/>
    <w:rsid w:val="002000C8"/>
    <w:rsid w:val="002004BA"/>
    <w:rsid w:val="00200669"/>
    <w:rsid w:val="00200C16"/>
    <w:rsid w:val="00200E21"/>
    <w:rsid w:val="00201156"/>
    <w:rsid w:val="00201222"/>
    <w:rsid w:val="002012E8"/>
    <w:rsid w:val="002012EF"/>
    <w:rsid w:val="0020132F"/>
    <w:rsid w:val="002013D6"/>
    <w:rsid w:val="00201C8E"/>
    <w:rsid w:val="00201E03"/>
    <w:rsid w:val="00201E5E"/>
    <w:rsid w:val="0020251B"/>
    <w:rsid w:val="00202549"/>
    <w:rsid w:val="00202AD4"/>
    <w:rsid w:val="00202CA2"/>
    <w:rsid w:val="00202D12"/>
    <w:rsid w:val="00202D35"/>
    <w:rsid w:val="00203483"/>
    <w:rsid w:val="00203527"/>
    <w:rsid w:val="00203923"/>
    <w:rsid w:val="0020399D"/>
    <w:rsid w:val="002039CA"/>
    <w:rsid w:val="00203C0B"/>
    <w:rsid w:val="00203E69"/>
    <w:rsid w:val="00204313"/>
    <w:rsid w:val="0020449A"/>
    <w:rsid w:val="0020481F"/>
    <w:rsid w:val="0020484B"/>
    <w:rsid w:val="00204A2A"/>
    <w:rsid w:val="00204B18"/>
    <w:rsid w:val="00205041"/>
    <w:rsid w:val="002053EE"/>
    <w:rsid w:val="00205585"/>
    <w:rsid w:val="002055E7"/>
    <w:rsid w:val="002055FB"/>
    <w:rsid w:val="0020561E"/>
    <w:rsid w:val="00205713"/>
    <w:rsid w:val="00205729"/>
    <w:rsid w:val="0020574E"/>
    <w:rsid w:val="00205788"/>
    <w:rsid w:val="00205A9E"/>
    <w:rsid w:val="00205B17"/>
    <w:rsid w:val="00205E7D"/>
    <w:rsid w:val="002066EE"/>
    <w:rsid w:val="00206990"/>
    <w:rsid w:val="00206BB0"/>
    <w:rsid w:val="002070B9"/>
    <w:rsid w:val="0020727A"/>
    <w:rsid w:val="002075AB"/>
    <w:rsid w:val="002075DA"/>
    <w:rsid w:val="002075F9"/>
    <w:rsid w:val="00207B17"/>
    <w:rsid w:val="00207BC6"/>
    <w:rsid w:val="00207DAE"/>
    <w:rsid w:val="00207DF2"/>
    <w:rsid w:val="00207EFF"/>
    <w:rsid w:val="00207F64"/>
    <w:rsid w:val="0021002B"/>
    <w:rsid w:val="002100E1"/>
    <w:rsid w:val="00210132"/>
    <w:rsid w:val="00210158"/>
    <w:rsid w:val="002102BE"/>
    <w:rsid w:val="00210497"/>
    <w:rsid w:val="00210F53"/>
    <w:rsid w:val="00210F5B"/>
    <w:rsid w:val="00211185"/>
    <w:rsid w:val="002115E1"/>
    <w:rsid w:val="00211A12"/>
    <w:rsid w:val="00211D1A"/>
    <w:rsid w:val="00212568"/>
    <w:rsid w:val="00212850"/>
    <w:rsid w:val="00212942"/>
    <w:rsid w:val="00212ADF"/>
    <w:rsid w:val="00212B76"/>
    <w:rsid w:val="00212F89"/>
    <w:rsid w:val="002130F3"/>
    <w:rsid w:val="002137DA"/>
    <w:rsid w:val="002139FF"/>
    <w:rsid w:val="00213A7C"/>
    <w:rsid w:val="00213B50"/>
    <w:rsid w:val="00213E27"/>
    <w:rsid w:val="00213FDB"/>
    <w:rsid w:val="002140AF"/>
    <w:rsid w:val="002141C9"/>
    <w:rsid w:val="002144BE"/>
    <w:rsid w:val="0021474B"/>
    <w:rsid w:val="00214B17"/>
    <w:rsid w:val="0021532F"/>
    <w:rsid w:val="0021539A"/>
    <w:rsid w:val="0021576A"/>
    <w:rsid w:val="002157CB"/>
    <w:rsid w:val="00215B89"/>
    <w:rsid w:val="00215B99"/>
    <w:rsid w:val="00215BC8"/>
    <w:rsid w:val="00215D53"/>
    <w:rsid w:val="00215E1B"/>
    <w:rsid w:val="00216269"/>
    <w:rsid w:val="00216701"/>
    <w:rsid w:val="00216738"/>
    <w:rsid w:val="00216A60"/>
    <w:rsid w:val="00216FE2"/>
    <w:rsid w:val="002171CF"/>
    <w:rsid w:val="0021752F"/>
    <w:rsid w:val="002179C5"/>
    <w:rsid w:val="00217C15"/>
    <w:rsid w:val="00217EA5"/>
    <w:rsid w:val="00217F56"/>
    <w:rsid w:val="0022022B"/>
    <w:rsid w:val="002205E1"/>
    <w:rsid w:val="00220962"/>
    <w:rsid w:val="00220AEB"/>
    <w:rsid w:val="00220CEF"/>
    <w:rsid w:val="00221136"/>
    <w:rsid w:val="002211DE"/>
    <w:rsid w:val="0022121E"/>
    <w:rsid w:val="00221358"/>
    <w:rsid w:val="002214B7"/>
    <w:rsid w:val="00221657"/>
    <w:rsid w:val="002218C6"/>
    <w:rsid w:val="00221976"/>
    <w:rsid w:val="00221F36"/>
    <w:rsid w:val="00222235"/>
    <w:rsid w:val="002222D9"/>
    <w:rsid w:val="00222B1C"/>
    <w:rsid w:val="00222E3E"/>
    <w:rsid w:val="0022339E"/>
    <w:rsid w:val="0022347C"/>
    <w:rsid w:val="002236E9"/>
    <w:rsid w:val="00223858"/>
    <w:rsid w:val="00223989"/>
    <w:rsid w:val="00223A38"/>
    <w:rsid w:val="00223A88"/>
    <w:rsid w:val="00223AA2"/>
    <w:rsid w:val="00223D14"/>
    <w:rsid w:val="00223F3B"/>
    <w:rsid w:val="00223F79"/>
    <w:rsid w:val="00223FE3"/>
    <w:rsid w:val="002241B1"/>
    <w:rsid w:val="002247DA"/>
    <w:rsid w:val="0022523F"/>
    <w:rsid w:val="00225247"/>
    <w:rsid w:val="00225268"/>
    <w:rsid w:val="00225D4C"/>
    <w:rsid w:val="0022604C"/>
    <w:rsid w:val="002261ED"/>
    <w:rsid w:val="0022635E"/>
    <w:rsid w:val="00226683"/>
    <w:rsid w:val="002266F1"/>
    <w:rsid w:val="00226A0E"/>
    <w:rsid w:val="00226ACF"/>
    <w:rsid w:val="00226DB2"/>
    <w:rsid w:val="00227192"/>
    <w:rsid w:val="00227248"/>
    <w:rsid w:val="002273ED"/>
    <w:rsid w:val="00227827"/>
    <w:rsid w:val="0022797B"/>
    <w:rsid w:val="00227AB9"/>
    <w:rsid w:val="00227C29"/>
    <w:rsid w:val="00227F84"/>
    <w:rsid w:val="00227FD1"/>
    <w:rsid w:val="002305E3"/>
    <w:rsid w:val="002317F8"/>
    <w:rsid w:val="00231B9A"/>
    <w:rsid w:val="00231BEC"/>
    <w:rsid w:val="0023218E"/>
    <w:rsid w:val="00232276"/>
    <w:rsid w:val="002322F6"/>
    <w:rsid w:val="0023258B"/>
    <w:rsid w:val="00232824"/>
    <w:rsid w:val="00232836"/>
    <w:rsid w:val="002330AE"/>
    <w:rsid w:val="00233378"/>
    <w:rsid w:val="002333FE"/>
    <w:rsid w:val="00233480"/>
    <w:rsid w:val="0023358B"/>
    <w:rsid w:val="002339C9"/>
    <w:rsid w:val="002339E7"/>
    <w:rsid w:val="00233A9F"/>
    <w:rsid w:val="00233B69"/>
    <w:rsid w:val="00233B8C"/>
    <w:rsid w:val="00233C08"/>
    <w:rsid w:val="00234045"/>
    <w:rsid w:val="0023425C"/>
    <w:rsid w:val="002342A1"/>
    <w:rsid w:val="002342B6"/>
    <w:rsid w:val="002344DB"/>
    <w:rsid w:val="00234792"/>
    <w:rsid w:val="002347C3"/>
    <w:rsid w:val="002347F2"/>
    <w:rsid w:val="0023495F"/>
    <w:rsid w:val="00234FA2"/>
    <w:rsid w:val="0023501E"/>
    <w:rsid w:val="00235118"/>
    <w:rsid w:val="002351B3"/>
    <w:rsid w:val="00235365"/>
    <w:rsid w:val="002357E5"/>
    <w:rsid w:val="002359AD"/>
    <w:rsid w:val="00235CE8"/>
    <w:rsid w:val="0023607F"/>
    <w:rsid w:val="0023609E"/>
    <w:rsid w:val="0023617A"/>
    <w:rsid w:val="0023654B"/>
    <w:rsid w:val="002366E6"/>
    <w:rsid w:val="00236A97"/>
    <w:rsid w:val="00236C3F"/>
    <w:rsid w:val="00236C58"/>
    <w:rsid w:val="00237121"/>
    <w:rsid w:val="002371E8"/>
    <w:rsid w:val="002374B8"/>
    <w:rsid w:val="002379A6"/>
    <w:rsid w:val="00237ABF"/>
    <w:rsid w:val="00237B23"/>
    <w:rsid w:val="00237F34"/>
    <w:rsid w:val="00240138"/>
    <w:rsid w:val="002402DB"/>
    <w:rsid w:val="0024036D"/>
    <w:rsid w:val="0024073A"/>
    <w:rsid w:val="0024088B"/>
    <w:rsid w:val="00240A6E"/>
    <w:rsid w:val="00240AEE"/>
    <w:rsid w:val="00240BF1"/>
    <w:rsid w:val="00240EF8"/>
    <w:rsid w:val="00240F9D"/>
    <w:rsid w:val="002410D3"/>
    <w:rsid w:val="00241443"/>
    <w:rsid w:val="002416EF"/>
    <w:rsid w:val="0024170D"/>
    <w:rsid w:val="00241A0A"/>
    <w:rsid w:val="00241AA8"/>
    <w:rsid w:val="00241CE3"/>
    <w:rsid w:val="00241F20"/>
    <w:rsid w:val="002423FB"/>
    <w:rsid w:val="002429CF"/>
    <w:rsid w:val="00242B0E"/>
    <w:rsid w:val="00242BD2"/>
    <w:rsid w:val="00242CFC"/>
    <w:rsid w:val="00242E2D"/>
    <w:rsid w:val="00242E8C"/>
    <w:rsid w:val="00242F14"/>
    <w:rsid w:val="0024315E"/>
    <w:rsid w:val="00243259"/>
    <w:rsid w:val="00243585"/>
    <w:rsid w:val="002439B4"/>
    <w:rsid w:val="00243A04"/>
    <w:rsid w:val="00243C11"/>
    <w:rsid w:val="00243D85"/>
    <w:rsid w:val="00244174"/>
    <w:rsid w:val="002447A1"/>
    <w:rsid w:val="00245152"/>
    <w:rsid w:val="002451C7"/>
    <w:rsid w:val="0024531D"/>
    <w:rsid w:val="00245326"/>
    <w:rsid w:val="0024551D"/>
    <w:rsid w:val="00245661"/>
    <w:rsid w:val="0024586D"/>
    <w:rsid w:val="00245B77"/>
    <w:rsid w:val="00245E4F"/>
    <w:rsid w:val="0024615F"/>
    <w:rsid w:val="002461B8"/>
    <w:rsid w:val="0024628A"/>
    <w:rsid w:val="0024631B"/>
    <w:rsid w:val="002466A3"/>
    <w:rsid w:val="002468EE"/>
    <w:rsid w:val="00246F31"/>
    <w:rsid w:val="00247233"/>
    <w:rsid w:val="00247539"/>
    <w:rsid w:val="00247588"/>
    <w:rsid w:val="002475A5"/>
    <w:rsid w:val="0024775B"/>
    <w:rsid w:val="0024778B"/>
    <w:rsid w:val="00247C72"/>
    <w:rsid w:val="00247D85"/>
    <w:rsid w:val="00247DB1"/>
    <w:rsid w:val="0025007A"/>
    <w:rsid w:val="0025046A"/>
    <w:rsid w:val="002505DC"/>
    <w:rsid w:val="00250AF6"/>
    <w:rsid w:val="00250D66"/>
    <w:rsid w:val="00250DC6"/>
    <w:rsid w:val="00250E55"/>
    <w:rsid w:val="00251097"/>
    <w:rsid w:val="0025114E"/>
    <w:rsid w:val="0025124C"/>
    <w:rsid w:val="00251522"/>
    <w:rsid w:val="00251659"/>
    <w:rsid w:val="00251740"/>
    <w:rsid w:val="002517B3"/>
    <w:rsid w:val="00251965"/>
    <w:rsid w:val="00251A8C"/>
    <w:rsid w:val="00251AE0"/>
    <w:rsid w:val="00252416"/>
    <w:rsid w:val="00252505"/>
    <w:rsid w:val="00252EE9"/>
    <w:rsid w:val="0025332B"/>
    <w:rsid w:val="00253A2F"/>
    <w:rsid w:val="00253A93"/>
    <w:rsid w:val="00253ABF"/>
    <w:rsid w:val="00253AC0"/>
    <w:rsid w:val="00253B0A"/>
    <w:rsid w:val="00253B75"/>
    <w:rsid w:val="00253C3E"/>
    <w:rsid w:val="00253C51"/>
    <w:rsid w:val="00253FDE"/>
    <w:rsid w:val="00254687"/>
    <w:rsid w:val="0025482E"/>
    <w:rsid w:val="0025489D"/>
    <w:rsid w:val="00254A92"/>
    <w:rsid w:val="00254DA4"/>
    <w:rsid w:val="0025508F"/>
    <w:rsid w:val="002552DE"/>
    <w:rsid w:val="002556D6"/>
    <w:rsid w:val="00255756"/>
    <w:rsid w:val="00255F5C"/>
    <w:rsid w:val="00256414"/>
    <w:rsid w:val="002567A8"/>
    <w:rsid w:val="00256AFE"/>
    <w:rsid w:val="00256B8B"/>
    <w:rsid w:val="00256E29"/>
    <w:rsid w:val="00256E7A"/>
    <w:rsid w:val="00257292"/>
    <w:rsid w:val="002575CD"/>
    <w:rsid w:val="00257738"/>
    <w:rsid w:val="00257850"/>
    <w:rsid w:val="00257939"/>
    <w:rsid w:val="00257C66"/>
    <w:rsid w:val="002601A9"/>
    <w:rsid w:val="00260517"/>
    <w:rsid w:val="00260753"/>
    <w:rsid w:val="00260854"/>
    <w:rsid w:val="002609FA"/>
    <w:rsid w:val="00260CB1"/>
    <w:rsid w:val="00260D59"/>
    <w:rsid w:val="00260EE5"/>
    <w:rsid w:val="00260FEA"/>
    <w:rsid w:val="00261161"/>
    <w:rsid w:val="002611D6"/>
    <w:rsid w:val="002613CB"/>
    <w:rsid w:val="0026140E"/>
    <w:rsid w:val="002614FD"/>
    <w:rsid w:val="0026150D"/>
    <w:rsid w:val="00261630"/>
    <w:rsid w:val="00261853"/>
    <w:rsid w:val="00261E4E"/>
    <w:rsid w:val="00261EFB"/>
    <w:rsid w:val="00262009"/>
    <w:rsid w:val="002620B5"/>
    <w:rsid w:val="002621C4"/>
    <w:rsid w:val="002625C1"/>
    <w:rsid w:val="00262858"/>
    <w:rsid w:val="00262886"/>
    <w:rsid w:val="00262B09"/>
    <w:rsid w:val="00262F8E"/>
    <w:rsid w:val="00263233"/>
    <w:rsid w:val="00263387"/>
    <w:rsid w:val="0026393E"/>
    <w:rsid w:val="00263B2B"/>
    <w:rsid w:val="00263C85"/>
    <w:rsid w:val="002644BE"/>
    <w:rsid w:val="00264DB1"/>
    <w:rsid w:val="00264DE7"/>
    <w:rsid w:val="00265176"/>
    <w:rsid w:val="00265479"/>
    <w:rsid w:val="002656C8"/>
    <w:rsid w:val="00265C93"/>
    <w:rsid w:val="00265D98"/>
    <w:rsid w:val="00265E0E"/>
    <w:rsid w:val="00265EC2"/>
    <w:rsid w:val="00265FFA"/>
    <w:rsid w:val="0026635C"/>
    <w:rsid w:val="00266565"/>
    <w:rsid w:val="0026687F"/>
    <w:rsid w:val="00266A12"/>
    <w:rsid w:val="00266BC0"/>
    <w:rsid w:val="00266CAF"/>
    <w:rsid w:val="00266D65"/>
    <w:rsid w:val="00266ED3"/>
    <w:rsid w:val="00266F4E"/>
    <w:rsid w:val="00266FBA"/>
    <w:rsid w:val="00267119"/>
    <w:rsid w:val="0026726D"/>
    <w:rsid w:val="002675B2"/>
    <w:rsid w:val="002679F5"/>
    <w:rsid w:val="00267B8E"/>
    <w:rsid w:val="002702DA"/>
    <w:rsid w:val="0027034C"/>
    <w:rsid w:val="00270812"/>
    <w:rsid w:val="00270840"/>
    <w:rsid w:val="002708DE"/>
    <w:rsid w:val="00270A17"/>
    <w:rsid w:val="00270A83"/>
    <w:rsid w:val="00270E7D"/>
    <w:rsid w:val="002712DB"/>
    <w:rsid w:val="00271356"/>
    <w:rsid w:val="00271517"/>
    <w:rsid w:val="0027155F"/>
    <w:rsid w:val="0027189D"/>
    <w:rsid w:val="0027205D"/>
    <w:rsid w:val="002721CD"/>
    <w:rsid w:val="0027236E"/>
    <w:rsid w:val="00272696"/>
    <w:rsid w:val="002727F8"/>
    <w:rsid w:val="00272924"/>
    <w:rsid w:val="00272C73"/>
    <w:rsid w:val="00272E4C"/>
    <w:rsid w:val="00272F47"/>
    <w:rsid w:val="00272FD1"/>
    <w:rsid w:val="0027331B"/>
    <w:rsid w:val="00273577"/>
    <w:rsid w:val="0027377C"/>
    <w:rsid w:val="002739BC"/>
    <w:rsid w:val="00273ACE"/>
    <w:rsid w:val="00273CBC"/>
    <w:rsid w:val="00273CFC"/>
    <w:rsid w:val="00273FB7"/>
    <w:rsid w:val="002743F7"/>
    <w:rsid w:val="002747DF"/>
    <w:rsid w:val="00274940"/>
    <w:rsid w:val="00274C02"/>
    <w:rsid w:val="00274D7B"/>
    <w:rsid w:val="00274EA7"/>
    <w:rsid w:val="00274EF5"/>
    <w:rsid w:val="00275181"/>
    <w:rsid w:val="00275324"/>
    <w:rsid w:val="00275326"/>
    <w:rsid w:val="0027541C"/>
    <w:rsid w:val="0027542B"/>
    <w:rsid w:val="00275595"/>
    <w:rsid w:val="002757B6"/>
    <w:rsid w:val="00275C54"/>
    <w:rsid w:val="00276507"/>
    <w:rsid w:val="00276954"/>
    <w:rsid w:val="0027697F"/>
    <w:rsid w:val="00276A68"/>
    <w:rsid w:val="00276B4B"/>
    <w:rsid w:val="00276B6F"/>
    <w:rsid w:val="00276BC2"/>
    <w:rsid w:val="00276D4B"/>
    <w:rsid w:val="00276F3F"/>
    <w:rsid w:val="00276F8F"/>
    <w:rsid w:val="00277266"/>
    <w:rsid w:val="002772D0"/>
    <w:rsid w:val="002779CB"/>
    <w:rsid w:val="00277A14"/>
    <w:rsid w:val="00277C8A"/>
    <w:rsid w:val="00277F97"/>
    <w:rsid w:val="00280077"/>
    <w:rsid w:val="00280152"/>
    <w:rsid w:val="0028058C"/>
    <w:rsid w:val="002806B3"/>
    <w:rsid w:val="002807A5"/>
    <w:rsid w:val="0028084D"/>
    <w:rsid w:val="00280941"/>
    <w:rsid w:val="00280E7D"/>
    <w:rsid w:val="0028104A"/>
    <w:rsid w:val="00281144"/>
    <w:rsid w:val="00281316"/>
    <w:rsid w:val="00281773"/>
    <w:rsid w:val="00281C29"/>
    <w:rsid w:val="00281D69"/>
    <w:rsid w:val="002824BB"/>
    <w:rsid w:val="00282619"/>
    <w:rsid w:val="002829A7"/>
    <w:rsid w:val="00282A1B"/>
    <w:rsid w:val="00282AF8"/>
    <w:rsid w:val="0028308A"/>
    <w:rsid w:val="002832AA"/>
    <w:rsid w:val="00283748"/>
    <w:rsid w:val="00283B8C"/>
    <w:rsid w:val="00283C04"/>
    <w:rsid w:val="00284143"/>
    <w:rsid w:val="002841E3"/>
    <w:rsid w:val="00284269"/>
    <w:rsid w:val="00284568"/>
    <w:rsid w:val="00284B7A"/>
    <w:rsid w:val="00284BF1"/>
    <w:rsid w:val="00284E7F"/>
    <w:rsid w:val="0028531C"/>
    <w:rsid w:val="002855A4"/>
    <w:rsid w:val="0028567F"/>
    <w:rsid w:val="00285717"/>
    <w:rsid w:val="00285880"/>
    <w:rsid w:val="00285D60"/>
    <w:rsid w:val="00286381"/>
    <w:rsid w:val="0028644A"/>
    <w:rsid w:val="0028667A"/>
    <w:rsid w:val="00286A7B"/>
    <w:rsid w:val="00286C42"/>
    <w:rsid w:val="00286C43"/>
    <w:rsid w:val="00286DB5"/>
    <w:rsid w:val="00287041"/>
    <w:rsid w:val="002870F5"/>
    <w:rsid w:val="0028715A"/>
    <w:rsid w:val="002872CB"/>
    <w:rsid w:val="002872D5"/>
    <w:rsid w:val="002872EE"/>
    <w:rsid w:val="00287598"/>
    <w:rsid w:val="00287657"/>
    <w:rsid w:val="0028795A"/>
    <w:rsid w:val="00287D92"/>
    <w:rsid w:val="00287DB0"/>
    <w:rsid w:val="00287EBB"/>
    <w:rsid w:val="00287F00"/>
    <w:rsid w:val="00290209"/>
    <w:rsid w:val="00290453"/>
    <w:rsid w:val="00290689"/>
    <w:rsid w:val="00290A47"/>
    <w:rsid w:val="00290A7E"/>
    <w:rsid w:val="00290F82"/>
    <w:rsid w:val="00290FD4"/>
    <w:rsid w:val="0029100A"/>
    <w:rsid w:val="002913C7"/>
    <w:rsid w:val="00291541"/>
    <w:rsid w:val="002915D8"/>
    <w:rsid w:val="002916E4"/>
    <w:rsid w:val="002917D6"/>
    <w:rsid w:val="0029181C"/>
    <w:rsid w:val="00291B27"/>
    <w:rsid w:val="00291DD9"/>
    <w:rsid w:val="00292148"/>
    <w:rsid w:val="002921C2"/>
    <w:rsid w:val="002922B2"/>
    <w:rsid w:val="00292781"/>
    <w:rsid w:val="0029282B"/>
    <w:rsid w:val="00292938"/>
    <w:rsid w:val="00292EC7"/>
    <w:rsid w:val="00292F55"/>
    <w:rsid w:val="00293080"/>
    <w:rsid w:val="00293481"/>
    <w:rsid w:val="00293503"/>
    <w:rsid w:val="00293C0C"/>
    <w:rsid w:val="00293C61"/>
    <w:rsid w:val="00293D09"/>
    <w:rsid w:val="00294191"/>
    <w:rsid w:val="002941C5"/>
    <w:rsid w:val="00294A39"/>
    <w:rsid w:val="00294D73"/>
    <w:rsid w:val="00294DFB"/>
    <w:rsid w:val="00294F0B"/>
    <w:rsid w:val="00295070"/>
    <w:rsid w:val="00295084"/>
    <w:rsid w:val="002951CA"/>
    <w:rsid w:val="00295726"/>
    <w:rsid w:val="002957B6"/>
    <w:rsid w:val="00295A8E"/>
    <w:rsid w:val="00295D71"/>
    <w:rsid w:val="00296042"/>
    <w:rsid w:val="00296244"/>
    <w:rsid w:val="00296610"/>
    <w:rsid w:val="0029672A"/>
    <w:rsid w:val="00296A97"/>
    <w:rsid w:val="00296E70"/>
    <w:rsid w:val="002970AC"/>
    <w:rsid w:val="00297199"/>
    <w:rsid w:val="002971A3"/>
    <w:rsid w:val="00297222"/>
    <w:rsid w:val="00297495"/>
    <w:rsid w:val="002975A1"/>
    <w:rsid w:val="002978C4"/>
    <w:rsid w:val="00297E2D"/>
    <w:rsid w:val="002A007A"/>
    <w:rsid w:val="002A02D6"/>
    <w:rsid w:val="002A11B3"/>
    <w:rsid w:val="002A141B"/>
    <w:rsid w:val="002A1677"/>
    <w:rsid w:val="002A18F1"/>
    <w:rsid w:val="002A1907"/>
    <w:rsid w:val="002A1EE2"/>
    <w:rsid w:val="002A1F61"/>
    <w:rsid w:val="002A1FCF"/>
    <w:rsid w:val="002A25C7"/>
    <w:rsid w:val="002A267F"/>
    <w:rsid w:val="002A2713"/>
    <w:rsid w:val="002A2845"/>
    <w:rsid w:val="002A2D36"/>
    <w:rsid w:val="002A2DBE"/>
    <w:rsid w:val="002A33A4"/>
    <w:rsid w:val="002A3576"/>
    <w:rsid w:val="002A3CBE"/>
    <w:rsid w:val="002A3D24"/>
    <w:rsid w:val="002A3EF8"/>
    <w:rsid w:val="002A3F21"/>
    <w:rsid w:val="002A45F5"/>
    <w:rsid w:val="002A480C"/>
    <w:rsid w:val="002A4B42"/>
    <w:rsid w:val="002A4BC8"/>
    <w:rsid w:val="002A5822"/>
    <w:rsid w:val="002A5826"/>
    <w:rsid w:val="002A5831"/>
    <w:rsid w:val="002A5A00"/>
    <w:rsid w:val="002A5AAE"/>
    <w:rsid w:val="002A5CB3"/>
    <w:rsid w:val="002A5CFC"/>
    <w:rsid w:val="002A5E92"/>
    <w:rsid w:val="002A5F58"/>
    <w:rsid w:val="002A5FCE"/>
    <w:rsid w:val="002A6041"/>
    <w:rsid w:val="002A6478"/>
    <w:rsid w:val="002A64A1"/>
    <w:rsid w:val="002A6779"/>
    <w:rsid w:val="002A693E"/>
    <w:rsid w:val="002A699D"/>
    <w:rsid w:val="002A69D9"/>
    <w:rsid w:val="002A6A83"/>
    <w:rsid w:val="002A7248"/>
    <w:rsid w:val="002A75A4"/>
    <w:rsid w:val="002A779C"/>
    <w:rsid w:val="002A79ED"/>
    <w:rsid w:val="002A7B71"/>
    <w:rsid w:val="002A7FDA"/>
    <w:rsid w:val="002B01DD"/>
    <w:rsid w:val="002B021C"/>
    <w:rsid w:val="002B0723"/>
    <w:rsid w:val="002B0735"/>
    <w:rsid w:val="002B0A2C"/>
    <w:rsid w:val="002B0B5E"/>
    <w:rsid w:val="002B0E3B"/>
    <w:rsid w:val="002B0FFC"/>
    <w:rsid w:val="002B104D"/>
    <w:rsid w:val="002B1265"/>
    <w:rsid w:val="002B1660"/>
    <w:rsid w:val="002B1774"/>
    <w:rsid w:val="002B1C68"/>
    <w:rsid w:val="002B1DD7"/>
    <w:rsid w:val="002B1F18"/>
    <w:rsid w:val="002B21C2"/>
    <w:rsid w:val="002B2284"/>
    <w:rsid w:val="002B2484"/>
    <w:rsid w:val="002B2C23"/>
    <w:rsid w:val="002B2C3E"/>
    <w:rsid w:val="002B2F4A"/>
    <w:rsid w:val="002B3052"/>
    <w:rsid w:val="002B3077"/>
    <w:rsid w:val="002B312C"/>
    <w:rsid w:val="002B3199"/>
    <w:rsid w:val="002B3497"/>
    <w:rsid w:val="002B364E"/>
    <w:rsid w:val="002B365F"/>
    <w:rsid w:val="002B3707"/>
    <w:rsid w:val="002B3971"/>
    <w:rsid w:val="002B3AAD"/>
    <w:rsid w:val="002B3F06"/>
    <w:rsid w:val="002B3F5D"/>
    <w:rsid w:val="002B4017"/>
    <w:rsid w:val="002B4748"/>
    <w:rsid w:val="002B481E"/>
    <w:rsid w:val="002B48E3"/>
    <w:rsid w:val="002B490B"/>
    <w:rsid w:val="002B49AB"/>
    <w:rsid w:val="002B4BC5"/>
    <w:rsid w:val="002B4EA2"/>
    <w:rsid w:val="002B55CC"/>
    <w:rsid w:val="002B55D3"/>
    <w:rsid w:val="002B5877"/>
    <w:rsid w:val="002B59E6"/>
    <w:rsid w:val="002B5B07"/>
    <w:rsid w:val="002B5D30"/>
    <w:rsid w:val="002B5EED"/>
    <w:rsid w:val="002B622E"/>
    <w:rsid w:val="002B638B"/>
    <w:rsid w:val="002B6418"/>
    <w:rsid w:val="002B67E7"/>
    <w:rsid w:val="002B6804"/>
    <w:rsid w:val="002B6906"/>
    <w:rsid w:val="002B6BEC"/>
    <w:rsid w:val="002B7024"/>
    <w:rsid w:val="002B70CB"/>
    <w:rsid w:val="002B744C"/>
    <w:rsid w:val="002B7C30"/>
    <w:rsid w:val="002B7EDC"/>
    <w:rsid w:val="002B7EE8"/>
    <w:rsid w:val="002C0071"/>
    <w:rsid w:val="002C0084"/>
    <w:rsid w:val="002C049C"/>
    <w:rsid w:val="002C04F8"/>
    <w:rsid w:val="002C0921"/>
    <w:rsid w:val="002C0E6E"/>
    <w:rsid w:val="002C0EA4"/>
    <w:rsid w:val="002C1083"/>
    <w:rsid w:val="002C12A1"/>
    <w:rsid w:val="002C1652"/>
    <w:rsid w:val="002C165D"/>
    <w:rsid w:val="002C1A4A"/>
    <w:rsid w:val="002C1D2E"/>
    <w:rsid w:val="002C1D56"/>
    <w:rsid w:val="002C2201"/>
    <w:rsid w:val="002C224A"/>
    <w:rsid w:val="002C243F"/>
    <w:rsid w:val="002C2537"/>
    <w:rsid w:val="002C259C"/>
    <w:rsid w:val="002C2852"/>
    <w:rsid w:val="002C2871"/>
    <w:rsid w:val="002C2945"/>
    <w:rsid w:val="002C2D0F"/>
    <w:rsid w:val="002C32AF"/>
    <w:rsid w:val="002C3458"/>
    <w:rsid w:val="002C34AF"/>
    <w:rsid w:val="002C3634"/>
    <w:rsid w:val="002C3788"/>
    <w:rsid w:val="002C37D5"/>
    <w:rsid w:val="002C3B54"/>
    <w:rsid w:val="002C3C27"/>
    <w:rsid w:val="002C3F2C"/>
    <w:rsid w:val="002C4362"/>
    <w:rsid w:val="002C43D9"/>
    <w:rsid w:val="002C4581"/>
    <w:rsid w:val="002C45EC"/>
    <w:rsid w:val="002C478A"/>
    <w:rsid w:val="002C49D3"/>
    <w:rsid w:val="002C4C00"/>
    <w:rsid w:val="002C4E80"/>
    <w:rsid w:val="002C515B"/>
    <w:rsid w:val="002C54BB"/>
    <w:rsid w:val="002C571B"/>
    <w:rsid w:val="002C58A6"/>
    <w:rsid w:val="002C595E"/>
    <w:rsid w:val="002C59CA"/>
    <w:rsid w:val="002C5C26"/>
    <w:rsid w:val="002C5C74"/>
    <w:rsid w:val="002C6215"/>
    <w:rsid w:val="002C6284"/>
    <w:rsid w:val="002C65A4"/>
    <w:rsid w:val="002C660C"/>
    <w:rsid w:val="002C66E6"/>
    <w:rsid w:val="002C694C"/>
    <w:rsid w:val="002C6B18"/>
    <w:rsid w:val="002C6B1D"/>
    <w:rsid w:val="002C6BD3"/>
    <w:rsid w:val="002C6CA1"/>
    <w:rsid w:val="002C7185"/>
    <w:rsid w:val="002C7558"/>
    <w:rsid w:val="002C765A"/>
    <w:rsid w:val="002C7675"/>
    <w:rsid w:val="002C76B3"/>
    <w:rsid w:val="002C76B8"/>
    <w:rsid w:val="002C78EC"/>
    <w:rsid w:val="002C793B"/>
    <w:rsid w:val="002C7AE0"/>
    <w:rsid w:val="002C7BE3"/>
    <w:rsid w:val="002C7DA1"/>
    <w:rsid w:val="002D0703"/>
    <w:rsid w:val="002D0990"/>
    <w:rsid w:val="002D0E7C"/>
    <w:rsid w:val="002D1072"/>
    <w:rsid w:val="002D1134"/>
    <w:rsid w:val="002D13E8"/>
    <w:rsid w:val="002D17F1"/>
    <w:rsid w:val="002D1843"/>
    <w:rsid w:val="002D1954"/>
    <w:rsid w:val="002D1E29"/>
    <w:rsid w:val="002D1F6E"/>
    <w:rsid w:val="002D2623"/>
    <w:rsid w:val="002D2834"/>
    <w:rsid w:val="002D29BE"/>
    <w:rsid w:val="002D2CF9"/>
    <w:rsid w:val="002D2D05"/>
    <w:rsid w:val="002D2E86"/>
    <w:rsid w:val="002D30D5"/>
    <w:rsid w:val="002D3298"/>
    <w:rsid w:val="002D32C7"/>
    <w:rsid w:val="002D32D6"/>
    <w:rsid w:val="002D35C5"/>
    <w:rsid w:val="002D394C"/>
    <w:rsid w:val="002D3C4B"/>
    <w:rsid w:val="002D3D68"/>
    <w:rsid w:val="002D4325"/>
    <w:rsid w:val="002D460F"/>
    <w:rsid w:val="002D49B4"/>
    <w:rsid w:val="002D4DEE"/>
    <w:rsid w:val="002D542F"/>
    <w:rsid w:val="002D57DD"/>
    <w:rsid w:val="002D58A0"/>
    <w:rsid w:val="002D5950"/>
    <w:rsid w:val="002D5C31"/>
    <w:rsid w:val="002D5D8F"/>
    <w:rsid w:val="002D5F28"/>
    <w:rsid w:val="002D60A6"/>
    <w:rsid w:val="002D6177"/>
    <w:rsid w:val="002D6230"/>
    <w:rsid w:val="002D6565"/>
    <w:rsid w:val="002D66DE"/>
    <w:rsid w:val="002D6836"/>
    <w:rsid w:val="002D6905"/>
    <w:rsid w:val="002D6AE3"/>
    <w:rsid w:val="002D6C73"/>
    <w:rsid w:val="002D6D64"/>
    <w:rsid w:val="002D72C3"/>
    <w:rsid w:val="002D73C7"/>
    <w:rsid w:val="002D758B"/>
    <w:rsid w:val="002D764A"/>
    <w:rsid w:val="002D7A4B"/>
    <w:rsid w:val="002D7F4B"/>
    <w:rsid w:val="002E005F"/>
    <w:rsid w:val="002E026A"/>
    <w:rsid w:val="002E02F5"/>
    <w:rsid w:val="002E04C6"/>
    <w:rsid w:val="002E07D3"/>
    <w:rsid w:val="002E0852"/>
    <w:rsid w:val="002E08FF"/>
    <w:rsid w:val="002E0B2E"/>
    <w:rsid w:val="002E0B6F"/>
    <w:rsid w:val="002E0C1E"/>
    <w:rsid w:val="002E0D45"/>
    <w:rsid w:val="002E13D3"/>
    <w:rsid w:val="002E1943"/>
    <w:rsid w:val="002E1B42"/>
    <w:rsid w:val="002E1B68"/>
    <w:rsid w:val="002E1CE8"/>
    <w:rsid w:val="002E221D"/>
    <w:rsid w:val="002E23A6"/>
    <w:rsid w:val="002E29FC"/>
    <w:rsid w:val="002E2A2F"/>
    <w:rsid w:val="002E2A4E"/>
    <w:rsid w:val="002E2FEC"/>
    <w:rsid w:val="002E3557"/>
    <w:rsid w:val="002E356D"/>
    <w:rsid w:val="002E3754"/>
    <w:rsid w:val="002E37D0"/>
    <w:rsid w:val="002E3984"/>
    <w:rsid w:val="002E3999"/>
    <w:rsid w:val="002E3BDE"/>
    <w:rsid w:val="002E3C36"/>
    <w:rsid w:val="002E3CAB"/>
    <w:rsid w:val="002E3D1C"/>
    <w:rsid w:val="002E4595"/>
    <w:rsid w:val="002E49D2"/>
    <w:rsid w:val="002E4BA0"/>
    <w:rsid w:val="002E4EC1"/>
    <w:rsid w:val="002E4ED0"/>
    <w:rsid w:val="002E5111"/>
    <w:rsid w:val="002E578D"/>
    <w:rsid w:val="002E6B58"/>
    <w:rsid w:val="002E6B8B"/>
    <w:rsid w:val="002E6CF5"/>
    <w:rsid w:val="002E6E07"/>
    <w:rsid w:val="002E6E80"/>
    <w:rsid w:val="002E6E9C"/>
    <w:rsid w:val="002E72EA"/>
    <w:rsid w:val="002E7430"/>
    <w:rsid w:val="002E7860"/>
    <w:rsid w:val="002E7861"/>
    <w:rsid w:val="002E78FB"/>
    <w:rsid w:val="002E792D"/>
    <w:rsid w:val="002E7E60"/>
    <w:rsid w:val="002E7E79"/>
    <w:rsid w:val="002E7EF2"/>
    <w:rsid w:val="002F00AE"/>
    <w:rsid w:val="002F04AA"/>
    <w:rsid w:val="002F0547"/>
    <w:rsid w:val="002F059E"/>
    <w:rsid w:val="002F0CEE"/>
    <w:rsid w:val="002F11E3"/>
    <w:rsid w:val="002F1234"/>
    <w:rsid w:val="002F14CA"/>
    <w:rsid w:val="002F1614"/>
    <w:rsid w:val="002F18C2"/>
    <w:rsid w:val="002F1B30"/>
    <w:rsid w:val="002F1C23"/>
    <w:rsid w:val="002F1CEA"/>
    <w:rsid w:val="002F1E2B"/>
    <w:rsid w:val="002F1E8D"/>
    <w:rsid w:val="002F1F30"/>
    <w:rsid w:val="002F20AB"/>
    <w:rsid w:val="002F2163"/>
    <w:rsid w:val="002F247D"/>
    <w:rsid w:val="002F259C"/>
    <w:rsid w:val="002F289C"/>
    <w:rsid w:val="002F28F8"/>
    <w:rsid w:val="002F2967"/>
    <w:rsid w:val="002F29A0"/>
    <w:rsid w:val="002F2E10"/>
    <w:rsid w:val="002F3029"/>
    <w:rsid w:val="002F30BF"/>
    <w:rsid w:val="002F3430"/>
    <w:rsid w:val="002F34EA"/>
    <w:rsid w:val="002F3762"/>
    <w:rsid w:val="002F38C5"/>
    <w:rsid w:val="002F397E"/>
    <w:rsid w:val="002F3DF7"/>
    <w:rsid w:val="002F4153"/>
    <w:rsid w:val="002F4342"/>
    <w:rsid w:val="002F477C"/>
    <w:rsid w:val="002F4DAF"/>
    <w:rsid w:val="002F4FDC"/>
    <w:rsid w:val="002F51A6"/>
    <w:rsid w:val="002F5223"/>
    <w:rsid w:val="002F55B3"/>
    <w:rsid w:val="002F57B7"/>
    <w:rsid w:val="002F587F"/>
    <w:rsid w:val="002F5913"/>
    <w:rsid w:val="002F6087"/>
    <w:rsid w:val="002F6646"/>
    <w:rsid w:val="002F6B39"/>
    <w:rsid w:val="002F722A"/>
    <w:rsid w:val="002F7468"/>
    <w:rsid w:val="002F747B"/>
    <w:rsid w:val="002F76C3"/>
    <w:rsid w:val="002F7928"/>
    <w:rsid w:val="002F7B0F"/>
    <w:rsid w:val="002F7E7E"/>
    <w:rsid w:val="003003BC"/>
    <w:rsid w:val="00300464"/>
    <w:rsid w:val="00300473"/>
    <w:rsid w:val="003006BC"/>
    <w:rsid w:val="00300A8E"/>
    <w:rsid w:val="00300AD1"/>
    <w:rsid w:val="00300B43"/>
    <w:rsid w:val="00300D87"/>
    <w:rsid w:val="00301047"/>
    <w:rsid w:val="00301132"/>
    <w:rsid w:val="0030134F"/>
    <w:rsid w:val="00301678"/>
    <w:rsid w:val="003019D2"/>
    <w:rsid w:val="00301BCC"/>
    <w:rsid w:val="00301D2F"/>
    <w:rsid w:val="00301DDE"/>
    <w:rsid w:val="003023E5"/>
    <w:rsid w:val="00302531"/>
    <w:rsid w:val="003027F8"/>
    <w:rsid w:val="00302A21"/>
    <w:rsid w:val="00302AE5"/>
    <w:rsid w:val="00302B11"/>
    <w:rsid w:val="00303132"/>
    <w:rsid w:val="00303611"/>
    <w:rsid w:val="003036CD"/>
    <w:rsid w:val="00303877"/>
    <w:rsid w:val="00303B0D"/>
    <w:rsid w:val="00303E81"/>
    <w:rsid w:val="0030413A"/>
    <w:rsid w:val="00304494"/>
    <w:rsid w:val="00304562"/>
    <w:rsid w:val="003047BA"/>
    <w:rsid w:val="00304936"/>
    <w:rsid w:val="00304C35"/>
    <w:rsid w:val="00304D27"/>
    <w:rsid w:val="00304D72"/>
    <w:rsid w:val="00304DAE"/>
    <w:rsid w:val="00305261"/>
    <w:rsid w:val="00305380"/>
    <w:rsid w:val="0030568F"/>
    <w:rsid w:val="003057CC"/>
    <w:rsid w:val="00305B7F"/>
    <w:rsid w:val="0030642D"/>
    <w:rsid w:val="0030689F"/>
    <w:rsid w:val="003068F8"/>
    <w:rsid w:val="003069F8"/>
    <w:rsid w:val="00306D59"/>
    <w:rsid w:val="00306E47"/>
    <w:rsid w:val="00307228"/>
    <w:rsid w:val="003072F2"/>
    <w:rsid w:val="00307300"/>
    <w:rsid w:val="00307325"/>
    <w:rsid w:val="0030756E"/>
    <w:rsid w:val="0030770F"/>
    <w:rsid w:val="003079BB"/>
    <w:rsid w:val="00307E49"/>
    <w:rsid w:val="00310008"/>
    <w:rsid w:val="003100B4"/>
    <w:rsid w:val="00310138"/>
    <w:rsid w:val="0031062C"/>
    <w:rsid w:val="00310639"/>
    <w:rsid w:val="003107A1"/>
    <w:rsid w:val="003107A4"/>
    <w:rsid w:val="00310815"/>
    <w:rsid w:val="00310D5F"/>
    <w:rsid w:val="00310FAC"/>
    <w:rsid w:val="0031113C"/>
    <w:rsid w:val="0031148F"/>
    <w:rsid w:val="00311636"/>
    <w:rsid w:val="003117D8"/>
    <w:rsid w:val="003118B9"/>
    <w:rsid w:val="00311A90"/>
    <w:rsid w:val="00311AEB"/>
    <w:rsid w:val="0031207C"/>
    <w:rsid w:val="00312197"/>
    <w:rsid w:val="0031228C"/>
    <w:rsid w:val="00312350"/>
    <w:rsid w:val="00312458"/>
    <w:rsid w:val="0031259A"/>
    <w:rsid w:val="00312857"/>
    <w:rsid w:val="00312D8A"/>
    <w:rsid w:val="00312FD9"/>
    <w:rsid w:val="00313008"/>
    <w:rsid w:val="003130E6"/>
    <w:rsid w:val="003131EB"/>
    <w:rsid w:val="0031380D"/>
    <w:rsid w:val="00313BF0"/>
    <w:rsid w:val="00313C22"/>
    <w:rsid w:val="00313C66"/>
    <w:rsid w:val="00313C89"/>
    <w:rsid w:val="00314023"/>
    <w:rsid w:val="003140D0"/>
    <w:rsid w:val="0031435D"/>
    <w:rsid w:val="00314644"/>
    <w:rsid w:val="00314A1E"/>
    <w:rsid w:val="00314AA5"/>
    <w:rsid w:val="00314B6D"/>
    <w:rsid w:val="0031517A"/>
    <w:rsid w:val="00315725"/>
    <w:rsid w:val="00315AF2"/>
    <w:rsid w:val="00316070"/>
    <w:rsid w:val="00316524"/>
    <w:rsid w:val="00316995"/>
    <w:rsid w:val="0031726D"/>
    <w:rsid w:val="0031731D"/>
    <w:rsid w:val="003174BA"/>
    <w:rsid w:val="00317A09"/>
    <w:rsid w:val="00317CF5"/>
    <w:rsid w:val="00317FFC"/>
    <w:rsid w:val="00320057"/>
    <w:rsid w:val="00320098"/>
    <w:rsid w:val="003201DB"/>
    <w:rsid w:val="00320238"/>
    <w:rsid w:val="003203AF"/>
    <w:rsid w:val="003206EF"/>
    <w:rsid w:val="003207C1"/>
    <w:rsid w:val="0032093A"/>
    <w:rsid w:val="00320EFA"/>
    <w:rsid w:val="003211F9"/>
    <w:rsid w:val="0032149D"/>
    <w:rsid w:val="00321759"/>
    <w:rsid w:val="00321C32"/>
    <w:rsid w:val="00321E17"/>
    <w:rsid w:val="00321F44"/>
    <w:rsid w:val="00322312"/>
    <w:rsid w:val="003223F7"/>
    <w:rsid w:val="00322466"/>
    <w:rsid w:val="003224CB"/>
    <w:rsid w:val="00322648"/>
    <w:rsid w:val="003226AC"/>
    <w:rsid w:val="0032297C"/>
    <w:rsid w:val="00322BE2"/>
    <w:rsid w:val="00322C0D"/>
    <w:rsid w:val="003230CB"/>
    <w:rsid w:val="0032312F"/>
    <w:rsid w:val="0032327C"/>
    <w:rsid w:val="003236CA"/>
    <w:rsid w:val="00323816"/>
    <w:rsid w:val="00323CDF"/>
    <w:rsid w:val="00323EF9"/>
    <w:rsid w:val="003240AE"/>
    <w:rsid w:val="003241C8"/>
    <w:rsid w:val="003244F8"/>
    <w:rsid w:val="00324648"/>
    <w:rsid w:val="003248CE"/>
    <w:rsid w:val="00324915"/>
    <w:rsid w:val="0032496A"/>
    <w:rsid w:val="00324DEE"/>
    <w:rsid w:val="00325051"/>
    <w:rsid w:val="00325237"/>
    <w:rsid w:val="00325315"/>
    <w:rsid w:val="00325573"/>
    <w:rsid w:val="00325814"/>
    <w:rsid w:val="00325874"/>
    <w:rsid w:val="00325A9A"/>
    <w:rsid w:val="00325B99"/>
    <w:rsid w:val="00325E30"/>
    <w:rsid w:val="00325EB2"/>
    <w:rsid w:val="00325F5A"/>
    <w:rsid w:val="00326021"/>
    <w:rsid w:val="0032609F"/>
    <w:rsid w:val="0032615B"/>
    <w:rsid w:val="003261E1"/>
    <w:rsid w:val="003261F2"/>
    <w:rsid w:val="003263A5"/>
    <w:rsid w:val="003267D3"/>
    <w:rsid w:val="00326829"/>
    <w:rsid w:val="00326992"/>
    <w:rsid w:val="00326BD2"/>
    <w:rsid w:val="00326C3F"/>
    <w:rsid w:val="00326E07"/>
    <w:rsid w:val="00326E82"/>
    <w:rsid w:val="00327090"/>
    <w:rsid w:val="003270D9"/>
    <w:rsid w:val="00327129"/>
    <w:rsid w:val="003272CC"/>
    <w:rsid w:val="00327337"/>
    <w:rsid w:val="0032756E"/>
    <w:rsid w:val="0032788B"/>
    <w:rsid w:val="003279F4"/>
    <w:rsid w:val="00327AC3"/>
    <w:rsid w:val="00327F9B"/>
    <w:rsid w:val="0033005B"/>
    <w:rsid w:val="00330212"/>
    <w:rsid w:val="003302C8"/>
    <w:rsid w:val="003306BB"/>
    <w:rsid w:val="00330A85"/>
    <w:rsid w:val="00330FCD"/>
    <w:rsid w:val="0033127A"/>
    <w:rsid w:val="003314BD"/>
    <w:rsid w:val="0033162F"/>
    <w:rsid w:val="00331C80"/>
    <w:rsid w:val="00331CAE"/>
    <w:rsid w:val="00332355"/>
    <w:rsid w:val="0033241D"/>
    <w:rsid w:val="003329A6"/>
    <w:rsid w:val="003329E0"/>
    <w:rsid w:val="00332B60"/>
    <w:rsid w:val="00332BE0"/>
    <w:rsid w:val="00332BFE"/>
    <w:rsid w:val="00332C95"/>
    <w:rsid w:val="00332E4E"/>
    <w:rsid w:val="00333090"/>
    <w:rsid w:val="00333290"/>
    <w:rsid w:val="003332F9"/>
    <w:rsid w:val="00333307"/>
    <w:rsid w:val="003333A6"/>
    <w:rsid w:val="003334FB"/>
    <w:rsid w:val="00333671"/>
    <w:rsid w:val="003336F2"/>
    <w:rsid w:val="00333937"/>
    <w:rsid w:val="00333A7A"/>
    <w:rsid w:val="00333AFB"/>
    <w:rsid w:val="00333B25"/>
    <w:rsid w:val="00333DC1"/>
    <w:rsid w:val="00333EF5"/>
    <w:rsid w:val="003341C4"/>
    <w:rsid w:val="003346D1"/>
    <w:rsid w:val="00334932"/>
    <w:rsid w:val="003349FC"/>
    <w:rsid w:val="00334AB8"/>
    <w:rsid w:val="00334E3A"/>
    <w:rsid w:val="00334E7F"/>
    <w:rsid w:val="00335160"/>
    <w:rsid w:val="00335BF7"/>
    <w:rsid w:val="00335C73"/>
    <w:rsid w:val="00335D36"/>
    <w:rsid w:val="00335F8F"/>
    <w:rsid w:val="00336217"/>
    <w:rsid w:val="0033724F"/>
    <w:rsid w:val="003376B3"/>
    <w:rsid w:val="0033771E"/>
    <w:rsid w:val="003377D0"/>
    <w:rsid w:val="003378B6"/>
    <w:rsid w:val="00337BDA"/>
    <w:rsid w:val="00337BF1"/>
    <w:rsid w:val="003403EB"/>
    <w:rsid w:val="003406E1"/>
    <w:rsid w:val="00340720"/>
    <w:rsid w:val="00340741"/>
    <w:rsid w:val="003408B2"/>
    <w:rsid w:val="00340A59"/>
    <w:rsid w:val="00341235"/>
    <w:rsid w:val="00341541"/>
    <w:rsid w:val="00341630"/>
    <w:rsid w:val="003418AC"/>
    <w:rsid w:val="00341BB6"/>
    <w:rsid w:val="00341DCE"/>
    <w:rsid w:val="00342138"/>
    <w:rsid w:val="003425EF"/>
    <w:rsid w:val="003427FF"/>
    <w:rsid w:val="00342817"/>
    <w:rsid w:val="00342CE3"/>
    <w:rsid w:val="003439CA"/>
    <w:rsid w:val="00343B38"/>
    <w:rsid w:val="00343CC1"/>
    <w:rsid w:val="00343EDC"/>
    <w:rsid w:val="00343FCA"/>
    <w:rsid w:val="0034432E"/>
    <w:rsid w:val="003444CD"/>
    <w:rsid w:val="003445B5"/>
    <w:rsid w:val="00344605"/>
    <w:rsid w:val="003446B3"/>
    <w:rsid w:val="003447D9"/>
    <w:rsid w:val="00344CF3"/>
    <w:rsid w:val="003450F1"/>
    <w:rsid w:val="00345122"/>
    <w:rsid w:val="003451DE"/>
    <w:rsid w:val="003453F5"/>
    <w:rsid w:val="00345475"/>
    <w:rsid w:val="003454DE"/>
    <w:rsid w:val="003454F2"/>
    <w:rsid w:val="0034569F"/>
    <w:rsid w:val="003458CE"/>
    <w:rsid w:val="00345B95"/>
    <w:rsid w:val="00346736"/>
    <w:rsid w:val="00346741"/>
    <w:rsid w:val="00346AEF"/>
    <w:rsid w:val="00346D99"/>
    <w:rsid w:val="003470D5"/>
    <w:rsid w:val="003471A9"/>
    <w:rsid w:val="003477FC"/>
    <w:rsid w:val="00350148"/>
    <w:rsid w:val="003501B8"/>
    <w:rsid w:val="003502AF"/>
    <w:rsid w:val="003502C7"/>
    <w:rsid w:val="0035035F"/>
    <w:rsid w:val="0035052A"/>
    <w:rsid w:val="0035064E"/>
    <w:rsid w:val="003508F9"/>
    <w:rsid w:val="0035099D"/>
    <w:rsid w:val="00350A00"/>
    <w:rsid w:val="0035151E"/>
    <w:rsid w:val="0035177F"/>
    <w:rsid w:val="00351795"/>
    <w:rsid w:val="00351954"/>
    <w:rsid w:val="003519D3"/>
    <w:rsid w:val="00351E15"/>
    <w:rsid w:val="00352183"/>
    <w:rsid w:val="00352193"/>
    <w:rsid w:val="0035244E"/>
    <w:rsid w:val="00352511"/>
    <w:rsid w:val="00352C73"/>
    <w:rsid w:val="00352DAC"/>
    <w:rsid w:val="00352DC1"/>
    <w:rsid w:val="003533CC"/>
    <w:rsid w:val="003535B4"/>
    <w:rsid w:val="003537B0"/>
    <w:rsid w:val="003537F2"/>
    <w:rsid w:val="00353A62"/>
    <w:rsid w:val="00353F75"/>
    <w:rsid w:val="003540AF"/>
    <w:rsid w:val="003542A1"/>
    <w:rsid w:val="00354378"/>
    <w:rsid w:val="0035472D"/>
    <w:rsid w:val="00354B60"/>
    <w:rsid w:val="00355044"/>
    <w:rsid w:val="00355237"/>
    <w:rsid w:val="00355651"/>
    <w:rsid w:val="003557FD"/>
    <w:rsid w:val="00355932"/>
    <w:rsid w:val="00355940"/>
    <w:rsid w:val="00355B34"/>
    <w:rsid w:val="00355F52"/>
    <w:rsid w:val="00356045"/>
    <w:rsid w:val="003562F2"/>
    <w:rsid w:val="003565F5"/>
    <w:rsid w:val="00356AE0"/>
    <w:rsid w:val="00356B13"/>
    <w:rsid w:val="00356C03"/>
    <w:rsid w:val="00356CA2"/>
    <w:rsid w:val="00356DE7"/>
    <w:rsid w:val="00356E3C"/>
    <w:rsid w:val="00356FF0"/>
    <w:rsid w:val="003575F6"/>
    <w:rsid w:val="00357686"/>
    <w:rsid w:val="003576A7"/>
    <w:rsid w:val="00357862"/>
    <w:rsid w:val="00357950"/>
    <w:rsid w:val="00357B84"/>
    <w:rsid w:val="00357C0C"/>
    <w:rsid w:val="00357C65"/>
    <w:rsid w:val="00357E00"/>
    <w:rsid w:val="0036019A"/>
    <w:rsid w:val="003601C4"/>
    <w:rsid w:val="0036058D"/>
    <w:rsid w:val="00360633"/>
    <w:rsid w:val="00360D81"/>
    <w:rsid w:val="003611E6"/>
    <w:rsid w:val="00361234"/>
    <w:rsid w:val="003612FB"/>
    <w:rsid w:val="00361BB7"/>
    <w:rsid w:val="00361BDC"/>
    <w:rsid w:val="00361F05"/>
    <w:rsid w:val="00361FB3"/>
    <w:rsid w:val="003624BB"/>
    <w:rsid w:val="003626E9"/>
    <w:rsid w:val="0036284F"/>
    <w:rsid w:val="0036286B"/>
    <w:rsid w:val="00362B8C"/>
    <w:rsid w:val="00362B9F"/>
    <w:rsid w:val="00362CE0"/>
    <w:rsid w:val="00362D09"/>
    <w:rsid w:val="00362D8E"/>
    <w:rsid w:val="00362F1C"/>
    <w:rsid w:val="00363019"/>
    <w:rsid w:val="00363217"/>
    <w:rsid w:val="0036323D"/>
    <w:rsid w:val="00363424"/>
    <w:rsid w:val="0036379C"/>
    <w:rsid w:val="00364089"/>
    <w:rsid w:val="003640AA"/>
    <w:rsid w:val="003640CB"/>
    <w:rsid w:val="00364588"/>
    <w:rsid w:val="003645F7"/>
    <w:rsid w:val="00364688"/>
    <w:rsid w:val="00364C60"/>
    <w:rsid w:val="00364CD6"/>
    <w:rsid w:val="00365090"/>
    <w:rsid w:val="003655A5"/>
    <w:rsid w:val="00365602"/>
    <w:rsid w:val="00365748"/>
    <w:rsid w:val="00365967"/>
    <w:rsid w:val="003659E1"/>
    <w:rsid w:val="00365BCE"/>
    <w:rsid w:val="00365E66"/>
    <w:rsid w:val="00365FE9"/>
    <w:rsid w:val="0036685D"/>
    <w:rsid w:val="00366C49"/>
    <w:rsid w:val="00366E14"/>
    <w:rsid w:val="00366EC2"/>
    <w:rsid w:val="003670D3"/>
    <w:rsid w:val="0036726E"/>
    <w:rsid w:val="003672DB"/>
    <w:rsid w:val="00367475"/>
    <w:rsid w:val="003675ED"/>
    <w:rsid w:val="003679E3"/>
    <w:rsid w:val="00367FF4"/>
    <w:rsid w:val="0037008C"/>
    <w:rsid w:val="00370183"/>
    <w:rsid w:val="003701CF"/>
    <w:rsid w:val="003702ED"/>
    <w:rsid w:val="00370307"/>
    <w:rsid w:val="00370386"/>
    <w:rsid w:val="00370690"/>
    <w:rsid w:val="00370A32"/>
    <w:rsid w:val="00371168"/>
    <w:rsid w:val="003719F5"/>
    <w:rsid w:val="00371BD0"/>
    <w:rsid w:val="00371C5D"/>
    <w:rsid w:val="00371CAD"/>
    <w:rsid w:val="00371F98"/>
    <w:rsid w:val="00372015"/>
    <w:rsid w:val="0037203F"/>
    <w:rsid w:val="0037217B"/>
    <w:rsid w:val="003722E7"/>
    <w:rsid w:val="003725D8"/>
    <w:rsid w:val="003726D9"/>
    <w:rsid w:val="00372756"/>
    <w:rsid w:val="00372D87"/>
    <w:rsid w:val="003731FF"/>
    <w:rsid w:val="00373321"/>
    <w:rsid w:val="0037361B"/>
    <w:rsid w:val="003736B1"/>
    <w:rsid w:val="003736CD"/>
    <w:rsid w:val="00373881"/>
    <w:rsid w:val="0037399B"/>
    <w:rsid w:val="00373AC5"/>
    <w:rsid w:val="00373CEC"/>
    <w:rsid w:val="003744D1"/>
    <w:rsid w:val="00374AC3"/>
    <w:rsid w:val="00374B6A"/>
    <w:rsid w:val="0037529D"/>
    <w:rsid w:val="00375348"/>
    <w:rsid w:val="003753BE"/>
    <w:rsid w:val="003756FB"/>
    <w:rsid w:val="0037582C"/>
    <w:rsid w:val="00375A99"/>
    <w:rsid w:val="00375D3D"/>
    <w:rsid w:val="00375EA7"/>
    <w:rsid w:val="00375F45"/>
    <w:rsid w:val="0037601D"/>
    <w:rsid w:val="0037614E"/>
    <w:rsid w:val="0037615C"/>
    <w:rsid w:val="003762D2"/>
    <w:rsid w:val="00376322"/>
    <w:rsid w:val="003764CC"/>
    <w:rsid w:val="003767DE"/>
    <w:rsid w:val="0037685F"/>
    <w:rsid w:val="00376AF4"/>
    <w:rsid w:val="00376DEE"/>
    <w:rsid w:val="00376E31"/>
    <w:rsid w:val="00376F5E"/>
    <w:rsid w:val="00377246"/>
    <w:rsid w:val="003772C8"/>
    <w:rsid w:val="003775FC"/>
    <w:rsid w:val="003777D8"/>
    <w:rsid w:val="0037793D"/>
    <w:rsid w:val="00377CC3"/>
    <w:rsid w:val="00377E02"/>
    <w:rsid w:val="00377E37"/>
    <w:rsid w:val="0038022C"/>
    <w:rsid w:val="003802EF"/>
    <w:rsid w:val="003806E1"/>
    <w:rsid w:val="00380745"/>
    <w:rsid w:val="003809EB"/>
    <w:rsid w:val="00380BF8"/>
    <w:rsid w:val="00380C65"/>
    <w:rsid w:val="00380DFA"/>
    <w:rsid w:val="00380E17"/>
    <w:rsid w:val="00380FA1"/>
    <w:rsid w:val="003810CF"/>
    <w:rsid w:val="003817CB"/>
    <w:rsid w:val="00381B05"/>
    <w:rsid w:val="00381E2E"/>
    <w:rsid w:val="00381E50"/>
    <w:rsid w:val="003822E0"/>
    <w:rsid w:val="00382544"/>
    <w:rsid w:val="0038258A"/>
    <w:rsid w:val="00382637"/>
    <w:rsid w:val="00382969"/>
    <w:rsid w:val="00382B99"/>
    <w:rsid w:val="00382DA5"/>
    <w:rsid w:val="00382F57"/>
    <w:rsid w:val="00383069"/>
    <w:rsid w:val="003834A0"/>
    <w:rsid w:val="003835B0"/>
    <w:rsid w:val="00383B08"/>
    <w:rsid w:val="00383BC5"/>
    <w:rsid w:val="00383BC6"/>
    <w:rsid w:val="00383D4A"/>
    <w:rsid w:val="00384094"/>
    <w:rsid w:val="003844CA"/>
    <w:rsid w:val="003844E7"/>
    <w:rsid w:val="003845C5"/>
    <w:rsid w:val="00384629"/>
    <w:rsid w:val="00384969"/>
    <w:rsid w:val="003849BE"/>
    <w:rsid w:val="00384DF7"/>
    <w:rsid w:val="00384EAB"/>
    <w:rsid w:val="0038501D"/>
    <w:rsid w:val="00385074"/>
    <w:rsid w:val="003854CA"/>
    <w:rsid w:val="003855DF"/>
    <w:rsid w:val="003857BF"/>
    <w:rsid w:val="003858BE"/>
    <w:rsid w:val="00385AB3"/>
    <w:rsid w:val="00385AF8"/>
    <w:rsid w:val="00385CE3"/>
    <w:rsid w:val="00385EEF"/>
    <w:rsid w:val="0038645E"/>
    <w:rsid w:val="00386799"/>
    <w:rsid w:val="00386820"/>
    <w:rsid w:val="00386866"/>
    <w:rsid w:val="0038691B"/>
    <w:rsid w:val="00386B8A"/>
    <w:rsid w:val="00386CD0"/>
    <w:rsid w:val="00386DEF"/>
    <w:rsid w:val="00386E9A"/>
    <w:rsid w:val="003871B2"/>
    <w:rsid w:val="00387942"/>
    <w:rsid w:val="00387AF0"/>
    <w:rsid w:val="0039013F"/>
    <w:rsid w:val="003902D3"/>
    <w:rsid w:val="003905B2"/>
    <w:rsid w:val="003906F5"/>
    <w:rsid w:val="0039075F"/>
    <w:rsid w:val="0039078D"/>
    <w:rsid w:val="00390C68"/>
    <w:rsid w:val="00390DAF"/>
    <w:rsid w:val="00391391"/>
    <w:rsid w:val="003913E9"/>
    <w:rsid w:val="003916D6"/>
    <w:rsid w:val="003918C8"/>
    <w:rsid w:val="00391B1A"/>
    <w:rsid w:val="00391D97"/>
    <w:rsid w:val="00391E9D"/>
    <w:rsid w:val="00391F3D"/>
    <w:rsid w:val="003920FA"/>
    <w:rsid w:val="003922EA"/>
    <w:rsid w:val="00392622"/>
    <w:rsid w:val="00392879"/>
    <w:rsid w:val="003936BA"/>
    <w:rsid w:val="0039377F"/>
    <w:rsid w:val="0039388B"/>
    <w:rsid w:val="003938A2"/>
    <w:rsid w:val="00393A95"/>
    <w:rsid w:val="003941EE"/>
    <w:rsid w:val="00394209"/>
    <w:rsid w:val="003943F9"/>
    <w:rsid w:val="0039444B"/>
    <w:rsid w:val="0039445F"/>
    <w:rsid w:val="00394753"/>
    <w:rsid w:val="003948F9"/>
    <w:rsid w:val="00394B8B"/>
    <w:rsid w:val="00394CAC"/>
    <w:rsid w:val="00394FCE"/>
    <w:rsid w:val="003950E0"/>
    <w:rsid w:val="00395338"/>
    <w:rsid w:val="00395368"/>
    <w:rsid w:val="003954C5"/>
    <w:rsid w:val="00395548"/>
    <w:rsid w:val="0039565C"/>
    <w:rsid w:val="003957DC"/>
    <w:rsid w:val="00395955"/>
    <w:rsid w:val="00395A85"/>
    <w:rsid w:val="00395B09"/>
    <w:rsid w:val="00395F97"/>
    <w:rsid w:val="00396011"/>
    <w:rsid w:val="003962A1"/>
    <w:rsid w:val="003962C2"/>
    <w:rsid w:val="003968EB"/>
    <w:rsid w:val="00396A74"/>
    <w:rsid w:val="00396BD1"/>
    <w:rsid w:val="00396DB4"/>
    <w:rsid w:val="00396DFD"/>
    <w:rsid w:val="00396E49"/>
    <w:rsid w:val="00396EE0"/>
    <w:rsid w:val="00397035"/>
    <w:rsid w:val="00397154"/>
    <w:rsid w:val="003974E6"/>
    <w:rsid w:val="00397A26"/>
    <w:rsid w:val="00397B94"/>
    <w:rsid w:val="00397C07"/>
    <w:rsid w:val="00397C8E"/>
    <w:rsid w:val="00397EA5"/>
    <w:rsid w:val="00397FB1"/>
    <w:rsid w:val="00397FCE"/>
    <w:rsid w:val="003A04CF"/>
    <w:rsid w:val="003A06C9"/>
    <w:rsid w:val="003A077C"/>
    <w:rsid w:val="003A0818"/>
    <w:rsid w:val="003A0C4D"/>
    <w:rsid w:val="003A0D3F"/>
    <w:rsid w:val="003A103B"/>
    <w:rsid w:val="003A172B"/>
    <w:rsid w:val="003A1CAD"/>
    <w:rsid w:val="003A1E8E"/>
    <w:rsid w:val="003A2520"/>
    <w:rsid w:val="003A28F0"/>
    <w:rsid w:val="003A2B89"/>
    <w:rsid w:val="003A2BDE"/>
    <w:rsid w:val="003A2C6D"/>
    <w:rsid w:val="003A2DAF"/>
    <w:rsid w:val="003A3039"/>
    <w:rsid w:val="003A31D3"/>
    <w:rsid w:val="003A321F"/>
    <w:rsid w:val="003A324E"/>
    <w:rsid w:val="003A32D6"/>
    <w:rsid w:val="003A3C8E"/>
    <w:rsid w:val="003A3D09"/>
    <w:rsid w:val="003A3F6A"/>
    <w:rsid w:val="003A40D3"/>
    <w:rsid w:val="003A440A"/>
    <w:rsid w:val="003A4579"/>
    <w:rsid w:val="003A480C"/>
    <w:rsid w:val="003A495A"/>
    <w:rsid w:val="003A4A0C"/>
    <w:rsid w:val="003A4A5B"/>
    <w:rsid w:val="003A4B13"/>
    <w:rsid w:val="003A4BA8"/>
    <w:rsid w:val="003A4BEE"/>
    <w:rsid w:val="003A4D11"/>
    <w:rsid w:val="003A4D1A"/>
    <w:rsid w:val="003A4EAA"/>
    <w:rsid w:val="003A5087"/>
    <w:rsid w:val="003A51C3"/>
    <w:rsid w:val="003A522B"/>
    <w:rsid w:val="003A55B5"/>
    <w:rsid w:val="003A560D"/>
    <w:rsid w:val="003A56BB"/>
    <w:rsid w:val="003A56D7"/>
    <w:rsid w:val="003A57BB"/>
    <w:rsid w:val="003A58FF"/>
    <w:rsid w:val="003A5B0F"/>
    <w:rsid w:val="003A5C96"/>
    <w:rsid w:val="003A5D54"/>
    <w:rsid w:val="003A5F8B"/>
    <w:rsid w:val="003A6019"/>
    <w:rsid w:val="003A6029"/>
    <w:rsid w:val="003A6182"/>
    <w:rsid w:val="003A62D1"/>
    <w:rsid w:val="003A6488"/>
    <w:rsid w:val="003A64BE"/>
    <w:rsid w:val="003A656E"/>
    <w:rsid w:val="003A69A3"/>
    <w:rsid w:val="003A6C67"/>
    <w:rsid w:val="003A6D4F"/>
    <w:rsid w:val="003A7066"/>
    <w:rsid w:val="003A71A0"/>
    <w:rsid w:val="003A74FB"/>
    <w:rsid w:val="003A797D"/>
    <w:rsid w:val="003A7A8F"/>
    <w:rsid w:val="003A7B14"/>
    <w:rsid w:val="003A7CF6"/>
    <w:rsid w:val="003A7D96"/>
    <w:rsid w:val="003A7FA0"/>
    <w:rsid w:val="003B004B"/>
    <w:rsid w:val="003B0071"/>
    <w:rsid w:val="003B0482"/>
    <w:rsid w:val="003B04C7"/>
    <w:rsid w:val="003B0541"/>
    <w:rsid w:val="003B05EF"/>
    <w:rsid w:val="003B0756"/>
    <w:rsid w:val="003B07D9"/>
    <w:rsid w:val="003B09B3"/>
    <w:rsid w:val="003B0A28"/>
    <w:rsid w:val="003B0BC8"/>
    <w:rsid w:val="003B0E25"/>
    <w:rsid w:val="003B0E82"/>
    <w:rsid w:val="003B127A"/>
    <w:rsid w:val="003B12EB"/>
    <w:rsid w:val="003B15F2"/>
    <w:rsid w:val="003B1E2D"/>
    <w:rsid w:val="003B2021"/>
    <w:rsid w:val="003B2429"/>
    <w:rsid w:val="003B255A"/>
    <w:rsid w:val="003B2615"/>
    <w:rsid w:val="003B2840"/>
    <w:rsid w:val="003B2891"/>
    <w:rsid w:val="003B293E"/>
    <w:rsid w:val="003B2A17"/>
    <w:rsid w:val="003B2A39"/>
    <w:rsid w:val="003B2E9F"/>
    <w:rsid w:val="003B3180"/>
    <w:rsid w:val="003B318E"/>
    <w:rsid w:val="003B34B7"/>
    <w:rsid w:val="003B3519"/>
    <w:rsid w:val="003B3955"/>
    <w:rsid w:val="003B3961"/>
    <w:rsid w:val="003B3A72"/>
    <w:rsid w:val="003B3DA8"/>
    <w:rsid w:val="003B4065"/>
    <w:rsid w:val="003B4EF6"/>
    <w:rsid w:val="003B5010"/>
    <w:rsid w:val="003B5044"/>
    <w:rsid w:val="003B51E6"/>
    <w:rsid w:val="003B52B4"/>
    <w:rsid w:val="003B5315"/>
    <w:rsid w:val="003B56BE"/>
    <w:rsid w:val="003B56F3"/>
    <w:rsid w:val="003B58A2"/>
    <w:rsid w:val="003B5918"/>
    <w:rsid w:val="003B5994"/>
    <w:rsid w:val="003B5AC9"/>
    <w:rsid w:val="003B5DE2"/>
    <w:rsid w:val="003B5E75"/>
    <w:rsid w:val="003B5F67"/>
    <w:rsid w:val="003B6090"/>
    <w:rsid w:val="003B619E"/>
    <w:rsid w:val="003B62AB"/>
    <w:rsid w:val="003B6636"/>
    <w:rsid w:val="003B6950"/>
    <w:rsid w:val="003B6B70"/>
    <w:rsid w:val="003B6E14"/>
    <w:rsid w:val="003B74DE"/>
    <w:rsid w:val="003B7581"/>
    <w:rsid w:val="003B7990"/>
    <w:rsid w:val="003B7B95"/>
    <w:rsid w:val="003C0044"/>
    <w:rsid w:val="003C0126"/>
    <w:rsid w:val="003C049C"/>
    <w:rsid w:val="003C07FA"/>
    <w:rsid w:val="003C0823"/>
    <w:rsid w:val="003C0ADF"/>
    <w:rsid w:val="003C0B33"/>
    <w:rsid w:val="003C0D44"/>
    <w:rsid w:val="003C0DB2"/>
    <w:rsid w:val="003C0E8A"/>
    <w:rsid w:val="003C0E8F"/>
    <w:rsid w:val="003C10A4"/>
    <w:rsid w:val="003C10BD"/>
    <w:rsid w:val="003C10D8"/>
    <w:rsid w:val="003C1154"/>
    <w:rsid w:val="003C1236"/>
    <w:rsid w:val="003C1493"/>
    <w:rsid w:val="003C14E5"/>
    <w:rsid w:val="003C1526"/>
    <w:rsid w:val="003C1540"/>
    <w:rsid w:val="003C1AC9"/>
    <w:rsid w:val="003C1B24"/>
    <w:rsid w:val="003C1B38"/>
    <w:rsid w:val="003C1B39"/>
    <w:rsid w:val="003C1C10"/>
    <w:rsid w:val="003C1C64"/>
    <w:rsid w:val="003C1D2B"/>
    <w:rsid w:val="003C1E37"/>
    <w:rsid w:val="003C1F05"/>
    <w:rsid w:val="003C22FF"/>
    <w:rsid w:val="003C2785"/>
    <w:rsid w:val="003C27EC"/>
    <w:rsid w:val="003C286D"/>
    <w:rsid w:val="003C2B25"/>
    <w:rsid w:val="003C3192"/>
    <w:rsid w:val="003C3254"/>
    <w:rsid w:val="003C3385"/>
    <w:rsid w:val="003C3405"/>
    <w:rsid w:val="003C351F"/>
    <w:rsid w:val="003C368B"/>
    <w:rsid w:val="003C38B1"/>
    <w:rsid w:val="003C3A15"/>
    <w:rsid w:val="003C3D30"/>
    <w:rsid w:val="003C41E3"/>
    <w:rsid w:val="003C4626"/>
    <w:rsid w:val="003C4ABD"/>
    <w:rsid w:val="003C4ADF"/>
    <w:rsid w:val="003C4B78"/>
    <w:rsid w:val="003C4E8B"/>
    <w:rsid w:val="003C5055"/>
    <w:rsid w:val="003C5199"/>
    <w:rsid w:val="003C530B"/>
    <w:rsid w:val="003C536E"/>
    <w:rsid w:val="003C55C9"/>
    <w:rsid w:val="003C5803"/>
    <w:rsid w:val="003C587B"/>
    <w:rsid w:val="003C59C9"/>
    <w:rsid w:val="003C5BEF"/>
    <w:rsid w:val="003C5CA0"/>
    <w:rsid w:val="003C5DD3"/>
    <w:rsid w:val="003C63F3"/>
    <w:rsid w:val="003C67AF"/>
    <w:rsid w:val="003C6DEC"/>
    <w:rsid w:val="003C6EA6"/>
    <w:rsid w:val="003C6EB4"/>
    <w:rsid w:val="003C6FD0"/>
    <w:rsid w:val="003C736B"/>
    <w:rsid w:val="003C7397"/>
    <w:rsid w:val="003C7801"/>
    <w:rsid w:val="003C785B"/>
    <w:rsid w:val="003C7AE5"/>
    <w:rsid w:val="003C7C53"/>
    <w:rsid w:val="003C7CBB"/>
    <w:rsid w:val="003C7D24"/>
    <w:rsid w:val="003C7D88"/>
    <w:rsid w:val="003C7E4E"/>
    <w:rsid w:val="003D00C2"/>
    <w:rsid w:val="003D036E"/>
    <w:rsid w:val="003D03F4"/>
    <w:rsid w:val="003D0449"/>
    <w:rsid w:val="003D0605"/>
    <w:rsid w:val="003D07BC"/>
    <w:rsid w:val="003D09BC"/>
    <w:rsid w:val="003D0B92"/>
    <w:rsid w:val="003D0C12"/>
    <w:rsid w:val="003D0F00"/>
    <w:rsid w:val="003D1068"/>
    <w:rsid w:val="003D1565"/>
    <w:rsid w:val="003D16D8"/>
    <w:rsid w:val="003D1818"/>
    <w:rsid w:val="003D18D4"/>
    <w:rsid w:val="003D1C52"/>
    <w:rsid w:val="003D1E35"/>
    <w:rsid w:val="003D2547"/>
    <w:rsid w:val="003D2580"/>
    <w:rsid w:val="003D2697"/>
    <w:rsid w:val="003D27CA"/>
    <w:rsid w:val="003D297B"/>
    <w:rsid w:val="003D2A49"/>
    <w:rsid w:val="003D2DE0"/>
    <w:rsid w:val="003D320D"/>
    <w:rsid w:val="003D3221"/>
    <w:rsid w:val="003D350D"/>
    <w:rsid w:val="003D35FF"/>
    <w:rsid w:val="003D37E1"/>
    <w:rsid w:val="003D3C05"/>
    <w:rsid w:val="003D4035"/>
    <w:rsid w:val="003D4105"/>
    <w:rsid w:val="003D4448"/>
    <w:rsid w:val="003D4554"/>
    <w:rsid w:val="003D4635"/>
    <w:rsid w:val="003D5020"/>
    <w:rsid w:val="003D503C"/>
    <w:rsid w:val="003D5A7C"/>
    <w:rsid w:val="003D5A8A"/>
    <w:rsid w:val="003D5BCC"/>
    <w:rsid w:val="003D66B8"/>
    <w:rsid w:val="003D6721"/>
    <w:rsid w:val="003D691E"/>
    <w:rsid w:val="003D69D1"/>
    <w:rsid w:val="003D6A89"/>
    <w:rsid w:val="003D6DE9"/>
    <w:rsid w:val="003D6EB5"/>
    <w:rsid w:val="003D6EC6"/>
    <w:rsid w:val="003D7059"/>
    <w:rsid w:val="003D729B"/>
    <w:rsid w:val="003D78AF"/>
    <w:rsid w:val="003D7AF3"/>
    <w:rsid w:val="003D7B58"/>
    <w:rsid w:val="003E0020"/>
    <w:rsid w:val="003E0359"/>
    <w:rsid w:val="003E0493"/>
    <w:rsid w:val="003E094A"/>
    <w:rsid w:val="003E09F1"/>
    <w:rsid w:val="003E0CC6"/>
    <w:rsid w:val="003E0D0D"/>
    <w:rsid w:val="003E163D"/>
    <w:rsid w:val="003E17B3"/>
    <w:rsid w:val="003E1907"/>
    <w:rsid w:val="003E1A4E"/>
    <w:rsid w:val="003E1A74"/>
    <w:rsid w:val="003E1D38"/>
    <w:rsid w:val="003E22E0"/>
    <w:rsid w:val="003E22E9"/>
    <w:rsid w:val="003E2437"/>
    <w:rsid w:val="003E24A0"/>
    <w:rsid w:val="003E27B7"/>
    <w:rsid w:val="003E2845"/>
    <w:rsid w:val="003E2BAE"/>
    <w:rsid w:val="003E2DB3"/>
    <w:rsid w:val="003E3294"/>
    <w:rsid w:val="003E331C"/>
    <w:rsid w:val="003E33D7"/>
    <w:rsid w:val="003E3856"/>
    <w:rsid w:val="003E3F1C"/>
    <w:rsid w:val="003E425C"/>
    <w:rsid w:val="003E444D"/>
    <w:rsid w:val="003E49BC"/>
    <w:rsid w:val="003E4CC9"/>
    <w:rsid w:val="003E517B"/>
    <w:rsid w:val="003E5282"/>
    <w:rsid w:val="003E5382"/>
    <w:rsid w:val="003E56BA"/>
    <w:rsid w:val="003E57B4"/>
    <w:rsid w:val="003E5AC1"/>
    <w:rsid w:val="003E5E07"/>
    <w:rsid w:val="003E5EC1"/>
    <w:rsid w:val="003E618F"/>
    <w:rsid w:val="003E6283"/>
    <w:rsid w:val="003E664C"/>
    <w:rsid w:val="003E6C48"/>
    <w:rsid w:val="003E702E"/>
    <w:rsid w:val="003E7274"/>
    <w:rsid w:val="003E734B"/>
    <w:rsid w:val="003E789E"/>
    <w:rsid w:val="003E7A2B"/>
    <w:rsid w:val="003E7BA4"/>
    <w:rsid w:val="003E7DAA"/>
    <w:rsid w:val="003F0191"/>
    <w:rsid w:val="003F02A3"/>
    <w:rsid w:val="003F02E4"/>
    <w:rsid w:val="003F0760"/>
    <w:rsid w:val="003F088C"/>
    <w:rsid w:val="003F125A"/>
    <w:rsid w:val="003F1AE7"/>
    <w:rsid w:val="003F1B72"/>
    <w:rsid w:val="003F1C1C"/>
    <w:rsid w:val="003F1EEC"/>
    <w:rsid w:val="003F2387"/>
    <w:rsid w:val="003F2425"/>
    <w:rsid w:val="003F2548"/>
    <w:rsid w:val="003F296B"/>
    <w:rsid w:val="003F2B58"/>
    <w:rsid w:val="003F2B65"/>
    <w:rsid w:val="003F2D49"/>
    <w:rsid w:val="003F2E3B"/>
    <w:rsid w:val="003F3045"/>
    <w:rsid w:val="003F31DB"/>
    <w:rsid w:val="003F35E7"/>
    <w:rsid w:val="003F3B0D"/>
    <w:rsid w:val="003F40D7"/>
    <w:rsid w:val="003F418A"/>
    <w:rsid w:val="003F429F"/>
    <w:rsid w:val="003F43BE"/>
    <w:rsid w:val="003F4602"/>
    <w:rsid w:val="003F4685"/>
    <w:rsid w:val="003F484B"/>
    <w:rsid w:val="003F48CE"/>
    <w:rsid w:val="003F4A48"/>
    <w:rsid w:val="003F4C46"/>
    <w:rsid w:val="003F4EAB"/>
    <w:rsid w:val="003F501F"/>
    <w:rsid w:val="003F5080"/>
    <w:rsid w:val="003F50C2"/>
    <w:rsid w:val="003F5207"/>
    <w:rsid w:val="003F540C"/>
    <w:rsid w:val="003F5911"/>
    <w:rsid w:val="003F5BE4"/>
    <w:rsid w:val="003F5D4D"/>
    <w:rsid w:val="003F5ED7"/>
    <w:rsid w:val="003F6215"/>
    <w:rsid w:val="003F62FB"/>
    <w:rsid w:val="003F63DF"/>
    <w:rsid w:val="003F65CD"/>
    <w:rsid w:val="003F65E7"/>
    <w:rsid w:val="003F6AEA"/>
    <w:rsid w:val="003F6EC6"/>
    <w:rsid w:val="003F6F00"/>
    <w:rsid w:val="003F7044"/>
    <w:rsid w:val="003F7284"/>
    <w:rsid w:val="003F72C3"/>
    <w:rsid w:val="003F732C"/>
    <w:rsid w:val="003F7386"/>
    <w:rsid w:val="003F7485"/>
    <w:rsid w:val="003F75C6"/>
    <w:rsid w:val="003F7698"/>
    <w:rsid w:val="003F77E3"/>
    <w:rsid w:val="003F78AF"/>
    <w:rsid w:val="003F7B67"/>
    <w:rsid w:val="003F7D48"/>
    <w:rsid w:val="004000BB"/>
    <w:rsid w:val="00400101"/>
    <w:rsid w:val="00400552"/>
    <w:rsid w:val="004006C9"/>
    <w:rsid w:val="00400A06"/>
    <w:rsid w:val="00400A9A"/>
    <w:rsid w:val="00400FEF"/>
    <w:rsid w:val="004010A1"/>
    <w:rsid w:val="00401168"/>
    <w:rsid w:val="00401288"/>
    <w:rsid w:val="004014A8"/>
    <w:rsid w:val="004014F4"/>
    <w:rsid w:val="0040180E"/>
    <w:rsid w:val="004018DD"/>
    <w:rsid w:val="00401A34"/>
    <w:rsid w:val="00401BD6"/>
    <w:rsid w:val="00401C68"/>
    <w:rsid w:val="00401D76"/>
    <w:rsid w:val="00401E5B"/>
    <w:rsid w:val="00402145"/>
    <w:rsid w:val="0040217F"/>
    <w:rsid w:val="00402221"/>
    <w:rsid w:val="00402647"/>
    <w:rsid w:val="00402B26"/>
    <w:rsid w:val="00402CD4"/>
    <w:rsid w:val="00402FDB"/>
    <w:rsid w:val="004030F2"/>
    <w:rsid w:val="00403337"/>
    <w:rsid w:val="0040334F"/>
    <w:rsid w:val="0040370D"/>
    <w:rsid w:val="004038DC"/>
    <w:rsid w:val="004039B9"/>
    <w:rsid w:val="00403D83"/>
    <w:rsid w:val="00404177"/>
    <w:rsid w:val="00404881"/>
    <w:rsid w:val="00404993"/>
    <w:rsid w:val="00404D54"/>
    <w:rsid w:val="00404FF8"/>
    <w:rsid w:val="0040502F"/>
    <w:rsid w:val="00405187"/>
    <w:rsid w:val="0040522E"/>
    <w:rsid w:val="004053B5"/>
    <w:rsid w:val="004055B6"/>
    <w:rsid w:val="0040583E"/>
    <w:rsid w:val="0040589F"/>
    <w:rsid w:val="00405932"/>
    <w:rsid w:val="00405D35"/>
    <w:rsid w:val="00405E32"/>
    <w:rsid w:val="004060A3"/>
    <w:rsid w:val="004061F4"/>
    <w:rsid w:val="0040622D"/>
    <w:rsid w:val="00406410"/>
    <w:rsid w:val="00406671"/>
    <w:rsid w:val="00406748"/>
    <w:rsid w:val="00406933"/>
    <w:rsid w:val="00406AB2"/>
    <w:rsid w:val="00406CBF"/>
    <w:rsid w:val="00406D68"/>
    <w:rsid w:val="00406E93"/>
    <w:rsid w:val="00407550"/>
    <w:rsid w:val="00407D87"/>
    <w:rsid w:val="00407F23"/>
    <w:rsid w:val="00410048"/>
    <w:rsid w:val="004105FD"/>
    <w:rsid w:val="004107C5"/>
    <w:rsid w:val="004107FC"/>
    <w:rsid w:val="00410C55"/>
    <w:rsid w:val="00410E48"/>
    <w:rsid w:val="00410FA8"/>
    <w:rsid w:val="004113A0"/>
    <w:rsid w:val="00411403"/>
    <w:rsid w:val="004114A4"/>
    <w:rsid w:val="00411700"/>
    <w:rsid w:val="00411769"/>
    <w:rsid w:val="004117E9"/>
    <w:rsid w:val="00411812"/>
    <w:rsid w:val="00411975"/>
    <w:rsid w:val="00411C98"/>
    <w:rsid w:val="00411CD9"/>
    <w:rsid w:val="004120AD"/>
    <w:rsid w:val="004121C7"/>
    <w:rsid w:val="004121CF"/>
    <w:rsid w:val="004121E6"/>
    <w:rsid w:val="00412A4B"/>
    <w:rsid w:val="00412AE0"/>
    <w:rsid w:val="00412C4F"/>
    <w:rsid w:val="00412C8D"/>
    <w:rsid w:val="00412FF4"/>
    <w:rsid w:val="00412FF8"/>
    <w:rsid w:val="004130C8"/>
    <w:rsid w:val="0041319E"/>
    <w:rsid w:val="004135A2"/>
    <w:rsid w:val="004139BB"/>
    <w:rsid w:val="00413A45"/>
    <w:rsid w:val="00413C4C"/>
    <w:rsid w:val="00413C62"/>
    <w:rsid w:val="00413D3F"/>
    <w:rsid w:val="00413D95"/>
    <w:rsid w:val="00413E44"/>
    <w:rsid w:val="00414206"/>
    <w:rsid w:val="00414263"/>
    <w:rsid w:val="00414282"/>
    <w:rsid w:val="0041453E"/>
    <w:rsid w:val="00414780"/>
    <w:rsid w:val="0041483D"/>
    <w:rsid w:val="0041491A"/>
    <w:rsid w:val="00414E41"/>
    <w:rsid w:val="0041504C"/>
    <w:rsid w:val="004150FD"/>
    <w:rsid w:val="00415187"/>
    <w:rsid w:val="00415376"/>
    <w:rsid w:val="00415439"/>
    <w:rsid w:val="0041582F"/>
    <w:rsid w:val="0041589B"/>
    <w:rsid w:val="004159DA"/>
    <w:rsid w:val="00415D6C"/>
    <w:rsid w:val="00415E17"/>
    <w:rsid w:val="00415F0F"/>
    <w:rsid w:val="00416038"/>
    <w:rsid w:val="004162B1"/>
    <w:rsid w:val="004162D6"/>
    <w:rsid w:val="004164CF"/>
    <w:rsid w:val="004166E8"/>
    <w:rsid w:val="00416728"/>
    <w:rsid w:val="00416B9E"/>
    <w:rsid w:val="00416BE6"/>
    <w:rsid w:val="00416D58"/>
    <w:rsid w:val="00416EE7"/>
    <w:rsid w:val="0041711B"/>
    <w:rsid w:val="004175B6"/>
    <w:rsid w:val="00417666"/>
    <w:rsid w:val="004176F8"/>
    <w:rsid w:val="004177E1"/>
    <w:rsid w:val="00417923"/>
    <w:rsid w:val="00417AD9"/>
    <w:rsid w:val="00417B88"/>
    <w:rsid w:val="00417C3E"/>
    <w:rsid w:val="00417D47"/>
    <w:rsid w:val="00417DD6"/>
    <w:rsid w:val="00417EAA"/>
    <w:rsid w:val="00417FBD"/>
    <w:rsid w:val="004201A9"/>
    <w:rsid w:val="00420281"/>
    <w:rsid w:val="0042049B"/>
    <w:rsid w:val="00420521"/>
    <w:rsid w:val="004205E7"/>
    <w:rsid w:val="00420779"/>
    <w:rsid w:val="00420B02"/>
    <w:rsid w:val="00420BC7"/>
    <w:rsid w:val="00420F2D"/>
    <w:rsid w:val="0042135A"/>
    <w:rsid w:val="00421444"/>
    <w:rsid w:val="004217C8"/>
    <w:rsid w:val="0042181B"/>
    <w:rsid w:val="0042197F"/>
    <w:rsid w:val="004219D1"/>
    <w:rsid w:val="00421D3C"/>
    <w:rsid w:val="00421D56"/>
    <w:rsid w:val="00421ECA"/>
    <w:rsid w:val="0042243C"/>
    <w:rsid w:val="00422450"/>
    <w:rsid w:val="00422525"/>
    <w:rsid w:val="00422740"/>
    <w:rsid w:val="0042286C"/>
    <w:rsid w:val="004229AD"/>
    <w:rsid w:val="00422C61"/>
    <w:rsid w:val="00422D56"/>
    <w:rsid w:val="0042303D"/>
    <w:rsid w:val="00423283"/>
    <w:rsid w:val="00423429"/>
    <w:rsid w:val="00423636"/>
    <w:rsid w:val="00423892"/>
    <w:rsid w:val="0042392B"/>
    <w:rsid w:val="00423E8A"/>
    <w:rsid w:val="00424003"/>
    <w:rsid w:val="00424565"/>
    <w:rsid w:val="004246AB"/>
    <w:rsid w:val="004249F1"/>
    <w:rsid w:val="00424ACD"/>
    <w:rsid w:val="00424FD9"/>
    <w:rsid w:val="00425099"/>
    <w:rsid w:val="004250BF"/>
    <w:rsid w:val="00425337"/>
    <w:rsid w:val="004255C8"/>
    <w:rsid w:val="00425A47"/>
    <w:rsid w:val="00425EDA"/>
    <w:rsid w:val="00426151"/>
    <w:rsid w:val="004261FC"/>
    <w:rsid w:val="004266D0"/>
    <w:rsid w:val="0042685F"/>
    <w:rsid w:val="00426C8F"/>
    <w:rsid w:val="00426E62"/>
    <w:rsid w:val="004270E6"/>
    <w:rsid w:val="00427123"/>
    <w:rsid w:val="004273AC"/>
    <w:rsid w:val="0042774F"/>
    <w:rsid w:val="00427A77"/>
    <w:rsid w:val="00427BDA"/>
    <w:rsid w:val="00427C07"/>
    <w:rsid w:val="00427C82"/>
    <w:rsid w:val="00427D8A"/>
    <w:rsid w:val="00427F0E"/>
    <w:rsid w:val="00427FDB"/>
    <w:rsid w:val="0043035D"/>
    <w:rsid w:val="0043056F"/>
    <w:rsid w:val="00430645"/>
    <w:rsid w:val="00430749"/>
    <w:rsid w:val="00430945"/>
    <w:rsid w:val="00430A30"/>
    <w:rsid w:val="00430B61"/>
    <w:rsid w:val="00430FCC"/>
    <w:rsid w:val="0043106A"/>
    <w:rsid w:val="00431432"/>
    <w:rsid w:val="0043159C"/>
    <w:rsid w:val="00431856"/>
    <w:rsid w:val="00431A88"/>
    <w:rsid w:val="00431CA8"/>
    <w:rsid w:val="00431E4D"/>
    <w:rsid w:val="00431EBF"/>
    <w:rsid w:val="00432161"/>
    <w:rsid w:val="00432248"/>
    <w:rsid w:val="00432268"/>
    <w:rsid w:val="00432466"/>
    <w:rsid w:val="00432633"/>
    <w:rsid w:val="004326CB"/>
    <w:rsid w:val="00432B09"/>
    <w:rsid w:val="00432BB0"/>
    <w:rsid w:val="00432BD1"/>
    <w:rsid w:val="00432C16"/>
    <w:rsid w:val="00432C44"/>
    <w:rsid w:val="00432D8C"/>
    <w:rsid w:val="00432D96"/>
    <w:rsid w:val="0043370F"/>
    <w:rsid w:val="0043383A"/>
    <w:rsid w:val="004339C0"/>
    <w:rsid w:val="00433A5B"/>
    <w:rsid w:val="00433D90"/>
    <w:rsid w:val="00433F1B"/>
    <w:rsid w:val="00433FB5"/>
    <w:rsid w:val="004340CA"/>
    <w:rsid w:val="00434323"/>
    <w:rsid w:val="00434614"/>
    <w:rsid w:val="0043464E"/>
    <w:rsid w:val="0043489C"/>
    <w:rsid w:val="004349BF"/>
    <w:rsid w:val="00434D03"/>
    <w:rsid w:val="00435060"/>
    <w:rsid w:val="00435280"/>
    <w:rsid w:val="0043528F"/>
    <w:rsid w:val="00435297"/>
    <w:rsid w:val="004353CB"/>
    <w:rsid w:val="004356AA"/>
    <w:rsid w:val="004357D4"/>
    <w:rsid w:val="00435CE1"/>
    <w:rsid w:val="00435D7B"/>
    <w:rsid w:val="00435E85"/>
    <w:rsid w:val="0043678E"/>
    <w:rsid w:val="0043693F"/>
    <w:rsid w:val="00436BCB"/>
    <w:rsid w:val="00436BFA"/>
    <w:rsid w:val="00436D61"/>
    <w:rsid w:val="00436E29"/>
    <w:rsid w:val="00436EF5"/>
    <w:rsid w:val="00436F3D"/>
    <w:rsid w:val="004373C9"/>
    <w:rsid w:val="0043758A"/>
    <w:rsid w:val="00437985"/>
    <w:rsid w:val="00437B00"/>
    <w:rsid w:val="00437B2B"/>
    <w:rsid w:val="00437CA0"/>
    <w:rsid w:val="00437EB7"/>
    <w:rsid w:val="00437FC3"/>
    <w:rsid w:val="004405B8"/>
    <w:rsid w:val="00440702"/>
    <w:rsid w:val="004407F1"/>
    <w:rsid w:val="00440BF8"/>
    <w:rsid w:val="004411D8"/>
    <w:rsid w:val="00441428"/>
    <w:rsid w:val="0044156F"/>
    <w:rsid w:val="004416D9"/>
    <w:rsid w:val="00442122"/>
    <w:rsid w:val="004424F9"/>
    <w:rsid w:val="00442660"/>
    <w:rsid w:val="004428E0"/>
    <w:rsid w:val="00442AB2"/>
    <w:rsid w:val="00442BE8"/>
    <w:rsid w:val="00442FF2"/>
    <w:rsid w:val="0044307A"/>
    <w:rsid w:val="00443083"/>
    <w:rsid w:val="004433C3"/>
    <w:rsid w:val="004440BD"/>
    <w:rsid w:val="004443CE"/>
    <w:rsid w:val="0044480C"/>
    <w:rsid w:val="004448C1"/>
    <w:rsid w:val="00444962"/>
    <w:rsid w:val="00444A97"/>
    <w:rsid w:val="00444AC5"/>
    <w:rsid w:val="00444B5B"/>
    <w:rsid w:val="00444E57"/>
    <w:rsid w:val="0044539E"/>
    <w:rsid w:val="00445599"/>
    <w:rsid w:val="00445657"/>
    <w:rsid w:val="00445B7A"/>
    <w:rsid w:val="00445BB4"/>
    <w:rsid w:val="00445CCE"/>
    <w:rsid w:val="00445CEC"/>
    <w:rsid w:val="00445DDB"/>
    <w:rsid w:val="00445E5B"/>
    <w:rsid w:val="00445EDE"/>
    <w:rsid w:val="00445FB6"/>
    <w:rsid w:val="0044619C"/>
    <w:rsid w:val="00446412"/>
    <w:rsid w:val="0044642B"/>
    <w:rsid w:val="0044766E"/>
    <w:rsid w:val="004478E9"/>
    <w:rsid w:val="004478F6"/>
    <w:rsid w:val="00447D0C"/>
    <w:rsid w:val="00447F82"/>
    <w:rsid w:val="0045065F"/>
    <w:rsid w:val="0045076E"/>
    <w:rsid w:val="004509A7"/>
    <w:rsid w:val="00450CB1"/>
    <w:rsid w:val="00450DF9"/>
    <w:rsid w:val="0045111F"/>
    <w:rsid w:val="004511AA"/>
    <w:rsid w:val="00451938"/>
    <w:rsid w:val="00451A44"/>
    <w:rsid w:val="00451BEF"/>
    <w:rsid w:val="00451CC0"/>
    <w:rsid w:val="00451D85"/>
    <w:rsid w:val="00452259"/>
    <w:rsid w:val="00452453"/>
    <w:rsid w:val="004524F3"/>
    <w:rsid w:val="004527AA"/>
    <w:rsid w:val="00452DE6"/>
    <w:rsid w:val="0045309B"/>
    <w:rsid w:val="0045335F"/>
    <w:rsid w:val="00453656"/>
    <w:rsid w:val="00453944"/>
    <w:rsid w:val="00453954"/>
    <w:rsid w:val="00453CF4"/>
    <w:rsid w:val="00453F45"/>
    <w:rsid w:val="004540FB"/>
    <w:rsid w:val="004545BB"/>
    <w:rsid w:val="004546A8"/>
    <w:rsid w:val="004548E4"/>
    <w:rsid w:val="00454920"/>
    <w:rsid w:val="00454996"/>
    <w:rsid w:val="004549EE"/>
    <w:rsid w:val="00454AAA"/>
    <w:rsid w:val="00454EE0"/>
    <w:rsid w:val="00454F0B"/>
    <w:rsid w:val="004550FA"/>
    <w:rsid w:val="00455492"/>
    <w:rsid w:val="004556A9"/>
    <w:rsid w:val="00455777"/>
    <w:rsid w:val="004557F2"/>
    <w:rsid w:val="00455816"/>
    <w:rsid w:val="0045582A"/>
    <w:rsid w:val="004558BA"/>
    <w:rsid w:val="00455D53"/>
    <w:rsid w:val="004562F4"/>
    <w:rsid w:val="004563BC"/>
    <w:rsid w:val="00456431"/>
    <w:rsid w:val="00456B1E"/>
    <w:rsid w:val="00456BF7"/>
    <w:rsid w:val="00456CAC"/>
    <w:rsid w:val="00456DC8"/>
    <w:rsid w:val="00456F36"/>
    <w:rsid w:val="00456F72"/>
    <w:rsid w:val="00457781"/>
    <w:rsid w:val="004577F7"/>
    <w:rsid w:val="00457924"/>
    <w:rsid w:val="00457A66"/>
    <w:rsid w:val="00457AA5"/>
    <w:rsid w:val="00457AB7"/>
    <w:rsid w:val="00457AB8"/>
    <w:rsid w:val="00457B67"/>
    <w:rsid w:val="00457E02"/>
    <w:rsid w:val="00457E0E"/>
    <w:rsid w:val="004604BD"/>
    <w:rsid w:val="00460541"/>
    <w:rsid w:val="004606CE"/>
    <w:rsid w:val="00460771"/>
    <w:rsid w:val="0046077A"/>
    <w:rsid w:val="00460B3A"/>
    <w:rsid w:val="00460B49"/>
    <w:rsid w:val="00460C0D"/>
    <w:rsid w:val="00460C1F"/>
    <w:rsid w:val="00460E77"/>
    <w:rsid w:val="00460E9B"/>
    <w:rsid w:val="0046108B"/>
    <w:rsid w:val="004612F7"/>
    <w:rsid w:val="00461371"/>
    <w:rsid w:val="00461492"/>
    <w:rsid w:val="00461567"/>
    <w:rsid w:val="0046164D"/>
    <w:rsid w:val="004617A2"/>
    <w:rsid w:val="00461A52"/>
    <w:rsid w:val="00461A6C"/>
    <w:rsid w:val="00461AA8"/>
    <w:rsid w:val="00461E9C"/>
    <w:rsid w:val="00461F3F"/>
    <w:rsid w:val="00461F60"/>
    <w:rsid w:val="004622B7"/>
    <w:rsid w:val="004622C3"/>
    <w:rsid w:val="00462461"/>
    <w:rsid w:val="004628AC"/>
    <w:rsid w:val="00463159"/>
    <w:rsid w:val="00463259"/>
    <w:rsid w:val="0046359C"/>
    <w:rsid w:val="00463631"/>
    <w:rsid w:val="004636B6"/>
    <w:rsid w:val="00463A6B"/>
    <w:rsid w:val="00463AF4"/>
    <w:rsid w:val="0046432D"/>
    <w:rsid w:val="004645F4"/>
    <w:rsid w:val="004647C9"/>
    <w:rsid w:val="00464968"/>
    <w:rsid w:val="004651FD"/>
    <w:rsid w:val="0046550E"/>
    <w:rsid w:val="00465553"/>
    <w:rsid w:val="00465A37"/>
    <w:rsid w:val="00465A59"/>
    <w:rsid w:val="00465B3B"/>
    <w:rsid w:val="0046608A"/>
    <w:rsid w:val="0046609D"/>
    <w:rsid w:val="004661FF"/>
    <w:rsid w:val="00466224"/>
    <w:rsid w:val="00466340"/>
    <w:rsid w:val="00466518"/>
    <w:rsid w:val="00466528"/>
    <w:rsid w:val="00466695"/>
    <w:rsid w:val="00466B20"/>
    <w:rsid w:val="00466CD2"/>
    <w:rsid w:val="00467246"/>
    <w:rsid w:val="0046734F"/>
    <w:rsid w:val="004678FD"/>
    <w:rsid w:val="0046790C"/>
    <w:rsid w:val="004679E2"/>
    <w:rsid w:val="00467A85"/>
    <w:rsid w:val="00467B04"/>
    <w:rsid w:val="00470020"/>
    <w:rsid w:val="00470104"/>
    <w:rsid w:val="004705BF"/>
    <w:rsid w:val="00470678"/>
    <w:rsid w:val="0047073A"/>
    <w:rsid w:val="00470757"/>
    <w:rsid w:val="0047093A"/>
    <w:rsid w:val="00470C5C"/>
    <w:rsid w:val="00471548"/>
    <w:rsid w:val="00471638"/>
    <w:rsid w:val="0047252F"/>
    <w:rsid w:val="004726ED"/>
    <w:rsid w:val="004727DA"/>
    <w:rsid w:val="00472891"/>
    <w:rsid w:val="0047290B"/>
    <w:rsid w:val="00472B7A"/>
    <w:rsid w:val="00472EF4"/>
    <w:rsid w:val="00473347"/>
    <w:rsid w:val="00473348"/>
    <w:rsid w:val="00473366"/>
    <w:rsid w:val="00473461"/>
    <w:rsid w:val="004735FA"/>
    <w:rsid w:val="0047375D"/>
    <w:rsid w:val="00473C80"/>
    <w:rsid w:val="00473CDB"/>
    <w:rsid w:val="00473EE7"/>
    <w:rsid w:val="004740B6"/>
    <w:rsid w:val="00474181"/>
    <w:rsid w:val="0047431E"/>
    <w:rsid w:val="00474689"/>
    <w:rsid w:val="00474A8F"/>
    <w:rsid w:val="00474B9C"/>
    <w:rsid w:val="0047549E"/>
    <w:rsid w:val="004754F6"/>
    <w:rsid w:val="0047583D"/>
    <w:rsid w:val="00475C3A"/>
    <w:rsid w:val="00475C82"/>
    <w:rsid w:val="0047608E"/>
    <w:rsid w:val="004762D8"/>
    <w:rsid w:val="004763C9"/>
    <w:rsid w:val="0047640D"/>
    <w:rsid w:val="004764AF"/>
    <w:rsid w:val="00476D78"/>
    <w:rsid w:val="004770FE"/>
    <w:rsid w:val="0047752D"/>
    <w:rsid w:val="00477A9B"/>
    <w:rsid w:val="00477DDD"/>
    <w:rsid w:val="00477E6C"/>
    <w:rsid w:val="00480141"/>
    <w:rsid w:val="00480173"/>
    <w:rsid w:val="0048019E"/>
    <w:rsid w:val="0048047E"/>
    <w:rsid w:val="004806B9"/>
    <w:rsid w:val="00481154"/>
    <w:rsid w:val="004811AB"/>
    <w:rsid w:val="00481414"/>
    <w:rsid w:val="004814EB"/>
    <w:rsid w:val="004816EC"/>
    <w:rsid w:val="004818E2"/>
    <w:rsid w:val="00481907"/>
    <w:rsid w:val="00481B59"/>
    <w:rsid w:val="004826F7"/>
    <w:rsid w:val="004827BA"/>
    <w:rsid w:val="00482D37"/>
    <w:rsid w:val="00483018"/>
    <w:rsid w:val="004833F9"/>
    <w:rsid w:val="004835EF"/>
    <w:rsid w:val="00483622"/>
    <w:rsid w:val="00483781"/>
    <w:rsid w:val="0048395C"/>
    <w:rsid w:val="004842E6"/>
    <w:rsid w:val="00484437"/>
    <w:rsid w:val="00484529"/>
    <w:rsid w:val="00484752"/>
    <w:rsid w:val="004847E9"/>
    <w:rsid w:val="00484A41"/>
    <w:rsid w:val="00484C71"/>
    <w:rsid w:val="00484EF8"/>
    <w:rsid w:val="00484F3F"/>
    <w:rsid w:val="00485014"/>
    <w:rsid w:val="0048514C"/>
    <w:rsid w:val="004856CE"/>
    <w:rsid w:val="00485722"/>
    <w:rsid w:val="00485A2C"/>
    <w:rsid w:val="004860AA"/>
    <w:rsid w:val="004868D2"/>
    <w:rsid w:val="004868EE"/>
    <w:rsid w:val="00486EE4"/>
    <w:rsid w:val="00486FC6"/>
    <w:rsid w:val="00486FFB"/>
    <w:rsid w:val="004870BA"/>
    <w:rsid w:val="0048716D"/>
    <w:rsid w:val="00487246"/>
    <w:rsid w:val="004872EE"/>
    <w:rsid w:val="0048748C"/>
    <w:rsid w:val="0048754F"/>
    <w:rsid w:val="004877C9"/>
    <w:rsid w:val="00487922"/>
    <w:rsid w:val="00487EC5"/>
    <w:rsid w:val="00490142"/>
    <w:rsid w:val="00490472"/>
    <w:rsid w:val="00490793"/>
    <w:rsid w:val="0049089F"/>
    <w:rsid w:val="004908FD"/>
    <w:rsid w:val="00490982"/>
    <w:rsid w:val="00490A16"/>
    <w:rsid w:val="00490B9F"/>
    <w:rsid w:val="00490C90"/>
    <w:rsid w:val="00490D8D"/>
    <w:rsid w:val="00490DBC"/>
    <w:rsid w:val="00491125"/>
    <w:rsid w:val="004914FB"/>
    <w:rsid w:val="004916F6"/>
    <w:rsid w:val="00491904"/>
    <w:rsid w:val="00491A74"/>
    <w:rsid w:val="00491ABF"/>
    <w:rsid w:val="00491BB8"/>
    <w:rsid w:val="00491EBB"/>
    <w:rsid w:val="00491FB0"/>
    <w:rsid w:val="00492312"/>
    <w:rsid w:val="0049259B"/>
    <w:rsid w:val="004926F9"/>
    <w:rsid w:val="004928FE"/>
    <w:rsid w:val="00492941"/>
    <w:rsid w:val="00492963"/>
    <w:rsid w:val="00492B16"/>
    <w:rsid w:val="00493039"/>
    <w:rsid w:val="004932D0"/>
    <w:rsid w:val="004938E2"/>
    <w:rsid w:val="00493917"/>
    <w:rsid w:val="0049392E"/>
    <w:rsid w:val="00493D2E"/>
    <w:rsid w:val="00493D3D"/>
    <w:rsid w:val="00493D6C"/>
    <w:rsid w:val="004943DE"/>
    <w:rsid w:val="0049448F"/>
    <w:rsid w:val="0049479A"/>
    <w:rsid w:val="00494846"/>
    <w:rsid w:val="00494A64"/>
    <w:rsid w:val="00494A69"/>
    <w:rsid w:val="00494DB0"/>
    <w:rsid w:val="00494DCD"/>
    <w:rsid w:val="00494F67"/>
    <w:rsid w:val="004955C2"/>
    <w:rsid w:val="004957CF"/>
    <w:rsid w:val="00495AA2"/>
    <w:rsid w:val="00495D0B"/>
    <w:rsid w:val="00495D13"/>
    <w:rsid w:val="00495E07"/>
    <w:rsid w:val="00495F44"/>
    <w:rsid w:val="004960D7"/>
    <w:rsid w:val="00496103"/>
    <w:rsid w:val="004962AF"/>
    <w:rsid w:val="004962E1"/>
    <w:rsid w:val="0049642F"/>
    <w:rsid w:val="00496503"/>
    <w:rsid w:val="00496718"/>
    <w:rsid w:val="00496741"/>
    <w:rsid w:val="00496769"/>
    <w:rsid w:val="004969E8"/>
    <w:rsid w:val="00496E6F"/>
    <w:rsid w:val="00496F20"/>
    <w:rsid w:val="004970A5"/>
    <w:rsid w:val="00497A81"/>
    <w:rsid w:val="00497EA7"/>
    <w:rsid w:val="00497EC3"/>
    <w:rsid w:val="004A05D9"/>
    <w:rsid w:val="004A085A"/>
    <w:rsid w:val="004A0AAA"/>
    <w:rsid w:val="004A0AB6"/>
    <w:rsid w:val="004A0BB5"/>
    <w:rsid w:val="004A1A2A"/>
    <w:rsid w:val="004A1B01"/>
    <w:rsid w:val="004A1D3A"/>
    <w:rsid w:val="004A21B9"/>
    <w:rsid w:val="004A25E2"/>
    <w:rsid w:val="004A27C0"/>
    <w:rsid w:val="004A2AA3"/>
    <w:rsid w:val="004A2D5D"/>
    <w:rsid w:val="004A2FAA"/>
    <w:rsid w:val="004A300A"/>
    <w:rsid w:val="004A31B4"/>
    <w:rsid w:val="004A334B"/>
    <w:rsid w:val="004A33FC"/>
    <w:rsid w:val="004A3591"/>
    <w:rsid w:val="004A3B2B"/>
    <w:rsid w:val="004A4163"/>
    <w:rsid w:val="004A42BC"/>
    <w:rsid w:val="004A4458"/>
    <w:rsid w:val="004A459A"/>
    <w:rsid w:val="004A48B4"/>
    <w:rsid w:val="004A4951"/>
    <w:rsid w:val="004A4A0A"/>
    <w:rsid w:val="004A4AE3"/>
    <w:rsid w:val="004A4B7C"/>
    <w:rsid w:val="004A4D37"/>
    <w:rsid w:val="004A4D79"/>
    <w:rsid w:val="004A4DB8"/>
    <w:rsid w:val="004A4E41"/>
    <w:rsid w:val="004A4FBF"/>
    <w:rsid w:val="004A5100"/>
    <w:rsid w:val="004A515A"/>
    <w:rsid w:val="004A53A1"/>
    <w:rsid w:val="004A5557"/>
    <w:rsid w:val="004A57EC"/>
    <w:rsid w:val="004A5D1C"/>
    <w:rsid w:val="004A60B8"/>
    <w:rsid w:val="004A60F0"/>
    <w:rsid w:val="004A6322"/>
    <w:rsid w:val="004A63E3"/>
    <w:rsid w:val="004A6B35"/>
    <w:rsid w:val="004A6BB2"/>
    <w:rsid w:val="004A6BD0"/>
    <w:rsid w:val="004A6C0A"/>
    <w:rsid w:val="004A6D1F"/>
    <w:rsid w:val="004A6F9F"/>
    <w:rsid w:val="004A72CD"/>
    <w:rsid w:val="004A72EF"/>
    <w:rsid w:val="004A7536"/>
    <w:rsid w:val="004A77ED"/>
    <w:rsid w:val="004A7967"/>
    <w:rsid w:val="004A7AF4"/>
    <w:rsid w:val="004A7B17"/>
    <w:rsid w:val="004A7C09"/>
    <w:rsid w:val="004B0250"/>
    <w:rsid w:val="004B0598"/>
    <w:rsid w:val="004B08AA"/>
    <w:rsid w:val="004B0BFA"/>
    <w:rsid w:val="004B0DF8"/>
    <w:rsid w:val="004B1048"/>
    <w:rsid w:val="004B1670"/>
    <w:rsid w:val="004B1A65"/>
    <w:rsid w:val="004B1A69"/>
    <w:rsid w:val="004B1C7E"/>
    <w:rsid w:val="004B1CF2"/>
    <w:rsid w:val="004B1D72"/>
    <w:rsid w:val="004B2506"/>
    <w:rsid w:val="004B288A"/>
    <w:rsid w:val="004B288E"/>
    <w:rsid w:val="004B2C92"/>
    <w:rsid w:val="004B2EBA"/>
    <w:rsid w:val="004B3053"/>
    <w:rsid w:val="004B31AF"/>
    <w:rsid w:val="004B3322"/>
    <w:rsid w:val="004B3680"/>
    <w:rsid w:val="004B3AAB"/>
    <w:rsid w:val="004B3B44"/>
    <w:rsid w:val="004B3D04"/>
    <w:rsid w:val="004B3DC9"/>
    <w:rsid w:val="004B4278"/>
    <w:rsid w:val="004B454A"/>
    <w:rsid w:val="004B4757"/>
    <w:rsid w:val="004B47F9"/>
    <w:rsid w:val="004B49CD"/>
    <w:rsid w:val="004B4B15"/>
    <w:rsid w:val="004B4B96"/>
    <w:rsid w:val="004B4E2B"/>
    <w:rsid w:val="004B4EEF"/>
    <w:rsid w:val="004B5155"/>
    <w:rsid w:val="004B58D4"/>
    <w:rsid w:val="004B5938"/>
    <w:rsid w:val="004B5AA4"/>
    <w:rsid w:val="004B5B6A"/>
    <w:rsid w:val="004B5BC3"/>
    <w:rsid w:val="004B6034"/>
    <w:rsid w:val="004B61E3"/>
    <w:rsid w:val="004B63DC"/>
    <w:rsid w:val="004B6506"/>
    <w:rsid w:val="004B6548"/>
    <w:rsid w:val="004B6CAD"/>
    <w:rsid w:val="004B6CE9"/>
    <w:rsid w:val="004B6D97"/>
    <w:rsid w:val="004B7112"/>
    <w:rsid w:val="004B72CA"/>
    <w:rsid w:val="004B750E"/>
    <w:rsid w:val="004B79DF"/>
    <w:rsid w:val="004B7B79"/>
    <w:rsid w:val="004B7EA6"/>
    <w:rsid w:val="004C00D9"/>
    <w:rsid w:val="004C078F"/>
    <w:rsid w:val="004C09ED"/>
    <w:rsid w:val="004C0A01"/>
    <w:rsid w:val="004C0CC8"/>
    <w:rsid w:val="004C0EFA"/>
    <w:rsid w:val="004C10A6"/>
    <w:rsid w:val="004C1446"/>
    <w:rsid w:val="004C16A3"/>
    <w:rsid w:val="004C1AE7"/>
    <w:rsid w:val="004C1C63"/>
    <w:rsid w:val="004C1D79"/>
    <w:rsid w:val="004C2177"/>
    <w:rsid w:val="004C2300"/>
    <w:rsid w:val="004C230C"/>
    <w:rsid w:val="004C2B94"/>
    <w:rsid w:val="004C2BF0"/>
    <w:rsid w:val="004C31C1"/>
    <w:rsid w:val="004C344E"/>
    <w:rsid w:val="004C39EA"/>
    <w:rsid w:val="004C3C0C"/>
    <w:rsid w:val="004C3C82"/>
    <w:rsid w:val="004C40A8"/>
    <w:rsid w:val="004C4104"/>
    <w:rsid w:val="004C41AB"/>
    <w:rsid w:val="004C4205"/>
    <w:rsid w:val="004C423C"/>
    <w:rsid w:val="004C459C"/>
    <w:rsid w:val="004C45AC"/>
    <w:rsid w:val="004C47FD"/>
    <w:rsid w:val="004C4F48"/>
    <w:rsid w:val="004C51A6"/>
    <w:rsid w:val="004C558D"/>
    <w:rsid w:val="004C5AC3"/>
    <w:rsid w:val="004C5B04"/>
    <w:rsid w:val="004C5B47"/>
    <w:rsid w:val="004C5B9E"/>
    <w:rsid w:val="004C5D16"/>
    <w:rsid w:val="004C5EF9"/>
    <w:rsid w:val="004C5F95"/>
    <w:rsid w:val="004C659D"/>
    <w:rsid w:val="004C65EF"/>
    <w:rsid w:val="004C6940"/>
    <w:rsid w:val="004C6A87"/>
    <w:rsid w:val="004C6BB5"/>
    <w:rsid w:val="004C6CA3"/>
    <w:rsid w:val="004C6CFC"/>
    <w:rsid w:val="004C6DFA"/>
    <w:rsid w:val="004C6E39"/>
    <w:rsid w:val="004C6FD2"/>
    <w:rsid w:val="004C7ADC"/>
    <w:rsid w:val="004D008B"/>
    <w:rsid w:val="004D00B4"/>
    <w:rsid w:val="004D0367"/>
    <w:rsid w:val="004D0371"/>
    <w:rsid w:val="004D03B8"/>
    <w:rsid w:val="004D073A"/>
    <w:rsid w:val="004D0804"/>
    <w:rsid w:val="004D0C39"/>
    <w:rsid w:val="004D0E01"/>
    <w:rsid w:val="004D0E96"/>
    <w:rsid w:val="004D10B3"/>
    <w:rsid w:val="004D149A"/>
    <w:rsid w:val="004D1D76"/>
    <w:rsid w:val="004D204B"/>
    <w:rsid w:val="004D22DB"/>
    <w:rsid w:val="004D23C2"/>
    <w:rsid w:val="004D269E"/>
    <w:rsid w:val="004D2AB7"/>
    <w:rsid w:val="004D2D8C"/>
    <w:rsid w:val="004D2E27"/>
    <w:rsid w:val="004D3435"/>
    <w:rsid w:val="004D3712"/>
    <w:rsid w:val="004D3A6D"/>
    <w:rsid w:val="004D3C0F"/>
    <w:rsid w:val="004D41F1"/>
    <w:rsid w:val="004D4430"/>
    <w:rsid w:val="004D4454"/>
    <w:rsid w:val="004D4463"/>
    <w:rsid w:val="004D446E"/>
    <w:rsid w:val="004D4561"/>
    <w:rsid w:val="004D46C6"/>
    <w:rsid w:val="004D475E"/>
    <w:rsid w:val="004D4838"/>
    <w:rsid w:val="004D4882"/>
    <w:rsid w:val="004D4952"/>
    <w:rsid w:val="004D4B31"/>
    <w:rsid w:val="004D4B3C"/>
    <w:rsid w:val="004D4BF4"/>
    <w:rsid w:val="004D4C9A"/>
    <w:rsid w:val="004D4E0C"/>
    <w:rsid w:val="004D4E89"/>
    <w:rsid w:val="004D508B"/>
    <w:rsid w:val="004D50C8"/>
    <w:rsid w:val="004D5302"/>
    <w:rsid w:val="004D557A"/>
    <w:rsid w:val="004D57D8"/>
    <w:rsid w:val="004D5895"/>
    <w:rsid w:val="004D5AD3"/>
    <w:rsid w:val="004D5BE3"/>
    <w:rsid w:val="004D6748"/>
    <w:rsid w:val="004D68A1"/>
    <w:rsid w:val="004D68C2"/>
    <w:rsid w:val="004D68E9"/>
    <w:rsid w:val="004D6962"/>
    <w:rsid w:val="004D6C1F"/>
    <w:rsid w:val="004D6C2E"/>
    <w:rsid w:val="004D6C35"/>
    <w:rsid w:val="004D707A"/>
    <w:rsid w:val="004D7174"/>
    <w:rsid w:val="004D7279"/>
    <w:rsid w:val="004D733F"/>
    <w:rsid w:val="004D7442"/>
    <w:rsid w:val="004D746D"/>
    <w:rsid w:val="004D7611"/>
    <w:rsid w:val="004D7F4F"/>
    <w:rsid w:val="004E00D4"/>
    <w:rsid w:val="004E04F3"/>
    <w:rsid w:val="004E0B2D"/>
    <w:rsid w:val="004E0B84"/>
    <w:rsid w:val="004E0C1B"/>
    <w:rsid w:val="004E0D0A"/>
    <w:rsid w:val="004E0D2B"/>
    <w:rsid w:val="004E0E39"/>
    <w:rsid w:val="004E0FCB"/>
    <w:rsid w:val="004E10F5"/>
    <w:rsid w:val="004E13C5"/>
    <w:rsid w:val="004E151E"/>
    <w:rsid w:val="004E1550"/>
    <w:rsid w:val="004E18A2"/>
    <w:rsid w:val="004E1A07"/>
    <w:rsid w:val="004E1A88"/>
    <w:rsid w:val="004E1FFC"/>
    <w:rsid w:val="004E202C"/>
    <w:rsid w:val="004E2154"/>
    <w:rsid w:val="004E2446"/>
    <w:rsid w:val="004E26F0"/>
    <w:rsid w:val="004E2881"/>
    <w:rsid w:val="004E29AA"/>
    <w:rsid w:val="004E29E4"/>
    <w:rsid w:val="004E33A0"/>
    <w:rsid w:val="004E3918"/>
    <w:rsid w:val="004E421B"/>
    <w:rsid w:val="004E4336"/>
    <w:rsid w:val="004E4842"/>
    <w:rsid w:val="004E4A78"/>
    <w:rsid w:val="004E4BA1"/>
    <w:rsid w:val="004E4C0B"/>
    <w:rsid w:val="004E4D12"/>
    <w:rsid w:val="004E4F7B"/>
    <w:rsid w:val="004E4F8B"/>
    <w:rsid w:val="004E4F90"/>
    <w:rsid w:val="004E5066"/>
    <w:rsid w:val="004E50AF"/>
    <w:rsid w:val="004E5495"/>
    <w:rsid w:val="004E5798"/>
    <w:rsid w:val="004E5874"/>
    <w:rsid w:val="004E5B11"/>
    <w:rsid w:val="004E5F08"/>
    <w:rsid w:val="004E604F"/>
    <w:rsid w:val="004E60BE"/>
    <w:rsid w:val="004E6181"/>
    <w:rsid w:val="004E6601"/>
    <w:rsid w:val="004E694E"/>
    <w:rsid w:val="004E6CC9"/>
    <w:rsid w:val="004E6F6A"/>
    <w:rsid w:val="004E77C8"/>
    <w:rsid w:val="004E7891"/>
    <w:rsid w:val="004E79DD"/>
    <w:rsid w:val="004E7E94"/>
    <w:rsid w:val="004E7F6B"/>
    <w:rsid w:val="004F016E"/>
    <w:rsid w:val="004F0445"/>
    <w:rsid w:val="004F07BC"/>
    <w:rsid w:val="004F0831"/>
    <w:rsid w:val="004F0ED3"/>
    <w:rsid w:val="004F1031"/>
    <w:rsid w:val="004F12DA"/>
    <w:rsid w:val="004F1517"/>
    <w:rsid w:val="004F15F7"/>
    <w:rsid w:val="004F17AC"/>
    <w:rsid w:val="004F1E47"/>
    <w:rsid w:val="004F2126"/>
    <w:rsid w:val="004F220C"/>
    <w:rsid w:val="004F24E1"/>
    <w:rsid w:val="004F2528"/>
    <w:rsid w:val="004F2683"/>
    <w:rsid w:val="004F28A9"/>
    <w:rsid w:val="004F2917"/>
    <w:rsid w:val="004F29F9"/>
    <w:rsid w:val="004F2B45"/>
    <w:rsid w:val="004F2E5F"/>
    <w:rsid w:val="004F2E6E"/>
    <w:rsid w:val="004F2EDB"/>
    <w:rsid w:val="004F2F30"/>
    <w:rsid w:val="004F32BF"/>
    <w:rsid w:val="004F33EB"/>
    <w:rsid w:val="004F34DD"/>
    <w:rsid w:val="004F34F6"/>
    <w:rsid w:val="004F3591"/>
    <w:rsid w:val="004F3650"/>
    <w:rsid w:val="004F36FB"/>
    <w:rsid w:val="004F378D"/>
    <w:rsid w:val="004F37A4"/>
    <w:rsid w:val="004F3882"/>
    <w:rsid w:val="004F3CD2"/>
    <w:rsid w:val="004F3F47"/>
    <w:rsid w:val="004F45EE"/>
    <w:rsid w:val="004F47FA"/>
    <w:rsid w:val="004F49CB"/>
    <w:rsid w:val="004F4F51"/>
    <w:rsid w:val="004F50BB"/>
    <w:rsid w:val="004F54E6"/>
    <w:rsid w:val="004F5876"/>
    <w:rsid w:val="004F58EB"/>
    <w:rsid w:val="004F5944"/>
    <w:rsid w:val="004F5F3B"/>
    <w:rsid w:val="004F61D3"/>
    <w:rsid w:val="004F6430"/>
    <w:rsid w:val="004F659D"/>
    <w:rsid w:val="004F662F"/>
    <w:rsid w:val="004F669C"/>
    <w:rsid w:val="004F698F"/>
    <w:rsid w:val="004F6C2C"/>
    <w:rsid w:val="004F6D0B"/>
    <w:rsid w:val="004F6D33"/>
    <w:rsid w:val="004F70A7"/>
    <w:rsid w:val="004F7638"/>
    <w:rsid w:val="004F7897"/>
    <w:rsid w:val="004F7E2D"/>
    <w:rsid w:val="0050008F"/>
    <w:rsid w:val="005003E0"/>
    <w:rsid w:val="0050091C"/>
    <w:rsid w:val="00500B21"/>
    <w:rsid w:val="00500C84"/>
    <w:rsid w:val="00500F5F"/>
    <w:rsid w:val="00500F84"/>
    <w:rsid w:val="0050116E"/>
    <w:rsid w:val="005012C8"/>
    <w:rsid w:val="00501470"/>
    <w:rsid w:val="0050160C"/>
    <w:rsid w:val="0050192E"/>
    <w:rsid w:val="00501A3B"/>
    <w:rsid w:val="00501BCD"/>
    <w:rsid w:val="00501F9C"/>
    <w:rsid w:val="0050204A"/>
    <w:rsid w:val="0050210B"/>
    <w:rsid w:val="00502693"/>
    <w:rsid w:val="005027F9"/>
    <w:rsid w:val="00502AC1"/>
    <w:rsid w:val="00502C01"/>
    <w:rsid w:val="00502C4E"/>
    <w:rsid w:val="00502E01"/>
    <w:rsid w:val="00502E1D"/>
    <w:rsid w:val="00502EFC"/>
    <w:rsid w:val="005030E8"/>
    <w:rsid w:val="005038B6"/>
    <w:rsid w:val="005038DB"/>
    <w:rsid w:val="005039D4"/>
    <w:rsid w:val="00503E29"/>
    <w:rsid w:val="00503E6F"/>
    <w:rsid w:val="00503EAA"/>
    <w:rsid w:val="0050406F"/>
    <w:rsid w:val="0050421A"/>
    <w:rsid w:val="00504386"/>
    <w:rsid w:val="005043B2"/>
    <w:rsid w:val="0050450B"/>
    <w:rsid w:val="00504AA3"/>
    <w:rsid w:val="00504B33"/>
    <w:rsid w:val="00505631"/>
    <w:rsid w:val="00505795"/>
    <w:rsid w:val="005059D9"/>
    <w:rsid w:val="005059DF"/>
    <w:rsid w:val="00505A29"/>
    <w:rsid w:val="00505D5B"/>
    <w:rsid w:val="00505E4E"/>
    <w:rsid w:val="00505EF3"/>
    <w:rsid w:val="00506676"/>
    <w:rsid w:val="005066B9"/>
    <w:rsid w:val="00506A0F"/>
    <w:rsid w:val="00506B44"/>
    <w:rsid w:val="00506C91"/>
    <w:rsid w:val="00506DBB"/>
    <w:rsid w:val="00506FA4"/>
    <w:rsid w:val="00507141"/>
    <w:rsid w:val="0050726B"/>
    <w:rsid w:val="0050756A"/>
    <w:rsid w:val="00507766"/>
    <w:rsid w:val="00507819"/>
    <w:rsid w:val="00507927"/>
    <w:rsid w:val="00507938"/>
    <w:rsid w:val="00507A52"/>
    <w:rsid w:val="00507DF9"/>
    <w:rsid w:val="00507EF1"/>
    <w:rsid w:val="00507F62"/>
    <w:rsid w:val="005104BA"/>
    <w:rsid w:val="0051061E"/>
    <w:rsid w:val="00510910"/>
    <w:rsid w:val="00510A80"/>
    <w:rsid w:val="00510F4D"/>
    <w:rsid w:val="005112E5"/>
    <w:rsid w:val="005113D3"/>
    <w:rsid w:val="005113D6"/>
    <w:rsid w:val="005116B5"/>
    <w:rsid w:val="005118C8"/>
    <w:rsid w:val="00511A12"/>
    <w:rsid w:val="00511C4E"/>
    <w:rsid w:val="00511FA7"/>
    <w:rsid w:val="005128B7"/>
    <w:rsid w:val="005128BA"/>
    <w:rsid w:val="00512904"/>
    <w:rsid w:val="005129F0"/>
    <w:rsid w:val="00512A5D"/>
    <w:rsid w:val="00512BDD"/>
    <w:rsid w:val="00512D75"/>
    <w:rsid w:val="00512E1A"/>
    <w:rsid w:val="00512E63"/>
    <w:rsid w:val="00512EF2"/>
    <w:rsid w:val="00513434"/>
    <w:rsid w:val="00513659"/>
    <w:rsid w:val="005137ED"/>
    <w:rsid w:val="00513A09"/>
    <w:rsid w:val="00513C11"/>
    <w:rsid w:val="00513C27"/>
    <w:rsid w:val="00513DEF"/>
    <w:rsid w:val="00513E5B"/>
    <w:rsid w:val="00513F8B"/>
    <w:rsid w:val="0051407F"/>
    <w:rsid w:val="005140F1"/>
    <w:rsid w:val="005140F3"/>
    <w:rsid w:val="0051421C"/>
    <w:rsid w:val="005145AA"/>
    <w:rsid w:val="005145CC"/>
    <w:rsid w:val="0051471C"/>
    <w:rsid w:val="00514B26"/>
    <w:rsid w:val="00514DC4"/>
    <w:rsid w:val="005154D1"/>
    <w:rsid w:val="00515B80"/>
    <w:rsid w:val="00515BB2"/>
    <w:rsid w:val="00515D20"/>
    <w:rsid w:val="00516003"/>
    <w:rsid w:val="00516563"/>
    <w:rsid w:val="005165E8"/>
    <w:rsid w:val="005166C0"/>
    <w:rsid w:val="005168A1"/>
    <w:rsid w:val="00516996"/>
    <w:rsid w:val="00516B6F"/>
    <w:rsid w:val="00516E1B"/>
    <w:rsid w:val="00516E26"/>
    <w:rsid w:val="005171CE"/>
    <w:rsid w:val="005171D9"/>
    <w:rsid w:val="005172F7"/>
    <w:rsid w:val="00517496"/>
    <w:rsid w:val="00517538"/>
    <w:rsid w:val="0051783C"/>
    <w:rsid w:val="005178FE"/>
    <w:rsid w:val="005179C1"/>
    <w:rsid w:val="00517B89"/>
    <w:rsid w:val="005208AA"/>
    <w:rsid w:val="00520C13"/>
    <w:rsid w:val="005210A4"/>
    <w:rsid w:val="005210D3"/>
    <w:rsid w:val="00521281"/>
    <w:rsid w:val="0052142D"/>
    <w:rsid w:val="00521577"/>
    <w:rsid w:val="005216D8"/>
    <w:rsid w:val="00521A02"/>
    <w:rsid w:val="00521ADB"/>
    <w:rsid w:val="00521F21"/>
    <w:rsid w:val="005220D1"/>
    <w:rsid w:val="0052223C"/>
    <w:rsid w:val="00522281"/>
    <w:rsid w:val="005223AC"/>
    <w:rsid w:val="00522AF4"/>
    <w:rsid w:val="00522D0F"/>
    <w:rsid w:val="00523841"/>
    <w:rsid w:val="005239D5"/>
    <w:rsid w:val="00523D31"/>
    <w:rsid w:val="005241ED"/>
    <w:rsid w:val="005242CC"/>
    <w:rsid w:val="0052435E"/>
    <w:rsid w:val="00524423"/>
    <w:rsid w:val="00524561"/>
    <w:rsid w:val="005245ED"/>
    <w:rsid w:val="00524618"/>
    <w:rsid w:val="00524ABE"/>
    <w:rsid w:val="00524DEE"/>
    <w:rsid w:val="00524E27"/>
    <w:rsid w:val="00524FE1"/>
    <w:rsid w:val="00525183"/>
    <w:rsid w:val="005252B0"/>
    <w:rsid w:val="00525411"/>
    <w:rsid w:val="00525414"/>
    <w:rsid w:val="00525562"/>
    <w:rsid w:val="0052564A"/>
    <w:rsid w:val="00525727"/>
    <w:rsid w:val="005257E7"/>
    <w:rsid w:val="005257EF"/>
    <w:rsid w:val="005259BB"/>
    <w:rsid w:val="00525B64"/>
    <w:rsid w:val="00525FAE"/>
    <w:rsid w:val="0052631B"/>
    <w:rsid w:val="0052652D"/>
    <w:rsid w:val="00526B22"/>
    <w:rsid w:val="00526B97"/>
    <w:rsid w:val="00526C5A"/>
    <w:rsid w:val="00527146"/>
    <w:rsid w:val="0052716D"/>
    <w:rsid w:val="00527590"/>
    <w:rsid w:val="0052761B"/>
    <w:rsid w:val="00527888"/>
    <w:rsid w:val="00527C5F"/>
    <w:rsid w:val="00527D4F"/>
    <w:rsid w:val="00527DD6"/>
    <w:rsid w:val="00527E00"/>
    <w:rsid w:val="00527F1C"/>
    <w:rsid w:val="00527F40"/>
    <w:rsid w:val="00527FB3"/>
    <w:rsid w:val="0053004F"/>
    <w:rsid w:val="00530647"/>
    <w:rsid w:val="005308D9"/>
    <w:rsid w:val="00530B09"/>
    <w:rsid w:val="00530B28"/>
    <w:rsid w:val="00530BDF"/>
    <w:rsid w:val="00530EE5"/>
    <w:rsid w:val="00530F8D"/>
    <w:rsid w:val="00531448"/>
    <w:rsid w:val="00531454"/>
    <w:rsid w:val="0053147D"/>
    <w:rsid w:val="00531A13"/>
    <w:rsid w:val="00531BF9"/>
    <w:rsid w:val="0053202C"/>
    <w:rsid w:val="005322EC"/>
    <w:rsid w:val="0053235E"/>
    <w:rsid w:val="00532858"/>
    <w:rsid w:val="0053286A"/>
    <w:rsid w:val="0053294B"/>
    <w:rsid w:val="00532B21"/>
    <w:rsid w:val="00532C86"/>
    <w:rsid w:val="00532C87"/>
    <w:rsid w:val="00532F98"/>
    <w:rsid w:val="0053334E"/>
    <w:rsid w:val="0053346E"/>
    <w:rsid w:val="0053349B"/>
    <w:rsid w:val="00533691"/>
    <w:rsid w:val="005339D2"/>
    <w:rsid w:val="005339EC"/>
    <w:rsid w:val="00533CE8"/>
    <w:rsid w:val="00533F86"/>
    <w:rsid w:val="005340A6"/>
    <w:rsid w:val="00534723"/>
    <w:rsid w:val="00534BF4"/>
    <w:rsid w:val="00534F6C"/>
    <w:rsid w:val="00535665"/>
    <w:rsid w:val="005357E7"/>
    <w:rsid w:val="005358EC"/>
    <w:rsid w:val="00535D11"/>
    <w:rsid w:val="00535F91"/>
    <w:rsid w:val="00535FCF"/>
    <w:rsid w:val="00536143"/>
    <w:rsid w:val="00536436"/>
    <w:rsid w:val="0053662B"/>
    <w:rsid w:val="005366AE"/>
    <w:rsid w:val="0053674F"/>
    <w:rsid w:val="00536BA9"/>
    <w:rsid w:val="00536C20"/>
    <w:rsid w:val="00536E22"/>
    <w:rsid w:val="00536EFA"/>
    <w:rsid w:val="005371A6"/>
    <w:rsid w:val="005371E2"/>
    <w:rsid w:val="005376C6"/>
    <w:rsid w:val="00537BCC"/>
    <w:rsid w:val="00537E24"/>
    <w:rsid w:val="00540174"/>
    <w:rsid w:val="005404A4"/>
    <w:rsid w:val="005405B2"/>
    <w:rsid w:val="005407F2"/>
    <w:rsid w:val="00540AEB"/>
    <w:rsid w:val="00540B16"/>
    <w:rsid w:val="00540EA0"/>
    <w:rsid w:val="00541BD8"/>
    <w:rsid w:val="00541C83"/>
    <w:rsid w:val="00541F98"/>
    <w:rsid w:val="0054251A"/>
    <w:rsid w:val="00542710"/>
    <w:rsid w:val="00542787"/>
    <w:rsid w:val="00542793"/>
    <w:rsid w:val="00542D49"/>
    <w:rsid w:val="00542E7D"/>
    <w:rsid w:val="00542F3F"/>
    <w:rsid w:val="00542FA5"/>
    <w:rsid w:val="00543929"/>
    <w:rsid w:val="00543B1C"/>
    <w:rsid w:val="00543F39"/>
    <w:rsid w:val="00543F6B"/>
    <w:rsid w:val="00544006"/>
    <w:rsid w:val="005448C1"/>
    <w:rsid w:val="00544DB7"/>
    <w:rsid w:val="005450D3"/>
    <w:rsid w:val="005451B9"/>
    <w:rsid w:val="00545967"/>
    <w:rsid w:val="00545980"/>
    <w:rsid w:val="00545B23"/>
    <w:rsid w:val="00546C11"/>
    <w:rsid w:val="00547810"/>
    <w:rsid w:val="00547C48"/>
    <w:rsid w:val="00547D1A"/>
    <w:rsid w:val="00550545"/>
    <w:rsid w:val="00550707"/>
    <w:rsid w:val="00550774"/>
    <w:rsid w:val="00550FB7"/>
    <w:rsid w:val="0055114F"/>
    <w:rsid w:val="0055135F"/>
    <w:rsid w:val="0055180E"/>
    <w:rsid w:val="005518A7"/>
    <w:rsid w:val="00551E44"/>
    <w:rsid w:val="005520C7"/>
    <w:rsid w:val="005521FE"/>
    <w:rsid w:val="00552232"/>
    <w:rsid w:val="00552396"/>
    <w:rsid w:val="00552C26"/>
    <w:rsid w:val="00552C45"/>
    <w:rsid w:val="00552F25"/>
    <w:rsid w:val="0055349B"/>
    <w:rsid w:val="005536FA"/>
    <w:rsid w:val="00553ACD"/>
    <w:rsid w:val="00553C1F"/>
    <w:rsid w:val="005540C5"/>
    <w:rsid w:val="00554207"/>
    <w:rsid w:val="00554BE4"/>
    <w:rsid w:val="00554FE6"/>
    <w:rsid w:val="005550AA"/>
    <w:rsid w:val="005551DF"/>
    <w:rsid w:val="005553A8"/>
    <w:rsid w:val="005553BE"/>
    <w:rsid w:val="0055557E"/>
    <w:rsid w:val="00555583"/>
    <w:rsid w:val="00555589"/>
    <w:rsid w:val="00555605"/>
    <w:rsid w:val="005557C4"/>
    <w:rsid w:val="005559E4"/>
    <w:rsid w:val="00555B41"/>
    <w:rsid w:val="00555B7D"/>
    <w:rsid w:val="00555C05"/>
    <w:rsid w:val="00555C7E"/>
    <w:rsid w:val="00555D06"/>
    <w:rsid w:val="00556324"/>
    <w:rsid w:val="00556420"/>
    <w:rsid w:val="005569AA"/>
    <w:rsid w:val="00556EBB"/>
    <w:rsid w:val="00556F2A"/>
    <w:rsid w:val="00557969"/>
    <w:rsid w:val="00557A72"/>
    <w:rsid w:val="00557B54"/>
    <w:rsid w:val="005600FC"/>
    <w:rsid w:val="005602FD"/>
    <w:rsid w:val="0056032F"/>
    <w:rsid w:val="0056057A"/>
    <w:rsid w:val="00560737"/>
    <w:rsid w:val="0056074D"/>
    <w:rsid w:val="00560795"/>
    <w:rsid w:val="0056093F"/>
    <w:rsid w:val="00560986"/>
    <w:rsid w:val="00560FBE"/>
    <w:rsid w:val="0056104D"/>
    <w:rsid w:val="005612A1"/>
    <w:rsid w:val="005617AB"/>
    <w:rsid w:val="00561B57"/>
    <w:rsid w:val="00561F11"/>
    <w:rsid w:val="005621B1"/>
    <w:rsid w:val="0056234B"/>
    <w:rsid w:val="00562663"/>
    <w:rsid w:val="0056268A"/>
    <w:rsid w:val="00562821"/>
    <w:rsid w:val="00562B9C"/>
    <w:rsid w:val="00562CA0"/>
    <w:rsid w:val="00562CB0"/>
    <w:rsid w:val="00562F0B"/>
    <w:rsid w:val="00563149"/>
    <w:rsid w:val="00563256"/>
    <w:rsid w:val="00563C25"/>
    <w:rsid w:val="00563C30"/>
    <w:rsid w:val="00563D80"/>
    <w:rsid w:val="00563D90"/>
    <w:rsid w:val="00563E8A"/>
    <w:rsid w:val="005642A6"/>
    <w:rsid w:val="005645BE"/>
    <w:rsid w:val="00564A0C"/>
    <w:rsid w:val="00564AC2"/>
    <w:rsid w:val="00564B7A"/>
    <w:rsid w:val="00564D93"/>
    <w:rsid w:val="00564E73"/>
    <w:rsid w:val="00564EE7"/>
    <w:rsid w:val="00564F31"/>
    <w:rsid w:val="00565047"/>
    <w:rsid w:val="00565291"/>
    <w:rsid w:val="005652C4"/>
    <w:rsid w:val="005654A5"/>
    <w:rsid w:val="00565634"/>
    <w:rsid w:val="00565B92"/>
    <w:rsid w:val="00565BA6"/>
    <w:rsid w:val="00565F85"/>
    <w:rsid w:val="00566303"/>
    <w:rsid w:val="00566587"/>
    <w:rsid w:val="00566703"/>
    <w:rsid w:val="0056688E"/>
    <w:rsid w:val="00566920"/>
    <w:rsid w:val="00566996"/>
    <w:rsid w:val="005672FC"/>
    <w:rsid w:val="005676F5"/>
    <w:rsid w:val="00567749"/>
    <w:rsid w:val="00567962"/>
    <w:rsid w:val="005679B2"/>
    <w:rsid w:val="005679DE"/>
    <w:rsid w:val="005679E4"/>
    <w:rsid w:val="00567A87"/>
    <w:rsid w:val="00567C77"/>
    <w:rsid w:val="00567F25"/>
    <w:rsid w:val="00567F5C"/>
    <w:rsid w:val="005700EB"/>
    <w:rsid w:val="00571426"/>
    <w:rsid w:val="00571528"/>
    <w:rsid w:val="00571797"/>
    <w:rsid w:val="00571D98"/>
    <w:rsid w:val="00571F71"/>
    <w:rsid w:val="00572369"/>
    <w:rsid w:val="0057249B"/>
    <w:rsid w:val="00572551"/>
    <w:rsid w:val="00572572"/>
    <w:rsid w:val="005727DF"/>
    <w:rsid w:val="00572876"/>
    <w:rsid w:val="00572B45"/>
    <w:rsid w:val="00572BDE"/>
    <w:rsid w:val="00572F10"/>
    <w:rsid w:val="00573009"/>
    <w:rsid w:val="005732F0"/>
    <w:rsid w:val="0057336F"/>
    <w:rsid w:val="005733B2"/>
    <w:rsid w:val="0057360B"/>
    <w:rsid w:val="00573894"/>
    <w:rsid w:val="0057395F"/>
    <w:rsid w:val="0057398F"/>
    <w:rsid w:val="00573B32"/>
    <w:rsid w:val="00573EC6"/>
    <w:rsid w:val="00573F7A"/>
    <w:rsid w:val="0057403D"/>
    <w:rsid w:val="005740FB"/>
    <w:rsid w:val="00574450"/>
    <w:rsid w:val="00574453"/>
    <w:rsid w:val="005747CE"/>
    <w:rsid w:val="00574CEF"/>
    <w:rsid w:val="00574D49"/>
    <w:rsid w:val="00574D57"/>
    <w:rsid w:val="00575011"/>
    <w:rsid w:val="005753E6"/>
    <w:rsid w:val="00575629"/>
    <w:rsid w:val="0057572B"/>
    <w:rsid w:val="005758C4"/>
    <w:rsid w:val="0057591A"/>
    <w:rsid w:val="00575A19"/>
    <w:rsid w:val="00575B6F"/>
    <w:rsid w:val="00575B77"/>
    <w:rsid w:val="00575C9B"/>
    <w:rsid w:val="00576485"/>
    <w:rsid w:val="005765B2"/>
    <w:rsid w:val="005766B7"/>
    <w:rsid w:val="00576A26"/>
    <w:rsid w:val="00576B55"/>
    <w:rsid w:val="00576F51"/>
    <w:rsid w:val="005770BB"/>
    <w:rsid w:val="005771C0"/>
    <w:rsid w:val="0057732F"/>
    <w:rsid w:val="005774F5"/>
    <w:rsid w:val="00577582"/>
    <w:rsid w:val="005777AE"/>
    <w:rsid w:val="00577921"/>
    <w:rsid w:val="00577B68"/>
    <w:rsid w:val="00577B6A"/>
    <w:rsid w:val="00577C2A"/>
    <w:rsid w:val="00577CB7"/>
    <w:rsid w:val="00577FB1"/>
    <w:rsid w:val="00580011"/>
    <w:rsid w:val="00580229"/>
    <w:rsid w:val="0058042E"/>
    <w:rsid w:val="00580540"/>
    <w:rsid w:val="00580865"/>
    <w:rsid w:val="00580AA3"/>
    <w:rsid w:val="00580AE3"/>
    <w:rsid w:val="00580E50"/>
    <w:rsid w:val="00580E66"/>
    <w:rsid w:val="00580FD5"/>
    <w:rsid w:val="00581136"/>
    <w:rsid w:val="0058116D"/>
    <w:rsid w:val="00581377"/>
    <w:rsid w:val="005813B4"/>
    <w:rsid w:val="0058141D"/>
    <w:rsid w:val="005815EC"/>
    <w:rsid w:val="005816C2"/>
    <w:rsid w:val="005816FD"/>
    <w:rsid w:val="00581808"/>
    <w:rsid w:val="00581CFF"/>
    <w:rsid w:val="00581E2E"/>
    <w:rsid w:val="00581EFA"/>
    <w:rsid w:val="0058254B"/>
    <w:rsid w:val="0058256A"/>
    <w:rsid w:val="0058257D"/>
    <w:rsid w:val="00582862"/>
    <w:rsid w:val="00582CAD"/>
    <w:rsid w:val="00582FFE"/>
    <w:rsid w:val="00583737"/>
    <w:rsid w:val="00583941"/>
    <w:rsid w:val="005839FB"/>
    <w:rsid w:val="00583DDE"/>
    <w:rsid w:val="00583F90"/>
    <w:rsid w:val="00584393"/>
    <w:rsid w:val="00584587"/>
    <w:rsid w:val="005849F4"/>
    <w:rsid w:val="00585277"/>
    <w:rsid w:val="00585296"/>
    <w:rsid w:val="005854AC"/>
    <w:rsid w:val="00585655"/>
    <w:rsid w:val="005856D1"/>
    <w:rsid w:val="00585865"/>
    <w:rsid w:val="005859E5"/>
    <w:rsid w:val="00585A53"/>
    <w:rsid w:val="00585C84"/>
    <w:rsid w:val="00585D7E"/>
    <w:rsid w:val="0058608F"/>
    <w:rsid w:val="00586158"/>
    <w:rsid w:val="005861C6"/>
    <w:rsid w:val="0058626E"/>
    <w:rsid w:val="0058626F"/>
    <w:rsid w:val="0058630B"/>
    <w:rsid w:val="0058642E"/>
    <w:rsid w:val="0058662F"/>
    <w:rsid w:val="005867B0"/>
    <w:rsid w:val="005869C1"/>
    <w:rsid w:val="0058733A"/>
    <w:rsid w:val="00587969"/>
    <w:rsid w:val="00587B82"/>
    <w:rsid w:val="00587F0F"/>
    <w:rsid w:val="00587F2B"/>
    <w:rsid w:val="00590504"/>
    <w:rsid w:val="0059052B"/>
    <w:rsid w:val="00590817"/>
    <w:rsid w:val="00590DE1"/>
    <w:rsid w:val="00591082"/>
    <w:rsid w:val="005910C1"/>
    <w:rsid w:val="00591300"/>
    <w:rsid w:val="00591361"/>
    <w:rsid w:val="00591751"/>
    <w:rsid w:val="00591876"/>
    <w:rsid w:val="005918CF"/>
    <w:rsid w:val="00591C57"/>
    <w:rsid w:val="00591D83"/>
    <w:rsid w:val="00592038"/>
    <w:rsid w:val="00592108"/>
    <w:rsid w:val="0059279D"/>
    <w:rsid w:val="0059293F"/>
    <w:rsid w:val="00592DF4"/>
    <w:rsid w:val="005931FD"/>
    <w:rsid w:val="0059324D"/>
    <w:rsid w:val="00593547"/>
    <w:rsid w:val="00593601"/>
    <w:rsid w:val="00593C38"/>
    <w:rsid w:val="00593C90"/>
    <w:rsid w:val="00593E4D"/>
    <w:rsid w:val="005941A3"/>
    <w:rsid w:val="0059486D"/>
    <w:rsid w:val="00594F9F"/>
    <w:rsid w:val="00595153"/>
    <w:rsid w:val="00595534"/>
    <w:rsid w:val="005955DB"/>
    <w:rsid w:val="00595658"/>
    <w:rsid w:val="00595756"/>
    <w:rsid w:val="00595E27"/>
    <w:rsid w:val="00595F1E"/>
    <w:rsid w:val="00595FDB"/>
    <w:rsid w:val="005966F8"/>
    <w:rsid w:val="00596785"/>
    <w:rsid w:val="00596913"/>
    <w:rsid w:val="00596A48"/>
    <w:rsid w:val="00597150"/>
    <w:rsid w:val="00597269"/>
    <w:rsid w:val="0059784D"/>
    <w:rsid w:val="0059785C"/>
    <w:rsid w:val="005978BB"/>
    <w:rsid w:val="005978EE"/>
    <w:rsid w:val="005A00F8"/>
    <w:rsid w:val="005A02BF"/>
    <w:rsid w:val="005A08D7"/>
    <w:rsid w:val="005A0A26"/>
    <w:rsid w:val="005A0D1E"/>
    <w:rsid w:val="005A0F79"/>
    <w:rsid w:val="005A1004"/>
    <w:rsid w:val="005A1013"/>
    <w:rsid w:val="005A121A"/>
    <w:rsid w:val="005A126E"/>
    <w:rsid w:val="005A13B3"/>
    <w:rsid w:val="005A14CB"/>
    <w:rsid w:val="005A1574"/>
    <w:rsid w:val="005A15CE"/>
    <w:rsid w:val="005A16F5"/>
    <w:rsid w:val="005A17D8"/>
    <w:rsid w:val="005A17F8"/>
    <w:rsid w:val="005A1A29"/>
    <w:rsid w:val="005A1C63"/>
    <w:rsid w:val="005A1DEB"/>
    <w:rsid w:val="005A1E8D"/>
    <w:rsid w:val="005A1F34"/>
    <w:rsid w:val="005A2093"/>
    <w:rsid w:val="005A21B3"/>
    <w:rsid w:val="005A224E"/>
    <w:rsid w:val="005A235C"/>
    <w:rsid w:val="005A23BA"/>
    <w:rsid w:val="005A286C"/>
    <w:rsid w:val="005A2951"/>
    <w:rsid w:val="005A2999"/>
    <w:rsid w:val="005A2C58"/>
    <w:rsid w:val="005A2F3B"/>
    <w:rsid w:val="005A30E1"/>
    <w:rsid w:val="005A3384"/>
    <w:rsid w:val="005A345D"/>
    <w:rsid w:val="005A3465"/>
    <w:rsid w:val="005A3697"/>
    <w:rsid w:val="005A3810"/>
    <w:rsid w:val="005A3B31"/>
    <w:rsid w:val="005A3BF0"/>
    <w:rsid w:val="005A3CCA"/>
    <w:rsid w:val="005A3E84"/>
    <w:rsid w:val="005A4088"/>
    <w:rsid w:val="005A418F"/>
    <w:rsid w:val="005A450A"/>
    <w:rsid w:val="005A4602"/>
    <w:rsid w:val="005A4A4E"/>
    <w:rsid w:val="005A4C1C"/>
    <w:rsid w:val="005A4EBE"/>
    <w:rsid w:val="005A4EFF"/>
    <w:rsid w:val="005A5038"/>
    <w:rsid w:val="005A51C0"/>
    <w:rsid w:val="005A524B"/>
    <w:rsid w:val="005A5269"/>
    <w:rsid w:val="005A548B"/>
    <w:rsid w:val="005A58E8"/>
    <w:rsid w:val="005A5E86"/>
    <w:rsid w:val="005A5F14"/>
    <w:rsid w:val="005A603A"/>
    <w:rsid w:val="005A612A"/>
    <w:rsid w:val="005A61DF"/>
    <w:rsid w:val="005A690E"/>
    <w:rsid w:val="005A6CF8"/>
    <w:rsid w:val="005A7481"/>
    <w:rsid w:val="005A7523"/>
    <w:rsid w:val="005A754F"/>
    <w:rsid w:val="005A76B6"/>
    <w:rsid w:val="005A78CC"/>
    <w:rsid w:val="005A7BBB"/>
    <w:rsid w:val="005A7C59"/>
    <w:rsid w:val="005A7CC4"/>
    <w:rsid w:val="005A7D56"/>
    <w:rsid w:val="005A7DB5"/>
    <w:rsid w:val="005A7EC6"/>
    <w:rsid w:val="005B03E0"/>
    <w:rsid w:val="005B0674"/>
    <w:rsid w:val="005B070E"/>
    <w:rsid w:val="005B08F7"/>
    <w:rsid w:val="005B0CFC"/>
    <w:rsid w:val="005B0F12"/>
    <w:rsid w:val="005B1166"/>
    <w:rsid w:val="005B12F5"/>
    <w:rsid w:val="005B13CB"/>
    <w:rsid w:val="005B1579"/>
    <w:rsid w:val="005B1B00"/>
    <w:rsid w:val="005B1B4B"/>
    <w:rsid w:val="005B1D0D"/>
    <w:rsid w:val="005B1DBC"/>
    <w:rsid w:val="005B23D7"/>
    <w:rsid w:val="005B25FA"/>
    <w:rsid w:val="005B2D46"/>
    <w:rsid w:val="005B2DCD"/>
    <w:rsid w:val="005B2E40"/>
    <w:rsid w:val="005B2F87"/>
    <w:rsid w:val="005B3055"/>
    <w:rsid w:val="005B32E9"/>
    <w:rsid w:val="005B3413"/>
    <w:rsid w:val="005B350F"/>
    <w:rsid w:val="005B392F"/>
    <w:rsid w:val="005B3B99"/>
    <w:rsid w:val="005B3BE3"/>
    <w:rsid w:val="005B3C2F"/>
    <w:rsid w:val="005B3CDA"/>
    <w:rsid w:val="005B3DF7"/>
    <w:rsid w:val="005B40A7"/>
    <w:rsid w:val="005B41F6"/>
    <w:rsid w:val="005B420C"/>
    <w:rsid w:val="005B4291"/>
    <w:rsid w:val="005B4570"/>
    <w:rsid w:val="005B4867"/>
    <w:rsid w:val="005B4BC6"/>
    <w:rsid w:val="005B4F07"/>
    <w:rsid w:val="005B4FB5"/>
    <w:rsid w:val="005B54AA"/>
    <w:rsid w:val="005B5857"/>
    <w:rsid w:val="005B5C99"/>
    <w:rsid w:val="005B5CE7"/>
    <w:rsid w:val="005B5D54"/>
    <w:rsid w:val="005B621A"/>
    <w:rsid w:val="005B6355"/>
    <w:rsid w:val="005B66AF"/>
    <w:rsid w:val="005B68AC"/>
    <w:rsid w:val="005B6BA7"/>
    <w:rsid w:val="005B6C70"/>
    <w:rsid w:val="005B6D92"/>
    <w:rsid w:val="005B7A08"/>
    <w:rsid w:val="005B7DF7"/>
    <w:rsid w:val="005B7F0F"/>
    <w:rsid w:val="005B7F82"/>
    <w:rsid w:val="005C024C"/>
    <w:rsid w:val="005C0440"/>
    <w:rsid w:val="005C04DE"/>
    <w:rsid w:val="005C0C50"/>
    <w:rsid w:val="005C0D48"/>
    <w:rsid w:val="005C11E7"/>
    <w:rsid w:val="005C14CE"/>
    <w:rsid w:val="005C14D1"/>
    <w:rsid w:val="005C19AA"/>
    <w:rsid w:val="005C1B71"/>
    <w:rsid w:val="005C1EA1"/>
    <w:rsid w:val="005C20A8"/>
    <w:rsid w:val="005C20DE"/>
    <w:rsid w:val="005C2342"/>
    <w:rsid w:val="005C251D"/>
    <w:rsid w:val="005C2582"/>
    <w:rsid w:val="005C27EF"/>
    <w:rsid w:val="005C28C8"/>
    <w:rsid w:val="005C29B2"/>
    <w:rsid w:val="005C2BE9"/>
    <w:rsid w:val="005C326A"/>
    <w:rsid w:val="005C3A18"/>
    <w:rsid w:val="005C402C"/>
    <w:rsid w:val="005C42A7"/>
    <w:rsid w:val="005C438A"/>
    <w:rsid w:val="005C456A"/>
    <w:rsid w:val="005C46DC"/>
    <w:rsid w:val="005C4B57"/>
    <w:rsid w:val="005C549C"/>
    <w:rsid w:val="005C5649"/>
    <w:rsid w:val="005C59AD"/>
    <w:rsid w:val="005C5C82"/>
    <w:rsid w:val="005C6350"/>
    <w:rsid w:val="005C63B1"/>
    <w:rsid w:val="005C63C7"/>
    <w:rsid w:val="005C65AF"/>
    <w:rsid w:val="005C65E2"/>
    <w:rsid w:val="005C6609"/>
    <w:rsid w:val="005C66D1"/>
    <w:rsid w:val="005C69F9"/>
    <w:rsid w:val="005C6A08"/>
    <w:rsid w:val="005C6B77"/>
    <w:rsid w:val="005C6C13"/>
    <w:rsid w:val="005C7610"/>
    <w:rsid w:val="005C77F3"/>
    <w:rsid w:val="005C7919"/>
    <w:rsid w:val="005C7BB9"/>
    <w:rsid w:val="005C7D44"/>
    <w:rsid w:val="005D00FD"/>
    <w:rsid w:val="005D010B"/>
    <w:rsid w:val="005D0136"/>
    <w:rsid w:val="005D0188"/>
    <w:rsid w:val="005D0749"/>
    <w:rsid w:val="005D0852"/>
    <w:rsid w:val="005D08D5"/>
    <w:rsid w:val="005D0C40"/>
    <w:rsid w:val="005D0C7C"/>
    <w:rsid w:val="005D0E35"/>
    <w:rsid w:val="005D0E84"/>
    <w:rsid w:val="005D0F8C"/>
    <w:rsid w:val="005D120B"/>
    <w:rsid w:val="005D12DA"/>
    <w:rsid w:val="005D17DF"/>
    <w:rsid w:val="005D1B6C"/>
    <w:rsid w:val="005D1BD0"/>
    <w:rsid w:val="005D1FD8"/>
    <w:rsid w:val="005D220D"/>
    <w:rsid w:val="005D2928"/>
    <w:rsid w:val="005D29CB"/>
    <w:rsid w:val="005D2C15"/>
    <w:rsid w:val="005D2C63"/>
    <w:rsid w:val="005D30D2"/>
    <w:rsid w:val="005D3272"/>
    <w:rsid w:val="005D32EB"/>
    <w:rsid w:val="005D3396"/>
    <w:rsid w:val="005D3707"/>
    <w:rsid w:val="005D383E"/>
    <w:rsid w:val="005D385E"/>
    <w:rsid w:val="005D3CD2"/>
    <w:rsid w:val="005D3DD9"/>
    <w:rsid w:val="005D3E66"/>
    <w:rsid w:val="005D3F0E"/>
    <w:rsid w:val="005D3F25"/>
    <w:rsid w:val="005D406D"/>
    <w:rsid w:val="005D4289"/>
    <w:rsid w:val="005D4515"/>
    <w:rsid w:val="005D4585"/>
    <w:rsid w:val="005D4623"/>
    <w:rsid w:val="005D47C0"/>
    <w:rsid w:val="005D4CFA"/>
    <w:rsid w:val="005D4E7C"/>
    <w:rsid w:val="005D4ECF"/>
    <w:rsid w:val="005D5099"/>
    <w:rsid w:val="005D545B"/>
    <w:rsid w:val="005D55FA"/>
    <w:rsid w:val="005D56BE"/>
    <w:rsid w:val="005D575B"/>
    <w:rsid w:val="005D5906"/>
    <w:rsid w:val="005D5AEA"/>
    <w:rsid w:val="005D5BE6"/>
    <w:rsid w:val="005D5C6B"/>
    <w:rsid w:val="005D5D54"/>
    <w:rsid w:val="005D61DE"/>
    <w:rsid w:val="005D6269"/>
    <w:rsid w:val="005D6329"/>
    <w:rsid w:val="005D633E"/>
    <w:rsid w:val="005D6813"/>
    <w:rsid w:val="005D6CA5"/>
    <w:rsid w:val="005D751F"/>
    <w:rsid w:val="005E02D0"/>
    <w:rsid w:val="005E04D3"/>
    <w:rsid w:val="005E074B"/>
    <w:rsid w:val="005E0D03"/>
    <w:rsid w:val="005E106F"/>
    <w:rsid w:val="005E1192"/>
    <w:rsid w:val="005E12BC"/>
    <w:rsid w:val="005E16BA"/>
    <w:rsid w:val="005E1CD4"/>
    <w:rsid w:val="005E1E36"/>
    <w:rsid w:val="005E255F"/>
    <w:rsid w:val="005E2611"/>
    <w:rsid w:val="005E272A"/>
    <w:rsid w:val="005E28E3"/>
    <w:rsid w:val="005E29CB"/>
    <w:rsid w:val="005E2D79"/>
    <w:rsid w:val="005E2E45"/>
    <w:rsid w:val="005E2F01"/>
    <w:rsid w:val="005E314B"/>
    <w:rsid w:val="005E31A1"/>
    <w:rsid w:val="005E344C"/>
    <w:rsid w:val="005E3460"/>
    <w:rsid w:val="005E348C"/>
    <w:rsid w:val="005E349C"/>
    <w:rsid w:val="005E3663"/>
    <w:rsid w:val="005E3EAE"/>
    <w:rsid w:val="005E4428"/>
    <w:rsid w:val="005E44C6"/>
    <w:rsid w:val="005E4624"/>
    <w:rsid w:val="005E4730"/>
    <w:rsid w:val="005E4B55"/>
    <w:rsid w:val="005E4BA0"/>
    <w:rsid w:val="005E53E5"/>
    <w:rsid w:val="005E585E"/>
    <w:rsid w:val="005E58CF"/>
    <w:rsid w:val="005E593D"/>
    <w:rsid w:val="005E5BF9"/>
    <w:rsid w:val="005E5CB2"/>
    <w:rsid w:val="005E6094"/>
    <w:rsid w:val="005E609C"/>
    <w:rsid w:val="005E633E"/>
    <w:rsid w:val="005E65BD"/>
    <w:rsid w:val="005E6F23"/>
    <w:rsid w:val="005E7150"/>
    <w:rsid w:val="005E72B8"/>
    <w:rsid w:val="005E7346"/>
    <w:rsid w:val="005E748A"/>
    <w:rsid w:val="005E7493"/>
    <w:rsid w:val="005E749D"/>
    <w:rsid w:val="005E74E7"/>
    <w:rsid w:val="005E7529"/>
    <w:rsid w:val="005E7860"/>
    <w:rsid w:val="005E7BE8"/>
    <w:rsid w:val="005E7EA2"/>
    <w:rsid w:val="005E7F0B"/>
    <w:rsid w:val="005F001A"/>
    <w:rsid w:val="005F00ED"/>
    <w:rsid w:val="005F08D3"/>
    <w:rsid w:val="005F0A79"/>
    <w:rsid w:val="005F0AC2"/>
    <w:rsid w:val="005F0B6F"/>
    <w:rsid w:val="005F0D2A"/>
    <w:rsid w:val="005F0D43"/>
    <w:rsid w:val="005F0EA3"/>
    <w:rsid w:val="005F11FC"/>
    <w:rsid w:val="005F1651"/>
    <w:rsid w:val="005F1723"/>
    <w:rsid w:val="005F25AC"/>
    <w:rsid w:val="005F262C"/>
    <w:rsid w:val="005F290B"/>
    <w:rsid w:val="005F2D01"/>
    <w:rsid w:val="005F30C7"/>
    <w:rsid w:val="005F37C2"/>
    <w:rsid w:val="005F3AF3"/>
    <w:rsid w:val="005F3B25"/>
    <w:rsid w:val="005F4287"/>
    <w:rsid w:val="005F4387"/>
    <w:rsid w:val="005F4779"/>
    <w:rsid w:val="005F4DD5"/>
    <w:rsid w:val="005F4EEA"/>
    <w:rsid w:val="005F50AE"/>
    <w:rsid w:val="005F52E8"/>
    <w:rsid w:val="005F5571"/>
    <w:rsid w:val="005F5593"/>
    <w:rsid w:val="005F5773"/>
    <w:rsid w:val="005F5AB1"/>
    <w:rsid w:val="005F5B9E"/>
    <w:rsid w:val="005F5CE0"/>
    <w:rsid w:val="005F5CF6"/>
    <w:rsid w:val="005F5CFB"/>
    <w:rsid w:val="005F5FE7"/>
    <w:rsid w:val="005F630F"/>
    <w:rsid w:val="005F649E"/>
    <w:rsid w:val="005F656D"/>
    <w:rsid w:val="005F69A6"/>
    <w:rsid w:val="005F6A0D"/>
    <w:rsid w:val="005F6C9D"/>
    <w:rsid w:val="005F6DED"/>
    <w:rsid w:val="005F71E4"/>
    <w:rsid w:val="005F7265"/>
    <w:rsid w:val="005F73B9"/>
    <w:rsid w:val="005F74F2"/>
    <w:rsid w:val="005F7774"/>
    <w:rsid w:val="005F7822"/>
    <w:rsid w:val="005F7DB7"/>
    <w:rsid w:val="005F7E71"/>
    <w:rsid w:val="005F7EDA"/>
    <w:rsid w:val="005F7FB8"/>
    <w:rsid w:val="0060002D"/>
    <w:rsid w:val="0060010F"/>
    <w:rsid w:val="006003C7"/>
    <w:rsid w:val="006005A5"/>
    <w:rsid w:val="0060082B"/>
    <w:rsid w:val="00600987"/>
    <w:rsid w:val="006009A6"/>
    <w:rsid w:val="00600D11"/>
    <w:rsid w:val="00601178"/>
    <w:rsid w:val="006017A2"/>
    <w:rsid w:val="0060180B"/>
    <w:rsid w:val="00601A08"/>
    <w:rsid w:val="00601B66"/>
    <w:rsid w:val="00601E46"/>
    <w:rsid w:val="0060219A"/>
    <w:rsid w:val="006032BA"/>
    <w:rsid w:val="006038D1"/>
    <w:rsid w:val="00603968"/>
    <w:rsid w:val="00603BB6"/>
    <w:rsid w:val="00603BBD"/>
    <w:rsid w:val="00603C26"/>
    <w:rsid w:val="00603CF3"/>
    <w:rsid w:val="00603D12"/>
    <w:rsid w:val="00604018"/>
    <w:rsid w:val="00604119"/>
    <w:rsid w:val="006041EB"/>
    <w:rsid w:val="0060425A"/>
    <w:rsid w:val="006045AE"/>
    <w:rsid w:val="00604878"/>
    <w:rsid w:val="0060488F"/>
    <w:rsid w:val="00604A7B"/>
    <w:rsid w:val="00605363"/>
    <w:rsid w:val="00605830"/>
    <w:rsid w:val="006059C4"/>
    <w:rsid w:val="00605CFF"/>
    <w:rsid w:val="00605E22"/>
    <w:rsid w:val="00606203"/>
    <w:rsid w:val="00606BD4"/>
    <w:rsid w:val="00606C52"/>
    <w:rsid w:val="006070D2"/>
    <w:rsid w:val="006073A4"/>
    <w:rsid w:val="006074A7"/>
    <w:rsid w:val="00607641"/>
    <w:rsid w:val="0060769A"/>
    <w:rsid w:val="0060796B"/>
    <w:rsid w:val="00607A21"/>
    <w:rsid w:val="00607A26"/>
    <w:rsid w:val="00607C95"/>
    <w:rsid w:val="00607CBD"/>
    <w:rsid w:val="00607E61"/>
    <w:rsid w:val="00607F5B"/>
    <w:rsid w:val="006100AF"/>
    <w:rsid w:val="00610216"/>
    <w:rsid w:val="0061070C"/>
    <w:rsid w:val="0061072E"/>
    <w:rsid w:val="00610A2F"/>
    <w:rsid w:val="00610C7F"/>
    <w:rsid w:val="00610D78"/>
    <w:rsid w:val="00610E68"/>
    <w:rsid w:val="00610F5F"/>
    <w:rsid w:val="00610F95"/>
    <w:rsid w:val="00611437"/>
    <w:rsid w:val="0061149C"/>
    <w:rsid w:val="00611570"/>
    <w:rsid w:val="00611B8C"/>
    <w:rsid w:val="00611C84"/>
    <w:rsid w:val="00611D2D"/>
    <w:rsid w:val="00611EFB"/>
    <w:rsid w:val="00612071"/>
    <w:rsid w:val="00612132"/>
    <w:rsid w:val="00612239"/>
    <w:rsid w:val="00612749"/>
    <w:rsid w:val="00612D50"/>
    <w:rsid w:val="006136D0"/>
    <w:rsid w:val="0061374E"/>
    <w:rsid w:val="00613A30"/>
    <w:rsid w:val="00613ECA"/>
    <w:rsid w:val="00614052"/>
    <w:rsid w:val="0061424F"/>
    <w:rsid w:val="0061428A"/>
    <w:rsid w:val="006142A6"/>
    <w:rsid w:val="006142E6"/>
    <w:rsid w:val="0061445C"/>
    <w:rsid w:val="006144A4"/>
    <w:rsid w:val="006145EA"/>
    <w:rsid w:val="006149E7"/>
    <w:rsid w:val="00614B52"/>
    <w:rsid w:val="00614C04"/>
    <w:rsid w:val="00614CA2"/>
    <w:rsid w:val="00614D6B"/>
    <w:rsid w:val="00614E30"/>
    <w:rsid w:val="00615111"/>
    <w:rsid w:val="00615129"/>
    <w:rsid w:val="00615250"/>
    <w:rsid w:val="006153C8"/>
    <w:rsid w:val="0061595D"/>
    <w:rsid w:val="00615D0E"/>
    <w:rsid w:val="00615D35"/>
    <w:rsid w:val="00615F62"/>
    <w:rsid w:val="00615FB0"/>
    <w:rsid w:val="00616073"/>
    <w:rsid w:val="006160DD"/>
    <w:rsid w:val="0061616A"/>
    <w:rsid w:val="00616235"/>
    <w:rsid w:val="006164CF"/>
    <w:rsid w:val="006166CB"/>
    <w:rsid w:val="00616D06"/>
    <w:rsid w:val="0061746C"/>
    <w:rsid w:val="00617582"/>
    <w:rsid w:val="0061774A"/>
    <w:rsid w:val="00617958"/>
    <w:rsid w:val="00617BA2"/>
    <w:rsid w:val="00617CF2"/>
    <w:rsid w:val="00617DD2"/>
    <w:rsid w:val="00620288"/>
    <w:rsid w:val="006203E5"/>
    <w:rsid w:val="006203F5"/>
    <w:rsid w:val="00620480"/>
    <w:rsid w:val="006206FA"/>
    <w:rsid w:val="00620C01"/>
    <w:rsid w:val="00621034"/>
    <w:rsid w:val="006211B6"/>
    <w:rsid w:val="006211CE"/>
    <w:rsid w:val="006212AC"/>
    <w:rsid w:val="006213FD"/>
    <w:rsid w:val="00621967"/>
    <w:rsid w:val="006223ED"/>
    <w:rsid w:val="00622AB4"/>
    <w:rsid w:val="00622B68"/>
    <w:rsid w:val="00622BB8"/>
    <w:rsid w:val="00622CCC"/>
    <w:rsid w:val="00622E20"/>
    <w:rsid w:val="00622F3A"/>
    <w:rsid w:val="00623109"/>
    <w:rsid w:val="00623347"/>
    <w:rsid w:val="00623B75"/>
    <w:rsid w:val="00623F29"/>
    <w:rsid w:val="00623F33"/>
    <w:rsid w:val="006245B2"/>
    <w:rsid w:val="00624615"/>
    <w:rsid w:val="006247C7"/>
    <w:rsid w:val="00624A67"/>
    <w:rsid w:val="00624EF7"/>
    <w:rsid w:val="00625156"/>
    <w:rsid w:val="00625232"/>
    <w:rsid w:val="0062526B"/>
    <w:rsid w:val="0062550C"/>
    <w:rsid w:val="00625596"/>
    <w:rsid w:val="00625662"/>
    <w:rsid w:val="0062577D"/>
    <w:rsid w:val="00625A98"/>
    <w:rsid w:val="00625AFA"/>
    <w:rsid w:val="00625B96"/>
    <w:rsid w:val="00625F36"/>
    <w:rsid w:val="00625F80"/>
    <w:rsid w:val="00625FED"/>
    <w:rsid w:val="00626291"/>
    <w:rsid w:val="006262BF"/>
    <w:rsid w:val="006262E2"/>
    <w:rsid w:val="00626546"/>
    <w:rsid w:val="00626677"/>
    <w:rsid w:val="006267D9"/>
    <w:rsid w:val="00626B8C"/>
    <w:rsid w:val="00626DB0"/>
    <w:rsid w:val="006271F8"/>
    <w:rsid w:val="006272BC"/>
    <w:rsid w:val="006272FF"/>
    <w:rsid w:val="006274CF"/>
    <w:rsid w:val="0062776F"/>
    <w:rsid w:val="00627824"/>
    <w:rsid w:val="006278E8"/>
    <w:rsid w:val="0062799B"/>
    <w:rsid w:val="00627AA1"/>
    <w:rsid w:val="00627ADE"/>
    <w:rsid w:val="00630131"/>
    <w:rsid w:val="00630795"/>
    <w:rsid w:val="006314C6"/>
    <w:rsid w:val="0063169E"/>
    <w:rsid w:val="00631A81"/>
    <w:rsid w:val="00631CBA"/>
    <w:rsid w:val="00631F5B"/>
    <w:rsid w:val="00632228"/>
    <w:rsid w:val="00632376"/>
    <w:rsid w:val="00632447"/>
    <w:rsid w:val="00632448"/>
    <w:rsid w:val="0063247B"/>
    <w:rsid w:val="0063275C"/>
    <w:rsid w:val="0063282C"/>
    <w:rsid w:val="0063298F"/>
    <w:rsid w:val="00632B91"/>
    <w:rsid w:val="00632C42"/>
    <w:rsid w:val="00632F04"/>
    <w:rsid w:val="00633110"/>
    <w:rsid w:val="006331A4"/>
    <w:rsid w:val="00633C4A"/>
    <w:rsid w:val="00633D11"/>
    <w:rsid w:val="00633EA0"/>
    <w:rsid w:val="006342F6"/>
    <w:rsid w:val="0063468B"/>
    <w:rsid w:val="006346A6"/>
    <w:rsid w:val="0063477F"/>
    <w:rsid w:val="0063491C"/>
    <w:rsid w:val="006349A1"/>
    <w:rsid w:val="006349E3"/>
    <w:rsid w:val="00634B09"/>
    <w:rsid w:val="00635020"/>
    <w:rsid w:val="00635328"/>
    <w:rsid w:val="006353EE"/>
    <w:rsid w:val="006355FD"/>
    <w:rsid w:val="00635642"/>
    <w:rsid w:val="00635705"/>
    <w:rsid w:val="00635DE6"/>
    <w:rsid w:val="00635F9E"/>
    <w:rsid w:val="00636001"/>
    <w:rsid w:val="006360A8"/>
    <w:rsid w:val="006360CC"/>
    <w:rsid w:val="00636172"/>
    <w:rsid w:val="006361D3"/>
    <w:rsid w:val="00636388"/>
    <w:rsid w:val="006368BE"/>
    <w:rsid w:val="006368C0"/>
    <w:rsid w:val="00636A28"/>
    <w:rsid w:val="00636B68"/>
    <w:rsid w:val="00636F16"/>
    <w:rsid w:val="00636F9A"/>
    <w:rsid w:val="0063700F"/>
    <w:rsid w:val="00637095"/>
    <w:rsid w:val="00637711"/>
    <w:rsid w:val="0063792A"/>
    <w:rsid w:val="006379D1"/>
    <w:rsid w:val="00637B8A"/>
    <w:rsid w:val="00637DC4"/>
    <w:rsid w:val="00637DD8"/>
    <w:rsid w:val="00637FA9"/>
    <w:rsid w:val="00640035"/>
    <w:rsid w:val="0064010F"/>
    <w:rsid w:val="00640190"/>
    <w:rsid w:val="006404B1"/>
    <w:rsid w:val="006406B7"/>
    <w:rsid w:val="0064076A"/>
    <w:rsid w:val="00640CF0"/>
    <w:rsid w:val="00641054"/>
    <w:rsid w:val="00641123"/>
    <w:rsid w:val="006411F9"/>
    <w:rsid w:val="00641295"/>
    <w:rsid w:val="00641953"/>
    <w:rsid w:val="00641AC9"/>
    <w:rsid w:val="00641ADE"/>
    <w:rsid w:val="00641B1A"/>
    <w:rsid w:val="00641C28"/>
    <w:rsid w:val="00641FAD"/>
    <w:rsid w:val="0064204B"/>
    <w:rsid w:val="006425E1"/>
    <w:rsid w:val="0064277B"/>
    <w:rsid w:val="00642B38"/>
    <w:rsid w:val="00642BD9"/>
    <w:rsid w:val="00642CE0"/>
    <w:rsid w:val="00642ED0"/>
    <w:rsid w:val="006432A4"/>
    <w:rsid w:val="006434F7"/>
    <w:rsid w:val="00643681"/>
    <w:rsid w:val="00643B62"/>
    <w:rsid w:val="00643F58"/>
    <w:rsid w:val="006442E1"/>
    <w:rsid w:val="00644384"/>
    <w:rsid w:val="00644B91"/>
    <w:rsid w:val="00645031"/>
    <w:rsid w:val="006452BF"/>
    <w:rsid w:val="0064545F"/>
    <w:rsid w:val="00645740"/>
    <w:rsid w:val="006466D5"/>
    <w:rsid w:val="006467F5"/>
    <w:rsid w:val="006468DD"/>
    <w:rsid w:val="00646BA5"/>
    <w:rsid w:val="00646C35"/>
    <w:rsid w:val="00646CB5"/>
    <w:rsid w:val="0064706B"/>
    <w:rsid w:val="006471F7"/>
    <w:rsid w:val="006473CA"/>
    <w:rsid w:val="006475ED"/>
    <w:rsid w:val="00647765"/>
    <w:rsid w:val="00647DD1"/>
    <w:rsid w:val="00647F33"/>
    <w:rsid w:val="006500CA"/>
    <w:rsid w:val="00650170"/>
    <w:rsid w:val="00650237"/>
    <w:rsid w:val="00650239"/>
    <w:rsid w:val="00650285"/>
    <w:rsid w:val="006502B4"/>
    <w:rsid w:val="006505E0"/>
    <w:rsid w:val="0065066D"/>
    <w:rsid w:val="006507BC"/>
    <w:rsid w:val="00650826"/>
    <w:rsid w:val="00650888"/>
    <w:rsid w:val="00650B17"/>
    <w:rsid w:val="00650B56"/>
    <w:rsid w:val="00650B8A"/>
    <w:rsid w:val="00650FE5"/>
    <w:rsid w:val="00651131"/>
    <w:rsid w:val="006511F7"/>
    <w:rsid w:val="006512E2"/>
    <w:rsid w:val="00651327"/>
    <w:rsid w:val="00651678"/>
    <w:rsid w:val="00651A54"/>
    <w:rsid w:val="00651A75"/>
    <w:rsid w:val="00651C70"/>
    <w:rsid w:val="00651C86"/>
    <w:rsid w:val="00651D05"/>
    <w:rsid w:val="00651EB1"/>
    <w:rsid w:val="00651EE1"/>
    <w:rsid w:val="00652272"/>
    <w:rsid w:val="0065245C"/>
    <w:rsid w:val="00652539"/>
    <w:rsid w:val="0065258D"/>
    <w:rsid w:val="006528FF"/>
    <w:rsid w:val="00653410"/>
    <w:rsid w:val="00653830"/>
    <w:rsid w:val="00653ACA"/>
    <w:rsid w:val="00653CB0"/>
    <w:rsid w:val="00653EA7"/>
    <w:rsid w:val="00654212"/>
    <w:rsid w:val="00654217"/>
    <w:rsid w:val="00654399"/>
    <w:rsid w:val="006546E6"/>
    <w:rsid w:val="006547AC"/>
    <w:rsid w:val="00654D64"/>
    <w:rsid w:val="00654ED9"/>
    <w:rsid w:val="00654F43"/>
    <w:rsid w:val="00654F4D"/>
    <w:rsid w:val="00655217"/>
    <w:rsid w:val="00655317"/>
    <w:rsid w:val="0065581B"/>
    <w:rsid w:val="006558B8"/>
    <w:rsid w:val="00656543"/>
    <w:rsid w:val="006566BA"/>
    <w:rsid w:val="00656C90"/>
    <w:rsid w:val="00656EB5"/>
    <w:rsid w:val="00657359"/>
    <w:rsid w:val="00657465"/>
    <w:rsid w:val="006576EF"/>
    <w:rsid w:val="00657755"/>
    <w:rsid w:val="00657842"/>
    <w:rsid w:val="0065791B"/>
    <w:rsid w:val="00657959"/>
    <w:rsid w:val="00657A36"/>
    <w:rsid w:val="00657E98"/>
    <w:rsid w:val="00657EE0"/>
    <w:rsid w:val="006600F5"/>
    <w:rsid w:val="0066018B"/>
    <w:rsid w:val="006606F2"/>
    <w:rsid w:val="006608AB"/>
    <w:rsid w:val="006608DE"/>
    <w:rsid w:val="00660AAB"/>
    <w:rsid w:val="00660FEF"/>
    <w:rsid w:val="00661084"/>
    <w:rsid w:val="00661366"/>
    <w:rsid w:val="0066162B"/>
    <w:rsid w:val="00661906"/>
    <w:rsid w:val="00661A5C"/>
    <w:rsid w:val="00661ADA"/>
    <w:rsid w:val="00662489"/>
    <w:rsid w:val="00662B64"/>
    <w:rsid w:val="00662C30"/>
    <w:rsid w:val="00662CD3"/>
    <w:rsid w:val="00663068"/>
    <w:rsid w:val="00663359"/>
    <w:rsid w:val="006633E3"/>
    <w:rsid w:val="00663548"/>
    <w:rsid w:val="00663876"/>
    <w:rsid w:val="006639ED"/>
    <w:rsid w:val="00663DB8"/>
    <w:rsid w:val="00663DFD"/>
    <w:rsid w:val="00663EAE"/>
    <w:rsid w:val="00663FBD"/>
    <w:rsid w:val="0066411A"/>
    <w:rsid w:val="006644D2"/>
    <w:rsid w:val="00664B69"/>
    <w:rsid w:val="00664D00"/>
    <w:rsid w:val="006652C0"/>
    <w:rsid w:val="0066542A"/>
    <w:rsid w:val="006654BE"/>
    <w:rsid w:val="0066557C"/>
    <w:rsid w:val="0066559E"/>
    <w:rsid w:val="006656BE"/>
    <w:rsid w:val="00665A6F"/>
    <w:rsid w:val="00665BF0"/>
    <w:rsid w:val="00665C44"/>
    <w:rsid w:val="006663F8"/>
    <w:rsid w:val="006664F1"/>
    <w:rsid w:val="00666A78"/>
    <w:rsid w:val="00666C07"/>
    <w:rsid w:val="00666CEA"/>
    <w:rsid w:val="00666EBB"/>
    <w:rsid w:val="00667099"/>
    <w:rsid w:val="006671F1"/>
    <w:rsid w:val="00667634"/>
    <w:rsid w:val="006676B1"/>
    <w:rsid w:val="006677D2"/>
    <w:rsid w:val="006678CE"/>
    <w:rsid w:val="00667966"/>
    <w:rsid w:val="00667B57"/>
    <w:rsid w:val="00667F48"/>
    <w:rsid w:val="006700F9"/>
    <w:rsid w:val="0067024A"/>
    <w:rsid w:val="006702ED"/>
    <w:rsid w:val="00670432"/>
    <w:rsid w:val="006704BD"/>
    <w:rsid w:val="006705A0"/>
    <w:rsid w:val="006705A3"/>
    <w:rsid w:val="006706E8"/>
    <w:rsid w:val="00670C51"/>
    <w:rsid w:val="00670C6A"/>
    <w:rsid w:val="00670CFB"/>
    <w:rsid w:val="00670E57"/>
    <w:rsid w:val="00670F93"/>
    <w:rsid w:val="00670F99"/>
    <w:rsid w:val="006714E7"/>
    <w:rsid w:val="00671666"/>
    <w:rsid w:val="00671A73"/>
    <w:rsid w:val="00671C45"/>
    <w:rsid w:val="00672160"/>
    <w:rsid w:val="006721DE"/>
    <w:rsid w:val="006722A7"/>
    <w:rsid w:val="006724A5"/>
    <w:rsid w:val="0067254F"/>
    <w:rsid w:val="0067289D"/>
    <w:rsid w:val="00672D7A"/>
    <w:rsid w:val="00672F22"/>
    <w:rsid w:val="00672FBC"/>
    <w:rsid w:val="0067319D"/>
    <w:rsid w:val="0067356B"/>
    <w:rsid w:val="006735B8"/>
    <w:rsid w:val="006735C9"/>
    <w:rsid w:val="00673620"/>
    <w:rsid w:val="0067375F"/>
    <w:rsid w:val="006739E5"/>
    <w:rsid w:val="00673A7F"/>
    <w:rsid w:val="00673F8B"/>
    <w:rsid w:val="0067424C"/>
    <w:rsid w:val="0067431E"/>
    <w:rsid w:val="00674407"/>
    <w:rsid w:val="00674DC9"/>
    <w:rsid w:val="0067533E"/>
    <w:rsid w:val="0067554E"/>
    <w:rsid w:val="0067584E"/>
    <w:rsid w:val="00675A38"/>
    <w:rsid w:val="00675B48"/>
    <w:rsid w:val="00675C58"/>
    <w:rsid w:val="00675C8A"/>
    <w:rsid w:val="00675C9A"/>
    <w:rsid w:val="00675DA5"/>
    <w:rsid w:val="00675F32"/>
    <w:rsid w:val="0067633F"/>
    <w:rsid w:val="00676382"/>
    <w:rsid w:val="0067638E"/>
    <w:rsid w:val="006763ED"/>
    <w:rsid w:val="00676513"/>
    <w:rsid w:val="00676776"/>
    <w:rsid w:val="006769A0"/>
    <w:rsid w:val="00676B39"/>
    <w:rsid w:val="00676DA5"/>
    <w:rsid w:val="00676DB8"/>
    <w:rsid w:val="00677128"/>
    <w:rsid w:val="0067788E"/>
    <w:rsid w:val="00677D40"/>
    <w:rsid w:val="00677E44"/>
    <w:rsid w:val="006801AD"/>
    <w:rsid w:val="00680443"/>
    <w:rsid w:val="0068075C"/>
    <w:rsid w:val="00680CBE"/>
    <w:rsid w:val="00681128"/>
    <w:rsid w:val="00681189"/>
    <w:rsid w:val="00681747"/>
    <w:rsid w:val="00681A90"/>
    <w:rsid w:val="00681CFE"/>
    <w:rsid w:val="00681DD6"/>
    <w:rsid w:val="00681E0D"/>
    <w:rsid w:val="00681F99"/>
    <w:rsid w:val="00681FE7"/>
    <w:rsid w:val="00682637"/>
    <w:rsid w:val="0068277C"/>
    <w:rsid w:val="00682880"/>
    <w:rsid w:val="00682C38"/>
    <w:rsid w:val="00682D3D"/>
    <w:rsid w:val="00683079"/>
    <w:rsid w:val="006832A9"/>
    <w:rsid w:val="006833DE"/>
    <w:rsid w:val="00683419"/>
    <w:rsid w:val="006834E9"/>
    <w:rsid w:val="006834F9"/>
    <w:rsid w:val="00683570"/>
    <w:rsid w:val="006835D5"/>
    <w:rsid w:val="00683A38"/>
    <w:rsid w:val="00683C3D"/>
    <w:rsid w:val="00683E38"/>
    <w:rsid w:val="00683E57"/>
    <w:rsid w:val="00683FD6"/>
    <w:rsid w:val="00684017"/>
    <w:rsid w:val="006845BD"/>
    <w:rsid w:val="006846BC"/>
    <w:rsid w:val="0068473C"/>
    <w:rsid w:val="00684807"/>
    <w:rsid w:val="00684915"/>
    <w:rsid w:val="00684B0C"/>
    <w:rsid w:val="00684F4B"/>
    <w:rsid w:val="00684F54"/>
    <w:rsid w:val="006850F4"/>
    <w:rsid w:val="0068564C"/>
    <w:rsid w:val="00685B36"/>
    <w:rsid w:val="00685DD7"/>
    <w:rsid w:val="006861F6"/>
    <w:rsid w:val="00686247"/>
    <w:rsid w:val="006863C9"/>
    <w:rsid w:val="006864C4"/>
    <w:rsid w:val="006868DB"/>
    <w:rsid w:val="00686999"/>
    <w:rsid w:val="00686A81"/>
    <w:rsid w:val="006870D2"/>
    <w:rsid w:val="006873D2"/>
    <w:rsid w:val="00687571"/>
    <w:rsid w:val="0068763D"/>
    <w:rsid w:val="00687ED2"/>
    <w:rsid w:val="00687F1B"/>
    <w:rsid w:val="0069000B"/>
    <w:rsid w:val="0069024F"/>
    <w:rsid w:val="006904AA"/>
    <w:rsid w:val="00690A04"/>
    <w:rsid w:val="00690A75"/>
    <w:rsid w:val="00690A85"/>
    <w:rsid w:val="00690CF4"/>
    <w:rsid w:val="00690CFC"/>
    <w:rsid w:val="00690E06"/>
    <w:rsid w:val="00690EF5"/>
    <w:rsid w:val="0069103B"/>
    <w:rsid w:val="0069119B"/>
    <w:rsid w:val="00691565"/>
    <w:rsid w:val="00691692"/>
    <w:rsid w:val="0069183F"/>
    <w:rsid w:val="006918B8"/>
    <w:rsid w:val="00691BF8"/>
    <w:rsid w:val="0069208F"/>
    <w:rsid w:val="0069229F"/>
    <w:rsid w:val="0069272F"/>
    <w:rsid w:val="00692832"/>
    <w:rsid w:val="00692846"/>
    <w:rsid w:val="0069286D"/>
    <w:rsid w:val="00692A18"/>
    <w:rsid w:val="00692AC6"/>
    <w:rsid w:val="00692B63"/>
    <w:rsid w:val="00692CEC"/>
    <w:rsid w:val="00692EA8"/>
    <w:rsid w:val="0069322D"/>
    <w:rsid w:val="006932CD"/>
    <w:rsid w:val="00693533"/>
    <w:rsid w:val="0069367C"/>
    <w:rsid w:val="006937A7"/>
    <w:rsid w:val="0069391F"/>
    <w:rsid w:val="00693B4B"/>
    <w:rsid w:val="00693DD0"/>
    <w:rsid w:val="0069454D"/>
    <w:rsid w:val="0069466E"/>
    <w:rsid w:val="0069488A"/>
    <w:rsid w:val="00694B39"/>
    <w:rsid w:val="00694BBD"/>
    <w:rsid w:val="00694FCC"/>
    <w:rsid w:val="00694FEF"/>
    <w:rsid w:val="00695165"/>
    <w:rsid w:val="006952FE"/>
    <w:rsid w:val="00695322"/>
    <w:rsid w:val="00695385"/>
    <w:rsid w:val="00695910"/>
    <w:rsid w:val="006959FA"/>
    <w:rsid w:val="00695B45"/>
    <w:rsid w:val="00695D8F"/>
    <w:rsid w:val="0069605B"/>
    <w:rsid w:val="00696343"/>
    <w:rsid w:val="00696474"/>
    <w:rsid w:val="0069700F"/>
    <w:rsid w:val="00697099"/>
    <w:rsid w:val="006971B7"/>
    <w:rsid w:val="00697237"/>
    <w:rsid w:val="00697344"/>
    <w:rsid w:val="006973B6"/>
    <w:rsid w:val="006974AC"/>
    <w:rsid w:val="006977DF"/>
    <w:rsid w:val="00697C2E"/>
    <w:rsid w:val="006A036F"/>
    <w:rsid w:val="006A042B"/>
    <w:rsid w:val="006A0483"/>
    <w:rsid w:val="006A0B36"/>
    <w:rsid w:val="006A0D37"/>
    <w:rsid w:val="006A0E0A"/>
    <w:rsid w:val="006A0E0D"/>
    <w:rsid w:val="006A12C8"/>
    <w:rsid w:val="006A13D4"/>
    <w:rsid w:val="006A17B9"/>
    <w:rsid w:val="006A1E7E"/>
    <w:rsid w:val="006A21CF"/>
    <w:rsid w:val="006A22CF"/>
    <w:rsid w:val="006A230E"/>
    <w:rsid w:val="006A2825"/>
    <w:rsid w:val="006A2C27"/>
    <w:rsid w:val="006A3035"/>
    <w:rsid w:val="006A33B1"/>
    <w:rsid w:val="006A364C"/>
    <w:rsid w:val="006A36E5"/>
    <w:rsid w:val="006A378A"/>
    <w:rsid w:val="006A38EE"/>
    <w:rsid w:val="006A3926"/>
    <w:rsid w:val="006A3AA2"/>
    <w:rsid w:val="006A3B6B"/>
    <w:rsid w:val="006A415B"/>
    <w:rsid w:val="006A4177"/>
    <w:rsid w:val="006A4517"/>
    <w:rsid w:val="006A4C07"/>
    <w:rsid w:val="006A4D41"/>
    <w:rsid w:val="006A4F02"/>
    <w:rsid w:val="006A520A"/>
    <w:rsid w:val="006A52F4"/>
    <w:rsid w:val="006A530D"/>
    <w:rsid w:val="006A53D9"/>
    <w:rsid w:val="006A5430"/>
    <w:rsid w:val="006A5481"/>
    <w:rsid w:val="006A5774"/>
    <w:rsid w:val="006A5DE0"/>
    <w:rsid w:val="006A6022"/>
    <w:rsid w:val="006A6155"/>
    <w:rsid w:val="006A6513"/>
    <w:rsid w:val="006A6A38"/>
    <w:rsid w:val="006A6BC1"/>
    <w:rsid w:val="006A6BFF"/>
    <w:rsid w:val="006A6C75"/>
    <w:rsid w:val="006A6ED4"/>
    <w:rsid w:val="006A6EE3"/>
    <w:rsid w:val="006A71C6"/>
    <w:rsid w:val="006A7228"/>
    <w:rsid w:val="006A72A3"/>
    <w:rsid w:val="006A73E0"/>
    <w:rsid w:val="006A7454"/>
    <w:rsid w:val="006A77F6"/>
    <w:rsid w:val="006A7A10"/>
    <w:rsid w:val="006A7B34"/>
    <w:rsid w:val="006B01BE"/>
    <w:rsid w:val="006B0377"/>
    <w:rsid w:val="006B0699"/>
    <w:rsid w:val="006B079E"/>
    <w:rsid w:val="006B07A8"/>
    <w:rsid w:val="006B07EA"/>
    <w:rsid w:val="006B0A9C"/>
    <w:rsid w:val="006B0CC3"/>
    <w:rsid w:val="006B0F17"/>
    <w:rsid w:val="006B11FD"/>
    <w:rsid w:val="006B1221"/>
    <w:rsid w:val="006B16AD"/>
    <w:rsid w:val="006B17E4"/>
    <w:rsid w:val="006B1D0C"/>
    <w:rsid w:val="006B2161"/>
    <w:rsid w:val="006B227C"/>
    <w:rsid w:val="006B250C"/>
    <w:rsid w:val="006B2513"/>
    <w:rsid w:val="006B2911"/>
    <w:rsid w:val="006B2D51"/>
    <w:rsid w:val="006B2E87"/>
    <w:rsid w:val="006B3719"/>
    <w:rsid w:val="006B37E5"/>
    <w:rsid w:val="006B3C2A"/>
    <w:rsid w:val="006B3E95"/>
    <w:rsid w:val="006B4607"/>
    <w:rsid w:val="006B484D"/>
    <w:rsid w:val="006B49C6"/>
    <w:rsid w:val="006B4D45"/>
    <w:rsid w:val="006B50A1"/>
    <w:rsid w:val="006B527C"/>
    <w:rsid w:val="006B5393"/>
    <w:rsid w:val="006B5528"/>
    <w:rsid w:val="006B55EF"/>
    <w:rsid w:val="006B5683"/>
    <w:rsid w:val="006B56A5"/>
    <w:rsid w:val="006B5CEB"/>
    <w:rsid w:val="006B64BE"/>
    <w:rsid w:val="006B66F3"/>
    <w:rsid w:val="006B6B8D"/>
    <w:rsid w:val="006B6DE8"/>
    <w:rsid w:val="006B6FA3"/>
    <w:rsid w:val="006B7042"/>
    <w:rsid w:val="006B71F8"/>
    <w:rsid w:val="006B722D"/>
    <w:rsid w:val="006B7515"/>
    <w:rsid w:val="006B767A"/>
    <w:rsid w:val="006B7703"/>
    <w:rsid w:val="006B78B2"/>
    <w:rsid w:val="006B78E0"/>
    <w:rsid w:val="006B7961"/>
    <w:rsid w:val="006B7B22"/>
    <w:rsid w:val="006B7B62"/>
    <w:rsid w:val="006B7D46"/>
    <w:rsid w:val="006B7E7D"/>
    <w:rsid w:val="006B7EDB"/>
    <w:rsid w:val="006B7FA6"/>
    <w:rsid w:val="006B7FDD"/>
    <w:rsid w:val="006C02F9"/>
    <w:rsid w:val="006C06C2"/>
    <w:rsid w:val="006C0AF2"/>
    <w:rsid w:val="006C0BAD"/>
    <w:rsid w:val="006C0C36"/>
    <w:rsid w:val="006C0CA5"/>
    <w:rsid w:val="006C0EBC"/>
    <w:rsid w:val="006C0FCB"/>
    <w:rsid w:val="006C1063"/>
    <w:rsid w:val="006C1231"/>
    <w:rsid w:val="006C14D9"/>
    <w:rsid w:val="006C16CE"/>
    <w:rsid w:val="006C182C"/>
    <w:rsid w:val="006C1ABB"/>
    <w:rsid w:val="006C1F14"/>
    <w:rsid w:val="006C205F"/>
    <w:rsid w:val="006C28C0"/>
    <w:rsid w:val="006C28C4"/>
    <w:rsid w:val="006C2ADF"/>
    <w:rsid w:val="006C2AEB"/>
    <w:rsid w:val="006C2F23"/>
    <w:rsid w:val="006C3188"/>
    <w:rsid w:val="006C3323"/>
    <w:rsid w:val="006C334A"/>
    <w:rsid w:val="006C343B"/>
    <w:rsid w:val="006C36E6"/>
    <w:rsid w:val="006C3743"/>
    <w:rsid w:val="006C3778"/>
    <w:rsid w:val="006C389B"/>
    <w:rsid w:val="006C3A36"/>
    <w:rsid w:val="006C3D57"/>
    <w:rsid w:val="006C3D8D"/>
    <w:rsid w:val="006C42F9"/>
    <w:rsid w:val="006C44A2"/>
    <w:rsid w:val="006C456A"/>
    <w:rsid w:val="006C47B4"/>
    <w:rsid w:val="006C488F"/>
    <w:rsid w:val="006C4900"/>
    <w:rsid w:val="006C4B7C"/>
    <w:rsid w:val="006C4DB0"/>
    <w:rsid w:val="006C4F90"/>
    <w:rsid w:val="006C54EB"/>
    <w:rsid w:val="006C5C30"/>
    <w:rsid w:val="006C6006"/>
    <w:rsid w:val="006C6080"/>
    <w:rsid w:val="006C6162"/>
    <w:rsid w:val="006C6767"/>
    <w:rsid w:val="006C67B1"/>
    <w:rsid w:val="006C68EF"/>
    <w:rsid w:val="006C6DA9"/>
    <w:rsid w:val="006C6F9C"/>
    <w:rsid w:val="006C6FFB"/>
    <w:rsid w:val="006C72ED"/>
    <w:rsid w:val="006C76B9"/>
    <w:rsid w:val="006C7705"/>
    <w:rsid w:val="006C7C51"/>
    <w:rsid w:val="006C7EA4"/>
    <w:rsid w:val="006C7F9F"/>
    <w:rsid w:val="006C7FD8"/>
    <w:rsid w:val="006D016E"/>
    <w:rsid w:val="006D0260"/>
    <w:rsid w:val="006D03C4"/>
    <w:rsid w:val="006D0614"/>
    <w:rsid w:val="006D0635"/>
    <w:rsid w:val="006D06D1"/>
    <w:rsid w:val="006D0802"/>
    <w:rsid w:val="006D0D22"/>
    <w:rsid w:val="006D1255"/>
    <w:rsid w:val="006D134F"/>
    <w:rsid w:val="006D13D8"/>
    <w:rsid w:val="006D1782"/>
    <w:rsid w:val="006D1950"/>
    <w:rsid w:val="006D1DA7"/>
    <w:rsid w:val="006D1E80"/>
    <w:rsid w:val="006D1EE8"/>
    <w:rsid w:val="006D20A1"/>
    <w:rsid w:val="006D2375"/>
    <w:rsid w:val="006D2431"/>
    <w:rsid w:val="006D2971"/>
    <w:rsid w:val="006D2A9C"/>
    <w:rsid w:val="006D2C1D"/>
    <w:rsid w:val="006D2DE9"/>
    <w:rsid w:val="006D2E48"/>
    <w:rsid w:val="006D2E8C"/>
    <w:rsid w:val="006D3126"/>
    <w:rsid w:val="006D3313"/>
    <w:rsid w:val="006D3737"/>
    <w:rsid w:val="006D3B03"/>
    <w:rsid w:val="006D3B82"/>
    <w:rsid w:val="006D3DB2"/>
    <w:rsid w:val="006D3DC9"/>
    <w:rsid w:val="006D3FB9"/>
    <w:rsid w:val="006D4641"/>
    <w:rsid w:val="006D489E"/>
    <w:rsid w:val="006D4D21"/>
    <w:rsid w:val="006D4E23"/>
    <w:rsid w:val="006D531F"/>
    <w:rsid w:val="006D542A"/>
    <w:rsid w:val="006D5723"/>
    <w:rsid w:val="006D5937"/>
    <w:rsid w:val="006D59E7"/>
    <w:rsid w:val="006D5C55"/>
    <w:rsid w:val="006D5C73"/>
    <w:rsid w:val="006D60EC"/>
    <w:rsid w:val="006D62EF"/>
    <w:rsid w:val="006D630E"/>
    <w:rsid w:val="006D6367"/>
    <w:rsid w:val="006D66FA"/>
    <w:rsid w:val="006D68C6"/>
    <w:rsid w:val="006D6900"/>
    <w:rsid w:val="006D696E"/>
    <w:rsid w:val="006D69F6"/>
    <w:rsid w:val="006D6A6F"/>
    <w:rsid w:val="006D6BEF"/>
    <w:rsid w:val="006D6D8D"/>
    <w:rsid w:val="006D6DEC"/>
    <w:rsid w:val="006D7214"/>
    <w:rsid w:val="006D725A"/>
    <w:rsid w:val="006D72A2"/>
    <w:rsid w:val="006D74D9"/>
    <w:rsid w:val="006D753E"/>
    <w:rsid w:val="006D7612"/>
    <w:rsid w:val="006D7766"/>
    <w:rsid w:val="006D7C2B"/>
    <w:rsid w:val="006D7DA4"/>
    <w:rsid w:val="006D7DD4"/>
    <w:rsid w:val="006D7ED3"/>
    <w:rsid w:val="006E018A"/>
    <w:rsid w:val="006E01E9"/>
    <w:rsid w:val="006E034D"/>
    <w:rsid w:val="006E05D5"/>
    <w:rsid w:val="006E0948"/>
    <w:rsid w:val="006E0BCF"/>
    <w:rsid w:val="006E0DC2"/>
    <w:rsid w:val="006E19E6"/>
    <w:rsid w:val="006E1BD1"/>
    <w:rsid w:val="006E1CAA"/>
    <w:rsid w:val="006E1CE9"/>
    <w:rsid w:val="006E1F48"/>
    <w:rsid w:val="006E20B8"/>
    <w:rsid w:val="006E2163"/>
    <w:rsid w:val="006E2731"/>
    <w:rsid w:val="006E2ABD"/>
    <w:rsid w:val="006E3174"/>
    <w:rsid w:val="006E34B2"/>
    <w:rsid w:val="006E3554"/>
    <w:rsid w:val="006E3753"/>
    <w:rsid w:val="006E38F6"/>
    <w:rsid w:val="006E39DF"/>
    <w:rsid w:val="006E3B47"/>
    <w:rsid w:val="006E3C8E"/>
    <w:rsid w:val="006E3E5E"/>
    <w:rsid w:val="006E3FE0"/>
    <w:rsid w:val="006E43DC"/>
    <w:rsid w:val="006E4504"/>
    <w:rsid w:val="006E4580"/>
    <w:rsid w:val="006E45EB"/>
    <w:rsid w:val="006E46C6"/>
    <w:rsid w:val="006E4735"/>
    <w:rsid w:val="006E4946"/>
    <w:rsid w:val="006E4D1F"/>
    <w:rsid w:val="006E4E6D"/>
    <w:rsid w:val="006E4F30"/>
    <w:rsid w:val="006E51AD"/>
    <w:rsid w:val="006E5415"/>
    <w:rsid w:val="006E54B7"/>
    <w:rsid w:val="006E551B"/>
    <w:rsid w:val="006E55B3"/>
    <w:rsid w:val="006E571C"/>
    <w:rsid w:val="006E58C8"/>
    <w:rsid w:val="006E58FE"/>
    <w:rsid w:val="006E5B56"/>
    <w:rsid w:val="006E5BBE"/>
    <w:rsid w:val="006E5C23"/>
    <w:rsid w:val="006E5CE0"/>
    <w:rsid w:val="006E6094"/>
    <w:rsid w:val="006E6122"/>
    <w:rsid w:val="006E65AE"/>
    <w:rsid w:val="006E6877"/>
    <w:rsid w:val="006E6A8A"/>
    <w:rsid w:val="006E6FF8"/>
    <w:rsid w:val="006E7146"/>
    <w:rsid w:val="006E7345"/>
    <w:rsid w:val="006E7588"/>
    <w:rsid w:val="006E794C"/>
    <w:rsid w:val="006E7975"/>
    <w:rsid w:val="006E7C0F"/>
    <w:rsid w:val="006F03A5"/>
    <w:rsid w:val="006F0548"/>
    <w:rsid w:val="006F058D"/>
    <w:rsid w:val="006F06BB"/>
    <w:rsid w:val="006F0918"/>
    <w:rsid w:val="006F0A25"/>
    <w:rsid w:val="006F0F05"/>
    <w:rsid w:val="006F1083"/>
    <w:rsid w:val="006F118E"/>
    <w:rsid w:val="006F11D4"/>
    <w:rsid w:val="006F1254"/>
    <w:rsid w:val="006F1482"/>
    <w:rsid w:val="006F1522"/>
    <w:rsid w:val="006F15E2"/>
    <w:rsid w:val="006F15FB"/>
    <w:rsid w:val="006F1665"/>
    <w:rsid w:val="006F1A8A"/>
    <w:rsid w:val="006F1B52"/>
    <w:rsid w:val="006F1BFA"/>
    <w:rsid w:val="006F1E47"/>
    <w:rsid w:val="006F1F48"/>
    <w:rsid w:val="006F223D"/>
    <w:rsid w:val="006F2487"/>
    <w:rsid w:val="006F28B2"/>
    <w:rsid w:val="006F2B18"/>
    <w:rsid w:val="006F2D49"/>
    <w:rsid w:val="006F2FFF"/>
    <w:rsid w:val="006F3506"/>
    <w:rsid w:val="006F353E"/>
    <w:rsid w:val="006F35BC"/>
    <w:rsid w:val="006F3A9B"/>
    <w:rsid w:val="006F3ABA"/>
    <w:rsid w:val="006F3B83"/>
    <w:rsid w:val="006F3C02"/>
    <w:rsid w:val="006F418A"/>
    <w:rsid w:val="006F42E8"/>
    <w:rsid w:val="006F444D"/>
    <w:rsid w:val="006F490A"/>
    <w:rsid w:val="006F49CA"/>
    <w:rsid w:val="006F519A"/>
    <w:rsid w:val="006F5299"/>
    <w:rsid w:val="006F557B"/>
    <w:rsid w:val="006F5585"/>
    <w:rsid w:val="006F587B"/>
    <w:rsid w:val="006F58FF"/>
    <w:rsid w:val="006F598B"/>
    <w:rsid w:val="006F5BC1"/>
    <w:rsid w:val="006F5D3C"/>
    <w:rsid w:val="006F5EBA"/>
    <w:rsid w:val="006F5F0D"/>
    <w:rsid w:val="006F61AB"/>
    <w:rsid w:val="006F65FE"/>
    <w:rsid w:val="006F669F"/>
    <w:rsid w:val="006F671A"/>
    <w:rsid w:val="006F685E"/>
    <w:rsid w:val="006F6CB4"/>
    <w:rsid w:val="006F7017"/>
    <w:rsid w:val="006F704D"/>
    <w:rsid w:val="006F714F"/>
    <w:rsid w:val="006F7203"/>
    <w:rsid w:val="006F7243"/>
    <w:rsid w:val="006F72B6"/>
    <w:rsid w:val="006F7B09"/>
    <w:rsid w:val="007002FD"/>
    <w:rsid w:val="0070039D"/>
    <w:rsid w:val="0070059A"/>
    <w:rsid w:val="007009D6"/>
    <w:rsid w:val="00700F37"/>
    <w:rsid w:val="00701107"/>
    <w:rsid w:val="00701404"/>
    <w:rsid w:val="007014AD"/>
    <w:rsid w:val="007016AB"/>
    <w:rsid w:val="00701BA9"/>
    <w:rsid w:val="00701EEC"/>
    <w:rsid w:val="007020B3"/>
    <w:rsid w:val="0070240C"/>
    <w:rsid w:val="00702487"/>
    <w:rsid w:val="00702537"/>
    <w:rsid w:val="007026BA"/>
    <w:rsid w:val="007028FD"/>
    <w:rsid w:val="00702921"/>
    <w:rsid w:val="00702A4D"/>
    <w:rsid w:val="00702B30"/>
    <w:rsid w:val="00702B90"/>
    <w:rsid w:val="00702FB1"/>
    <w:rsid w:val="0070352F"/>
    <w:rsid w:val="00703720"/>
    <w:rsid w:val="0070398C"/>
    <w:rsid w:val="00703C0E"/>
    <w:rsid w:val="00703C72"/>
    <w:rsid w:val="00703E6B"/>
    <w:rsid w:val="00703F17"/>
    <w:rsid w:val="00704130"/>
    <w:rsid w:val="0070428F"/>
    <w:rsid w:val="00704452"/>
    <w:rsid w:val="0070462E"/>
    <w:rsid w:val="007047C4"/>
    <w:rsid w:val="00704B1F"/>
    <w:rsid w:val="00704D6A"/>
    <w:rsid w:val="00704E12"/>
    <w:rsid w:val="00705097"/>
    <w:rsid w:val="007050EE"/>
    <w:rsid w:val="00705276"/>
    <w:rsid w:val="007053DF"/>
    <w:rsid w:val="007054F5"/>
    <w:rsid w:val="0070587A"/>
    <w:rsid w:val="007058D5"/>
    <w:rsid w:val="00705BFE"/>
    <w:rsid w:val="00705CCE"/>
    <w:rsid w:val="00705F79"/>
    <w:rsid w:val="0070605E"/>
    <w:rsid w:val="007061B1"/>
    <w:rsid w:val="007065D1"/>
    <w:rsid w:val="0070676F"/>
    <w:rsid w:val="00706805"/>
    <w:rsid w:val="0070689B"/>
    <w:rsid w:val="00706932"/>
    <w:rsid w:val="00706D5B"/>
    <w:rsid w:val="00706D5D"/>
    <w:rsid w:val="0070730C"/>
    <w:rsid w:val="007074D3"/>
    <w:rsid w:val="00707C8E"/>
    <w:rsid w:val="00707D21"/>
    <w:rsid w:val="00707E19"/>
    <w:rsid w:val="00707ECD"/>
    <w:rsid w:val="00710081"/>
    <w:rsid w:val="00710578"/>
    <w:rsid w:val="00710702"/>
    <w:rsid w:val="00710717"/>
    <w:rsid w:val="00710953"/>
    <w:rsid w:val="00710AEF"/>
    <w:rsid w:val="00710AF7"/>
    <w:rsid w:val="00710C3B"/>
    <w:rsid w:val="00710F4B"/>
    <w:rsid w:val="00710FF7"/>
    <w:rsid w:val="00711004"/>
    <w:rsid w:val="0071116D"/>
    <w:rsid w:val="007115F2"/>
    <w:rsid w:val="00711CE7"/>
    <w:rsid w:val="00711D58"/>
    <w:rsid w:val="00712082"/>
    <w:rsid w:val="00712142"/>
    <w:rsid w:val="0071216F"/>
    <w:rsid w:val="007125A3"/>
    <w:rsid w:val="0071262E"/>
    <w:rsid w:val="00712846"/>
    <w:rsid w:val="00712930"/>
    <w:rsid w:val="007129F2"/>
    <w:rsid w:val="00712A19"/>
    <w:rsid w:val="00712AC1"/>
    <w:rsid w:val="00712DBE"/>
    <w:rsid w:val="00712EF0"/>
    <w:rsid w:val="00713660"/>
    <w:rsid w:val="0071372B"/>
    <w:rsid w:val="007137B7"/>
    <w:rsid w:val="00713B0C"/>
    <w:rsid w:val="00713B11"/>
    <w:rsid w:val="00713B33"/>
    <w:rsid w:val="00713B88"/>
    <w:rsid w:val="00713C42"/>
    <w:rsid w:val="00713E4D"/>
    <w:rsid w:val="0071402B"/>
    <w:rsid w:val="00714140"/>
    <w:rsid w:val="0071436F"/>
    <w:rsid w:val="007143A0"/>
    <w:rsid w:val="00714421"/>
    <w:rsid w:val="007144BA"/>
    <w:rsid w:val="0071459D"/>
    <w:rsid w:val="00714E64"/>
    <w:rsid w:val="00714ECB"/>
    <w:rsid w:val="00714F67"/>
    <w:rsid w:val="0071505B"/>
    <w:rsid w:val="007150DE"/>
    <w:rsid w:val="007151C6"/>
    <w:rsid w:val="007154B5"/>
    <w:rsid w:val="007154D7"/>
    <w:rsid w:val="00715504"/>
    <w:rsid w:val="00716251"/>
    <w:rsid w:val="00716374"/>
    <w:rsid w:val="00716423"/>
    <w:rsid w:val="007167DF"/>
    <w:rsid w:val="00716C1F"/>
    <w:rsid w:val="00716C95"/>
    <w:rsid w:val="007170B5"/>
    <w:rsid w:val="0071747E"/>
    <w:rsid w:val="00717BF1"/>
    <w:rsid w:val="00717DDE"/>
    <w:rsid w:val="00717EB3"/>
    <w:rsid w:val="00717EDE"/>
    <w:rsid w:val="00720185"/>
    <w:rsid w:val="007202A3"/>
    <w:rsid w:val="007204ED"/>
    <w:rsid w:val="00720927"/>
    <w:rsid w:val="00720AA9"/>
    <w:rsid w:val="00720DB1"/>
    <w:rsid w:val="00720EE8"/>
    <w:rsid w:val="00720F76"/>
    <w:rsid w:val="00720FB4"/>
    <w:rsid w:val="0072104B"/>
    <w:rsid w:val="0072133E"/>
    <w:rsid w:val="007213C2"/>
    <w:rsid w:val="00721C07"/>
    <w:rsid w:val="00721DCC"/>
    <w:rsid w:val="00721FEE"/>
    <w:rsid w:val="007221DB"/>
    <w:rsid w:val="00722342"/>
    <w:rsid w:val="0072244F"/>
    <w:rsid w:val="00722747"/>
    <w:rsid w:val="007227D1"/>
    <w:rsid w:val="0072299C"/>
    <w:rsid w:val="00722C1A"/>
    <w:rsid w:val="00722FF6"/>
    <w:rsid w:val="00723211"/>
    <w:rsid w:val="007234EA"/>
    <w:rsid w:val="00723886"/>
    <w:rsid w:val="007239D2"/>
    <w:rsid w:val="00723AE6"/>
    <w:rsid w:val="00723BC8"/>
    <w:rsid w:val="00723F53"/>
    <w:rsid w:val="00723FD5"/>
    <w:rsid w:val="007240BF"/>
    <w:rsid w:val="00724139"/>
    <w:rsid w:val="0072495A"/>
    <w:rsid w:val="00724983"/>
    <w:rsid w:val="00724A85"/>
    <w:rsid w:val="00724B04"/>
    <w:rsid w:val="00724B30"/>
    <w:rsid w:val="00724E0E"/>
    <w:rsid w:val="00724F72"/>
    <w:rsid w:val="00725014"/>
    <w:rsid w:val="007251DC"/>
    <w:rsid w:val="00725380"/>
    <w:rsid w:val="007256C0"/>
    <w:rsid w:val="00725F51"/>
    <w:rsid w:val="00726193"/>
    <w:rsid w:val="007261AA"/>
    <w:rsid w:val="007261AC"/>
    <w:rsid w:val="007262AC"/>
    <w:rsid w:val="0072636A"/>
    <w:rsid w:val="00726803"/>
    <w:rsid w:val="00726BFF"/>
    <w:rsid w:val="00726DF8"/>
    <w:rsid w:val="00727069"/>
    <w:rsid w:val="007273AC"/>
    <w:rsid w:val="00727542"/>
    <w:rsid w:val="00727866"/>
    <w:rsid w:val="00727991"/>
    <w:rsid w:val="00730100"/>
    <w:rsid w:val="0073017D"/>
    <w:rsid w:val="00730326"/>
    <w:rsid w:val="00730479"/>
    <w:rsid w:val="00730673"/>
    <w:rsid w:val="00730A44"/>
    <w:rsid w:val="00730E47"/>
    <w:rsid w:val="00730E7B"/>
    <w:rsid w:val="007314B1"/>
    <w:rsid w:val="00731598"/>
    <w:rsid w:val="007317BF"/>
    <w:rsid w:val="007319C7"/>
    <w:rsid w:val="00731B8A"/>
    <w:rsid w:val="00731BB9"/>
    <w:rsid w:val="00731EBA"/>
    <w:rsid w:val="0073203E"/>
    <w:rsid w:val="007326C7"/>
    <w:rsid w:val="00732872"/>
    <w:rsid w:val="007328BE"/>
    <w:rsid w:val="00732B4F"/>
    <w:rsid w:val="00732D09"/>
    <w:rsid w:val="007333FC"/>
    <w:rsid w:val="00733511"/>
    <w:rsid w:val="007337DE"/>
    <w:rsid w:val="00733B52"/>
    <w:rsid w:val="0073400B"/>
    <w:rsid w:val="00734371"/>
    <w:rsid w:val="007343A6"/>
    <w:rsid w:val="00734401"/>
    <w:rsid w:val="007345DE"/>
    <w:rsid w:val="007350BD"/>
    <w:rsid w:val="00735374"/>
    <w:rsid w:val="00735428"/>
    <w:rsid w:val="00735441"/>
    <w:rsid w:val="0073544D"/>
    <w:rsid w:val="0073557B"/>
    <w:rsid w:val="007355E5"/>
    <w:rsid w:val="007356E5"/>
    <w:rsid w:val="00735A77"/>
    <w:rsid w:val="00735C50"/>
    <w:rsid w:val="00735E56"/>
    <w:rsid w:val="00736471"/>
    <w:rsid w:val="0073664A"/>
    <w:rsid w:val="00736955"/>
    <w:rsid w:val="00736CFA"/>
    <w:rsid w:val="00736D44"/>
    <w:rsid w:val="00736E11"/>
    <w:rsid w:val="00737044"/>
    <w:rsid w:val="00737327"/>
    <w:rsid w:val="00737430"/>
    <w:rsid w:val="0073744E"/>
    <w:rsid w:val="007379F4"/>
    <w:rsid w:val="00737A2E"/>
    <w:rsid w:val="00737AC9"/>
    <w:rsid w:val="00737B00"/>
    <w:rsid w:val="00737B6F"/>
    <w:rsid w:val="00737BAA"/>
    <w:rsid w:val="00737BC7"/>
    <w:rsid w:val="00740042"/>
    <w:rsid w:val="00740116"/>
    <w:rsid w:val="00740485"/>
    <w:rsid w:val="007406C3"/>
    <w:rsid w:val="007407C4"/>
    <w:rsid w:val="00740914"/>
    <w:rsid w:val="00741365"/>
    <w:rsid w:val="00741877"/>
    <w:rsid w:val="00741907"/>
    <w:rsid w:val="00742137"/>
    <w:rsid w:val="00742290"/>
    <w:rsid w:val="0074236C"/>
    <w:rsid w:val="007424A1"/>
    <w:rsid w:val="00742620"/>
    <w:rsid w:val="00742AEB"/>
    <w:rsid w:val="00742B3D"/>
    <w:rsid w:val="00742CFD"/>
    <w:rsid w:val="007430D2"/>
    <w:rsid w:val="00743169"/>
    <w:rsid w:val="0074322E"/>
    <w:rsid w:val="007435ED"/>
    <w:rsid w:val="00743899"/>
    <w:rsid w:val="00743BD3"/>
    <w:rsid w:val="00743E07"/>
    <w:rsid w:val="007441EE"/>
    <w:rsid w:val="00744204"/>
    <w:rsid w:val="0074435B"/>
    <w:rsid w:val="00744889"/>
    <w:rsid w:val="00744916"/>
    <w:rsid w:val="00744B5D"/>
    <w:rsid w:val="007450FF"/>
    <w:rsid w:val="00745294"/>
    <w:rsid w:val="00745545"/>
    <w:rsid w:val="00745667"/>
    <w:rsid w:val="007458FC"/>
    <w:rsid w:val="00745C85"/>
    <w:rsid w:val="00745CBE"/>
    <w:rsid w:val="00745F7D"/>
    <w:rsid w:val="007462E1"/>
    <w:rsid w:val="0074639A"/>
    <w:rsid w:val="00746922"/>
    <w:rsid w:val="00746B87"/>
    <w:rsid w:val="00746DF6"/>
    <w:rsid w:val="00746E05"/>
    <w:rsid w:val="00747079"/>
    <w:rsid w:val="0074726A"/>
    <w:rsid w:val="0074749C"/>
    <w:rsid w:val="007476B4"/>
    <w:rsid w:val="00747991"/>
    <w:rsid w:val="00747D45"/>
    <w:rsid w:val="00747F7E"/>
    <w:rsid w:val="00750343"/>
    <w:rsid w:val="00750537"/>
    <w:rsid w:val="00750639"/>
    <w:rsid w:val="0075089D"/>
    <w:rsid w:val="007509E5"/>
    <w:rsid w:val="00750AB2"/>
    <w:rsid w:val="00750AC7"/>
    <w:rsid w:val="00750C85"/>
    <w:rsid w:val="00750D8F"/>
    <w:rsid w:val="00750E8D"/>
    <w:rsid w:val="00750FE8"/>
    <w:rsid w:val="00751058"/>
    <w:rsid w:val="007511AD"/>
    <w:rsid w:val="0075142E"/>
    <w:rsid w:val="0075195F"/>
    <w:rsid w:val="00751A6A"/>
    <w:rsid w:val="00751DD1"/>
    <w:rsid w:val="00751DDB"/>
    <w:rsid w:val="00751E80"/>
    <w:rsid w:val="00752318"/>
    <w:rsid w:val="007524E3"/>
    <w:rsid w:val="007527B4"/>
    <w:rsid w:val="00752A73"/>
    <w:rsid w:val="00752C88"/>
    <w:rsid w:val="00752D6B"/>
    <w:rsid w:val="007530AD"/>
    <w:rsid w:val="007532A4"/>
    <w:rsid w:val="007532CB"/>
    <w:rsid w:val="0075331E"/>
    <w:rsid w:val="007534C4"/>
    <w:rsid w:val="00753899"/>
    <w:rsid w:val="0075394F"/>
    <w:rsid w:val="00753BD0"/>
    <w:rsid w:val="00753CA2"/>
    <w:rsid w:val="00753E89"/>
    <w:rsid w:val="007540E1"/>
    <w:rsid w:val="00754142"/>
    <w:rsid w:val="007543C3"/>
    <w:rsid w:val="007543F8"/>
    <w:rsid w:val="0075444C"/>
    <w:rsid w:val="0075466D"/>
    <w:rsid w:val="007546D9"/>
    <w:rsid w:val="007547F4"/>
    <w:rsid w:val="00754D64"/>
    <w:rsid w:val="0075503E"/>
    <w:rsid w:val="00755044"/>
    <w:rsid w:val="007552A7"/>
    <w:rsid w:val="007553C7"/>
    <w:rsid w:val="007554B1"/>
    <w:rsid w:val="00755561"/>
    <w:rsid w:val="00755AAB"/>
    <w:rsid w:val="00755AF9"/>
    <w:rsid w:val="00755C06"/>
    <w:rsid w:val="00755F45"/>
    <w:rsid w:val="0075630B"/>
    <w:rsid w:val="007564DA"/>
    <w:rsid w:val="007569F7"/>
    <w:rsid w:val="00757420"/>
    <w:rsid w:val="007574C5"/>
    <w:rsid w:val="00757AA9"/>
    <w:rsid w:val="00757C0B"/>
    <w:rsid w:val="00760483"/>
    <w:rsid w:val="00760818"/>
    <w:rsid w:val="007608A8"/>
    <w:rsid w:val="00760990"/>
    <w:rsid w:val="00760C1A"/>
    <w:rsid w:val="007613EA"/>
    <w:rsid w:val="00761532"/>
    <w:rsid w:val="0076177F"/>
    <w:rsid w:val="00761A6B"/>
    <w:rsid w:val="00761D77"/>
    <w:rsid w:val="0076213B"/>
    <w:rsid w:val="007623A8"/>
    <w:rsid w:val="0076243D"/>
    <w:rsid w:val="00762451"/>
    <w:rsid w:val="00762653"/>
    <w:rsid w:val="0076278F"/>
    <w:rsid w:val="00762AD9"/>
    <w:rsid w:val="00762D38"/>
    <w:rsid w:val="00762F1C"/>
    <w:rsid w:val="00763087"/>
    <w:rsid w:val="00763097"/>
    <w:rsid w:val="007630F1"/>
    <w:rsid w:val="00763304"/>
    <w:rsid w:val="00763833"/>
    <w:rsid w:val="0076388C"/>
    <w:rsid w:val="007638D8"/>
    <w:rsid w:val="00763925"/>
    <w:rsid w:val="00763A7C"/>
    <w:rsid w:val="00763EEF"/>
    <w:rsid w:val="007645D7"/>
    <w:rsid w:val="00764B5B"/>
    <w:rsid w:val="00764BE1"/>
    <w:rsid w:val="00764E2C"/>
    <w:rsid w:val="00764F6F"/>
    <w:rsid w:val="007651AF"/>
    <w:rsid w:val="00765973"/>
    <w:rsid w:val="007659A0"/>
    <w:rsid w:val="00765C01"/>
    <w:rsid w:val="00765C34"/>
    <w:rsid w:val="00765E4B"/>
    <w:rsid w:val="00765F48"/>
    <w:rsid w:val="00766002"/>
    <w:rsid w:val="007661B7"/>
    <w:rsid w:val="007662A3"/>
    <w:rsid w:val="00766419"/>
    <w:rsid w:val="00766834"/>
    <w:rsid w:val="00766CD5"/>
    <w:rsid w:val="00766D26"/>
    <w:rsid w:val="00767162"/>
    <w:rsid w:val="00767239"/>
    <w:rsid w:val="00767351"/>
    <w:rsid w:val="0076748B"/>
    <w:rsid w:val="007679A9"/>
    <w:rsid w:val="007679D6"/>
    <w:rsid w:val="00767C1B"/>
    <w:rsid w:val="00767FFD"/>
    <w:rsid w:val="007700F6"/>
    <w:rsid w:val="00770181"/>
    <w:rsid w:val="007704BA"/>
    <w:rsid w:val="007705A7"/>
    <w:rsid w:val="00770786"/>
    <w:rsid w:val="00770940"/>
    <w:rsid w:val="00770CFB"/>
    <w:rsid w:val="00770D0C"/>
    <w:rsid w:val="00770D25"/>
    <w:rsid w:val="00771003"/>
    <w:rsid w:val="007710A3"/>
    <w:rsid w:val="007710F0"/>
    <w:rsid w:val="007714FB"/>
    <w:rsid w:val="00771700"/>
    <w:rsid w:val="0077179C"/>
    <w:rsid w:val="007717EE"/>
    <w:rsid w:val="007719C8"/>
    <w:rsid w:val="00771CA2"/>
    <w:rsid w:val="00771CF6"/>
    <w:rsid w:val="00771E1A"/>
    <w:rsid w:val="00771EC3"/>
    <w:rsid w:val="007723BD"/>
    <w:rsid w:val="00772515"/>
    <w:rsid w:val="0077256A"/>
    <w:rsid w:val="0077267D"/>
    <w:rsid w:val="00772849"/>
    <w:rsid w:val="007729F0"/>
    <w:rsid w:val="00772A2F"/>
    <w:rsid w:val="00772D01"/>
    <w:rsid w:val="00772F6A"/>
    <w:rsid w:val="007730A6"/>
    <w:rsid w:val="00773204"/>
    <w:rsid w:val="00773516"/>
    <w:rsid w:val="007735D2"/>
    <w:rsid w:val="007738E9"/>
    <w:rsid w:val="0077391B"/>
    <w:rsid w:val="00773945"/>
    <w:rsid w:val="00773C57"/>
    <w:rsid w:val="00773D15"/>
    <w:rsid w:val="00774327"/>
    <w:rsid w:val="0077437A"/>
    <w:rsid w:val="0077443A"/>
    <w:rsid w:val="0077452F"/>
    <w:rsid w:val="00774715"/>
    <w:rsid w:val="007747AF"/>
    <w:rsid w:val="0077496A"/>
    <w:rsid w:val="007749A0"/>
    <w:rsid w:val="007749F4"/>
    <w:rsid w:val="00774A5E"/>
    <w:rsid w:val="00774B59"/>
    <w:rsid w:val="00774C2D"/>
    <w:rsid w:val="0077500E"/>
    <w:rsid w:val="00775198"/>
    <w:rsid w:val="00775223"/>
    <w:rsid w:val="0077541F"/>
    <w:rsid w:val="007754FD"/>
    <w:rsid w:val="007756BB"/>
    <w:rsid w:val="00775DD3"/>
    <w:rsid w:val="00776192"/>
    <w:rsid w:val="00776375"/>
    <w:rsid w:val="00776591"/>
    <w:rsid w:val="00776AA2"/>
    <w:rsid w:val="00776BBE"/>
    <w:rsid w:val="00776C51"/>
    <w:rsid w:val="00777059"/>
    <w:rsid w:val="007774AC"/>
    <w:rsid w:val="007774EF"/>
    <w:rsid w:val="00777634"/>
    <w:rsid w:val="00777994"/>
    <w:rsid w:val="00777AA5"/>
    <w:rsid w:val="00777D28"/>
    <w:rsid w:val="00777E06"/>
    <w:rsid w:val="00777F88"/>
    <w:rsid w:val="007800BB"/>
    <w:rsid w:val="007801B2"/>
    <w:rsid w:val="007804D3"/>
    <w:rsid w:val="0078081D"/>
    <w:rsid w:val="00780ACB"/>
    <w:rsid w:val="00780B80"/>
    <w:rsid w:val="00780ECD"/>
    <w:rsid w:val="007813ED"/>
    <w:rsid w:val="00781462"/>
    <w:rsid w:val="00781A47"/>
    <w:rsid w:val="00781ACC"/>
    <w:rsid w:val="00781B79"/>
    <w:rsid w:val="00781BD9"/>
    <w:rsid w:val="00781D9C"/>
    <w:rsid w:val="00781FC2"/>
    <w:rsid w:val="00782225"/>
    <w:rsid w:val="00782B2A"/>
    <w:rsid w:val="00782F64"/>
    <w:rsid w:val="00783021"/>
    <w:rsid w:val="00783534"/>
    <w:rsid w:val="00783680"/>
    <w:rsid w:val="00783891"/>
    <w:rsid w:val="00783C6B"/>
    <w:rsid w:val="00783D5B"/>
    <w:rsid w:val="00783DFA"/>
    <w:rsid w:val="00783E95"/>
    <w:rsid w:val="00784680"/>
    <w:rsid w:val="0078479A"/>
    <w:rsid w:val="00784851"/>
    <w:rsid w:val="007848BD"/>
    <w:rsid w:val="00784B74"/>
    <w:rsid w:val="00784C34"/>
    <w:rsid w:val="00784C8C"/>
    <w:rsid w:val="00784CD0"/>
    <w:rsid w:val="00785409"/>
    <w:rsid w:val="0078555A"/>
    <w:rsid w:val="0078556F"/>
    <w:rsid w:val="0078564F"/>
    <w:rsid w:val="007857A1"/>
    <w:rsid w:val="007857DD"/>
    <w:rsid w:val="0078584A"/>
    <w:rsid w:val="00785E52"/>
    <w:rsid w:val="0078624A"/>
    <w:rsid w:val="0078630A"/>
    <w:rsid w:val="007863B8"/>
    <w:rsid w:val="0078677A"/>
    <w:rsid w:val="00787179"/>
    <w:rsid w:val="007871AD"/>
    <w:rsid w:val="0078728D"/>
    <w:rsid w:val="007877D6"/>
    <w:rsid w:val="007879A7"/>
    <w:rsid w:val="007879E4"/>
    <w:rsid w:val="00787B03"/>
    <w:rsid w:val="00787CBC"/>
    <w:rsid w:val="00790208"/>
    <w:rsid w:val="00790325"/>
    <w:rsid w:val="00790359"/>
    <w:rsid w:val="007903B1"/>
    <w:rsid w:val="00790485"/>
    <w:rsid w:val="00790673"/>
    <w:rsid w:val="00790867"/>
    <w:rsid w:val="00790A0A"/>
    <w:rsid w:val="00790B09"/>
    <w:rsid w:val="00790D7F"/>
    <w:rsid w:val="00790E30"/>
    <w:rsid w:val="0079102D"/>
    <w:rsid w:val="007911A3"/>
    <w:rsid w:val="0079177E"/>
    <w:rsid w:val="0079189F"/>
    <w:rsid w:val="007918EA"/>
    <w:rsid w:val="00791CDC"/>
    <w:rsid w:val="00791E56"/>
    <w:rsid w:val="00791EDD"/>
    <w:rsid w:val="00791F83"/>
    <w:rsid w:val="0079210B"/>
    <w:rsid w:val="00792210"/>
    <w:rsid w:val="007926B4"/>
    <w:rsid w:val="00792987"/>
    <w:rsid w:val="00792C8F"/>
    <w:rsid w:val="00792D33"/>
    <w:rsid w:val="00792FAC"/>
    <w:rsid w:val="007931B1"/>
    <w:rsid w:val="0079329C"/>
    <w:rsid w:val="0079366D"/>
    <w:rsid w:val="00793EBB"/>
    <w:rsid w:val="00794365"/>
    <w:rsid w:val="00794498"/>
    <w:rsid w:val="00794673"/>
    <w:rsid w:val="00794A90"/>
    <w:rsid w:val="00794AE5"/>
    <w:rsid w:val="00794AE7"/>
    <w:rsid w:val="00794F5D"/>
    <w:rsid w:val="00795039"/>
    <w:rsid w:val="00795276"/>
    <w:rsid w:val="007953DD"/>
    <w:rsid w:val="007957EE"/>
    <w:rsid w:val="00795A48"/>
    <w:rsid w:val="00795D3B"/>
    <w:rsid w:val="00795DBD"/>
    <w:rsid w:val="00795E26"/>
    <w:rsid w:val="00795F86"/>
    <w:rsid w:val="0079613F"/>
    <w:rsid w:val="007961CA"/>
    <w:rsid w:val="0079637C"/>
    <w:rsid w:val="007965FB"/>
    <w:rsid w:val="0079666D"/>
    <w:rsid w:val="00796961"/>
    <w:rsid w:val="00796F3A"/>
    <w:rsid w:val="007974BF"/>
    <w:rsid w:val="0079758F"/>
    <w:rsid w:val="00797779"/>
    <w:rsid w:val="0079786D"/>
    <w:rsid w:val="007978CF"/>
    <w:rsid w:val="00797964"/>
    <w:rsid w:val="007A0521"/>
    <w:rsid w:val="007A069D"/>
    <w:rsid w:val="007A1677"/>
    <w:rsid w:val="007A177B"/>
    <w:rsid w:val="007A1792"/>
    <w:rsid w:val="007A1905"/>
    <w:rsid w:val="007A205E"/>
    <w:rsid w:val="007A2404"/>
    <w:rsid w:val="007A2648"/>
    <w:rsid w:val="007A27F1"/>
    <w:rsid w:val="007A2A38"/>
    <w:rsid w:val="007A2ACA"/>
    <w:rsid w:val="007A2AF2"/>
    <w:rsid w:val="007A2B0C"/>
    <w:rsid w:val="007A2B44"/>
    <w:rsid w:val="007A2C29"/>
    <w:rsid w:val="007A2F4D"/>
    <w:rsid w:val="007A303D"/>
    <w:rsid w:val="007A32DD"/>
    <w:rsid w:val="007A3636"/>
    <w:rsid w:val="007A3977"/>
    <w:rsid w:val="007A3AF4"/>
    <w:rsid w:val="007A3B7C"/>
    <w:rsid w:val="007A3CEC"/>
    <w:rsid w:val="007A3D04"/>
    <w:rsid w:val="007A3D6D"/>
    <w:rsid w:val="007A3F9A"/>
    <w:rsid w:val="007A4469"/>
    <w:rsid w:val="007A449C"/>
    <w:rsid w:val="007A4616"/>
    <w:rsid w:val="007A479B"/>
    <w:rsid w:val="007A4972"/>
    <w:rsid w:val="007A4BAC"/>
    <w:rsid w:val="007A50B3"/>
    <w:rsid w:val="007A548D"/>
    <w:rsid w:val="007A5912"/>
    <w:rsid w:val="007A5977"/>
    <w:rsid w:val="007A59A2"/>
    <w:rsid w:val="007A5F7C"/>
    <w:rsid w:val="007A6251"/>
    <w:rsid w:val="007A632C"/>
    <w:rsid w:val="007A67E4"/>
    <w:rsid w:val="007A6924"/>
    <w:rsid w:val="007A6C5F"/>
    <w:rsid w:val="007A7703"/>
    <w:rsid w:val="007A77DE"/>
    <w:rsid w:val="007A78B4"/>
    <w:rsid w:val="007A7985"/>
    <w:rsid w:val="007A7CDC"/>
    <w:rsid w:val="007B0065"/>
    <w:rsid w:val="007B018B"/>
    <w:rsid w:val="007B01F1"/>
    <w:rsid w:val="007B0653"/>
    <w:rsid w:val="007B07BE"/>
    <w:rsid w:val="007B09F8"/>
    <w:rsid w:val="007B0B5C"/>
    <w:rsid w:val="007B11F0"/>
    <w:rsid w:val="007B1306"/>
    <w:rsid w:val="007B1524"/>
    <w:rsid w:val="007B1529"/>
    <w:rsid w:val="007B1617"/>
    <w:rsid w:val="007B1781"/>
    <w:rsid w:val="007B191C"/>
    <w:rsid w:val="007B2451"/>
    <w:rsid w:val="007B2695"/>
    <w:rsid w:val="007B2AFB"/>
    <w:rsid w:val="007B2F46"/>
    <w:rsid w:val="007B2FC7"/>
    <w:rsid w:val="007B3130"/>
    <w:rsid w:val="007B3135"/>
    <w:rsid w:val="007B3199"/>
    <w:rsid w:val="007B3347"/>
    <w:rsid w:val="007B34D1"/>
    <w:rsid w:val="007B3689"/>
    <w:rsid w:val="007B3851"/>
    <w:rsid w:val="007B39C4"/>
    <w:rsid w:val="007B3A7D"/>
    <w:rsid w:val="007B48D9"/>
    <w:rsid w:val="007B49F5"/>
    <w:rsid w:val="007B4BFC"/>
    <w:rsid w:val="007B4E80"/>
    <w:rsid w:val="007B4EC2"/>
    <w:rsid w:val="007B4FB2"/>
    <w:rsid w:val="007B5303"/>
    <w:rsid w:val="007B5684"/>
    <w:rsid w:val="007B5701"/>
    <w:rsid w:val="007B57C7"/>
    <w:rsid w:val="007B580A"/>
    <w:rsid w:val="007B5AE8"/>
    <w:rsid w:val="007B5BDF"/>
    <w:rsid w:val="007B5C78"/>
    <w:rsid w:val="007B5D2F"/>
    <w:rsid w:val="007B613E"/>
    <w:rsid w:val="007B6281"/>
    <w:rsid w:val="007B677B"/>
    <w:rsid w:val="007B6A3C"/>
    <w:rsid w:val="007B6F16"/>
    <w:rsid w:val="007B6F83"/>
    <w:rsid w:val="007B6FC1"/>
    <w:rsid w:val="007B7101"/>
    <w:rsid w:val="007B74A8"/>
    <w:rsid w:val="007B7603"/>
    <w:rsid w:val="007B7748"/>
    <w:rsid w:val="007B778F"/>
    <w:rsid w:val="007B7BD5"/>
    <w:rsid w:val="007C01D5"/>
    <w:rsid w:val="007C02DB"/>
    <w:rsid w:val="007C0A3E"/>
    <w:rsid w:val="007C0D79"/>
    <w:rsid w:val="007C0DD6"/>
    <w:rsid w:val="007C0F51"/>
    <w:rsid w:val="007C0FAC"/>
    <w:rsid w:val="007C0FFD"/>
    <w:rsid w:val="007C1119"/>
    <w:rsid w:val="007C168D"/>
    <w:rsid w:val="007C1AF9"/>
    <w:rsid w:val="007C1BCA"/>
    <w:rsid w:val="007C1F54"/>
    <w:rsid w:val="007C2185"/>
    <w:rsid w:val="007C218C"/>
    <w:rsid w:val="007C24EF"/>
    <w:rsid w:val="007C262B"/>
    <w:rsid w:val="007C2847"/>
    <w:rsid w:val="007C29E6"/>
    <w:rsid w:val="007C2D07"/>
    <w:rsid w:val="007C2D62"/>
    <w:rsid w:val="007C2E4F"/>
    <w:rsid w:val="007C396A"/>
    <w:rsid w:val="007C3A09"/>
    <w:rsid w:val="007C3A33"/>
    <w:rsid w:val="007C3CF8"/>
    <w:rsid w:val="007C3E38"/>
    <w:rsid w:val="007C401A"/>
    <w:rsid w:val="007C4590"/>
    <w:rsid w:val="007C473A"/>
    <w:rsid w:val="007C4835"/>
    <w:rsid w:val="007C49D9"/>
    <w:rsid w:val="007C4A88"/>
    <w:rsid w:val="007C4ACC"/>
    <w:rsid w:val="007C4DA6"/>
    <w:rsid w:val="007C4E35"/>
    <w:rsid w:val="007C50A9"/>
    <w:rsid w:val="007C50C0"/>
    <w:rsid w:val="007C5106"/>
    <w:rsid w:val="007C523E"/>
    <w:rsid w:val="007C5376"/>
    <w:rsid w:val="007C54E0"/>
    <w:rsid w:val="007C58B2"/>
    <w:rsid w:val="007C59C4"/>
    <w:rsid w:val="007C5D7A"/>
    <w:rsid w:val="007C5DD4"/>
    <w:rsid w:val="007C5E88"/>
    <w:rsid w:val="007C5EB1"/>
    <w:rsid w:val="007C65B5"/>
    <w:rsid w:val="007C6662"/>
    <w:rsid w:val="007C6676"/>
    <w:rsid w:val="007C66AF"/>
    <w:rsid w:val="007C671B"/>
    <w:rsid w:val="007C680B"/>
    <w:rsid w:val="007C686B"/>
    <w:rsid w:val="007C6C9D"/>
    <w:rsid w:val="007C73BF"/>
    <w:rsid w:val="007C759F"/>
    <w:rsid w:val="007C769B"/>
    <w:rsid w:val="007C7DDA"/>
    <w:rsid w:val="007D04B8"/>
    <w:rsid w:val="007D056B"/>
    <w:rsid w:val="007D0682"/>
    <w:rsid w:val="007D06DC"/>
    <w:rsid w:val="007D0BFF"/>
    <w:rsid w:val="007D0C8F"/>
    <w:rsid w:val="007D0E33"/>
    <w:rsid w:val="007D0E6F"/>
    <w:rsid w:val="007D0F90"/>
    <w:rsid w:val="007D1395"/>
    <w:rsid w:val="007D1398"/>
    <w:rsid w:val="007D146C"/>
    <w:rsid w:val="007D1554"/>
    <w:rsid w:val="007D1949"/>
    <w:rsid w:val="007D1957"/>
    <w:rsid w:val="007D199D"/>
    <w:rsid w:val="007D19F1"/>
    <w:rsid w:val="007D1A33"/>
    <w:rsid w:val="007D1DC1"/>
    <w:rsid w:val="007D2492"/>
    <w:rsid w:val="007D26D7"/>
    <w:rsid w:val="007D27B4"/>
    <w:rsid w:val="007D2AB0"/>
    <w:rsid w:val="007D2F77"/>
    <w:rsid w:val="007D3040"/>
    <w:rsid w:val="007D30E1"/>
    <w:rsid w:val="007D3107"/>
    <w:rsid w:val="007D3430"/>
    <w:rsid w:val="007D3753"/>
    <w:rsid w:val="007D3DFE"/>
    <w:rsid w:val="007D3EA1"/>
    <w:rsid w:val="007D3EC9"/>
    <w:rsid w:val="007D3F5B"/>
    <w:rsid w:val="007D3FEB"/>
    <w:rsid w:val="007D4351"/>
    <w:rsid w:val="007D4448"/>
    <w:rsid w:val="007D4665"/>
    <w:rsid w:val="007D472D"/>
    <w:rsid w:val="007D4F6F"/>
    <w:rsid w:val="007D520D"/>
    <w:rsid w:val="007D52F5"/>
    <w:rsid w:val="007D532E"/>
    <w:rsid w:val="007D5801"/>
    <w:rsid w:val="007D5B8D"/>
    <w:rsid w:val="007D5B9D"/>
    <w:rsid w:val="007D5D61"/>
    <w:rsid w:val="007D60B7"/>
    <w:rsid w:val="007D618D"/>
    <w:rsid w:val="007D662E"/>
    <w:rsid w:val="007D671E"/>
    <w:rsid w:val="007D676E"/>
    <w:rsid w:val="007D692E"/>
    <w:rsid w:val="007D6EB9"/>
    <w:rsid w:val="007D72B0"/>
    <w:rsid w:val="007D7464"/>
    <w:rsid w:val="007D79F1"/>
    <w:rsid w:val="007D7BB2"/>
    <w:rsid w:val="007D7CEA"/>
    <w:rsid w:val="007E03E1"/>
    <w:rsid w:val="007E0826"/>
    <w:rsid w:val="007E09B5"/>
    <w:rsid w:val="007E0CDC"/>
    <w:rsid w:val="007E0E40"/>
    <w:rsid w:val="007E0F7E"/>
    <w:rsid w:val="007E0FDE"/>
    <w:rsid w:val="007E1224"/>
    <w:rsid w:val="007E1259"/>
    <w:rsid w:val="007E13C0"/>
    <w:rsid w:val="007E1506"/>
    <w:rsid w:val="007E1649"/>
    <w:rsid w:val="007E1789"/>
    <w:rsid w:val="007E18F2"/>
    <w:rsid w:val="007E1AAB"/>
    <w:rsid w:val="007E1CC4"/>
    <w:rsid w:val="007E1E1E"/>
    <w:rsid w:val="007E1EEC"/>
    <w:rsid w:val="007E1FB4"/>
    <w:rsid w:val="007E203D"/>
    <w:rsid w:val="007E216D"/>
    <w:rsid w:val="007E220C"/>
    <w:rsid w:val="007E2403"/>
    <w:rsid w:val="007E250D"/>
    <w:rsid w:val="007E287B"/>
    <w:rsid w:val="007E2880"/>
    <w:rsid w:val="007E2952"/>
    <w:rsid w:val="007E2DB1"/>
    <w:rsid w:val="007E2FC9"/>
    <w:rsid w:val="007E3038"/>
    <w:rsid w:val="007E3617"/>
    <w:rsid w:val="007E3DA4"/>
    <w:rsid w:val="007E3E51"/>
    <w:rsid w:val="007E3E8A"/>
    <w:rsid w:val="007E4277"/>
    <w:rsid w:val="007E4386"/>
    <w:rsid w:val="007E4E8D"/>
    <w:rsid w:val="007E5140"/>
    <w:rsid w:val="007E5216"/>
    <w:rsid w:val="007E588D"/>
    <w:rsid w:val="007E5E2D"/>
    <w:rsid w:val="007E5E6D"/>
    <w:rsid w:val="007E5E9F"/>
    <w:rsid w:val="007E5F01"/>
    <w:rsid w:val="007E6448"/>
    <w:rsid w:val="007E687A"/>
    <w:rsid w:val="007E68BA"/>
    <w:rsid w:val="007E6C8B"/>
    <w:rsid w:val="007E6CF7"/>
    <w:rsid w:val="007E6E98"/>
    <w:rsid w:val="007E6EA5"/>
    <w:rsid w:val="007E707B"/>
    <w:rsid w:val="007E70BA"/>
    <w:rsid w:val="007E75F3"/>
    <w:rsid w:val="007E794F"/>
    <w:rsid w:val="007E7D5F"/>
    <w:rsid w:val="007F045C"/>
    <w:rsid w:val="007F0632"/>
    <w:rsid w:val="007F0866"/>
    <w:rsid w:val="007F0995"/>
    <w:rsid w:val="007F0AF6"/>
    <w:rsid w:val="007F0C56"/>
    <w:rsid w:val="007F0CEF"/>
    <w:rsid w:val="007F0E23"/>
    <w:rsid w:val="007F0FFD"/>
    <w:rsid w:val="007F103A"/>
    <w:rsid w:val="007F10F1"/>
    <w:rsid w:val="007F1139"/>
    <w:rsid w:val="007F11BC"/>
    <w:rsid w:val="007F12DF"/>
    <w:rsid w:val="007F17DC"/>
    <w:rsid w:val="007F1874"/>
    <w:rsid w:val="007F18C0"/>
    <w:rsid w:val="007F1AE5"/>
    <w:rsid w:val="007F1AFD"/>
    <w:rsid w:val="007F1BE2"/>
    <w:rsid w:val="007F1C89"/>
    <w:rsid w:val="007F2116"/>
    <w:rsid w:val="007F239B"/>
    <w:rsid w:val="007F250F"/>
    <w:rsid w:val="007F2521"/>
    <w:rsid w:val="007F270D"/>
    <w:rsid w:val="007F2820"/>
    <w:rsid w:val="007F2CDF"/>
    <w:rsid w:val="007F2D98"/>
    <w:rsid w:val="007F2F81"/>
    <w:rsid w:val="007F3111"/>
    <w:rsid w:val="007F32E0"/>
    <w:rsid w:val="007F376E"/>
    <w:rsid w:val="007F38B7"/>
    <w:rsid w:val="007F3933"/>
    <w:rsid w:val="007F426E"/>
    <w:rsid w:val="007F43DB"/>
    <w:rsid w:val="007F442F"/>
    <w:rsid w:val="007F4596"/>
    <w:rsid w:val="007F470C"/>
    <w:rsid w:val="007F4A1B"/>
    <w:rsid w:val="007F4AB4"/>
    <w:rsid w:val="007F4D2F"/>
    <w:rsid w:val="007F4EFD"/>
    <w:rsid w:val="007F518D"/>
    <w:rsid w:val="007F5265"/>
    <w:rsid w:val="007F55E4"/>
    <w:rsid w:val="007F58AD"/>
    <w:rsid w:val="007F5B07"/>
    <w:rsid w:val="007F60F0"/>
    <w:rsid w:val="007F6507"/>
    <w:rsid w:val="007F654A"/>
    <w:rsid w:val="007F69C3"/>
    <w:rsid w:val="007F6BF7"/>
    <w:rsid w:val="007F6CBD"/>
    <w:rsid w:val="007F6E6C"/>
    <w:rsid w:val="007F703F"/>
    <w:rsid w:val="007F709F"/>
    <w:rsid w:val="007F7106"/>
    <w:rsid w:val="007F7233"/>
    <w:rsid w:val="007F7287"/>
    <w:rsid w:val="007F7541"/>
    <w:rsid w:val="007F762C"/>
    <w:rsid w:val="007F7BA5"/>
    <w:rsid w:val="007F7C84"/>
    <w:rsid w:val="0080021B"/>
    <w:rsid w:val="008002CF"/>
    <w:rsid w:val="008002F7"/>
    <w:rsid w:val="00800451"/>
    <w:rsid w:val="008006AB"/>
    <w:rsid w:val="00800C89"/>
    <w:rsid w:val="008012AB"/>
    <w:rsid w:val="0080139D"/>
    <w:rsid w:val="00801C40"/>
    <w:rsid w:val="00801E7A"/>
    <w:rsid w:val="00801E7C"/>
    <w:rsid w:val="008022AD"/>
    <w:rsid w:val="0080289F"/>
    <w:rsid w:val="008028DF"/>
    <w:rsid w:val="00802C85"/>
    <w:rsid w:val="00802D46"/>
    <w:rsid w:val="0080310D"/>
    <w:rsid w:val="008031BB"/>
    <w:rsid w:val="008031BD"/>
    <w:rsid w:val="00803333"/>
    <w:rsid w:val="0080333C"/>
    <w:rsid w:val="008034AD"/>
    <w:rsid w:val="0080370E"/>
    <w:rsid w:val="00803768"/>
    <w:rsid w:val="00803BAE"/>
    <w:rsid w:val="00803FC3"/>
    <w:rsid w:val="008041C1"/>
    <w:rsid w:val="00804437"/>
    <w:rsid w:val="00804AD3"/>
    <w:rsid w:val="00804C79"/>
    <w:rsid w:val="00804DCD"/>
    <w:rsid w:val="00805122"/>
    <w:rsid w:val="008053CD"/>
    <w:rsid w:val="008054FE"/>
    <w:rsid w:val="00805558"/>
    <w:rsid w:val="008056B0"/>
    <w:rsid w:val="0080582B"/>
    <w:rsid w:val="00805880"/>
    <w:rsid w:val="00805CEA"/>
    <w:rsid w:val="0080696E"/>
    <w:rsid w:val="00806CEC"/>
    <w:rsid w:val="00806EF2"/>
    <w:rsid w:val="00806F4A"/>
    <w:rsid w:val="0080731E"/>
    <w:rsid w:val="008079AE"/>
    <w:rsid w:val="00807AD0"/>
    <w:rsid w:val="00807E11"/>
    <w:rsid w:val="00807F6B"/>
    <w:rsid w:val="00810349"/>
    <w:rsid w:val="008104A4"/>
    <w:rsid w:val="00810697"/>
    <w:rsid w:val="00810793"/>
    <w:rsid w:val="008107AF"/>
    <w:rsid w:val="00810AF5"/>
    <w:rsid w:val="00810BCD"/>
    <w:rsid w:val="00810BEF"/>
    <w:rsid w:val="00810D3C"/>
    <w:rsid w:val="00810FF6"/>
    <w:rsid w:val="008110F8"/>
    <w:rsid w:val="0081154F"/>
    <w:rsid w:val="00811837"/>
    <w:rsid w:val="00811C51"/>
    <w:rsid w:val="00811D30"/>
    <w:rsid w:val="008121AC"/>
    <w:rsid w:val="008122AA"/>
    <w:rsid w:val="008122CF"/>
    <w:rsid w:val="008126E7"/>
    <w:rsid w:val="008128A8"/>
    <w:rsid w:val="00812B2E"/>
    <w:rsid w:val="00812B78"/>
    <w:rsid w:val="00812D68"/>
    <w:rsid w:val="0081306D"/>
    <w:rsid w:val="00813566"/>
    <w:rsid w:val="00813A92"/>
    <w:rsid w:val="00813BED"/>
    <w:rsid w:val="00813C43"/>
    <w:rsid w:val="00813C48"/>
    <w:rsid w:val="00813FCD"/>
    <w:rsid w:val="00813FE4"/>
    <w:rsid w:val="00814233"/>
    <w:rsid w:val="00814437"/>
    <w:rsid w:val="0081445B"/>
    <w:rsid w:val="0081454D"/>
    <w:rsid w:val="00814917"/>
    <w:rsid w:val="0081494F"/>
    <w:rsid w:val="008149B1"/>
    <w:rsid w:val="008149B9"/>
    <w:rsid w:val="00814A9E"/>
    <w:rsid w:val="00814B83"/>
    <w:rsid w:val="00814C82"/>
    <w:rsid w:val="00814CC3"/>
    <w:rsid w:val="00814D8E"/>
    <w:rsid w:val="00814E98"/>
    <w:rsid w:val="00814FA5"/>
    <w:rsid w:val="00814FF9"/>
    <w:rsid w:val="00815020"/>
    <w:rsid w:val="0081510F"/>
    <w:rsid w:val="008154C7"/>
    <w:rsid w:val="00815F32"/>
    <w:rsid w:val="008163A1"/>
    <w:rsid w:val="0081663B"/>
    <w:rsid w:val="008167EE"/>
    <w:rsid w:val="00816C84"/>
    <w:rsid w:val="00816D84"/>
    <w:rsid w:val="00817124"/>
    <w:rsid w:val="0081748B"/>
    <w:rsid w:val="008176A8"/>
    <w:rsid w:val="00817778"/>
    <w:rsid w:val="00817B28"/>
    <w:rsid w:val="00817B94"/>
    <w:rsid w:val="00817CE5"/>
    <w:rsid w:val="00817FB1"/>
    <w:rsid w:val="00817FD7"/>
    <w:rsid w:val="0082015A"/>
    <w:rsid w:val="008201D1"/>
    <w:rsid w:val="008203D5"/>
    <w:rsid w:val="008208D4"/>
    <w:rsid w:val="00820A54"/>
    <w:rsid w:val="00820AD4"/>
    <w:rsid w:val="00820AD6"/>
    <w:rsid w:val="00820DEA"/>
    <w:rsid w:val="00820FBC"/>
    <w:rsid w:val="0082110D"/>
    <w:rsid w:val="00821219"/>
    <w:rsid w:val="0082130B"/>
    <w:rsid w:val="008215FB"/>
    <w:rsid w:val="00821753"/>
    <w:rsid w:val="008218CE"/>
    <w:rsid w:val="008219FC"/>
    <w:rsid w:val="00821ACE"/>
    <w:rsid w:val="00821B6D"/>
    <w:rsid w:val="00821BA4"/>
    <w:rsid w:val="00821C11"/>
    <w:rsid w:val="00822106"/>
    <w:rsid w:val="00822300"/>
    <w:rsid w:val="008227B8"/>
    <w:rsid w:val="008227C1"/>
    <w:rsid w:val="00822A0A"/>
    <w:rsid w:val="00822B6A"/>
    <w:rsid w:val="00822C58"/>
    <w:rsid w:val="00822E26"/>
    <w:rsid w:val="008230A6"/>
    <w:rsid w:val="008230C4"/>
    <w:rsid w:val="00823407"/>
    <w:rsid w:val="008239D4"/>
    <w:rsid w:val="00823D6F"/>
    <w:rsid w:val="00824406"/>
    <w:rsid w:val="00824554"/>
    <w:rsid w:val="00824CA4"/>
    <w:rsid w:val="00824D3A"/>
    <w:rsid w:val="00824F55"/>
    <w:rsid w:val="0082550D"/>
    <w:rsid w:val="0082562A"/>
    <w:rsid w:val="0082566C"/>
    <w:rsid w:val="008256B0"/>
    <w:rsid w:val="00825872"/>
    <w:rsid w:val="00825949"/>
    <w:rsid w:val="00825972"/>
    <w:rsid w:val="00825B43"/>
    <w:rsid w:val="00825B62"/>
    <w:rsid w:val="00825E5E"/>
    <w:rsid w:val="008266D1"/>
    <w:rsid w:val="00826ABC"/>
    <w:rsid w:val="008273F2"/>
    <w:rsid w:val="0082780D"/>
    <w:rsid w:val="00830130"/>
    <w:rsid w:val="0083041D"/>
    <w:rsid w:val="0083098D"/>
    <w:rsid w:val="008309E0"/>
    <w:rsid w:val="00830A8A"/>
    <w:rsid w:val="00830CED"/>
    <w:rsid w:val="00831263"/>
    <w:rsid w:val="00831441"/>
    <w:rsid w:val="0083192A"/>
    <w:rsid w:val="00831B21"/>
    <w:rsid w:val="00831D93"/>
    <w:rsid w:val="00831E7F"/>
    <w:rsid w:val="0083225D"/>
    <w:rsid w:val="008322D9"/>
    <w:rsid w:val="0083230F"/>
    <w:rsid w:val="0083235C"/>
    <w:rsid w:val="00832802"/>
    <w:rsid w:val="0083289D"/>
    <w:rsid w:val="00832A7C"/>
    <w:rsid w:val="0083314B"/>
    <w:rsid w:val="00833324"/>
    <w:rsid w:val="0083338D"/>
    <w:rsid w:val="0083364F"/>
    <w:rsid w:val="00833C27"/>
    <w:rsid w:val="00833CEF"/>
    <w:rsid w:val="00833E81"/>
    <w:rsid w:val="00833EA4"/>
    <w:rsid w:val="00833FF8"/>
    <w:rsid w:val="00834243"/>
    <w:rsid w:val="008348EB"/>
    <w:rsid w:val="00834A37"/>
    <w:rsid w:val="00834BA4"/>
    <w:rsid w:val="00834C15"/>
    <w:rsid w:val="00834C2F"/>
    <w:rsid w:val="00834E4E"/>
    <w:rsid w:val="008351E8"/>
    <w:rsid w:val="0083541F"/>
    <w:rsid w:val="00835D0C"/>
    <w:rsid w:val="00835DD5"/>
    <w:rsid w:val="00835EF2"/>
    <w:rsid w:val="008362BE"/>
    <w:rsid w:val="00836391"/>
    <w:rsid w:val="008363D0"/>
    <w:rsid w:val="0083641A"/>
    <w:rsid w:val="0083643E"/>
    <w:rsid w:val="008364AA"/>
    <w:rsid w:val="00836775"/>
    <w:rsid w:val="00836AA9"/>
    <w:rsid w:val="00836C31"/>
    <w:rsid w:val="00836C51"/>
    <w:rsid w:val="00836C78"/>
    <w:rsid w:val="00836D62"/>
    <w:rsid w:val="00836EE6"/>
    <w:rsid w:val="00836F5C"/>
    <w:rsid w:val="00836FED"/>
    <w:rsid w:val="008375A5"/>
    <w:rsid w:val="008377B8"/>
    <w:rsid w:val="00837B8E"/>
    <w:rsid w:val="00837BDD"/>
    <w:rsid w:val="00837BE5"/>
    <w:rsid w:val="00837C7E"/>
    <w:rsid w:val="00837D28"/>
    <w:rsid w:val="00837FAD"/>
    <w:rsid w:val="0084011B"/>
    <w:rsid w:val="008402D3"/>
    <w:rsid w:val="00840337"/>
    <w:rsid w:val="008403D7"/>
    <w:rsid w:val="00840421"/>
    <w:rsid w:val="00840445"/>
    <w:rsid w:val="008404BD"/>
    <w:rsid w:val="008404C6"/>
    <w:rsid w:val="00840756"/>
    <w:rsid w:val="008407C7"/>
    <w:rsid w:val="00840854"/>
    <w:rsid w:val="00840864"/>
    <w:rsid w:val="00840B7D"/>
    <w:rsid w:val="00840B8B"/>
    <w:rsid w:val="00840DC3"/>
    <w:rsid w:val="00840E78"/>
    <w:rsid w:val="00841211"/>
    <w:rsid w:val="00841A35"/>
    <w:rsid w:val="00841BF3"/>
    <w:rsid w:val="00841D35"/>
    <w:rsid w:val="008424E4"/>
    <w:rsid w:val="0084299E"/>
    <w:rsid w:val="00842D01"/>
    <w:rsid w:val="00842DAF"/>
    <w:rsid w:val="00842DF4"/>
    <w:rsid w:val="00842F89"/>
    <w:rsid w:val="008432C7"/>
    <w:rsid w:val="00843870"/>
    <w:rsid w:val="00843903"/>
    <w:rsid w:val="00843990"/>
    <w:rsid w:val="00843E32"/>
    <w:rsid w:val="008440BB"/>
    <w:rsid w:val="008441F0"/>
    <w:rsid w:val="008447AF"/>
    <w:rsid w:val="00844938"/>
    <w:rsid w:val="00844A1D"/>
    <w:rsid w:val="00844C60"/>
    <w:rsid w:val="00844CD0"/>
    <w:rsid w:val="00844CEF"/>
    <w:rsid w:val="00844ED5"/>
    <w:rsid w:val="0084504C"/>
    <w:rsid w:val="00845699"/>
    <w:rsid w:val="00845725"/>
    <w:rsid w:val="00845891"/>
    <w:rsid w:val="00845893"/>
    <w:rsid w:val="00845A52"/>
    <w:rsid w:val="00845C15"/>
    <w:rsid w:val="00845F68"/>
    <w:rsid w:val="008460D8"/>
    <w:rsid w:val="00846134"/>
    <w:rsid w:val="008461CB"/>
    <w:rsid w:val="008463CB"/>
    <w:rsid w:val="008469C9"/>
    <w:rsid w:val="00846A66"/>
    <w:rsid w:val="00846C85"/>
    <w:rsid w:val="00846D4F"/>
    <w:rsid w:val="00847600"/>
    <w:rsid w:val="008476AC"/>
    <w:rsid w:val="0084775A"/>
    <w:rsid w:val="00847A31"/>
    <w:rsid w:val="00847AC0"/>
    <w:rsid w:val="00847D94"/>
    <w:rsid w:val="00847E3B"/>
    <w:rsid w:val="00847EFC"/>
    <w:rsid w:val="00850056"/>
    <w:rsid w:val="008502E5"/>
    <w:rsid w:val="00850CB2"/>
    <w:rsid w:val="008513F1"/>
    <w:rsid w:val="00851504"/>
    <w:rsid w:val="00851673"/>
    <w:rsid w:val="008516B6"/>
    <w:rsid w:val="008516C7"/>
    <w:rsid w:val="008517DE"/>
    <w:rsid w:val="00851D7F"/>
    <w:rsid w:val="00851F3C"/>
    <w:rsid w:val="008521DE"/>
    <w:rsid w:val="008521F1"/>
    <w:rsid w:val="00852471"/>
    <w:rsid w:val="00852496"/>
    <w:rsid w:val="00852ACD"/>
    <w:rsid w:val="00852EB5"/>
    <w:rsid w:val="008531EC"/>
    <w:rsid w:val="0085347F"/>
    <w:rsid w:val="00853850"/>
    <w:rsid w:val="00853A1E"/>
    <w:rsid w:val="00853B3C"/>
    <w:rsid w:val="00853B3E"/>
    <w:rsid w:val="00853C71"/>
    <w:rsid w:val="008541E2"/>
    <w:rsid w:val="00854904"/>
    <w:rsid w:val="00854B85"/>
    <w:rsid w:val="00854C73"/>
    <w:rsid w:val="0085500F"/>
    <w:rsid w:val="0085519E"/>
    <w:rsid w:val="00855240"/>
    <w:rsid w:val="00855335"/>
    <w:rsid w:val="008553D4"/>
    <w:rsid w:val="00855447"/>
    <w:rsid w:val="00855C3F"/>
    <w:rsid w:val="0085623C"/>
    <w:rsid w:val="008562DE"/>
    <w:rsid w:val="008564FA"/>
    <w:rsid w:val="00856777"/>
    <w:rsid w:val="00856E9F"/>
    <w:rsid w:val="00856F2E"/>
    <w:rsid w:val="0085719D"/>
    <w:rsid w:val="008571F9"/>
    <w:rsid w:val="0085730B"/>
    <w:rsid w:val="008574E3"/>
    <w:rsid w:val="00857505"/>
    <w:rsid w:val="008575E1"/>
    <w:rsid w:val="00857712"/>
    <w:rsid w:val="00857B1D"/>
    <w:rsid w:val="00857CED"/>
    <w:rsid w:val="00857E98"/>
    <w:rsid w:val="00857F29"/>
    <w:rsid w:val="008600C2"/>
    <w:rsid w:val="008602BC"/>
    <w:rsid w:val="008602E0"/>
    <w:rsid w:val="008604D0"/>
    <w:rsid w:val="00860B85"/>
    <w:rsid w:val="00860CBB"/>
    <w:rsid w:val="00860DC8"/>
    <w:rsid w:val="00860E19"/>
    <w:rsid w:val="0086105F"/>
    <w:rsid w:val="00861232"/>
    <w:rsid w:val="00861348"/>
    <w:rsid w:val="008616E3"/>
    <w:rsid w:val="00861724"/>
    <w:rsid w:val="00861883"/>
    <w:rsid w:val="008618F7"/>
    <w:rsid w:val="00861EBF"/>
    <w:rsid w:val="00861FE1"/>
    <w:rsid w:val="00862471"/>
    <w:rsid w:val="00862524"/>
    <w:rsid w:val="0086256A"/>
    <w:rsid w:val="00862733"/>
    <w:rsid w:val="00862779"/>
    <w:rsid w:val="00862AC2"/>
    <w:rsid w:val="008631E3"/>
    <w:rsid w:val="008632C2"/>
    <w:rsid w:val="008634B5"/>
    <w:rsid w:val="0086351C"/>
    <w:rsid w:val="00863E3D"/>
    <w:rsid w:val="00863E74"/>
    <w:rsid w:val="00863FCF"/>
    <w:rsid w:val="0086447E"/>
    <w:rsid w:val="008644B3"/>
    <w:rsid w:val="0086463D"/>
    <w:rsid w:val="00864727"/>
    <w:rsid w:val="00864785"/>
    <w:rsid w:val="008647E8"/>
    <w:rsid w:val="00864AC9"/>
    <w:rsid w:val="00864B51"/>
    <w:rsid w:val="00864C0D"/>
    <w:rsid w:val="00864D1C"/>
    <w:rsid w:val="00864E5F"/>
    <w:rsid w:val="00864EFA"/>
    <w:rsid w:val="0086524D"/>
    <w:rsid w:val="00865383"/>
    <w:rsid w:val="00865431"/>
    <w:rsid w:val="008656F7"/>
    <w:rsid w:val="00865C0B"/>
    <w:rsid w:val="00865E8A"/>
    <w:rsid w:val="008660C6"/>
    <w:rsid w:val="008661F6"/>
    <w:rsid w:val="008666DD"/>
    <w:rsid w:val="0086691E"/>
    <w:rsid w:val="00866B19"/>
    <w:rsid w:val="00866E58"/>
    <w:rsid w:val="0086729B"/>
    <w:rsid w:val="00867342"/>
    <w:rsid w:val="0086759F"/>
    <w:rsid w:val="00867702"/>
    <w:rsid w:val="0086792E"/>
    <w:rsid w:val="00867A36"/>
    <w:rsid w:val="00867F26"/>
    <w:rsid w:val="00867FE2"/>
    <w:rsid w:val="0087052D"/>
    <w:rsid w:val="0087053C"/>
    <w:rsid w:val="0087068D"/>
    <w:rsid w:val="00870A47"/>
    <w:rsid w:val="00870B85"/>
    <w:rsid w:val="00870C16"/>
    <w:rsid w:val="00870D5F"/>
    <w:rsid w:val="00870D73"/>
    <w:rsid w:val="00870D76"/>
    <w:rsid w:val="00870DAE"/>
    <w:rsid w:val="008710F7"/>
    <w:rsid w:val="0087111E"/>
    <w:rsid w:val="008714F7"/>
    <w:rsid w:val="00871A2F"/>
    <w:rsid w:val="00871C3E"/>
    <w:rsid w:val="00871E8A"/>
    <w:rsid w:val="00871EA6"/>
    <w:rsid w:val="0087208D"/>
    <w:rsid w:val="008726B8"/>
    <w:rsid w:val="00872C38"/>
    <w:rsid w:val="00873027"/>
    <w:rsid w:val="0087313B"/>
    <w:rsid w:val="008731F7"/>
    <w:rsid w:val="0087337E"/>
    <w:rsid w:val="008734A7"/>
    <w:rsid w:val="008734DB"/>
    <w:rsid w:val="008738AC"/>
    <w:rsid w:val="00873DC1"/>
    <w:rsid w:val="00874361"/>
    <w:rsid w:val="00874855"/>
    <w:rsid w:val="00875444"/>
    <w:rsid w:val="00875A66"/>
    <w:rsid w:val="00875A72"/>
    <w:rsid w:val="00875BEE"/>
    <w:rsid w:val="00875E24"/>
    <w:rsid w:val="00875FD1"/>
    <w:rsid w:val="00875FD7"/>
    <w:rsid w:val="00876220"/>
    <w:rsid w:val="008765D4"/>
    <w:rsid w:val="008766AB"/>
    <w:rsid w:val="00876714"/>
    <w:rsid w:val="00876770"/>
    <w:rsid w:val="0087685B"/>
    <w:rsid w:val="008769BC"/>
    <w:rsid w:val="00876E90"/>
    <w:rsid w:val="0087705D"/>
    <w:rsid w:val="00877378"/>
    <w:rsid w:val="00877582"/>
    <w:rsid w:val="00877634"/>
    <w:rsid w:val="0087771D"/>
    <w:rsid w:val="008778F8"/>
    <w:rsid w:val="00877943"/>
    <w:rsid w:val="00877986"/>
    <w:rsid w:val="008779E1"/>
    <w:rsid w:val="00877BBC"/>
    <w:rsid w:val="00880461"/>
    <w:rsid w:val="00880642"/>
    <w:rsid w:val="00880808"/>
    <w:rsid w:val="008809F6"/>
    <w:rsid w:val="00880A52"/>
    <w:rsid w:val="00880D43"/>
    <w:rsid w:val="00880D97"/>
    <w:rsid w:val="00880E1D"/>
    <w:rsid w:val="00880F1B"/>
    <w:rsid w:val="00881124"/>
    <w:rsid w:val="008815E9"/>
    <w:rsid w:val="00881D95"/>
    <w:rsid w:val="00881F47"/>
    <w:rsid w:val="008824B1"/>
    <w:rsid w:val="008825F4"/>
    <w:rsid w:val="0088261B"/>
    <w:rsid w:val="008827FA"/>
    <w:rsid w:val="00882AD5"/>
    <w:rsid w:val="00882BC0"/>
    <w:rsid w:val="00882C78"/>
    <w:rsid w:val="00882CFA"/>
    <w:rsid w:val="0088300F"/>
    <w:rsid w:val="008830B1"/>
    <w:rsid w:val="008830CC"/>
    <w:rsid w:val="0088310B"/>
    <w:rsid w:val="00883146"/>
    <w:rsid w:val="00883261"/>
    <w:rsid w:val="008832CA"/>
    <w:rsid w:val="008833DF"/>
    <w:rsid w:val="00883434"/>
    <w:rsid w:val="00883520"/>
    <w:rsid w:val="008837B4"/>
    <w:rsid w:val="00883A16"/>
    <w:rsid w:val="00883A96"/>
    <w:rsid w:val="00883D78"/>
    <w:rsid w:val="00883DC7"/>
    <w:rsid w:val="00883EEC"/>
    <w:rsid w:val="008843A3"/>
    <w:rsid w:val="008845EA"/>
    <w:rsid w:val="008849DC"/>
    <w:rsid w:val="008849FF"/>
    <w:rsid w:val="00884B0B"/>
    <w:rsid w:val="00884B2D"/>
    <w:rsid w:val="00884C04"/>
    <w:rsid w:val="00884CAC"/>
    <w:rsid w:val="008850CE"/>
    <w:rsid w:val="0088522C"/>
    <w:rsid w:val="00885832"/>
    <w:rsid w:val="008858F2"/>
    <w:rsid w:val="00885930"/>
    <w:rsid w:val="008859A3"/>
    <w:rsid w:val="00885B74"/>
    <w:rsid w:val="00885FA4"/>
    <w:rsid w:val="00885FEA"/>
    <w:rsid w:val="00886142"/>
    <w:rsid w:val="00886345"/>
    <w:rsid w:val="008863DB"/>
    <w:rsid w:val="00886460"/>
    <w:rsid w:val="0088646E"/>
    <w:rsid w:val="008866AB"/>
    <w:rsid w:val="0088672E"/>
    <w:rsid w:val="00886993"/>
    <w:rsid w:val="00886C68"/>
    <w:rsid w:val="00886DCC"/>
    <w:rsid w:val="00886E5A"/>
    <w:rsid w:val="0088720F"/>
    <w:rsid w:val="00887CBF"/>
    <w:rsid w:val="00887DD2"/>
    <w:rsid w:val="00887F71"/>
    <w:rsid w:val="00887FC1"/>
    <w:rsid w:val="008904FB"/>
    <w:rsid w:val="008907D4"/>
    <w:rsid w:val="00890816"/>
    <w:rsid w:val="008908FF"/>
    <w:rsid w:val="00890A81"/>
    <w:rsid w:val="00890C2E"/>
    <w:rsid w:val="00890FA4"/>
    <w:rsid w:val="0089113C"/>
    <w:rsid w:val="00891193"/>
    <w:rsid w:val="00891255"/>
    <w:rsid w:val="008912D9"/>
    <w:rsid w:val="008912E7"/>
    <w:rsid w:val="0089179E"/>
    <w:rsid w:val="00891836"/>
    <w:rsid w:val="00891D39"/>
    <w:rsid w:val="00891E8C"/>
    <w:rsid w:val="00891EF0"/>
    <w:rsid w:val="00892017"/>
    <w:rsid w:val="008921BA"/>
    <w:rsid w:val="00892286"/>
    <w:rsid w:val="008922F8"/>
    <w:rsid w:val="00892312"/>
    <w:rsid w:val="008926B2"/>
    <w:rsid w:val="008926C4"/>
    <w:rsid w:val="00892987"/>
    <w:rsid w:val="00892C4A"/>
    <w:rsid w:val="008930C3"/>
    <w:rsid w:val="008931EB"/>
    <w:rsid w:val="008931F3"/>
    <w:rsid w:val="008933A0"/>
    <w:rsid w:val="008935F1"/>
    <w:rsid w:val="00893711"/>
    <w:rsid w:val="00893805"/>
    <w:rsid w:val="0089388B"/>
    <w:rsid w:val="00893B11"/>
    <w:rsid w:val="00893CAC"/>
    <w:rsid w:val="00893DBC"/>
    <w:rsid w:val="00894209"/>
    <w:rsid w:val="008945B2"/>
    <w:rsid w:val="00894D89"/>
    <w:rsid w:val="00895076"/>
    <w:rsid w:val="008952F0"/>
    <w:rsid w:val="0089546B"/>
    <w:rsid w:val="00895493"/>
    <w:rsid w:val="00895644"/>
    <w:rsid w:val="008956D6"/>
    <w:rsid w:val="00895727"/>
    <w:rsid w:val="008959B2"/>
    <w:rsid w:val="00895A45"/>
    <w:rsid w:val="00895A7C"/>
    <w:rsid w:val="00895B2D"/>
    <w:rsid w:val="00895CFF"/>
    <w:rsid w:val="00895E44"/>
    <w:rsid w:val="00895F76"/>
    <w:rsid w:val="008964BF"/>
    <w:rsid w:val="00896A47"/>
    <w:rsid w:val="00896BFE"/>
    <w:rsid w:val="00896E4A"/>
    <w:rsid w:val="00897638"/>
    <w:rsid w:val="008978FD"/>
    <w:rsid w:val="00897C7C"/>
    <w:rsid w:val="00897D84"/>
    <w:rsid w:val="008A00BF"/>
    <w:rsid w:val="008A01B0"/>
    <w:rsid w:val="008A0236"/>
    <w:rsid w:val="008A047B"/>
    <w:rsid w:val="008A0668"/>
    <w:rsid w:val="008A068E"/>
    <w:rsid w:val="008A0721"/>
    <w:rsid w:val="008A075B"/>
    <w:rsid w:val="008A08C5"/>
    <w:rsid w:val="008A090C"/>
    <w:rsid w:val="008A0F2A"/>
    <w:rsid w:val="008A0FDF"/>
    <w:rsid w:val="008A1148"/>
    <w:rsid w:val="008A1359"/>
    <w:rsid w:val="008A1A73"/>
    <w:rsid w:val="008A1F79"/>
    <w:rsid w:val="008A2566"/>
    <w:rsid w:val="008A25DD"/>
    <w:rsid w:val="008A270F"/>
    <w:rsid w:val="008A27C2"/>
    <w:rsid w:val="008A28AA"/>
    <w:rsid w:val="008A2929"/>
    <w:rsid w:val="008A2976"/>
    <w:rsid w:val="008A2BE6"/>
    <w:rsid w:val="008A2C3F"/>
    <w:rsid w:val="008A2DCF"/>
    <w:rsid w:val="008A2EA2"/>
    <w:rsid w:val="008A325F"/>
    <w:rsid w:val="008A32DE"/>
    <w:rsid w:val="008A3837"/>
    <w:rsid w:val="008A3860"/>
    <w:rsid w:val="008A3C92"/>
    <w:rsid w:val="008A3DB3"/>
    <w:rsid w:val="008A3F07"/>
    <w:rsid w:val="008A4091"/>
    <w:rsid w:val="008A4149"/>
    <w:rsid w:val="008A48B5"/>
    <w:rsid w:val="008A492A"/>
    <w:rsid w:val="008A492C"/>
    <w:rsid w:val="008A4E36"/>
    <w:rsid w:val="008A4ED3"/>
    <w:rsid w:val="008A56B6"/>
    <w:rsid w:val="008A570A"/>
    <w:rsid w:val="008A58F3"/>
    <w:rsid w:val="008A5B8C"/>
    <w:rsid w:val="008A5C0E"/>
    <w:rsid w:val="008A5D80"/>
    <w:rsid w:val="008A5F74"/>
    <w:rsid w:val="008A6569"/>
    <w:rsid w:val="008A6B54"/>
    <w:rsid w:val="008A6BF1"/>
    <w:rsid w:val="008A6D34"/>
    <w:rsid w:val="008A703E"/>
    <w:rsid w:val="008A73F0"/>
    <w:rsid w:val="008A744D"/>
    <w:rsid w:val="008A77FE"/>
    <w:rsid w:val="008A794F"/>
    <w:rsid w:val="008A7A99"/>
    <w:rsid w:val="008A7ED8"/>
    <w:rsid w:val="008B0505"/>
    <w:rsid w:val="008B0A40"/>
    <w:rsid w:val="008B0AD2"/>
    <w:rsid w:val="008B0E7E"/>
    <w:rsid w:val="008B103E"/>
    <w:rsid w:val="008B1175"/>
    <w:rsid w:val="008B1877"/>
    <w:rsid w:val="008B1991"/>
    <w:rsid w:val="008B202C"/>
    <w:rsid w:val="008B203D"/>
    <w:rsid w:val="008B2686"/>
    <w:rsid w:val="008B27B1"/>
    <w:rsid w:val="008B29E0"/>
    <w:rsid w:val="008B2CDF"/>
    <w:rsid w:val="008B32B2"/>
    <w:rsid w:val="008B341F"/>
    <w:rsid w:val="008B347D"/>
    <w:rsid w:val="008B350F"/>
    <w:rsid w:val="008B356E"/>
    <w:rsid w:val="008B3580"/>
    <w:rsid w:val="008B3785"/>
    <w:rsid w:val="008B37DA"/>
    <w:rsid w:val="008B3869"/>
    <w:rsid w:val="008B396E"/>
    <w:rsid w:val="008B3BFA"/>
    <w:rsid w:val="008B3C4D"/>
    <w:rsid w:val="008B3C59"/>
    <w:rsid w:val="008B3E23"/>
    <w:rsid w:val="008B3F26"/>
    <w:rsid w:val="008B42BA"/>
    <w:rsid w:val="008B4409"/>
    <w:rsid w:val="008B44B7"/>
    <w:rsid w:val="008B457A"/>
    <w:rsid w:val="008B491B"/>
    <w:rsid w:val="008B4AB8"/>
    <w:rsid w:val="008B4E2B"/>
    <w:rsid w:val="008B5207"/>
    <w:rsid w:val="008B556C"/>
    <w:rsid w:val="008B5679"/>
    <w:rsid w:val="008B5706"/>
    <w:rsid w:val="008B5969"/>
    <w:rsid w:val="008B5A9A"/>
    <w:rsid w:val="008B5B45"/>
    <w:rsid w:val="008B5D36"/>
    <w:rsid w:val="008B5DD7"/>
    <w:rsid w:val="008B5E71"/>
    <w:rsid w:val="008B5F18"/>
    <w:rsid w:val="008B636B"/>
    <w:rsid w:val="008B6454"/>
    <w:rsid w:val="008B6901"/>
    <w:rsid w:val="008B6D92"/>
    <w:rsid w:val="008B6E3B"/>
    <w:rsid w:val="008B6F60"/>
    <w:rsid w:val="008B714C"/>
    <w:rsid w:val="008B7268"/>
    <w:rsid w:val="008B731E"/>
    <w:rsid w:val="008B7325"/>
    <w:rsid w:val="008B7887"/>
    <w:rsid w:val="008B7B5E"/>
    <w:rsid w:val="008B7B9C"/>
    <w:rsid w:val="008B7D8B"/>
    <w:rsid w:val="008B7DE9"/>
    <w:rsid w:val="008B7EC7"/>
    <w:rsid w:val="008B7FC5"/>
    <w:rsid w:val="008C0029"/>
    <w:rsid w:val="008C0196"/>
    <w:rsid w:val="008C01E3"/>
    <w:rsid w:val="008C0260"/>
    <w:rsid w:val="008C0596"/>
    <w:rsid w:val="008C0619"/>
    <w:rsid w:val="008C0622"/>
    <w:rsid w:val="008C0FEE"/>
    <w:rsid w:val="008C0FF9"/>
    <w:rsid w:val="008C1AD2"/>
    <w:rsid w:val="008C1AE9"/>
    <w:rsid w:val="008C1B3C"/>
    <w:rsid w:val="008C1D36"/>
    <w:rsid w:val="008C1DFC"/>
    <w:rsid w:val="008C1F75"/>
    <w:rsid w:val="008C2048"/>
    <w:rsid w:val="008C2466"/>
    <w:rsid w:val="008C2476"/>
    <w:rsid w:val="008C2487"/>
    <w:rsid w:val="008C26AB"/>
    <w:rsid w:val="008C2858"/>
    <w:rsid w:val="008C29AF"/>
    <w:rsid w:val="008C2A72"/>
    <w:rsid w:val="008C2B97"/>
    <w:rsid w:val="008C2BDD"/>
    <w:rsid w:val="008C315E"/>
    <w:rsid w:val="008C36C8"/>
    <w:rsid w:val="008C384C"/>
    <w:rsid w:val="008C3858"/>
    <w:rsid w:val="008C3901"/>
    <w:rsid w:val="008C399D"/>
    <w:rsid w:val="008C3CB3"/>
    <w:rsid w:val="008C3E49"/>
    <w:rsid w:val="008C40A7"/>
    <w:rsid w:val="008C4744"/>
    <w:rsid w:val="008C4759"/>
    <w:rsid w:val="008C495B"/>
    <w:rsid w:val="008C4AD9"/>
    <w:rsid w:val="008C4C17"/>
    <w:rsid w:val="008C4D76"/>
    <w:rsid w:val="008C4ECB"/>
    <w:rsid w:val="008C510F"/>
    <w:rsid w:val="008C5455"/>
    <w:rsid w:val="008C582C"/>
    <w:rsid w:val="008C5E0B"/>
    <w:rsid w:val="008C6056"/>
    <w:rsid w:val="008C6363"/>
    <w:rsid w:val="008C64D7"/>
    <w:rsid w:val="008C661A"/>
    <w:rsid w:val="008C6711"/>
    <w:rsid w:val="008C6841"/>
    <w:rsid w:val="008C6906"/>
    <w:rsid w:val="008C6A3E"/>
    <w:rsid w:val="008C6B53"/>
    <w:rsid w:val="008C70E1"/>
    <w:rsid w:val="008C7575"/>
    <w:rsid w:val="008C7AC3"/>
    <w:rsid w:val="008D033D"/>
    <w:rsid w:val="008D04A9"/>
    <w:rsid w:val="008D05BC"/>
    <w:rsid w:val="008D05E8"/>
    <w:rsid w:val="008D06CD"/>
    <w:rsid w:val="008D0940"/>
    <w:rsid w:val="008D0BB8"/>
    <w:rsid w:val="008D0C78"/>
    <w:rsid w:val="008D10A7"/>
    <w:rsid w:val="008D142E"/>
    <w:rsid w:val="008D1932"/>
    <w:rsid w:val="008D1AC3"/>
    <w:rsid w:val="008D1EB9"/>
    <w:rsid w:val="008D1ED2"/>
    <w:rsid w:val="008D20B1"/>
    <w:rsid w:val="008D23BA"/>
    <w:rsid w:val="008D25C6"/>
    <w:rsid w:val="008D271C"/>
    <w:rsid w:val="008D27B5"/>
    <w:rsid w:val="008D2B7D"/>
    <w:rsid w:val="008D2D41"/>
    <w:rsid w:val="008D3388"/>
    <w:rsid w:val="008D3459"/>
    <w:rsid w:val="008D3538"/>
    <w:rsid w:val="008D37F2"/>
    <w:rsid w:val="008D4110"/>
    <w:rsid w:val="008D45EF"/>
    <w:rsid w:val="008D4635"/>
    <w:rsid w:val="008D4AEC"/>
    <w:rsid w:val="008D4E14"/>
    <w:rsid w:val="008D4FC4"/>
    <w:rsid w:val="008D5514"/>
    <w:rsid w:val="008D553A"/>
    <w:rsid w:val="008D583A"/>
    <w:rsid w:val="008D585D"/>
    <w:rsid w:val="008D5DB0"/>
    <w:rsid w:val="008D5DE1"/>
    <w:rsid w:val="008D5EC3"/>
    <w:rsid w:val="008D5F9B"/>
    <w:rsid w:val="008D639E"/>
    <w:rsid w:val="008D6458"/>
    <w:rsid w:val="008D683C"/>
    <w:rsid w:val="008D6890"/>
    <w:rsid w:val="008D6B2E"/>
    <w:rsid w:val="008D6B78"/>
    <w:rsid w:val="008D6BEE"/>
    <w:rsid w:val="008D6CB4"/>
    <w:rsid w:val="008D71DE"/>
    <w:rsid w:val="008D72AF"/>
    <w:rsid w:val="008D72B5"/>
    <w:rsid w:val="008D7351"/>
    <w:rsid w:val="008D73FB"/>
    <w:rsid w:val="008D7741"/>
    <w:rsid w:val="008D7A39"/>
    <w:rsid w:val="008D7D3A"/>
    <w:rsid w:val="008D7D88"/>
    <w:rsid w:val="008D7E3F"/>
    <w:rsid w:val="008E0615"/>
    <w:rsid w:val="008E0769"/>
    <w:rsid w:val="008E07BB"/>
    <w:rsid w:val="008E0C0F"/>
    <w:rsid w:val="008E0F2C"/>
    <w:rsid w:val="008E15C5"/>
    <w:rsid w:val="008E161C"/>
    <w:rsid w:val="008E17F0"/>
    <w:rsid w:val="008E1B73"/>
    <w:rsid w:val="008E1E4B"/>
    <w:rsid w:val="008E1FA3"/>
    <w:rsid w:val="008E23DA"/>
    <w:rsid w:val="008E2C31"/>
    <w:rsid w:val="008E305F"/>
    <w:rsid w:val="008E32BE"/>
    <w:rsid w:val="008E39FB"/>
    <w:rsid w:val="008E3AF3"/>
    <w:rsid w:val="008E3B77"/>
    <w:rsid w:val="008E3BE2"/>
    <w:rsid w:val="008E3C28"/>
    <w:rsid w:val="008E3D45"/>
    <w:rsid w:val="008E3D73"/>
    <w:rsid w:val="008E3F70"/>
    <w:rsid w:val="008E4373"/>
    <w:rsid w:val="008E473E"/>
    <w:rsid w:val="008E495D"/>
    <w:rsid w:val="008E4B0E"/>
    <w:rsid w:val="008E4F2F"/>
    <w:rsid w:val="008E55D0"/>
    <w:rsid w:val="008E566A"/>
    <w:rsid w:val="008E56CD"/>
    <w:rsid w:val="008E5AD4"/>
    <w:rsid w:val="008E6062"/>
    <w:rsid w:val="008E6188"/>
    <w:rsid w:val="008E618E"/>
    <w:rsid w:val="008E6474"/>
    <w:rsid w:val="008E65F6"/>
    <w:rsid w:val="008E6875"/>
    <w:rsid w:val="008E68B1"/>
    <w:rsid w:val="008E6BF7"/>
    <w:rsid w:val="008E6E0C"/>
    <w:rsid w:val="008E7132"/>
    <w:rsid w:val="008E7206"/>
    <w:rsid w:val="008E7283"/>
    <w:rsid w:val="008E7385"/>
    <w:rsid w:val="008E795C"/>
    <w:rsid w:val="008E7D22"/>
    <w:rsid w:val="008E7DB4"/>
    <w:rsid w:val="008E7EB9"/>
    <w:rsid w:val="008F01BF"/>
    <w:rsid w:val="008F037B"/>
    <w:rsid w:val="008F037C"/>
    <w:rsid w:val="008F0418"/>
    <w:rsid w:val="008F0820"/>
    <w:rsid w:val="008F08AE"/>
    <w:rsid w:val="008F0AC9"/>
    <w:rsid w:val="008F0AE8"/>
    <w:rsid w:val="008F1394"/>
    <w:rsid w:val="008F144A"/>
    <w:rsid w:val="008F1549"/>
    <w:rsid w:val="008F1585"/>
    <w:rsid w:val="008F15E2"/>
    <w:rsid w:val="008F1742"/>
    <w:rsid w:val="008F1791"/>
    <w:rsid w:val="008F1881"/>
    <w:rsid w:val="008F1898"/>
    <w:rsid w:val="008F1BE4"/>
    <w:rsid w:val="008F1C85"/>
    <w:rsid w:val="008F2256"/>
    <w:rsid w:val="008F2633"/>
    <w:rsid w:val="008F2BF9"/>
    <w:rsid w:val="008F2CAB"/>
    <w:rsid w:val="008F2D0C"/>
    <w:rsid w:val="008F318F"/>
    <w:rsid w:val="008F330E"/>
    <w:rsid w:val="008F3530"/>
    <w:rsid w:val="008F38BF"/>
    <w:rsid w:val="008F38C1"/>
    <w:rsid w:val="008F3A70"/>
    <w:rsid w:val="008F3BEF"/>
    <w:rsid w:val="008F3DE9"/>
    <w:rsid w:val="008F3ECD"/>
    <w:rsid w:val="008F42EB"/>
    <w:rsid w:val="008F44DA"/>
    <w:rsid w:val="008F455A"/>
    <w:rsid w:val="008F46FD"/>
    <w:rsid w:val="008F4959"/>
    <w:rsid w:val="008F497B"/>
    <w:rsid w:val="008F4C7C"/>
    <w:rsid w:val="008F4D89"/>
    <w:rsid w:val="008F4FC7"/>
    <w:rsid w:val="008F52FE"/>
    <w:rsid w:val="008F537E"/>
    <w:rsid w:val="008F5B0E"/>
    <w:rsid w:val="008F5BB7"/>
    <w:rsid w:val="008F5C21"/>
    <w:rsid w:val="008F5CCD"/>
    <w:rsid w:val="008F61B2"/>
    <w:rsid w:val="008F6423"/>
    <w:rsid w:val="008F6A54"/>
    <w:rsid w:val="008F6D19"/>
    <w:rsid w:val="008F6D7D"/>
    <w:rsid w:val="008F6FFF"/>
    <w:rsid w:val="008F7017"/>
    <w:rsid w:val="008F7020"/>
    <w:rsid w:val="008F7150"/>
    <w:rsid w:val="008F7211"/>
    <w:rsid w:val="008F7286"/>
    <w:rsid w:val="008F7367"/>
    <w:rsid w:val="008F7493"/>
    <w:rsid w:val="008F770A"/>
    <w:rsid w:val="008F77DE"/>
    <w:rsid w:val="008F7863"/>
    <w:rsid w:val="008F788E"/>
    <w:rsid w:val="008F7B04"/>
    <w:rsid w:val="008F7C4E"/>
    <w:rsid w:val="008F7F81"/>
    <w:rsid w:val="008F7FF2"/>
    <w:rsid w:val="009002B9"/>
    <w:rsid w:val="009002DF"/>
    <w:rsid w:val="0090060B"/>
    <w:rsid w:val="009006C7"/>
    <w:rsid w:val="00900830"/>
    <w:rsid w:val="00900D8C"/>
    <w:rsid w:val="00900FAE"/>
    <w:rsid w:val="00900FCD"/>
    <w:rsid w:val="009012B8"/>
    <w:rsid w:val="009014AB"/>
    <w:rsid w:val="009014E4"/>
    <w:rsid w:val="00901F4D"/>
    <w:rsid w:val="00902236"/>
    <w:rsid w:val="0090223C"/>
    <w:rsid w:val="00902435"/>
    <w:rsid w:val="009026F8"/>
    <w:rsid w:val="00902CDB"/>
    <w:rsid w:val="00902DD7"/>
    <w:rsid w:val="009030DD"/>
    <w:rsid w:val="009030F9"/>
    <w:rsid w:val="00903862"/>
    <w:rsid w:val="009042B4"/>
    <w:rsid w:val="0090433E"/>
    <w:rsid w:val="009044D4"/>
    <w:rsid w:val="00904904"/>
    <w:rsid w:val="00904957"/>
    <w:rsid w:val="00904A6C"/>
    <w:rsid w:val="00904AAE"/>
    <w:rsid w:val="00904B41"/>
    <w:rsid w:val="00904D54"/>
    <w:rsid w:val="00904E70"/>
    <w:rsid w:val="0090514F"/>
    <w:rsid w:val="009052F9"/>
    <w:rsid w:val="00905431"/>
    <w:rsid w:val="009056C5"/>
    <w:rsid w:val="009057B4"/>
    <w:rsid w:val="00905B3B"/>
    <w:rsid w:val="00905B5A"/>
    <w:rsid w:val="00905E42"/>
    <w:rsid w:val="00906225"/>
    <w:rsid w:val="00906234"/>
    <w:rsid w:val="0090635F"/>
    <w:rsid w:val="009063D2"/>
    <w:rsid w:val="00906677"/>
    <w:rsid w:val="00906A4D"/>
    <w:rsid w:val="00906D0B"/>
    <w:rsid w:val="00906FDC"/>
    <w:rsid w:val="0090721E"/>
    <w:rsid w:val="009073C1"/>
    <w:rsid w:val="009073F7"/>
    <w:rsid w:val="00907403"/>
    <w:rsid w:val="00907A2F"/>
    <w:rsid w:val="00907C05"/>
    <w:rsid w:val="00910132"/>
    <w:rsid w:val="00910637"/>
    <w:rsid w:val="00910789"/>
    <w:rsid w:val="00910DA1"/>
    <w:rsid w:val="00911276"/>
    <w:rsid w:val="00911375"/>
    <w:rsid w:val="00911402"/>
    <w:rsid w:val="00911652"/>
    <w:rsid w:val="009116A7"/>
    <w:rsid w:val="009116D2"/>
    <w:rsid w:val="009117A3"/>
    <w:rsid w:val="0091190D"/>
    <w:rsid w:val="00911A50"/>
    <w:rsid w:val="00911F88"/>
    <w:rsid w:val="009121F1"/>
    <w:rsid w:val="0091280D"/>
    <w:rsid w:val="009128B7"/>
    <w:rsid w:val="00912A08"/>
    <w:rsid w:val="00912AA3"/>
    <w:rsid w:val="00912AC9"/>
    <w:rsid w:val="00912CB4"/>
    <w:rsid w:val="00912DC1"/>
    <w:rsid w:val="00912E96"/>
    <w:rsid w:val="00913007"/>
    <w:rsid w:val="00913066"/>
    <w:rsid w:val="00913129"/>
    <w:rsid w:val="009132DC"/>
    <w:rsid w:val="00913300"/>
    <w:rsid w:val="0091357C"/>
    <w:rsid w:val="009135EF"/>
    <w:rsid w:val="00913642"/>
    <w:rsid w:val="00913ECD"/>
    <w:rsid w:val="00913F45"/>
    <w:rsid w:val="00914264"/>
    <w:rsid w:val="009145AA"/>
    <w:rsid w:val="00914ED8"/>
    <w:rsid w:val="00915160"/>
    <w:rsid w:val="00915320"/>
    <w:rsid w:val="0091544A"/>
    <w:rsid w:val="00915A15"/>
    <w:rsid w:val="00915C57"/>
    <w:rsid w:val="009166D2"/>
    <w:rsid w:val="00917644"/>
    <w:rsid w:val="0091764D"/>
    <w:rsid w:val="009177FE"/>
    <w:rsid w:val="009179DE"/>
    <w:rsid w:val="00917B3C"/>
    <w:rsid w:val="00917B96"/>
    <w:rsid w:val="00917BBF"/>
    <w:rsid w:val="00917D0F"/>
    <w:rsid w:val="00917D48"/>
    <w:rsid w:val="00917E1D"/>
    <w:rsid w:val="00917EEF"/>
    <w:rsid w:val="00917F71"/>
    <w:rsid w:val="009201A8"/>
    <w:rsid w:val="009204C5"/>
    <w:rsid w:val="00920B84"/>
    <w:rsid w:val="00920F39"/>
    <w:rsid w:val="009210D0"/>
    <w:rsid w:val="009216E8"/>
    <w:rsid w:val="00921762"/>
    <w:rsid w:val="009217A2"/>
    <w:rsid w:val="00921999"/>
    <w:rsid w:val="00921C1D"/>
    <w:rsid w:val="00921D6C"/>
    <w:rsid w:val="00922330"/>
    <w:rsid w:val="009223B6"/>
    <w:rsid w:val="009225C4"/>
    <w:rsid w:val="0092288D"/>
    <w:rsid w:val="00922A7D"/>
    <w:rsid w:val="00922A7F"/>
    <w:rsid w:val="00922B16"/>
    <w:rsid w:val="00922B77"/>
    <w:rsid w:val="00922D41"/>
    <w:rsid w:val="009235C4"/>
    <w:rsid w:val="0092392D"/>
    <w:rsid w:val="00923B38"/>
    <w:rsid w:val="00923BDF"/>
    <w:rsid w:val="00923D9B"/>
    <w:rsid w:val="0092407A"/>
    <w:rsid w:val="009244F6"/>
    <w:rsid w:val="00924559"/>
    <w:rsid w:val="0092471B"/>
    <w:rsid w:val="0092490A"/>
    <w:rsid w:val="0092495E"/>
    <w:rsid w:val="00924990"/>
    <w:rsid w:val="00924A7B"/>
    <w:rsid w:val="00924C28"/>
    <w:rsid w:val="00924EDE"/>
    <w:rsid w:val="00924FB1"/>
    <w:rsid w:val="00925270"/>
    <w:rsid w:val="00925395"/>
    <w:rsid w:val="00925FD1"/>
    <w:rsid w:val="00926027"/>
    <w:rsid w:val="009263B2"/>
    <w:rsid w:val="0092697A"/>
    <w:rsid w:val="00926A00"/>
    <w:rsid w:val="00926A99"/>
    <w:rsid w:val="00926D9C"/>
    <w:rsid w:val="00927042"/>
    <w:rsid w:val="00927249"/>
    <w:rsid w:val="0092728F"/>
    <w:rsid w:val="009272C5"/>
    <w:rsid w:val="00927362"/>
    <w:rsid w:val="009275F0"/>
    <w:rsid w:val="00927820"/>
    <w:rsid w:val="00927A42"/>
    <w:rsid w:val="00927A4A"/>
    <w:rsid w:val="00927C65"/>
    <w:rsid w:val="00927E15"/>
    <w:rsid w:val="00927F7E"/>
    <w:rsid w:val="009300B9"/>
    <w:rsid w:val="00930371"/>
    <w:rsid w:val="0093039D"/>
    <w:rsid w:val="009303F1"/>
    <w:rsid w:val="00930437"/>
    <w:rsid w:val="00930552"/>
    <w:rsid w:val="009305FD"/>
    <w:rsid w:val="0093072B"/>
    <w:rsid w:val="0093090F"/>
    <w:rsid w:val="00930C00"/>
    <w:rsid w:val="00930E5C"/>
    <w:rsid w:val="00930FF2"/>
    <w:rsid w:val="00931305"/>
    <w:rsid w:val="00931626"/>
    <w:rsid w:val="00931672"/>
    <w:rsid w:val="00931711"/>
    <w:rsid w:val="00931AD7"/>
    <w:rsid w:val="00931D4B"/>
    <w:rsid w:val="00931E88"/>
    <w:rsid w:val="00932035"/>
    <w:rsid w:val="0093237E"/>
    <w:rsid w:val="0093257C"/>
    <w:rsid w:val="0093269A"/>
    <w:rsid w:val="0093270D"/>
    <w:rsid w:val="00932713"/>
    <w:rsid w:val="009328D8"/>
    <w:rsid w:val="00932F8E"/>
    <w:rsid w:val="0093310B"/>
    <w:rsid w:val="00933190"/>
    <w:rsid w:val="009334ED"/>
    <w:rsid w:val="0093351D"/>
    <w:rsid w:val="009336BF"/>
    <w:rsid w:val="00933B1F"/>
    <w:rsid w:val="00933B89"/>
    <w:rsid w:val="00933FDE"/>
    <w:rsid w:val="009342B6"/>
    <w:rsid w:val="009342C0"/>
    <w:rsid w:val="00934505"/>
    <w:rsid w:val="00934756"/>
    <w:rsid w:val="00934E3C"/>
    <w:rsid w:val="00934F11"/>
    <w:rsid w:val="009353A5"/>
    <w:rsid w:val="00935669"/>
    <w:rsid w:val="009359F9"/>
    <w:rsid w:val="00935C0D"/>
    <w:rsid w:val="00935CBC"/>
    <w:rsid w:val="00935CC7"/>
    <w:rsid w:val="00935CD8"/>
    <w:rsid w:val="00935DA0"/>
    <w:rsid w:val="00935DF5"/>
    <w:rsid w:val="009362AC"/>
    <w:rsid w:val="009362E4"/>
    <w:rsid w:val="00936AE3"/>
    <w:rsid w:val="00936B93"/>
    <w:rsid w:val="00936FE8"/>
    <w:rsid w:val="00937186"/>
    <w:rsid w:val="009371DD"/>
    <w:rsid w:val="009371F7"/>
    <w:rsid w:val="009374E9"/>
    <w:rsid w:val="009377C0"/>
    <w:rsid w:val="00937BBA"/>
    <w:rsid w:val="00937CFC"/>
    <w:rsid w:val="009400E0"/>
    <w:rsid w:val="009405D9"/>
    <w:rsid w:val="009406ED"/>
    <w:rsid w:val="00940827"/>
    <w:rsid w:val="00940C1F"/>
    <w:rsid w:val="00940E84"/>
    <w:rsid w:val="00941098"/>
    <w:rsid w:val="009410B1"/>
    <w:rsid w:val="009410EA"/>
    <w:rsid w:val="00941677"/>
    <w:rsid w:val="009417BE"/>
    <w:rsid w:val="00941CA9"/>
    <w:rsid w:val="0094239E"/>
    <w:rsid w:val="009424AA"/>
    <w:rsid w:val="00942693"/>
    <w:rsid w:val="00942899"/>
    <w:rsid w:val="00942914"/>
    <w:rsid w:val="00942A9E"/>
    <w:rsid w:val="0094323F"/>
    <w:rsid w:val="009434CF"/>
    <w:rsid w:val="00943592"/>
    <w:rsid w:val="009435D6"/>
    <w:rsid w:val="00943931"/>
    <w:rsid w:val="009439E1"/>
    <w:rsid w:val="00943D53"/>
    <w:rsid w:val="00944253"/>
    <w:rsid w:val="00944314"/>
    <w:rsid w:val="00944409"/>
    <w:rsid w:val="00944511"/>
    <w:rsid w:val="00944674"/>
    <w:rsid w:val="00944726"/>
    <w:rsid w:val="0094476A"/>
    <w:rsid w:val="0094479A"/>
    <w:rsid w:val="009448A5"/>
    <w:rsid w:val="00944C8C"/>
    <w:rsid w:val="00944DB1"/>
    <w:rsid w:val="0094552F"/>
    <w:rsid w:val="009456CD"/>
    <w:rsid w:val="0094590F"/>
    <w:rsid w:val="00945AEF"/>
    <w:rsid w:val="00945F16"/>
    <w:rsid w:val="009462FB"/>
    <w:rsid w:val="00946730"/>
    <w:rsid w:val="0094696A"/>
    <w:rsid w:val="00946ABF"/>
    <w:rsid w:val="00946FD1"/>
    <w:rsid w:val="0094726C"/>
    <w:rsid w:val="00947410"/>
    <w:rsid w:val="009474CA"/>
    <w:rsid w:val="00947836"/>
    <w:rsid w:val="00947BBA"/>
    <w:rsid w:val="00947BD9"/>
    <w:rsid w:val="00947C9E"/>
    <w:rsid w:val="00947FAC"/>
    <w:rsid w:val="00950032"/>
    <w:rsid w:val="00950216"/>
    <w:rsid w:val="009502F9"/>
    <w:rsid w:val="009503E3"/>
    <w:rsid w:val="00950582"/>
    <w:rsid w:val="0095075D"/>
    <w:rsid w:val="00950A04"/>
    <w:rsid w:val="00950B0B"/>
    <w:rsid w:val="00950BBD"/>
    <w:rsid w:val="00950FBD"/>
    <w:rsid w:val="0095103E"/>
    <w:rsid w:val="00951384"/>
    <w:rsid w:val="009513C2"/>
    <w:rsid w:val="0095159B"/>
    <w:rsid w:val="00951871"/>
    <w:rsid w:val="00951F9F"/>
    <w:rsid w:val="009524EA"/>
    <w:rsid w:val="00952649"/>
    <w:rsid w:val="00952A0F"/>
    <w:rsid w:val="00952AB4"/>
    <w:rsid w:val="0095303C"/>
    <w:rsid w:val="00953040"/>
    <w:rsid w:val="009532E6"/>
    <w:rsid w:val="009533FB"/>
    <w:rsid w:val="00953461"/>
    <w:rsid w:val="009534A6"/>
    <w:rsid w:val="0095360E"/>
    <w:rsid w:val="00953A15"/>
    <w:rsid w:val="00953FCF"/>
    <w:rsid w:val="0095401E"/>
    <w:rsid w:val="00954030"/>
    <w:rsid w:val="0095458C"/>
    <w:rsid w:val="00954652"/>
    <w:rsid w:val="00954789"/>
    <w:rsid w:val="00954F9B"/>
    <w:rsid w:val="009552BD"/>
    <w:rsid w:val="009552CF"/>
    <w:rsid w:val="00955418"/>
    <w:rsid w:val="009554A1"/>
    <w:rsid w:val="009554A4"/>
    <w:rsid w:val="0095562B"/>
    <w:rsid w:val="009558FD"/>
    <w:rsid w:val="00955934"/>
    <w:rsid w:val="009559CA"/>
    <w:rsid w:val="00955D22"/>
    <w:rsid w:val="00955EF0"/>
    <w:rsid w:val="00955F47"/>
    <w:rsid w:val="00956255"/>
    <w:rsid w:val="009562C9"/>
    <w:rsid w:val="009565B8"/>
    <w:rsid w:val="00956614"/>
    <w:rsid w:val="00956940"/>
    <w:rsid w:val="00956CC2"/>
    <w:rsid w:val="00956DFB"/>
    <w:rsid w:val="00957046"/>
    <w:rsid w:val="00957256"/>
    <w:rsid w:val="00957616"/>
    <w:rsid w:val="009579DC"/>
    <w:rsid w:val="00957F5D"/>
    <w:rsid w:val="0096002F"/>
    <w:rsid w:val="00960767"/>
    <w:rsid w:val="00960854"/>
    <w:rsid w:val="00960B55"/>
    <w:rsid w:val="00960F34"/>
    <w:rsid w:val="00961180"/>
    <w:rsid w:val="009612E4"/>
    <w:rsid w:val="00961887"/>
    <w:rsid w:val="00961AE5"/>
    <w:rsid w:val="00962340"/>
    <w:rsid w:val="009624F5"/>
    <w:rsid w:val="009626BD"/>
    <w:rsid w:val="009627D8"/>
    <w:rsid w:val="00962D11"/>
    <w:rsid w:val="00962F01"/>
    <w:rsid w:val="009636A6"/>
    <w:rsid w:val="00963B18"/>
    <w:rsid w:val="009640B8"/>
    <w:rsid w:val="0096447A"/>
    <w:rsid w:val="0096449C"/>
    <w:rsid w:val="0096496D"/>
    <w:rsid w:val="00964F5B"/>
    <w:rsid w:val="009655E2"/>
    <w:rsid w:val="0096565D"/>
    <w:rsid w:val="009657C3"/>
    <w:rsid w:val="009659A0"/>
    <w:rsid w:val="00965B08"/>
    <w:rsid w:val="00965BB8"/>
    <w:rsid w:val="00965C5C"/>
    <w:rsid w:val="00966144"/>
    <w:rsid w:val="0096620C"/>
    <w:rsid w:val="009666D8"/>
    <w:rsid w:val="0096679B"/>
    <w:rsid w:val="00966869"/>
    <w:rsid w:val="00966915"/>
    <w:rsid w:val="00966CC7"/>
    <w:rsid w:val="00966D9E"/>
    <w:rsid w:val="00966E3C"/>
    <w:rsid w:val="00966F8B"/>
    <w:rsid w:val="00967121"/>
    <w:rsid w:val="009674E6"/>
    <w:rsid w:val="009675C2"/>
    <w:rsid w:val="00967CA2"/>
    <w:rsid w:val="00967CBE"/>
    <w:rsid w:val="00970226"/>
    <w:rsid w:val="009702BB"/>
    <w:rsid w:val="00970318"/>
    <w:rsid w:val="00970509"/>
    <w:rsid w:val="00970798"/>
    <w:rsid w:val="00970BE4"/>
    <w:rsid w:val="00970E02"/>
    <w:rsid w:val="00971168"/>
    <w:rsid w:val="009712B8"/>
    <w:rsid w:val="00971543"/>
    <w:rsid w:val="00971C6E"/>
    <w:rsid w:val="0097278C"/>
    <w:rsid w:val="00972AE6"/>
    <w:rsid w:val="009733AF"/>
    <w:rsid w:val="00973554"/>
    <w:rsid w:val="0097376B"/>
    <w:rsid w:val="00973C81"/>
    <w:rsid w:val="00973D7A"/>
    <w:rsid w:val="00974300"/>
    <w:rsid w:val="0097439D"/>
    <w:rsid w:val="00974508"/>
    <w:rsid w:val="009745A5"/>
    <w:rsid w:val="009745F4"/>
    <w:rsid w:val="009750BA"/>
    <w:rsid w:val="00975803"/>
    <w:rsid w:val="00975B98"/>
    <w:rsid w:val="00975C8A"/>
    <w:rsid w:val="00975D15"/>
    <w:rsid w:val="009760DA"/>
    <w:rsid w:val="00976108"/>
    <w:rsid w:val="0097637E"/>
    <w:rsid w:val="0097651E"/>
    <w:rsid w:val="0097695C"/>
    <w:rsid w:val="00976CBF"/>
    <w:rsid w:val="00976EA9"/>
    <w:rsid w:val="0097729D"/>
    <w:rsid w:val="009774B7"/>
    <w:rsid w:val="00977645"/>
    <w:rsid w:val="00977764"/>
    <w:rsid w:val="009777AD"/>
    <w:rsid w:val="009779A9"/>
    <w:rsid w:val="00977A0D"/>
    <w:rsid w:val="00977CF2"/>
    <w:rsid w:val="00977E23"/>
    <w:rsid w:val="0098004E"/>
    <w:rsid w:val="00980104"/>
    <w:rsid w:val="00980342"/>
    <w:rsid w:val="009808A3"/>
    <w:rsid w:val="00980B59"/>
    <w:rsid w:val="00980F2B"/>
    <w:rsid w:val="0098128C"/>
    <w:rsid w:val="00981578"/>
    <w:rsid w:val="009817D1"/>
    <w:rsid w:val="00981820"/>
    <w:rsid w:val="00981908"/>
    <w:rsid w:val="00981A62"/>
    <w:rsid w:val="00981B66"/>
    <w:rsid w:val="00981D60"/>
    <w:rsid w:val="00981F12"/>
    <w:rsid w:val="00982008"/>
    <w:rsid w:val="00982035"/>
    <w:rsid w:val="009822EE"/>
    <w:rsid w:val="009825BD"/>
    <w:rsid w:val="009828C0"/>
    <w:rsid w:val="00982A27"/>
    <w:rsid w:val="00982AAC"/>
    <w:rsid w:val="00982D8F"/>
    <w:rsid w:val="00982E48"/>
    <w:rsid w:val="00983140"/>
    <w:rsid w:val="009832D3"/>
    <w:rsid w:val="00983674"/>
    <w:rsid w:val="00983816"/>
    <w:rsid w:val="00983D6B"/>
    <w:rsid w:val="00984105"/>
    <w:rsid w:val="009843B2"/>
    <w:rsid w:val="009844C9"/>
    <w:rsid w:val="0098450F"/>
    <w:rsid w:val="009845F3"/>
    <w:rsid w:val="0098498F"/>
    <w:rsid w:val="00984B34"/>
    <w:rsid w:val="00984B60"/>
    <w:rsid w:val="00984F46"/>
    <w:rsid w:val="00985058"/>
    <w:rsid w:val="00985267"/>
    <w:rsid w:val="009853B9"/>
    <w:rsid w:val="009853FD"/>
    <w:rsid w:val="00985408"/>
    <w:rsid w:val="00985522"/>
    <w:rsid w:val="00985647"/>
    <w:rsid w:val="00986282"/>
    <w:rsid w:val="0098649D"/>
    <w:rsid w:val="0098678D"/>
    <w:rsid w:val="00986815"/>
    <w:rsid w:val="00986FFF"/>
    <w:rsid w:val="0098723A"/>
    <w:rsid w:val="0098766C"/>
    <w:rsid w:val="009876F6"/>
    <w:rsid w:val="009878B5"/>
    <w:rsid w:val="0099090F"/>
    <w:rsid w:val="0099097A"/>
    <w:rsid w:val="009909B7"/>
    <w:rsid w:val="00990A09"/>
    <w:rsid w:val="00990A94"/>
    <w:rsid w:val="009912FE"/>
    <w:rsid w:val="009915F2"/>
    <w:rsid w:val="00991754"/>
    <w:rsid w:val="00991888"/>
    <w:rsid w:val="0099195E"/>
    <w:rsid w:val="00991A2C"/>
    <w:rsid w:val="00991DBC"/>
    <w:rsid w:val="00991E0B"/>
    <w:rsid w:val="0099210A"/>
    <w:rsid w:val="00992503"/>
    <w:rsid w:val="009926F3"/>
    <w:rsid w:val="00992B6C"/>
    <w:rsid w:val="00992D3D"/>
    <w:rsid w:val="00992E9A"/>
    <w:rsid w:val="00993134"/>
    <w:rsid w:val="0099332B"/>
    <w:rsid w:val="0099364F"/>
    <w:rsid w:val="00993698"/>
    <w:rsid w:val="009937FD"/>
    <w:rsid w:val="00993D28"/>
    <w:rsid w:val="00993EC9"/>
    <w:rsid w:val="0099421A"/>
    <w:rsid w:val="009944CB"/>
    <w:rsid w:val="009945EE"/>
    <w:rsid w:val="00994A68"/>
    <w:rsid w:val="00994B90"/>
    <w:rsid w:val="00995130"/>
    <w:rsid w:val="0099515F"/>
    <w:rsid w:val="009951F1"/>
    <w:rsid w:val="00995776"/>
    <w:rsid w:val="0099590C"/>
    <w:rsid w:val="00995A7D"/>
    <w:rsid w:val="00995BA2"/>
    <w:rsid w:val="00995BD0"/>
    <w:rsid w:val="00995C91"/>
    <w:rsid w:val="00995E90"/>
    <w:rsid w:val="00996742"/>
    <w:rsid w:val="009977BC"/>
    <w:rsid w:val="009978C3"/>
    <w:rsid w:val="00997A7A"/>
    <w:rsid w:val="00997A9C"/>
    <w:rsid w:val="009A0052"/>
    <w:rsid w:val="009A00C2"/>
    <w:rsid w:val="009A017B"/>
    <w:rsid w:val="009A035C"/>
    <w:rsid w:val="009A037B"/>
    <w:rsid w:val="009A0424"/>
    <w:rsid w:val="009A0439"/>
    <w:rsid w:val="009A0808"/>
    <w:rsid w:val="009A0A50"/>
    <w:rsid w:val="009A0B40"/>
    <w:rsid w:val="009A0D77"/>
    <w:rsid w:val="009A0E43"/>
    <w:rsid w:val="009A0F5D"/>
    <w:rsid w:val="009A16C3"/>
    <w:rsid w:val="009A1756"/>
    <w:rsid w:val="009A177B"/>
    <w:rsid w:val="009A18F0"/>
    <w:rsid w:val="009A1E9B"/>
    <w:rsid w:val="009A1EFD"/>
    <w:rsid w:val="009A1F36"/>
    <w:rsid w:val="009A2378"/>
    <w:rsid w:val="009A2398"/>
    <w:rsid w:val="009A2418"/>
    <w:rsid w:val="009A2430"/>
    <w:rsid w:val="009A2702"/>
    <w:rsid w:val="009A2F19"/>
    <w:rsid w:val="009A30DB"/>
    <w:rsid w:val="009A3246"/>
    <w:rsid w:val="009A32D2"/>
    <w:rsid w:val="009A33EB"/>
    <w:rsid w:val="009A3539"/>
    <w:rsid w:val="009A36C1"/>
    <w:rsid w:val="009A372A"/>
    <w:rsid w:val="009A3832"/>
    <w:rsid w:val="009A3873"/>
    <w:rsid w:val="009A3B8F"/>
    <w:rsid w:val="009A3C03"/>
    <w:rsid w:val="009A3C1B"/>
    <w:rsid w:val="009A3D02"/>
    <w:rsid w:val="009A41CD"/>
    <w:rsid w:val="009A4241"/>
    <w:rsid w:val="009A428C"/>
    <w:rsid w:val="009A4433"/>
    <w:rsid w:val="009A46C3"/>
    <w:rsid w:val="009A4998"/>
    <w:rsid w:val="009A4A52"/>
    <w:rsid w:val="009A4AB4"/>
    <w:rsid w:val="009A4D6C"/>
    <w:rsid w:val="009A4DFE"/>
    <w:rsid w:val="009A55CB"/>
    <w:rsid w:val="009A60D4"/>
    <w:rsid w:val="009A614E"/>
    <w:rsid w:val="009A6152"/>
    <w:rsid w:val="009A64AD"/>
    <w:rsid w:val="009A6605"/>
    <w:rsid w:val="009A68F7"/>
    <w:rsid w:val="009A691C"/>
    <w:rsid w:val="009A6BF1"/>
    <w:rsid w:val="009A6C16"/>
    <w:rsid w:val="009A6C4B"/>
    <w:rsid w:val="009A6DD2"/>
    <w:rsid w:val="009A6E51"/>
    <w:rsid w:val="009A6F56"/>
    <w:rsid w:val="009A70E2"/>
    <w:rsid w:val="009A71D3"/>
    <w:rsid w:val="009A721F"/>
    <w:rsid w:val="009A724A"/>
    <w:rsid w:val="009A737F"/>
    <w:rsid w:val="009A760F"/>
    <w:rsid w:val="009A766E"/>
    <w:rsid w:val="009A7717"/>
    <w:rsid w:val="009A77F3"/>
    <w:rsid w:val="009A78C8"/>
    <w:rsid w:val="009A78E6"/>
    <w:rsid w:val="009A7C92"/>
    <w:rsid w:val="009B00E6"/>
    <w:rsid w:val="009B0179"/>
    <w:rsid w:val="009B01FF"/>
    <w:rsid w:val="009B0267"/>
    <w:rsid w:val="009B02FB"/>
    <w:rsid w:val="009B055C"/>
    <w:rsid w:val="009B0628"/>
    <w:rsid w:val="009B07DF"/>
    <w:rsid w:val="009B0929"/>
    <w:rsid w:val="009B0A5C"/>
    <w:rsid w:val="009B0DF6"/>
    <w:rsid w:val="009B103A"/>
    <w:rsid w:val="009B14DB"/>
    <w:rsid w:val="009B1531"/>
    <w:rsid w:val="009B157A"/>
    <w:rsid w:val="009B1747"/>
    <w:rsid w:val="009B181A"/>
    <w:rsid w:val="009B1A93"/>
    <w:rsid w:val="009B1C0A"/>
    <w:rsid w:val="009B1C66"/>
    <w:rsid w:val="009B1F8A"/>
    <w:rsid w:val="009B2250"/>
    <w:rsid w:val="009B2891"/>
    <w:rsid w:val="009B2C7B"/>
    <w:rsid w:val="009B2D4F"/>
    <w:rsid w:val="009B2DB2"/>
    <w:rsid w:val="009B2F25"/>
    <w:rsid w:val="009B2FB2"/>
    <w:rsid w:val="009B3419"/>
    <w:rsid w:val="009B3682"/>
    <w:rsid w:val="009B3A4E"/>
    <w:rsid w:val="009B3C27"/>
    <w:rsid w:val="009B3E40"/>
    <w:rsid w:val="009B3F31"/>
    <w:rsid w:val="009B3FFD"/>
    <w:rsid w:val="009B4010"/>
    <w:rsid w:val="009B42A2"/>
    <w:rsid w:val="009B4940"/>
    <w:rsid w:val="009B4A2E"/>
    <w:rsid w:val="009B52FE"/>
    <w:rsid w:val="009B5586"/>
    <w:rsid w:val="009B57CD"/>
    <w:rsid w:val="009B5F78"/>
    <w:rsid w:val="009B5FD4"/>
    <w:rsid w:val="009B6191"/>
    <w:rsid w:val="009B62F8"/>
    <w:rsid w:val="009B6372"/>
    <w:rsid w:val="009B6A05"/>
    <w:rsid w:val="009B6A99"/>
    <w:rsid w:val="009B72B8"/>
    <w:rsid w:val="009B7370"/>
    <w:rsid w:val="009B7565"/>
    <w:rsid w:val="009B7810"/>
    <w:rsid w:val="009B78A8"/>
    <w:rsid w:val="009B7D7F"/>
    <w:rsid w:val="009B7E68"/>
    <w:rsid w:val="009B7F6C"/>
    <w:rsid w:val="009C0157"/>
    <w:rsid w:val="009C035F"/>
    <w:rsid w:val="009C0397"/>
    <w:rsid w:val="009C04A5"/>
    <w:rsid w:val="009C051F"/>
    <w:rsid w:val="009C066C"/>
    <w:rsid w:val="009C0AD2"/>
    <w:rsid w:val="009C0CFD"/>
    <w:rsid w:val="009C0E96"/>
    <w:rsid w:val="009C112E"/>
    <w:rsid w:val="009C15C9"/>
    <w:rsid w:val="009C171A"/>
    <w:rsid w:val="009C18F0"/>
    <w:rsid w:val="009C1A54"/>
    <w:rsid w:val="009C1DA5"/>
    <w:rsid w:val="009C1F1F"/>
    <w:rsid w:val="009C2153"/>
    <w:rsid w:val="009C2187"/>
    <w:rsid w:val="009C21E2"/>
    <w:rsid w:val="009C21F2"/>
    <w:rsid w:val="009C2205"/>
    <w:rsid w:val="009C2610"/>
    <w:rsid w:val="009C2B3B"/>
    <w:rsid w:val="009C2DD3"/>
    <w:rsid w:val="009C2E15"/>
    <w:rsid w:val="009C2F20"/>
    <w:rsid w:val="009C2F8E"/>
    <w:rsid w:val="009C30A4"/>
    <w:rsid w:val="009C3277"/>
    <w:rsid w:val="009C3556"/>
    <w:rsid w:val="009C37BF"/>
    <w:rsid w:val="009C3B7B"/>
    <w:rsid w:val="009C3CEF"/>
    <w:rsid w:val="009C3FD3"/>
    <w:rsid w:val="009C448F"/>
    <w:rsid w:val="009C4525"/>
    <w:rsid w:val="009C463A"/>
    <w:rsid w:val="009C46D8"/>
    <w:rsid w:val="009C4864"/>
    <w:rsid w:val="009C4E85"/>
    <w:rsid w:val="009C4EFE"/>
    <w:rsid w:val="009C4F21"/>
    <w:rsid w:val="009C5226"/>
    <w:rsid w:val="009C53E9"/>
    <w:rsid w:val="009C5720"/>
    <w:rsid w:val="009C57B4"/>
    <w:rsid w:val="009C57EC"/>
    <w:rsid w:val="009C5807"/>
    <w:rsid w:val="009C5A02"/>
    <w:rsid w:val="009C5CC0"/>
    <w:rsid w:val="009C60DE"/>
    <w:rsid w:val="009C61C6"/>
    <w:rsid w:val="009C6221"/>
    <w:rsid w:val="009C624C"/>
    <w:rsid w:val="009C692B"/>
    <w:rsid w:val="009C6A6B"/>
    <w:rsid w:val="009C6CAE"/>
    <w:rsid w:val="009C6CE8"/>
    <w:rsid w:val="009C6DE1"/>
    <w:rsid w:val="009C6F22"/>
    <w:rsid w:val="009C717C"/>
    <w:rsid w:val="009C71DF"/>
    <w:rsid w:val="009C7403"/>
    <w:rsid w:val="009C7F71"/>
    <w:rsid w:val="009D02FB"/>
    <w:rsid w:val="009D0468"/>
    <w:rsid w:val="009D04E3"/>
    <w:rsid w:val="009D07CA"/>
    <w:rsid w:val="009D08E2"/>
    <w:rsid w:val="009D095C"/>
    <w:rsid w:val="009D0C85"/>
    <w:rsid w:val="009D0D9B"/>
    <w:rsid w:val="009D0E4C"/>
    <w:rsid w:val="009D0EB8"/>
    <w:rsid w:val="009D10C5"/>
    <w:rsid w:val="009D13E7"/>
    <w:rsid w:val="009D146E"/>
    <w:rsid w:val="009D14A8"/>
    <w:rsid w:val="009D160F"/>
    <w:rsid w:val="009D16D8"/>
    <w:rsid w:val="009D1745"/>
    <w:rsid w:val="009D18D1"/>
    <w:rsid w:val="009D1AD9"/>
    <w:rsid w:val="009D1B1A"/>
    <w:rsid w:val="009D1DE7"/>
    <w:rsid w:val="009D1ED0"/>
    <w:rsid w:val="009D1F12"/>
    <w:rsid w:val="009D20AB"/>
    <w:rsid w:val="009D210D"/>
    <w:rsid w:val="009D235E"/>
    <w:rsid w:val="009D2552"/>
    <w:rsid w:val="009D277B"/>
    <w:rsid w:val="009D27B4"/>
    <w:rsid w:val="009D2A4B"/>
    <w:rsid w:val="009D2F56"/>
    <w:rsid w:val="009D310A"/>
    <w:rsid w:val="009D3453"/>
    <w:rsid w:val="009D3520"/>
    <w:rsid w:val="009D3802"/>
    <w:rsid w:val="009D3A53"/>
    <w:rsid w:val="009D3E5B"/>
    <w:rsid w:val="009D4047"/>
    <w:rsid w:val="009D43AE"/>
    <w:rsid w:val="009D4653"/>
    <w:rsid w:val="009D4769"/>
    <w:rsid w:val="009D4778"/>
    <w:rsid w:val="009D4858"/>
    <w:rsid w:val="009D51C8"/>
    <w:rsid w:val="009D549C"/>
    <w:rsid w:val="009D5A3C"/>
    <w:rsid w:val="009D5F3B"/>
    <w:rsid w:val="009D642E"/>
    <w:rsid w:val="009D6431"/>
    <w:rsid w:val="009D6640"/>
    <w:rsid w:val="009D6760"/>
    <w:rsid w:val="009D6DBB"/>
    <w:rsid w:val="009D6F1B"/>
    <w:rsid w:val="009D6F47"/>
    <w:rsid w:val="009D7163"/>
    <w:rsid w:val="009D7330"/>
    <w:rsid w:val="009D7552"/>
    <w:rsid w:val="009D75EA"/>
    <w:rsid w:val="009D764D"/>
    <w:rsid w:val="009D7986"/>
    <w:rsid w:val="009D79DA"/>
    <w:rsid w:val="009D7AAF"/>
    <w:rsid w:val="009D7B6A"/>
    <w:rsid w:val="009E031D"/>
    <w:rsid w:val="009E038C"/>
    <w:rsid w:val="009E04EC"/>
    <w:rsid w:val="009E0BEF"/>
    <w:rsid w:val="009E0BF8"/>
    <w:rsid w:val="009E0C1F"/>
    <w:rsid w:val="009E0C42"/>
    <w:rsid w:val="009E0D5E"/>
    <w:rsid w:val="009E1126"/>
    <w:rsid w:val="009E12C1"/>
    <w:rsid w:val="009E1693"/>
    <w:rsid w:val="009E191B"/>
    <w:rsid w:val="009E1BD5"/>
    <w:rsid w:val="009E1F07"/>
    <w:rsid w:val="009E1FAC"/>
    <w:rsid w:val="009E20F8"/>
    <w:rsid w:val="009E219E"/>
    <w:rsid w:val="009E22B7"/>
    <w:rsid w:val="009E25B9"/>
    <w:rsid w:val="009E2847"/>
    <w:rsid w:val="009E28F3"/>
    <w:rsid w:val="009E2992"/>
    <w:rsid w:val="009E2CFA"/>
    <w:rsid w:val="009E2FBB"/>
    <w:rsid w:val="009E3489"/>
    <w:rsid w:val="009E34B8"/>
    <w:rsid w:val="009E3862"/>
    <w:rsid w:val="009E3A53"/>
    <w:rsid w:val="009E3BAF"/>
    <w:rsid w:val="009E3F09"/>
    <w:rsid w:val="009E3FB0"/>
    <w:rsid w:val="009E4256"/>
    <w:rsid w:val="009E42B6"/>
    <w:rsid w:val="009E457B"/>
    <w:rsid w:val="009E45F0"/>
    <w:rsid w:val="009E4A0D"/>
    <w:rsid w:val="009E4A35"/>
    <w:rsid w:val="009E4C95"/>
    <w:rsid w:val="009E51CC"/>
    <w:rsid w:val="009E5586"/>
    <w:rsid w:val="009E581B"/>
    <w:rsid w:val="009E5CE6"/>
    <w:rsid w:val="009E5D31"/>
    <w:rsid w:val="009E5E49"/>
    <w:rsid w:val="009E5FD0"/>
    <w:rsid w:val="009E6115"/>
    <w:rsid w:val="009E66E6"/>
    <w:rsid w:val="009E697E"/>
    <w:rsid w:val="009E6E66"/>
    <w:rsid w:val="009E7195"/>
    <w:rsid w:val="009E7261"/>
    <w:rsid w:val="009E7401"/>
    <w:rsid w:val="009E7441"/>
    <w:rsid w:val="009E76FC"/>
    <w:rsid w:val="009E77E3"/>
    <w:rsid w:val="009E7A30"/>
    <w:rsid w:val="009E7D15"/>
    <w:rsid w:val="009E7E1F"/>
    <w:rsid w:val="009F00CD"/>
    <w:rsid w:val="009F03A6"/>
    <w:rsid w:val="009F088D"/>
    <w:rsid w:val="009F0A48"/>
    <w:rsid w:val="009F0BF4"/>
    <w:rsid w:val="009F0DFF"/>
    <w:rsid w:val="009F0EDC"/>
    <w:rsid w:val="009F1280"/>
    <w:rsid w:val="009F1281"/>
    <w:rsid w:val="009F12B7"/>
    <w:rsid w:val="009F132B"/>
    <w:rsid w:val="009F17D7"/>
    <w:rsid w:val="009F1BB5"/>
    <w:rsid w:val="009F2023"/>
    <w:rsid w:val="009F2161"/>
    <w:rsid w:val="009F2272"/>
    <w:rsid w:val="009F23EE"/>
    <w:rsid w:val="009F2542"/>
    <w:rsid w:val="009F27EC"/>
    <w:rsid w:val="009F2BAD"/>
    <w:rsid w:val="009F2E27"/>
    <w:rsid w:val="009F2F5B"/>
    <w:rsid w:val="009F3040"/>
    <w:rsid w:val="009F3524"/>
    <w:rsid w:val="009F3535"/>
    <w:rsid w:val="009F37B5"/>
    <w:rsid w:val="009F38CE"/>
    <w:rsid w:val="009F3A14"/>
    <w:rsid w:val="009F3AEC"/>
    <w:rsid w:val="009F3C34"/>
    <w:rsid w:val="009F3FE8"/>
    <w:rsid w:val="009F4028"/>
    <w:rsid w:val="009F466A"/>
    <w:rsid w:val="009F46C6"/>
    <w:rsid w:val="009F46C9"/>
    <w:rsid w:val="009F47CF"/>
    <w:rsid w:val="009F4A9B"/>
    <w:rsid w:val="009F4BD2"/>
    <w:rsid w:val="009F4DEE"/>
    <w:rsid w:val="009F4FC6"/>
    <w:rsid w:val="009F50D2"/>
    <w:rsid w:val="009F5122"/>
    <w:rsid w:val="009F5213"/>
    <w:rsid w:val="009F558A"/>
    <w:rsid w:val="009F55EB"/>
    <w:rsid w:val="009F5738"/>
    <w:rsid w:val="009F57CB"/>
    <w:rsid w:val="009F5F4F"/>
    <w:rsid w:val="009F6292"/>
    <w:rsid w:val="009F648D"/>
    <w:rsid w:val="009F69DD"/>
    <w:rsid w:val="009F6AAC"/>
    <w:rsid w:val="009F6C86"/>
    <w:rsid w:val="009F715E"/>
    <w:rsid w:val="009F74FC"/>
    <w:rsid w:val="009F75AA"/>
    <w:rsid w:val="009F75BE"/>
    <w:rsid w:val="009F77AC"/>
    <w:rsid w:val="009F77D3"/>
    <w:rsid w:val="009F7A8F"/>
    <w:rsid w:val="009F7B3E"/>
    <w:rsid w:val="00A00285"/>
    <w:rsid w:val="00A003AC"/>
    <w:rsid w:val="00A0041F"/>
    <w:rsid w:val="00A0046F"/>
    <w:rsid w:val="00A00636"/>
    <w:rsid w:val="00A00732"/>
    <w:rsid w:val="00A0077F"/>
    <w:rsid w:val="00A0083A"/>
    <w:rsid w:val="00A00DC3"/>
    <w:rsid w:val="00A00E70"/>
    <w:rsid w:val="00A00F98"/>
    <w:rsid w:val="00A011A6"/>
    <w:rsid w:val="00A011AF"/>
    <w:rsid w:val="00A012BB"/>
    <w:rsid w:val="00A013F2"/>
    <w:rsid w:val="00A015A7"/>
    <w:rsid w:val="00A01ABF"/>
    <w:rsid w:val="00A02469"/>
    <w:rsid w:val="00A0257D"/>
    <w:rsid w:val="00A0266D"/>
    <w:rsid w:val="00A0268D"/>
    <w:rsid w:val="00A0280D"/>
    <w:rsid w:val="00A02942"/>
    <w:rsid w:val="00A02AB7"/>
    <w:rsid w:val="00A02EE4"/>
    <w:rsid w:val="00A0311C"/>
    <w:rsid w:val="00A03137"/>
    <w:rsid w:val="00A03528"/>
    <w:rsid w:val="00A03877"/>
    <w:rsid w:val="00A03D03"/>
    <w:rsid w:val="00A03ED2"/>
    <w:rsid w:val="00A041AE"/>
    <w:rsid w:val="00A041DB"/>
    <w:rsid w:val="00A042B4"/>
    <w:rsid w:val="00A0467B"/>
    <w:rsid w:val="00A04721"/>
    <w:rsid w:val="00A04A46"/>
    <w:rsid w:val="00A04F51"/>
    <w:rsid w:val="00A051D1"/>
    <w:rsid w:val="00A05825"/>
    <w:rsid w:val="00A05B5A"/>
    <w:rsid w:val="00A05C1B"/>
    <w:rsid w:val="00A05D44"/>
    <w:rsid w:val="00A05DD2"/>
    <w:rsid w:val="00A05EB2"/>
    <w:rsid w:val="00A05F30"/>
    <w:rsid w:val="00A05F7B"/>
    <w:rsid w:val="00A0610E"/>
    <w:rsid w:val="00A0618E"/>
    <w:rsid w:val="00A0621E"/>
    <w:rsid w:val="00A062C3"/>
    <w:rsid w:val="00A06513"/>
    <w:rsid w:val="00A06713"/>
    <w:rsid w:val="00A06A3F"/>
    <w:rsid w:val="00A06B97"/>
    <w:rsid w:val="00A06CD0"/>
    <w:rsid w:val="00A06DF1"/>
    <w:rsid w:val="00A07067"/>
    <w:rsid w:val="00A071CE"/>
    <w:rsid w:val="00A072EE"/>
    <w:rsid w:val="00A07403"/>
    <w:rsid w:val="00A07539"/>
    <w:rsid w:val="00A0757A"/>
    <w:rsid w:val="00A07B3C"/>
    <w:rsid w:val="00A07F14"/>
    <w:rsid w:val="00A07F49"/>
    <w:rsid w:val="00A102E9"/>
    <w:rsid w:val="00A105F2"/>
    <w:rsid w:val="00A107BD"/>
    <w:rsid w:val="00A107D3"/>
    <w:rsid w:val="00A108FB"/>
    <w:rsid w:val="00A10A40"/>
    <w:rsid w:val="00A10A98"/>
    <w:rsid w:val="00A10AD7"/>
    <w:rsid w:val="00A10C1B"/>
    <w:rsid w:val="00A10CC5"/>
    <w:rsid w:val="00A10E5B"/>
    <w:rsid w:val="00A10F8A"/>
    <w:rsid w:val="00A110A9"/>
    <w:rsid w:val="00A111BB"/>
    <w:rsid w:val="00A11281"/>
    <w:rsid w:val="00A112EF"/>
    <w:rsid w:val="00A119B4"/>
    <w:rsid w:val="00A11A36"/>
    <w:rsid w:val="00A11A56"/>
    <w:rsid w:val="00A11E5D"/>
    <w:rsid w:val="00A11E96"/>
    <w:rsid w:val="00A125BA"/>
    <w:rsid w:val="00A12BEE"/>
    <w:rsid w:val="00A12BF1"/>
    <w:rsid w:val="00A12CD2"/>
    <w:rsid w:val="00A12DF2"/>
    <w:rsid w:val="00A12F2A"/>
    <w:rsid w:val="00A13188"/>
    <w:rsid w:val="00A1345E"/>
    <w:rsid w:val="00A13640"/>
    <w:rsid w:val="00A13863"/>
    <w:rsid w:val="00A13903"/>
    <w:rsid w:val="00A13A85"/>
    <w:rsid w:val="00A13E02"/>
    <w:rsid w:val="00A13F07"/>
    <w:rsid w:val="00A14254"/>
    <w:rsid w:val="00A14256"/>
    <w:rsid w:val="00A14351"/>
    <w:rsid w:val="00A14532"/>
    <w:rsid w:val="00A146F2"/>
    <w:rsid w:val="00A14969"/>
    <w:rsid w:val="00A14A2A"/>
    <w:rsid w:val="00A14B64"/>
    <w:rsid w:val="00A14B7F"/>
    <w:rsid w:val="00A14C71"/>
    <w:rsid w:val="00A14F8E"/>
    <w:rsid w:val="00A14FD9"/>
    <w:rsid w:val="00A159D6"/>
    <w:rsid w:val="00A15A39"/>
    <w:rsid w:val="00A15B1B"/>
    <w:rsid w:val="00A15BC9"/>
    <w:rsid w:val="00A15C13"/>
    <w:rsid w:val="00A15C8E"/>
    <w:rsid w:val="00A16271"/>
    <w:rsid w:val="00A162C8"/>
    <w:rsid w:val="00A16383"/>
    <w:rsid w:val="00A16619"/>
    <w:rsid w:val="00A16772"/>
    <w:rsid w:val="00A16882"/>
    <w:rsid w:val="00A16C50"/>
    <w:rsid w:val="00A16DE9"/>
    <w:rsid w:val="00A17164"/>
    <w:rsid w:val="00A1755B"/>
    <w:rsid w:val="00A1767B"/>
    <w:rsid w:val="00A179F5"/>
    <w:rsid w:val="00A200CE"/>
    <w:rsid w:val="00A203BC"/>
    <w:rsid w:val="00A204BD"/>
    <w:rsid w:val="00A205E4"/>
    <w:rsid w:val="00A206DF"/>
    <w:rsid w:val="00A207FB"/>
    <w:rsid w:val="00A2090C"/>
    <w:rsid w:val="00A2092A"/>
    <w:rsid w:val="00A20936"/>
    <w:rsid w:val="00A20B09"/>
    <w:rsid w:val="00A20F19"/>
    <w:rsid w:val="00A20FFB"/>
    <w:rsid w:val="00A21160"/>
    <w:rsid w:val="00A2134A"/>
    <w:rsid w:val="00A21569"/>
    <w:rsid w:val="00A21996"/>
    <w:rsid w:val="00A21A06"/>
    <w:rsid w:val="00A21B9E"/>
    <w:rsid w:val="00A21C71"/>
    <w:rsid w:val="00A21E66"/>
    <w:rsid w:val="00A2203A"/>
    <w:rsid w:val="00A220B0"/>
    <w:rsid w:val="00A22156"/>
    <w:rsid w:val="00A22622"/>
    <w:rsid w:val="00A227C2"/>
    <w:rsid w:val="00A22DA4"/>
    <w:rsid w:val="00A230E9"/>
    <w:rsid w:val="00A2317B"/>
    <w:rsid w:val="00A23498"/>
    <w:rsid w:val="00A2349E"/>
    <w:rsid w:val="00A23576"/>
    <w:rsid w:val="00A238D9"/>
    <w:rsid w:val="00A23B33"/>
    <w:rsid w:val="00A23C12"/>
    <w:rsid w:val="00A23E3D"/>
    <w:rsid w:val="00A24077"/>
    <w:rsid w:val="00A240BE"/>
    <w:rsid w:val="00A24352"/>
    <w:rsid w:val="00A247F4"/>
    <w:rsid w:val="00A248BD"/>
    <w:rsid w:val="00A24D7C"/>
    <w:rsid w:val="00A25234"/>
    <w:rsid w:val="00A254DF"/>
    <w:rsid w:val="00A255B7"/>
    <w:rsid w:val="00A25857"/>
    <w:rsid w:val="00A258D5"/>
    <w:rsid w:val="00A259DC"/>
    <w:rsid w:val="00A259EF"/>
    <w:rsid w:val="00A25A43"/>
    <w:rsid w:val="00A25B6F"/>
    <w:rsid w:val="00A25E7E"/>
    <w:rsid w:val="00A25F39"/>
    <w:rsid w:val="00A261D0"/>
    <w:rsid w:val="00A2642D"/>
    <w:rsid w:val="00A264CF"/>
    <w:rsid w:val="00A266D8"/>
    <w:rsid w:val="00A267C7"/>
    <w:rsid w:val="00A2697E"/>
    <w:rsid w:val="00A26A41"/>
    <w:rsid w:val="00A26B12"/>
    <w:rsid w:val="00A26C9E"/>
    <w:rsid w:val="00A2700B"/>
    <w:rsid w:val="00A27340"/>
    <w:rsid w:val="00A2778D"/>
    <w:rsid w:val="00A30037"/>
    <w:rsid w:val="00A30669"/>
    <w:rsid w:val="00A30699"/>
    <w:rsid w:val="00A306AC"/>
    <w:rsid w:val="00A314DD"/>
    <w:rsid w:val="00A31B93"/>
    <w:rsid w:val="00A31BFD"/>
    <w:rsid w:val="00A31D3C"/>
    <w:rsid w:val="00A31F50"/>
    <w:rsid w:val="00A3214A"/>
    <w:rsid w:val="00A32ACA"/>
    <w:rsid w:val="00A32C42"/>
    <w:rsid w:val="00A331C3"/>
    <w:rsid w:val="00A33506"/>
    <w:rsid w:val="00A33523"/>
    <w:rsid w:val="00A3361F"/>
    <w:rsid w:val="00A336B2"/>
    <w:rsid w:val="00A339B1"/>
    <w:rsid w:val="00A339E3"/>
    <w:rsid w:val="00A33AD8"/>
    <w:rsid w:val="00A33D51"/>
    <w:rsid w:val="00A33F48"/>
    <w:rsid w:val="00A3466B"/>
    <w:rsid w:val="00A34769"/>
    <w:rsid w:val="00A34851"/>
    <w:rsid w:val="00A34921"/>
    <w:rsid w:val="00A3499D"/>
    <w:rsid w:val="00A34A34"/>
    <w:rsid w:val="00A34AA8"/>
    <w:rsid w:val="00A351CE"/>
    <w:rsid w:val="00A359B4"/>
    <w:rsid w:val="00A35A11"/>
    <w:rsid w:val="00A35DFD"/>
    <w:rsid w:val="00A36344"/>
    <w:rsid w:val="00A3648F"/>
    <w:rsid w:val="00A364CB"/>
    <w:rsid w:val="00A364F7"/>
    <w:rsid w:val="00A369E9"/>
    <w:rsid w:val="00A36A1E"/>
    <w:rsid w:val="00A36D49"/>
    <w:rsid w:val="00A36F2E"/>
    <w:rsid w:val="00A36F50"/>
    <w:rsid w:val="00A37154"/>
    <w:rsid w:val="00A37195"/>
    <w:rsid w:val="00A371A5"/>
    <w:rsid w:val="00A371C4"/>
    <w:rsid w:val="00A3740D"/>
    <w:rsid w:val="00A37543"/>
    <w:rsid w:val="00A378E5"/>
    <w:rsid w:val="00A378F7"/>
    <w:rsid w:val="00A37D3B"/>
    <w:rsid w:val="00A37D41"/>
    <w:rsid w:val="00A37DC0"/>
    <w:rsid w:val="00A37E4B"/>
    <w:rsid w:val="00A37E7A"/>
    <w:rsid w:val="00A37F36"/>
    <w:rsid w:val="00A402FC"/>
    <w:rsid w:val="00A403E1"/>
    <w:rsid w:val="00A40412"/>
    <w:rsid w:val="00A40418"/>
    <w:rsid w:val="00A405D9"/>
    <w:rsid w:val="00A407C7"/>
    <w:rsid w:val="00A40852"/>
    <w:rsid w:val="00A40A9C"/>
    <w:rsid w:val="00A40B03"/>
    <w:rsid w:val="00A40B09"/>
    <w:rsid w:val="00A41032"/>
    <w:rsid w:val="00A411DB"/>
    <w:rsid w:val="00A4131F"/>
    <w:rsid w:val="00A41505"/>
    <w:rsid w:val="00A416FB"/>
    <w:rsid w:val="00A41A61"/>
    <w:rsid w:val="00A41C37"/>
    <w:rsid w:val="00A41EFB"/>
    <w:rsid w:val="00A42142"/>
    <w:rsid w:val="00A42442"/>
    <w:rsid w:val="00A42519"/>
    <w:rsid w:val="00A42661"/>
    <w:rsid w:val="00A427AE"/>
    <w:rsid w:val="00A428FD"/>
    <w:rsid w:val="00A42A42"/>
    <w:rsid w:val="00A42B22"/>
    <w:rsid w:val="00A42CDB"/>
    <w:rsid w:val="00A42DDC"/>
    <w:rsid w:val="00A42F97"/>
    <w:rsid w:val="00A42FC0"/>
    <w:rsid w:val="00A432DB"/>
    <w:rsid w:val="00A43343"/>
    <w:rsid w:val="00A43393"/>
    <w:rsid w:val="00A4339F"/>
    <w:rsid w:val="00A43888"/>
    <w:rsid w:val="00A43920"/>
    <w:rsid w:val="00A43C4C"/>
    <w:rsid w:val="00A43DDF"/>
    <w:rsid w:val="00A4402C"/>
    <w:rsid w:val="00A4435B"/>
    <w:rsid w:val="00A44809"/>
    <w:rsid w:val="00A44A03"/>
    <w:rsid w:val="00A44B80"/>
    <w:rsid w:val="00A44C75"/>
    <w:rsid w:val="00A451CD"/>
    <w:rsid w:val="00A453A9"/>
    <w:rsid w:val="00A455B8"/>
    <w:rsid w:val="00A4595B"/>
    <w:rsid w:val="00A45AC4"/>
    <w:rsid w:val="00A45DF6"/>
    <w:rsid w:val="00A45EB2"/>
    <w:rsid w:val="00A45F13"/>
    <w:rsid w:val="00A46016"/>
    <w:rsid w:val="00A467B9"/>
    <w:rsid w:val="00A469AF"/>
    <w:rsid w:val="00A46E26"/>
    <w:rsid w:val="00A46F5D"/>
    <w:rsid w:val="00A474E2"/>
    <w:rsid w:val="00A4775A"/>
    <w:rsid w:val="00A47945"/>
    <w:rsid w:val="00A47AD7"/>
    <w:rsid w:val="00A47C61"/>
    <w:rsid w:val="00A47DDD"/>
    <w:rsid w:val="00A47FD5"/>
    <w:rsid w:val="00A5002D"/>
    <w:rsid w:val="00A502A4"/>
    <w:rsid w:val="00A506F8"/>
    <w:rsid w:val="00A5074B"/>
    <w:rsid w:val="00A5079E"/>
    <w:rsid w:val="00A508CB"/>
    <w:rsid w:val="00A5094B"/>
    <w:rsid w:val="00A50A1B"/>
    <w:rsid w:val="00A50B46"/>
    <w:rsid w:val="00A50B4D"/>
    <w:rsid w:val="00A50F12"/>
    <w:rsid w:val="00A510A2"/>
    <w:rsid w:val="00A512E3"/>
    <w:rsid w:val="00A5137F"/>
    <w:rsid w:val="00A51430"/>
    <w:rsid w:val="00A519B2"/>
    <w:rsid w:val="00A520CE"/>
    <w:rsid w:val="00A52258"/>
    <w:rsid w:val="00A52AF6"/>
    <w:rsid w:val="00A52D20"/>
    <w:rsid w:val="00A52FE0"/>
    <w:rsid w:val="00A53415"/>
    <w:rsid w:val="00A535CE"/>
    <w:rsid w:val="00A53C34"/>
    <w:rsid w:val="00A53E3E"/>
    <w:rsid w:val="00A5409C"/>
    <w:rsid w:val="00A540B5"/>
    <w:rsid w:val="00A544E4"/>
    <w:rsid w:val="00A545FD"/>
    <w:rsid w:val="00A5479F"/>
    <w:rsid w:val="00A547E5"/>
    <w:rsid w:val="00A5499F"/>
    <w:rsid w:val="00A549EB"/>
    <w:rsid w:val="00A54BCC"/>
    <w:rsid w:val="00A54F93"/>
    <w:rsid w:val="00A550D2"/>
    <w:rsid w:val="00A5511D"/>
    <w:rsid w:val="00A553CD"/>
    <w:rsid w:val="00A5577E"/>
    <w:rsid w:val="00A55948"/>
    <w:rsid w:val="00A55AA1"/>
    <w:rsid w:val="00A55CA4"/>
    <w:rsid w:val="00A55DAF"/>
    <w:rsid w:val="00A56267"/>
    <w:rsid w:val="00A56662"/>
    <w:rsid w:val="00A566F1"/>
    <w:rsid w:val="00A567EE"/>
    <w:rsid w:val="00A573D7"/>
    <w:rsid w:val="00A57B2D"/>
    <w:rsid w:val="00A57D5E"/>
    <w:rsid w:val="00A57DDA"/>
    <w:rsid w:val="00A57E57"/>
    <w:rsid w:val="00A57EF2"/>
    <w:rsid w:val="00A6006C"/>
    <w:rsid w:val="00A600AF"/>
    <w:rsid w:val="00A600EB"/>
    <w:rsid w:val="00A603D1"/>
    <w:rsid w:val="00A6047C"/>
    <w:rsid w:val="00A60690"/>
    <w:rsid w:val="00A60C23"/>
    <w:rsid w:val="00A60C80"/>
    <w:rsid w:val="00A60E8F"/>
    <w:rsid w:val="00A60FEC"/>
    <w:rsid w:val="00A616C8"/>
    <w:rsid w:val="00A61781"/>
    <w:rsid w:val="00A617AD"/>
    <w:rsid w:val="00A61992"/>
    <w:rsid w:val="00A61C50"/>
    <w:rsid w:val="00A61C5B"/>
    <w:rsid w:val="00A61C8B"/>
    <w:rsid w:val="00A622CD"/>
    <w:rsid w:val="00A6235E"/>
    <w:rsid w:val="00A62486"/>
    <w:rsid w:val="00A6255C"/>
    <w:rsid w:val="00A62901"/>
    <w:rsid w:val="00A62BB9"/>
    <w:rsid w:val="00A62C13"/>
    <w:rsid w:val="00A62DEA"/>
    <w:rsid w:val="00A62E44"/>
    <w:rsid w:val="00A62FE4"/>
    <w:rsid w:val="00A63310"/>
    <w:rsid w:val="00A63587"/>
    <w:rsid w:val="00A63827"/>
    <w:rsid w:val="00A6384C"/>
    <w:rsid w:val="00A63A21"/>
    <w:rsid w:val="00A63ACE"/>
    <w:rsid w:val="00A63C67"/>
    <w:rsid w:val="00A63D9D"/>
    <w:rsid w:val="00A63F2E"/>
    <w:rsid w:val="00A6400B"/>
    <w:rsid w:val="00A64337"/>
    <w:rsid w:val="00A643A6"/>
    <w:rsid w:val="00A64432"/>
    <w:rsid w:val="00A64568"/>
    <w:rsid w:val="00A64948"/>
    <w:rsid w:val="00A64B2A"/>
    <w:rsid w:val="00A64C23"/>
    <w:rsid w:val="00A64DC7"/>
    <w:rsid w:val="00A64EFF"/>
    <w:rsid w:val="00A65630"/>
    <w:rsid w:val="00A65A2D"/>
    <w:rsid w:val="00A65C6C"/>
    <w:rsid w:val="00A65DAE"/>
    <w:rsid w:val="00A66068"/>
    <w:rsid w:val="00A661FB"/>
    <w:rsid w:val="00A6627D"/>
    <w:rsid w:val="00A662C9"/>
    <w:rsid w:val="00A66550"/>
    <w:rsid w:val="00A6656E"/>
    <w:rsid w:val="00A667DF"/>
    <w:rsid w:val="00A66A36"/>
    <w:rsid w:val="00A66F3A"/>
    <w:rsid w:val="00A6704F"/>
    <w:rsid w:val="00A674E2"/>
    <w:rsid w:val="00A678BE"/>
    <w:rsid w:val="00A67A6B"/>
    <w:rsid w:val="00A67BC1"/>
    <w:rsid w:val="00A67D14"/>
    <w:rsid w:val="00A70116"/>
    <w:rsid w:val="00A701C6"/>
    <w:rsid w:val="00A702C2"/>
    <w:rsid w:val="00A702DE"/>
    <w:rsid w:val="00A70817"/>
    <w:rsid w:val="00A70AF8"/>
    <w:rsid w:val="00A711A8"/>
    <w:rsid w:val="00A719FD"/>
    <w:rsid w:val="00A71B90"/>
    <w:rsid w:val="00A71D19"/>
    <w:rsid w:val="00A71DF5"/>
    <w:rsid w:val="00A71E12"/>
    <w:rsid w:val="00A71E22"/>
    <w:rsid w:val="00A72004"/>
    <w:rsid w:val="00A722D0"/>
    <w:rsid w:val="00A72415"/>
    <w:rsid w:val="00A729CD"/>
    <w:rsid w:val="00A72CE2"/>
    <w:rsid w:val="00A72D18"/>
    <w:rsid w:val="00A72E7F"/>
    <w:rsid w:val="00A7329E"/>
    <w:rsid w:val="00A7332B"/>
    <w:rsid w:val="00A733DF"/>
    <w:rsid w:val="00A73B42"/>
    <w:rsid w:val="00A73BFC"/>
    <w:rsid w:val="00A73C6E"/>
    <w:rsid w:val="00A73DE0"/>
    <w:rsid w:val="00A73F0D"/>
    <w:rsid w:val="00A74493"/>
    <w:rsid w:val="00A74A7F"/>
    <w:rsid w:val="00A74BD8"/>
    <w:rsid w:val="00A74E4A"/>
    <w:rsid w:val="00A75793"/>
    <w:rsid w:val="00A7598D"/>
    <w:rsid w:val="00A75A6C"/>
    <w:rsid w:val="00A75B13"/>
    <w:rsid w:val="00A75E16"/>
    <w:rsid w:val="00A75EB6"/>
    <w:rsid w:val="00A763FA"/>
    <w:rsid w:val="00A7672B"/>
    <w:rsid w:val="00A76B58"/>
    <w:rsid w:val="00A76CB7"/>
    <w:rsid w:val="00A76D8E"/>
    <w:rsid w:val="00A7718B"/>
    <w:rsid w:val="00A7775F"/>
    <w:rsid w:val="00A77D16"/>
    <w:rsid w:val="00A77FE5"/>
    <w:rsid w:val="00A8024E"/>
    <w:rsid w:val="00A80332"/>
    <w:rsid w:val="00A803B0"/>
    <w:rsid w:val="00A80727"/>
    <w:rsid w:val="00A80C96"/>
    <w:rsid w:val="00A80C9C"/>
    <w:rsid w:val="00A814B2"/>
    <w:rsid w:val="00A8161B"/>
    <w:rsid w:val="00A8180D"/>
    <w:rsid w:val="00A81926"/>
    <w:rsid w:val="00A81952"/>
    <w:rsid w:val="00A81A1E"/>
    <w:rsid w:val="00A81BE0"/>
    <w:rsid w:val="00A81C5D"/>
    <w:rsid w:val="00A81F5F"/>
    <w:rsid w:val="00A81F90"/>
    <w:rsid w:val="00A8203C"/>
    <w:rsid w:val="00A8228B"/>
    <w:rsid w:val="00A8239D"/>
    <w:rsid w:val="00A82651"/>
    <w:rsid w:val="00A8274E"/>
    <w:rsid w:val="00A82821"/>
    <w:rsid w:val="00A82ABA"/>
    <w:rsid w:val="00A82BA7"/>
    <w:rsid w:val="00A8319C"/>
    <w:rsid w:val="00A83302"/>
    <w:rsid w:val="00A83379"/>
    <w:rsid w:val="00A83494"/>
    <w:rsid w:val="00A83585"/>
    <w:rsid w:val="00A835AB"/>
    <w:rsid w:val="00A83994"/>
    <w:rsid w:val="00A839B1"/>
    <w:rsid w:val="00A83E48"/>
    <w:rsid w:val="00A83EC1"/>
    <w:rsid w:val="00A83F3E"/>
    <w:rsid w:val="00A84026"/>
    <w:rsid w:val="00A842F4"/>
    <w:rsid w:val="00A8474D"/>
    <w:rsid w:val="00A848D7"/>
    <w:rsid w:val="00A84D03"/>
    <w:rsid w:val="00A84FC1"/>
    <w:rsid w:val="00A850E7"/>
    <w:rsid w:val="00A85281"/>
    <w:rsid w:val="00A8539D"/>
    <w:rsid w:val="00A8545D"/>
    <w:rsid w:val="00A85516"/>
    <w:rsid w:val="00A856F2"/>
    <w:rsid w:val="00A85A24"/>
    <w:rsid w:val="00A85B7F"/>
    <w:rsid w:val="00A85BD1"/>
    <w:rsid w:val="00A86084"/>
    <w:rsid w:val="00A8614E"/>
    <w:rsid w:val="00A86504"/>
    <w:rsid w:val="00A8654C"/>
    <w:rsid w:val="00A868AA"/>
    <w:rsid w:val="00A86E33"/>
    <w:rsid w:val="00A86E37"/>
    <w:rsid w:val="00A86E6E"/>
    <w:rsid w:val="00A86FAE"/>
    <w:rsid w:val="00A87115"/>
    <w:rsid w:val="00A873A1"/>
    <w:rsid w:val="00A87617"/>
    <w:rsid w:val="00A877C0"/>
    <w:rsid w:val="00A87CD8"/>
    <w:rsid w:val="00A87F0C"/>
    <w:rsid w:val="00A87F8A"/>
    <w:rsid w:val="00A87FE9"/>
    <w:rsid w:val="00A90179"/>
    <w:rsid w:val="00A9017F"/>
    <w:rsid w:val="00A90602"/>
    <w:rsid w:val="00A906C8"/>
    <w:rsid w:val="00A90A7A"/>
    <w:rsid w:val="00A90AC6"/>
    <w:rsid w:val="00A90D8C"/>
    <w:rsid w:val="00A90F76"/>
    <w:rsid w:val="00A912FD"/>
    <w:rsid w:val="00A917FD"/>
    <w:rsid w:val="00A91867"/>
    <w:rsid w:val="00A91931"/>
    <w:rsid w:val="00A91B01"/>
    <w:rsid w:val="00A91CAF"/>
    <w:rsid w:val="00A91D77"/>
    <w:rsid w:val="00A91DE4"/>
    <w:rsid w:val="00A91DF7"/>
    <w:rsid w:val="00A921E7"/>
    <w:rsid w:val="00A92849"/>
    <w:rsid w:val="00A928CD"/>
    <w:rsid w:val="00A92CD3"/>
    <w:rsid w:val="00A92D58"/>
    <w:rsid w:val="00A92E50"/>
    <w:rsid w:val="00A931D2"/>
    <w:rsid w:val="00A9334C"/>
    <w:rsid w:val="00A93637"/>
    <w:rsid w:val="00A9375C"/>
    <w:rsid w:val="00A937B1"/>
    <w:rsid w:val="00A938B6"/>
    <w:rsid w:val="00A93E22"/>
    <w:rsid w:val="00A9418C"/>
    <w:rsid w:val="00A94223"/>
    <w:rsid w:val="00A9435F"/>
    <w:rsid w:val="00A94B6A"/>
    <w:rsid w:val="00A94FA1"/>
    <w:rsid w:val="00A95073"/>
    <w:rsid w:val="00A95079"/>
    <w:rsid w:val="00A95295"/>
    <w:rsid w:val="00A95364"/>
    <w:rsid w:val="00A954D0"/>
    <w:rsid w:val="00A9557E"/>
    <w:rsid w:val="00A9558F"/>
    <w:rsid w:val="00A955D4"/>
    <w:rsid w:val="00A9562D"/>
    <w:rsid w:val="00A95690"/>
    <w:rsid w:val="00A957CD"/>
    <w:rsid w:val="00A95828"/>
    <w:rsid w:val="00A95B8E"/>
    <w:rsid w:val="00A95E27"/>
    <w:rsid w:val="00A95E78"/>
    <w:rsid w:val="00A96129"/>
    <w:rsid w:val="00A96886"/>
    <w:rsid w:val="00A968AA"/>
    <w:rsid w:val="00A968BF"/>
    <w:rsid w:val="00A96A1F"/>
    <w:rsid w:val="00A96F1B"/>
    <w:rsid w:val="00A9700C"/>
    <w:rsid w:val="00A971B5"/>
    <w:rsid w:val="00A972A0"/>
    <w:rsid w:val="00A97790"/>
    <w:rsid w:val="00A978B0"/>
    <w:rsid w:val="00A97964"/>
    <w:rsid w:val="00A97976"/>
    <w:rsid w:val="00A97AC3"/>
    <w:rsid w:val="00A97B28"/>
    <w:rsid w:val="00A97DB8"/>
    <w:rsid w:val="00AA0099"/>
    <w:rsid w:val="00AA01FB"/>
    <w:rsid w:val="00AA032B"/>
    <w:rsid w:val="00AA033A"/>
    <w:rsid w:val="00AA0751"/>
    <w:rsid w:val="00AA0A23"/>
    <w:rsid w:val="00AA0B5D"/>
    <w:rsid w:val="00AA0DBC"/>
    <w:rsid w:val="00AA15C0"/>
    <w:rsid w:val="00AA174A"/>
    <w:rsid w:val="00AA1953"/>
    <w:rsid w:val="00AA199A"/>
    <w:rsid w:val="00AA19D1"/>
    <w:rsid w:val="00AA1D2D"/>
    <w:rsid w:val="00AA1D36"/>
    <w:rsid w:val="00AA1DAE"/>
    <w:rsid w:val="00AA1E38"/>
    <w:rsid w:val="00AA25B4"/>
    <w:rsid w:val="00AA25C3"/>
    <w:rsid w:val="00AA29D1"/>
    <w:rsid w:val="00AA2AE1"/>
    <w:rsid w:val="00AA2C09"/>
    <w:rsid w:val="00AA2C4F"/>
    <w:rsid w:val="00AA2CD0"/>
    <w:rsid w:val="00AA2FC5"/>
    <w:rsid w:val="00AA309A"/>
    <w:rsid w:val="00AA3AC8"/>
    <w:rsid w:val="00AA3B7F"/>
    <w:rsid w:val="00AA3C73"/>
    <w:rsid w:val="00AA3DA5"/>
    <w:rsid w:val="00AA3E3A"/>
    <w:rsid w:val="00AA3E68"/>
    <w:rsid w:val="00AA404A"/>
    <w:rsid w:val="00AA46F7"/>
    <w:rsid w:val="00AA4B56"/>
    <w:rsid w:val="00AA4BCF"/>
    <w:rsid w:val="00AA4DFC"/>
    <w:rsid w:val="00AA5017"/>
    <w:rsid w:val="00AA5096"/>
    <w:rsid w:val="00AA50A4"/>
    <w:rsid w:val="00AA50BD"/>
    <w:rsid w:val="00AA51A9"/>
    <w:rsid w:val="00AA54A3"/>
    <w:rsid w:val="00AA558C"/>
    <w:rsid w:val="00AA59EA"/>
    <w:rsid w:val="00AA5AD7"/>
    <w:rsid w:val="00AA5B3D"/>
    <w:rsid w:val="00AA600E"/>
    <w:rsid w:val="00AA6434"/>
    <w:rsid w:val="00AA66DB"/>
    <w:rsid w:val="00AA66DF"/>
    <w:rsid w:val="00AA6770"/>
    <w:rsid w:val="00AA68BE"/>
    <w:rsid w:val="00AA69B8"/>
    <w:rsid w:val="00AA6ADC"/>
    <w:rsid w:val="00AA6B0E"/>
    <w:rsid w:val="00AA6BEB"/>
    <w:rsid w:val="00AA6E0A"/>
    <w:rsid w:val="00AA75E6"/>
    <w:rsid w:val="00AA7994"/>
    <w:rsid w:val="00AA7A88"/>
    <w:rsid w:val="00AA7EDB"/>
    <w:rsid w:val="00AB01FD"/>
    <w:rsid w:val="00AB08BB"/>
    <w:rsid w:val="00AB09E8"/>
    <w:rsid w:val="00AB0B64"/>
    <w:rsid w:val="00AB0C25"/>
    <w:rsid w:val="00AB0D96"/>
    <w:rsid w:val="00AB0FCF"/>
    <w:rsid w:val="00AB10F2"/>
    <w:rsid w:val="00AB1337"/>
    <w:rsid w:val="00AB167A"/>
    <w:rsid w:val="00AB17E9"/>
    <w:rsid w:val="00AB19C8"/>
    <w:rsid w:val="00AB1B7D"/>
    <w:rsid w:val="00AB1CED"/>
    <w:rsid w:val="00AB1DA0"/>
    <w:rsid w:val="00AB1DFB"/>
    <w:rsid w:val="00AB1E88"/>
    <w:rsid w:val="00AB1FED"/>
    <w:rsid w:val="00AB208A"/>
    <w:rsid w:val="00AB20B6"/>
    <w:rsid w:val="00AB232A"/>
    <w:rsid w:val="00AB23D5"/>
    <w:rsid w:val="00AB25B2"/>
    <w:rsid w:val="00AB2721"/>
    <w:rsid w:val="00AB2900"/>
    <w:rsid w:val="00AB2FBE"/>
    <w:rsid w:val="00AB364E"/>
    <w:rsid w:val="00AB36F5"/>
    <w:rsid w:val="00AB376F"/>
    <w:rsid w:val="00AB382B"/>
    <w:rsid w:val="00AB3A19"/>
    <w:rsid w:val="00AB3CB7"/>
    <w:rsid w:val="00AB3EB3"/>
    <w:rsid w:val="00AB3EFA"/>
    <w:rsid w:val="00AB40D4"/>
    <w:rsid w:val="00AB4669"/>
    <w:rsid w:val="00AB4B3E"/>
    <w:rsid w:val="00AB4F14"/>
    <w:rsid w:val="00AB509C"/>
    <w:rsid w:val="00AB50E2"/>
    <w:rsid w:val="00AB5348"/>
    <w:rsid w:val="00AB5427"/>
    <w:rsid w:val="00AB570A"/>
    <w:rsid w:val="00AB5A04"/>
    <w:rsid w:val="00AB5A87"/>
    <w:rsid w:val="00AB5AD4"/>
    <w:rsid w:val="00AB5C04"/>
    <w:rsid w:val="00AB5EE0"/>
    <w:rsid w:val="00AB601A"/>
    <w:rsid w:val="00AB6090"/>
    <w:rsid w:val="00AB6213"/>
    <w:rsid w:val="00AB6358"/>
    <w:rsid w:val="00AB637C"/>
    <w:rsid w:val="00AB66D1"/>
    <w:rsid w:val="00AB6D7A"/>
    <w:rsid w:val="00AB7323"/>
    <w:rsid w:val="00AB768B"/>
    <w:rsid w:val="00AB76EC"/>
    <w:rsid w:val="00AB7B07"/>
    <w:rsid w:val="00AB7B32"/>
    <w:rsid w:val="00AB7B71"/>
    <w:rsid w:val="00AC0072"/>
    <w:rsid w:val="00AC02E3"/>
    <w:rsid w:val="00AC0461"/>
    <w:rsid w:val="00AC06FE"/>
    <w:rsid w:val="00AC0790"/>
    <w:rsid w:val="00AC0BB7"/>
    <w:rsid w:val="00AC0D67"/>
    <w:rsid w:val="00AC0D6D"/>
    <w:rsid w:val="00AC0D75"/>
    <w:rsid w:val="00AC1338"/>
    <w:rsid w:val="00AC14FE"/>
    <w:rsid w:val="00AC18E1"/>
    <w:rsid w:val="00AC18FB"/>
    <w:rsid w:val="00AC1B6A"/>
    <w:rsid w:val="00AC1D0B"/>
    <w:rsid w:val="00AC2003"/>
    <w:rsid w:val="00AC204E"/>
    <w:rsid w:val="00AC2135"/>
    <w:rsid w:val="00AC272F"/>
    <w:rsid w:val="00AC28EE"/>
    <w:rsid w:val="00AC2926"/>
    <w:rsid w:val="00AC2CBB"/>
    <w:rsid w:val="00AC2E7A"/>
    <w:rsid w:val="00AC3030"/>
    <w:rsid w:val="00AC3050"/>
    <w:rsid w:val="00AC314F"/>
    <w:rsid w:val="00AC3152"/>
    <w:rsid w:val="00AC32CD"/>
    <w:rsid w:val="00AC3304"/>
    <w:rsid w:val="00AC3489"/>
    <w:rsid w:val="00AC360C"/>
    <w:rsid w:val="00AC3687"/>
    <w:rsid w:val="00AC3761"/>
    <w:rsid w:val="00AC378A"/>
    <w:rsid w:val="00AC38E4"/>
    <w:rsid w:val="00AC39C3"/>
    <w:rsid w:val="00AC3E9F"/>
    <w:rsid w:val="00AC415B"/>
    <w:rsid w:val="00AC4244"/>
    <w:rsid w:val="00AC42FE"/>
    <w:rsid w:val="00AC447F"/>
    <w:rsid w:val="00AC4834"/>
    <w:rsid w:val="00AC4AFF"/>
    <w:rsid w:val="00AC4B91"/>
    <w:rsid w:val="00AC4C8A"/>
    <w:rsid w:val="00AC4CE3"/>
    <w:rsid w:val="00AC4E17"/>
    <w:rsid w:val="00AC4F6C"/>
    <w:rsid w:val="00AC518A"/>
    <w:rsid w:val="00AC51F2"/>
    <w:rsid w:val="00AC5297"/>
    <w:rsid w:val="00AC529E"/>
    <w:rsid w:val="00AC550C"/>
    <w:rsid w:val="00AC5619"/>
    <w:rsid w:val="00AC5A41"/>
    <w:rsid w:val="00AC5C96"/>
    <w:rsid w:val="00AC5EF8"/>
    <w:rsid w:val="00AC6059"/>
    <w:rsid w:val="00AC615B"/>
    <w:rsid w:val="00AC6487"/>
    <w:rsid w:val="00AC65CF"/>
    <w:rsid w:val="00AC660B"/>
    <w:rsid w:val="00AC6912"/>
    <w:rsid w:val="00AC6C9A"/>
    <w:rsid w:val="00AC7078"/>
    <w:rsid w:val="00AC736A"/>
    <w:rsid w:val="00AC7608"/>
    <w:rsid w:val="00AC76EA"/>
    <w:rsid w:val="00AC78BD"/>
    <w:rsid w:val="00AC79D2"/>
    <w:rsid w:val="00AC79D3"/>
    <w:rsid w:val="00AC7C45"/>
    <w:rsid w:val="00AC7C71"/>
    <w:rsid w:val="00AC7E66"/>
    <w:rsid w:val="00AC7F87"/>
    <w:rsid w:val="00AD010D"/>
    <w:rsid w:val="00AD0391"/>
    <w:rsid w:val="00AD0593"/>
    <w:rsid w:val="00AD075C"/>
    <w:rsid w:val="00AD077B"/>
    <w:rsid w:val="00AD0A13"/>
    <w:rsid w:val="00AD0A7E"/>
    <w:rsid w:val="00AD0FF6"/>
    <w:rsid w:val="00AD124D"/>
    <w:rsid w:val="00AD18E1"/>
    <w:rsid w:val="00AD193B"/>
    <w:rsid w:val="00AD1940"/>
    <w:rsid w:val="00AD1A2E"/>
    <w:rsid w:val="00AD1A3F"/>
    <w:rsid w:val="00AD2100"/>
    <w:rsid w:val="00AD2175"/>
    <w:rsid w:val="00AD243B"/>
    <w:rsid w:val="00AD2446"/>
    <w:rsid w:val="00AD268F"/>
    <w:rsid w:val="00AD289A"/>
    <w:rsid w:val="00AD28D7"/>
    <w:rsid w:val="00AD2C5E"/>
    <w:rsid w:val="00AD310F"/>
    <w:rsid w:val="00AD3359"/>
    <w:rsid w:val="00AD33D9"/>
    <w:rsid w:val="00AD36A0"/>
    <w:rsid w:val="00AD3739"/>
    <w:rsid w:val="00AD3E42"/>
    <w:rsid w:val="00AD45B9"/>
    <w:rsid w:val="00AD4705"/>
    <w:rsid w:val="00AD4724"/>
    <w:rsid w:val="00AD4920"/>
    <w:rsid w:val="00AD49E4"/>
    <w:rsid w:val="00AD4BFE"/>
    <w:rsid w:val="00AD4F6D"/>
    <w:rsid w:val="00AD4F72"/>
    <w:rsid w:val="00AD507C"/>
    <w:rsid w:val="00AD50C4"/>
    <w:rsid w:val="00AD5124"/>
    <w:rsid w:val="00AD5428"/>
    <w:rsid w:val="00AD5B80"/>
    <w:rsid w:val="00AD5F4E"/>
    <w:rsid w:val="00AD614B"/>
    <w:rsid w:val="00AD65DB"/>
    <w:rsid w:val="00AD6864"/>
    <w:rsid w:val="00AD6A09"/>
    <w:rsid w:val="00AD6AA5"/>
    <w:rsid w:val="00AD6DC4"/>
    <w:rsid w:val="00AD7000"/>
    <w:rsid w:val="00AE0076"/>
    <w:rsid w:val="00AE025F"/>
    <w:rsid w:val="00AE0429"/>
    <w:rsid w:val="00AE06B9"/>
    <w:rsid w:val="00AE06CE"/>
    <w:rsid w:val="00AE0717"/>
    <w:rsid w:val="00AE0C8D"/>
    <w:rsid w:val="00AE124D"/>
    <w:rsid w:val="00AE1635"/>
    <w:rsid w:val="00AE16B4"/>
    <w:rsid w:val="00AE16C4"/>
    <w:rsid w:val="00AE192B"/>
    <w:rsid w:val="00AE1A67"/>
    <w:rsid w:val="00AE1AFD"/>
    <w:rsid w:val="00AE2791"/>
    <w:rsid w:val="00AE2B39"/>
    <w:rsid w:val="00AE2C1A"/>
    <w:rsid w:val="00AE2D1B"/>
    <w:rsid w:val="00AE2DBA"/>
    <w:rsid w:val="00AE2DD8"/>
    <w:rsid w:val="00AE2E85"/>
    <w:rsid w:val="00AE2EAA"/>
    <w:rsid w:val="00AE2F11"/>
    <w:rsid w:val="00AE310F"/>
    <w:rsid w:val="00AE3589"/>
    <w:rsid w:val="00AE35A7"/>
    <w:rsid w:val="00AE3700"/>
    <w:rsid w:val="00AE3ACE"/>
    <w:rsid w:val="00AE3DCB"/>
    <w:rsid w:val="00AE3E37"/>
    <w:rsid w:val="00AE416C"/>
    <w:rsid w:val="00AE4198"/>
    <w:rsid w:val="00AE428A"/>
    <w:rsid w:val="00AE428E"/>
    <w:rsid w:val="00AE435E"/>
    <w:rsid w:val="00AE45E6"/>
    <w:rsid w:val="00AE46B2"/>
    <w:rsid w:val="00AE4952"/>
    <w:rsid w:val="00AE4FDD"/>
    <w:rsid w:val="00AE594E"/>
    <w:rsid w:val="00AE5A56"/>
    <w:rsid w:val="00AE5B0A"/>
    <w:rsid w:val="00AE5CC8"/>
    <w:rsid w:val="00AE5FF9"/>
    <w:rsid w:val="00AE643F"/>
    <w:rsid w:val="00AE64A1"/>
    <w:rsid w:val="00AE65A5"/>
    <w:rsid w:val="00AE6871"/>
    <w:rsid w:val="00AE6A6F"/>
    <w:rsid w:val="00AE6C4F"/>
    <w:rsid w:val="00AE6E22"/>
    <w:rsid w:val="00AE73CD"/>
    <w:rsid w:val="00AE77A2"/>
    <w:rsid w:val="00AE7935"/>
    <w:rsid w:val="00AE7C79"/>
    <w:rsid w:val="00AF0145"/>
    <w:rsid w:val="00AF097B"/>
    <w:rsid w:val="00AF0B65"/>
    <w:rsid w:val="00AF0C19"/>
    <w:rsid w:val="00AF0C99"/>
    <w:rsid w:val="00AF0EEF"/>
    <w:rsid w:val="00AF146F"/>
    <w:rsid w:val="00AF1499"/>
    <w:rsid w:val="00AF1514"/>
    <w:rsid w:val="00AF15F3"/>
    <w:rsid w:val="00AF1686"/>
    <w:rsid w:val="00AF1841"/>
    <w:rsid w:val="00AF18B4"/>
    <w:rsid w:val="00AF1975"/>
    <w:rsid w:val="00AF19DD"/>
    <w:rsid w:val="00AF2090"/>
    <w:rsid w:val="00AF2122"/>
    <w:rsid w:val="00AF24DD"/>
    <w:rsid w:val="00AF2837"/>
    <w:rsid w:val="00AF2881"/>
    <w:rsid w:val="00AF289E"/>
    <w:rsid w:val="00AF2A19"/>
    <w:rsid w:val="00AF2AD5"/>
    <w:rsid w:val="00AF37BB"/>
    <w:rsid w:val="00AF3B90"/>
    <w:rsid w:val="00AF4234"/>
    <w:rsid w:val="00AF4368"/>
    <w:rsid w:val="00AF465A"/>
    <w:rsid w:val="00AF4715"/>
    <w:rsid w:val="00AF4717"/>
    <w:rsid w:val="00AF47C4"/>
    <w:rsid w:val="00AF497B"/>
    <w:rsid w:val="00AF4AE5"/>
    <w:rsid w:val="00AF4B55"/>
    <w:rsid w:val="00AF4F34"/>
    <w:rsid w:val="00AF5398"/>
    <w:rsid w:val="00AF53AE"/>
    <w:rsid w:val="00AF5A19"/>
    <w:rsid w:val="00AF5B2F"/>
    <w:rsid w:val="00AF5BE9"/>
    <w:rsid w:val="00AF5F7F"/>
    <w:rsid w:val="00AF5FE7"/>
    <w:rsid w:val="00AF61DF"/>
    <w:rsid w:val="00AF6223"/>
    <w:rsid w:val="00AF6356"/>
    <w:rsid w:val="00AF6735"/>
    <w:rsid w:val="00AF6CC1"/>
    <w:rsid w:val="00AF6E23"/>
    <w:rsid w:val="00AF70CA"/>
    <w:rsid w:val="00AF71A2"/>
    <w:rsid w:val="00AF72E1"/>
    <w:rsid w:val="00AF7328"/>
    <w:rsid w:val="00AF755A"/>
    <w:rsid w:val="00AF75C3"/>
    <w:rsid w:val="00AF78AD"/>
    <w:rsid w:val="00AF78CA"/>
    <w:rsid w:val="00AF7C47"/>
    <w:rsid w:val="00AF7CC5"/>
    <w:rsid w:val="00AF7D94"/>
    <w:rsid w:val="00AF7E30"/>
    <w:rsid w:val="00AF7ED2"/>
    <w:rsid w:val="00B001D8"/>
    <w:rsid w:val="00B0052F"/>
    <w:rsid w:val="00B00778"/>
    <w:rsid w:val="00B00AF4"/>
    <w:rsid w:val="00B014D1"/>
    <w:rsid w:val="00B014E7"/>
    <w:rsid w:val="00B0155E"/>
    <w:rsid w:val="00B01921"/>
    <w:rsid w:val="00B02152"/>
    <w:rsid w:val="00B0240C"/>
    <w:rsid w:val="00B02601"/>
    <w:rsid w:val="00B02C57"/>
    <w:rsid w:val="00B02CF9"/>
    <w:rsid w:val="00B02D6F"/>
    <w:rsid w:val="00B03125"/>
    <w:rsid w:val="00B0336D"/>
    <w:rsid w:val="00B0352C"/>
    <w:rsid w:val="00B03599"/>
    <w:rsid w:val="00B038B8"/>
    <w:rsid w:val="00B039A0"/>
    <w:rsid w:val="00B03CFC"/>
    <w:rsid w:val="00B03E69"/>
    <w:rsid w:val="00B03EF5"/>
    <w:rsid w:val="00B0424B"/>
    <w:rsid w:val="00B04355"/>
    <w:rsid w:val="00B04764"/>
    <w:rsid w:val="00B04B4C"/>
    <w:rsid w:val="00B04E98"/>
    <w:rsid w:val="00B0587B"/>
    <w:rsid w:val="00B05DEC"/>
    <w:rsid w:val="00B05EE6"/>
    <w:rsid w:val="00B06309"/>
    <w:rsid w:val="00B067C3"/>
    <w:rsid w:val="00B0681E"/>
    <w:rsid w:val="00B069AE"/>
    <w:rsid w:val="00B06AD8"/>
    <w:rsid w:val="00B06ADB"/>
    <w:rsid w:val="00B06B63"/>
    <w:rsid w:val="00B06BF3"/>
    <w:rsid w:val="00B06D53"/>
    <w:rsid w:val="00B073DE"/>
    <w:rsid w:val="00B07799"/>
    <w:rsid w:val="00B07B87"/>
    <w:rsid w:val="00B07E48"/>
    <w:rsid w:val="00B07F21"/>
    <w:rsid w:val="00B10069"/>
    <w:rsid w:val="00B101A2"/>
    <w:rsid w:val="00B1022D"/>
    <w:rsid w:val="00B1024B"/>
    <w:rsid w:val="00B1048D"/>
    <w:rsid w:val="00B104EC"/>
    <w:rsid w:val="00B10540"/>
    <w:rsid w:val="00B10667"/>
    <w:rsid w:val="00B10B0A"/>
    <w:rsid w:val="00B10B7A"/>
    <w:rsid w:val="00B11729"/>
    <w:rsid w:val="00B11E89"/>
    <w:rsid w:val="00B120FC"/>
    <w:rsid w:val="00B122C6"/>
    <w:rsid w:val="00B123A8"/>
    <w:rsid w:val="00B124CD"/>
    <w:rsid w:val="00B12512"/>
    <w:rsid w:val="00B127D3"/>
    <w:rsid w:val="00B12890"/>
    <w:rsid w:val="00B12CAD"/>
    <w:rsid w:val="00B12E2C"/>
    <w:rsid w:val="00B130F3"/>
    <w:rsid w:val="00B13366"/>
    <w:rsid w:val="00B13397"/>
    <w:rsid w:val="00B136EC"/>
    <w:rsid w:val="00B137D3"/>
    <w:rsid w:val="00B13931"/>
    <w:rsid w:val="00B13F7D"/>
    <w:rsid w:val="00B1411A"/>
    <w:rsid w:val="00B142B0"/>
    <w:rsid w:val="00B14372"/>
    <w:rsid w:val="00B147C1"/>
    <w:rsid w:val="00B149BD"/>
    <w:rsid w:val="00B14C1A"/>
    <w:rsid w:val="00B14F1D"/>
    <w:rsid w:val="00B15894"/>
    <w:rsid w:val="00B15ED5"/>
    <w:rsid w:val="00B1680B"/>
    <w:rsid w:val="00B168C5"/>
    <w:rsid w:val="00B168D1"/>
    <w:rsid w:val="00B16A59"/>
    <w:rsid w:val="00B16D2D"/>
    <w:rsid w:val="00B16E80"/>
    <w:rsid w:val="00B170C1"/>
    <w:rsid w:val="00B17594"/>
    <w:rsid w:val="00B17C53"/>
    <w:rsid w:val="00B17DFE"/>
    <w:rsid w:val="00B17ED8"/>
    <w:rsid w:val="00B2013B"/>
    <w:rsid w:val="00B20185"/>
    <w:rsid w:val="00B2040F"/>
    <w:rsid w:val="00B207E6"/>
    <w:rsid w:val="00B20EBD"/>
    <w:rsid w:val="00B212C0"/>
    <w:rsid w:val="00B2136C"/>
    <w:rsid w:val="00B21810"/>
    <w:rsid w:val="00B218DF"/>
    <w:rsid w:val="00B21DB0"/>
    <w:rsid w:val="00B21E4C"/>
    <w:rsid w:val="00B2212F"/>
    <w:rsid w:val="00B222C1"/>
    <w:rsid w:val="00B22459"/>
    <w:rsid w:val="00B2248B"/>
    <w:rsid w:val="00B22934"/>
    <w:rsid w:val="00B229BC"/>
    <w:rsid w:val="00B22C75"/>
    <w:rsid w:val="00B22CB4"/>
    <w:rsid w:val="00B22CE5"/>
    <w:rsid w:val="00B2319E"/>
    <w:rsid w:val="00B231C2"/>
    <w:rsid w:val="00B23348"/>
    <w:rsid w:val="00B235EB"/>
    <w:rsid w:val="00B23710"/>
    <w:rsid w:val="00B2383C"/>
    <w:rsid w:val="00B238E9"/>
    <w:rsid w:val="00B23AA3"/>
    <w:rsid w:val="00B23CE4"/>
    <w:rsid w:val="00B241C9"/>
    <w:rsid w:val="00B242F2"/>
    <w:rsid w:val="00B243CF"/>
    <w:rsid w:val="00B24547"/>
    <w:rsid w:val="00B24994"/>
    <w:rsid w:val="00B249F3"/>
    <w:rsid w:val="00B24D61"/>
    <w:rsid w:val="00B2507F"/>
    <w:rsid w:val="00B251F9"/>
    <w:rsid w:val="00B25399"/>
    <w:rsid w:val="00B254AB"/>
    <w:rsid w:val="00B255E3"/>
    <w:rsid w:val="00B25827"/>
    <w:rsid w:val="00B258E1"/>
    <w:rsid w:val="00B25A08"/>
    <w:rsid w:val="00B25AA2"/>
    <w:rsid w:val="00B25E58"/>
    <w:rsid w:val="00B26106"/>
    <w:rsid w:val="00B26212"/>
    <w:rsid w:val="00B267FB"/>
    <w:rsid w:val="00B26841"/>
    <w:rsid w:val="00B26D76"/>
    <w:rsid w:val="00B26DA4"/>
    <w:rsid w:val="00B2739E"/>
    <w:rsid w:val="00B27659"/>
    <w:rsid w:val="00B276F7"/>
    <w:rsid w:val="00B27F0E"/>
    <w:rsid w:val="00B30145"/>
    <w:rsid w:val="00B302AB"/>
    <w:rsid w:val="00B30345"/>
    <w:rsid w:val="00B3040B"/>
    <w:rsid w:val="00B30437"/>
    <w:rsid w:val="00B30508"/>
    <w:rsid w:val="00B305EE"/>
    <w:rsid w:val="00B3069D"/>
    <w:rsid w:val="00B30743"/>
    <w:rsid w:val="00B30D74"/>
    <w:rsid w:val="00B30DA9"/>
    <w:rsid w:val="00B30FA4"/>
    <w:rsid w:val="00B31A7E"/>
    <w:rsid w:val="00B31B7B"/>
    <w:rsid w:val="00B31CCC"/>
    <w:rsid w:val="00B31DB3"/>
    <w:rsid w:val="00B31F80"/>
    <w:rsid w:val="00B31FD9"/>
    <w:rsid w:val="00B32025"/>
    <w:rsid w:val="00B320A9"/>
    <w:rsid w:val="00B323CA"/>
    <w:rsid w:val="00B325AA"/>
    <w:rsid w:val="00B3287A"/>
    <w:rsid w:val="00B32E67"/>
    <w:rsid w:val="00B32F51"/>
    <w:rsid w:val="00B32FC8"/>
    <w:rsid w:val="00B32FDA"/>
    <w:rsid w:val="00B32FEC"/>
    <w:rsid w:val="00B33079"/>
    <w:rsid w:val="00B330C3"/>
    <w:rsid w:val="00B33197"/>
    <w:rsid w:val="00B334AF"/>
    <w:rsid w:val="00B334BB"/>
    <w:rsid w:val="00B33596"/>
    <w:rsid w:val="00B3398F"/>
    <w:rsid w:val="00B339AA"/>
    <w:rsid w:val="00B33AE9"/>
    <w:rsid w:val="00B33F21"/>
    <w:rsid w:val="00B34095"/>
    <w:rsid w:val="00B34240"/>
    <w:rsid w:val="00B34277"/>
    <w:rsid w:val="00B34983"/>
    <w:rsid w:val="00B34AD4"/>
    <w:rsid w:val="00B34B37"/>
    <w:rsid w:val="00B34D3A"/>
    <w:rsid w:val="00B34E5E"/>
    <w:rsid w:val="00B34E67"/>
    <w:rsid w:val="00B350B2"/>
    <w:rsid w:val="00B350DA"/>
    <w:rsid w:val="00B3522B"/>
    <w:rsid w:val="00B3539E"/>
    <w:rsid w:val="00B35604"/>
    <w:rsid w:val="00B3564B"/>
    <w:rsid w:val="00B3575F"/>
    <w:rsid w:val="00B35821"/>
    <w:rsid w:val="00B35C2D"/>
    <w:rsid w:val="00B35D86"/>
    <w:rsid w:val="00B35D95"/>
    <w:rsid w:val="00B3654F"/>
    <w:rsid w:val="00B369CA"/>
    <w:rsid w:val="00B36C41"/>
    <w:rsid w:val="00B36E2F"/>
    <w:rsid w:val="00B370F3"/>
    <w:rsid w:val="00B371EC"/>
    <w:rsid w:val="00B3729D"/>
    <w:rsid w:val="00B37FE1"/>
    <w:rsid w:val="00B40270"/>
    <w:rsid w:val="00B407C5"/>
    <w:rsid w:val="00B40A2A"/>
    <w:rsid w:val="00B40DB8"/>
    <w:rsid w:val="00B412AC"/>
    <w:rsid w:val="00B4132D"/>
    <w:rsid w:val="00B416C7"/>
    <w:rsid w:val="00B418D8"/>
    <w:rsid w:val="00B41AF4"/>
    <w:rsid w:val="00B41F3C"/>
    <w:rsid w:val="00B4205B"/>
    <w:rsid w:val="00B42223"/>
    <w:rsid w:val="00B424C6"/>
    <w:rsid w:val="00B42531"/>
    <w:rsid w:val="00B42ABD"/>
    <w:rsid w:val="00B42E16"/>
    <w:rsid w:val="00B42F04"/>
    <w:rsid w:val="00B43339"/>
    <w:rsid w:val="00B4350E"/>
    <w:rsid w:val="00B43890"/>
    <w:rsid w:val="00B438FA"/>
    <w:rsid w:val="00B43A7E"/>
    <w:rsid w:val="00B43B1B"/>
    <w:rsid w:val="00B43D51"/>
    <w:rsid w:val="00B43F1B"/>
    <w:rsid w:val="00B43F84"/>
    <w:rsid w:val="00B4426A"/>
    <w:rsid w:val="00B442E7"/>
    <w:rsid w:val="00B446CC"/>
    <w:rsid w:val="00B447D9"/>
    <w:rsid w:val="00B4499E"/>
    <w:rsid w:val="00B44C48"/>
    <w:rsid w:val="00B44F5E"/>
    <w:rsid w:val="00B44F86"/>
    <w:rsid w:val="00B453E6"/>
    <w:rsid w:val="00B45ED9"/>
    <w:rsid w:val="00B460EC"/>
    <w:rsid w:val="00B462BD"/>
    <w:rsid w:val="00B4639D"/>
    <w:rsid w:val="00B4668B"/>
    <w:rsid w:val="00B46719"/>
    <w:rsid w:val="00B46C08"/>
    <w:rsid w:val="00B46F37"/>
    <w:rsid w:val="00B47155"/>
    <w:rsid w:val="00B47224"/>
    <w:rsid w:val="00B4725E"/>
    <w:rsid w:val="00B472CB"/>
    <w:rsid w:val="00B47BB4"/>
    <w:rsid w:val="00B47C31"/>
    <w:rsid w:val="00B47F01"/>
    <w:rsid w:val="00B47F81"/>
    <w:rsid w:val="00B47FB4"/>
    <w:rsid w:val="00B47FDA"/>
    <w:rsid w:val="00B502E5"/>
    <w:rsid w:val="00B50551"/>
    <w:rsid w:val="00B50683"/>
    <w:rsid w:val="00B50839"/>
    <w:rsid w:val="00B50D5B"/>
    <w:rsid w:val="00B50FCA"/>
    <w:rsid w:val="00B512CC"/>
    <w:rsid w:val="00B5145D"/>
    <w:rsid w:val="00B515D7"/>
    <w:rsid w:val="00B5182F"/>
    <w:rsid w:val="00B519F1"/>
    <w:rsid w:val="00B51A2F"/>
    <w:rsid w:val="00B52267"/>
    <w:rsid w:val="00B52A14"/>
    <w:rsid w:val="00B52CF5"/>
    <w:rsid w:val="00B52D60"/>
    <w:rsid w:val="00B53359"/>
    <w:rsid w:val="00B536BE"/>
    <w:rsid w:val="00B538A8"/>
    <w:rsid w:val="00B53B17"/>
    <w:rsid w:val="00B53BC5"/>
    <w:rsid w:val="00B53DC2"/>
    <w:rsid w:val="00B53ECC"/>
    <w:rsid w:val="00B54384"/>
    <w:rsid w:val="00B54593"/>
    <w:rsid w:val="00B54792"/>
    <w:rsid w:val="00B54959"/>
    <w:rsid w:val="00B54B0C"/>
    <w:rsid w:val="00B54B8F"/>
    <w:rsid w:val="00B54CBE"/>
    <w:rsid w:val="00B54F59"/>
    <w:rsid w:val="00B55018"/>
    <w:rsid w:val="00B55037"/>
    <w:rsid w:val="00B55062"/>
    <w:rsid w:val="00B55085"/>
    <w:rsid w:val="00B55099"/>
    <w:rsid w:val="00B550E5"/>
    <w:rsid w:val="00B551FE"/>
    <w:rsid w:val="00B553C3"/>
    <w:rsid w:val="00B556D2"/>
    <w:rsid w:val="00B557CA"/>
    <w:rsid w:val="00B55A0E"/>
    <w:rsid w:val="00B55C13"/>
    <w:rsid w:val="00B55CE4"/>
    <w:rsid w:val="00B55DBC"/>
    <w:rsid w:val="00B56215"/>
    <w:rsid w:val="00B5656E"/>
    <w:rsid w:val="00B56DF9"/>
    <w:rsid w:val="00B5707D"/>
    <w:rsid w:val="00B572E6"/>
    <w:rsid w:val="00B574FE"/>
    <w:rsid w:val="00B5756C"/>
    <w:rsid w:val="00B575FB"/>
    <w:rsid w:val="00B57611"/>
    <w:rsid w:val="00B57F7E"/>
    <w:rsid w:val="00B57FCB"/>
    <w:rsid w:val="00B60033"/>
    <w:rsid w:val="00B600ED"/>
    <w:rsid w:val="00B60179"/>
    <w:rsid w:val="00B6037E"/>
    <w:rsid w:val="00B60690"/>
    <w:rsid w:val="00B60886"/>
    <w:rsid w:val="00B60DA0"/>
    <w:rsid w:val="00B60DCF"/>
    <w:rsid w:val="00B612FB"/>
    <w:rsid w:val="00B613CD"/>
    <w:rsid w:val="00B613D3"/>
    <w:rsid w:val="00B61508"/>
    <w:rsid w:val="00B61598"/>
    <w:rsid w:val="00B619E9"/>
    <w:rsid w:val="00B61B2A"/>
    <w:rsid w:val="00B61E98"/>
    <w:rsid w:val="00B62245"/>
    <w:rsid w:val="00B623E6"/>
    <w:rsid w:val="00B62452"/>
    <w:rsid w:val="00B62598"/>
    <w:rsid w:val="00B6266B"/>
    <w:rsid w:val="00B62833"/>
    <w:rsid w:val="00B62A45"/>
    <w:rsid w:val="00B62BBE"/>
    <w:rsid w:val="00B62BC8"/>
    <w:rsid w:val="00B62BC9"/>
    <w:rsid w:val="00B62C11"/>
    <w:rsid w:val="00B62C28"/>
    <w:rsid w:val="00B62E7E"/>
    <w:rsid w:val="00B632D6"/>
    <w:rsid w:val="00B63890"/>
    <w:rsid w:val="00B638AF"/>
    <w:rsid w:val="00B63C47"/>
    <w:rsid w:val="00B63E29"/>
    <w:rsid w:val="00B63F16"/>
    <w:rsid w:val="00B63F5C"/>
    <w:rsid w:val="00B64441"/>
    <w:rsid w:val="00B64501"/>
    <w:rsid w:val="00B646F8"/>
    <w:rsid w:val="00B647CA"/>
    <w:rsid w:val="00B64ADF"/>
    <w:rsid w:val="00B64C2D"/>
    <w:rsid w:val="00B650DF"/>
    <w:rsid w:val="00B653C8"/>
    <w:rsid w:val="00B653DE"/>
    <w:rsid w:val="00B65904"/>
    <w:rsid w:val="00B6592C"/>
    <w:rsid w:val="00B65BB9"/>
    <w:rsid w:val="00B65BE1"/>
    <w:rsid w:val="00B65D5F"/>
    <w:rsid w:val="00B65EF8"/>
    <w:rsid w:val="00B661B5"/>
    <w:rsid w:val="00B6621E"/>
    <w:rsid w:val="00B662BF"/>
    <w:rsid w:val="00B66486"/>
    <w:rsid w:val="00B6656F"/>
    <w:rsid w:val="00B6707A"/>
    <w:rsid w:val="00B67314"/>
    <w:rsid w:val="00B673FB"/>
    <w:rsid w:val="00B67454"/>
    <w:rsid w:val="00B6749E"/>
    <w:rsid w:val="00B6770C"/>
    <w:rsid w:val="00B67AAE"/>
    <w:rsid w:val="00B67D23"/>
    <w:rsid w:val="00B67D74"/>
    <w:rsid w:val="00B701FA"/>
    <w:rsid w:val="00B7022B"/>
    <w:rsid w:val="00B702C2"/>
    <w:rsid w:val="00B704B5"/>
    <w:rsid w:val="00B70549"/>
    <w:rsid w:val="00B709C0"/>
    <w:rsid w:val="00B711DA"/>
    <w:rsid w:val="00B711F9"/>
    <w:rsid w:val="00B7174A"/>
    <w:rsid w:val="00B717C2"/>
    <w:rsid w:val="00B71B59"/>
    <w:rsid w:val="00B71F54"/>
    <w:rsid w:val="00B72096"/>
    <w:rsid w:val="00B720A7"/>
    <w:rsid w:val="00B72185"/>
    <w:rsid w:val="00B726ED"/>
    <w:rsid w:val="00B727DC"/>
    <w:rsid w:val="00B728C3"/>
    <w:rsid w:val="00B72AE7"/>
    <w:rsid w:val="00B72CBD"/>
    <w:rsid w:val="00B72F60"/>
    <w:rsid w:val="00B731E0"/>
    <w:rsid w:val="00B732CF"/>
    <w:rsid w:val="00B733B1"/>
    <w:rsid w:val="00B73787"/>
    <w:rsid w:val="00B73817"/>
    <w:rsid w:val="00B73969"/>
    <w:rsid w:val="00B73B52"/>
    <w:rsid w:val="00B73BC9"/>
    <w:rsid w:val="00B73C0F"/>
    <w:rsid w:val="00B73C27"/>
    <w:rsid w:val="00B73D6E"/>
    <w:rsid w:val="00B74177"/>
    <w:rsid w:val="00B7426D"/>
    <w:rsid w:val="00B747CE"/>
    <w:rsid w:val="00B74E27"/>
    <w:rsid w:val="00B74F74"/>
    <w:rsid w:val="00B752BE"/>
    <w:rsid w:val="00B75303"/>
    <w:rsid w:val="00B75337"/>
    <w:rsid w:val="00B756F5"/>
    <w:rsid w:val="00B757E3"/>
    <w:rsid w:val="00B7592E"/>
    <w:rsid w:val="00B75A8C"/>
    <w:rsid w:val="00B75C9D"/>
    <w:rsid w:val="00B7613D"/>
    <w:rsid w:val="00B763A1"/>
    <w:rsid w:val="00B7654F"/>
    <w:rsid w:val="00B766E7"/>
    <w:rsid w:val="00B76B73"/>
    <w:rsid w:val="00B76D80"/>
    <w:rsid w:val="00B76F77"/>
    <w:rsid w:val="00B77047"/>
    <w:rsid w:val="00B772BB"/>
    <w:rsid w:val="00B7746D"/>
    <w:rsid w:val="00B774F5"/>
    <w:rsid w:val="00B7754D"/>
    <w:rsid w:val="00B7775D"/>
    <w:rsid w:val="00B7776C"/>
    <w:rsid w:val="00B77936"/>
    <w:rsid w:val="00B7799D"/>
    <w:rsid w:val="00B77AF0"/>
    <w:rsid w:val="00B77D16"/>
    <w:rsid w:val="00B77D77"/>
    <w:rsid w:val="00B77FEC"/>
    <w:rsid w:val="00B8057B"/>
    <w:rsid w:val="00B805E4"/>
    <w:rsid w:val="00B80BD6"/>
    <w:rsid w:val="00B80D48"/>
    <w:rsid w:val="00B80D60"/>
    <w:rsid w:val="00B81216"/>
    <w:rsid w:val="00B81224"/>
    <w:rsid w:val="00B81236"/>
    <w:rsid w:val="00B813B4"/>
    <w:rsid w:val="00B81B7E"/>
    <w:rsid w:val="00B81D54"/>
    <w:rsid w:val="00B82069"/>
    <w:rsid w:val="00B820B7"/>
    <w:rsid w:val="00B820EA"/>
    <w:rsid w:val="00B820F3"/>
    <w:rsid w:val="00B82213"/>
    <w:rsid w:val="00B82277"/>
    <w:rsid w:val="00B8227D"/>
    <w:rsid w:val="00B82556"/>
    <w:rsid w:val="00B82976"/>
    <w:rsid w:val="00B82A31"/>
    <w:rsid w:val="00B82C20"/>
    <w:rsid w:val="00B82CC9"/>
    <w:rsid w:val="00B82CD7"/>
    <w:rsid w:val="00B82EB9"/>
    <w:rsid w:val="00B83023"/>
    <w:rsid w:val="00B83099"/>
    <w:rsid w:val="00B83268"/>
    <w:rsid w:val="00B83398"/>
    <w:rsid w:val="00B83671"/>
    <w:rsid w:val="00B8373E"/>
    <w:rsid w:val="00B839A4"/>
    <w:rsid w:val="00B83A91"/>
    <w:rsid w:val="00B83FF3"/>
    <w:rsid w:val="00B84281"/>
    <w:rsid w:val="00B8452F"/>
    <w:rsid w:val="00B849BC"/>
    <w:rsid w:val="00B84A15"/>
    <w:rsid w:val="00B84DBA"/>
    <w:rsid w:val="00B84E54"/>
    <w:rsid w:val="00B84FAE"/>
    <w:rsid w:val="00B85166"/>
    <w:rsid w:val="00B85311"/>
    <w:rsid w:val="00B85688"/>
    <w:rsid w:val="00B85821"/>
    <w:rsid w:val="00B85A2D"/>
    <w:rsid w:val="00B85EBE"/>
    <w:rsid w:val="00B8608D"/>
    <w:rsid w:val="00B86384"/>
    <w:rsid w:val="00B86552"/>
    <w:rsid w:val="00B86873"/>
    <w:rsid w:val="00B869D6"/>
    <w:rsid w:val="00B86B9D"/>
    <w:rsid w:val="00B86BE1"/>
    <w:rsid w:val="00B86C35"/>
    <w:rsid w:val="00B86D03"/>
    <w:rsid w:val="00B86FB0"/>
    <w:rsid w:val="00B87161"/>
    <w:rsid w:val="00B8736B"/>
    <w:rsid w:val="00B87522"/>
    <w:rsid w:val="00B875E9"/>
    <w:rsid w:val="00B8785F"/>
    <w:rsid w:val="00B87D5B"/>
    <w:rsid w:val="00B87EAC"/>
    <w:rsid w:val="00B9004A"/>
    <w:rsid w:val="00B901FC"/>
    <w:rsid w:val="00B90327"/>
    <w:rsid w:val="00B90452"/>
    <w:rsid w:val="00B9053A"/>
    <w:rsid w:val="00B90876"/>
    <w:rsid w:val="00B90B22"/>
    <w:rsid w:val="00B90B6A"/>
    <w:rsid w:val="00B911D4"/>
    <w:rsid w:val="00B913ED"/>
    <w:rsid w:val="00B918A7"/>
    <w:rsid w:val="00B9195B"/>
    <w:rsid w:val="00B9218E"/>
    <w:rsid w:val="00B92821"/>
    <w:rsid w:val="00B92865"/>
    <w:rsid w:val="00B92877"/>
    <w:rsid w:val="00B92A2F"/>
    <w:rsid w:val="00B92ADD"/>
    <w:rsid w:val="00B92B04"/>
    <w:rsid w:val="00B93051"/>
    <w:rsid w:val="00B93332"/>
    <w:rsid w:val="00B93E40"/>
    <w:rsid w:val="00B93EB2"/>
    <w:rsid w:val="00B940AB"/>
    <w:rsid w:val="00B941BD"/>
    <w:rsid w:val="00B9466B"/>
    <w:rsid w:val="00B94747"/>
    <w:rsid w:val="00B94759"/>
    <w:rsid w:val="00B94B39"/>
    <w:rsid w:val="00B94C84"/>
    <w:rsid w:val="00B95015"/>
    <w:rsid w:val="00B9517F"/>
    <w:rsid w:val="00B952B2"/>
    <w:rsid w:val="00B95789"/>
    <w:rsid w:val="00B9585A"/>
    <w:rsid w:val="00B958D8"/>
    <w:rsid w:val="00B9597B"/>
    <w:rsid w:val="00B95A21"/>
    <w:rsid w:val="00B95C4F"/>
    <w:rsid w:val="00B96063"/>
    <w:rsid w:val="00B9609E"/>
    <w:rsid w:val="00B9633E"/>
    <w:rsid w:val="00B96967"/>
    <w:rsid w:val="00B96DB9"/>
    <w:rsid w:val="00B96E1F"/>
    <w:rsid w:val="00B96E3D"/>
    <w:rsid w:val="00B970A7"/>
    <w:rsid w:val="00B97139"/>
    <w:rsid w:val="00B97495"/>
    <w:rsid w:val="00B9778E"/>
    <w:rsid w:val="00B97918"/>
    <w:rsid w:val="00B97BDC"/>
    <w:rsid w:val="00B97DD2"/>
    <w:rsid w:val="00BA0087"/>
    <w:rsid w:val="00BA01A6"/>
    <w:rsid w:val="00BA01EC"/>
    <w:rsid w:val="00BA0556"/>
    <w:rsid w:val="00BA077E"/>
    <w:rsid w:val="00BA0835"/>
    <w:rsid w:val="00BA095D"/>
    <w:rsid w:val="00BA0D7D"/>
    <w:rsid w:val="00BA1103"/>
    <w:rsid w:val="00BA119B"/>
    <w:rsid w:val="00BA1776"/>
    <w:rsid w:val="00BA1B31"/>
    <w:rsid w:val="00BA1BEB"/>
    <w:rsid w:val="00BA1E4B"/>
    <w:rsid w:val="00BA1E8C"/>
    <w:rsid w:val="00BA21B1"/>
    <w:rsid w:val="00BA222A"/>
    <w:rsid w:val="00BA2653"/>
    <w:rsid w:val="00BA26C1"/>
    <w:rsid w:val="00BA276C"/>
    <w:rsid w:val="00BA27E0"/>
    <w:rsid w:val="00BA2868"/>
    <w:rsid w:val="00BA2975"/>
    <w:rsid w:val="00BA2978"/>
    <w:rsid w:val="00BA2A39"/>
    <w:rsid w:val="00BA2D38"/>
    <w:rsid w:val="00BA2E62"/>
    <w:rsid w:val="00BA329F"/>
    <w:rsid w:val="00BA3AB4"/>
    <w:rsid w:val="00BA3FDA"/>
    <w:rsid w:val="00BA403B"/>
    <w:rsid w:val="00BA40AC"/>
    <w:rsid w:val="00BA4163"/>
    <w:rsid w:val="00BA421B"/>
    <w:rsid w:val="00BA424D"/>
    <w:rsid w:val="00BA479E"/>
    <w:rsid w:val="00BA4A02"/>
    <w:rsid w:val="00BA4A11"/>
    <w:rsid w:val="00BA4B89"/>
    <w:rsid w:val="00BA4D11"/>
    <w:rsid w:val="00BA5040"/>
    <w:rsid w:val="00BA5108"/>
    <w:rsid w:val="00BA5174"/>
    <w:rsid w:val="00BA5467"/>
    <w:rsid w:val="00BA55C2"/>
    <w:rsid w:val="00BA56CD"/>
    <w:rsid w:val="00BA59A4"/>
    <w:rsid w:val="00BA60F2"/>
    <w:rsid w:val="00BA6338"/>
    <w:rsid w:val="00BA6428"/>
    <w:rsid w:val="00BA65B9"/>
    <w:rsid w:val="00BA66EB"/>
    <w:rsid w:val="00BA6752"/>
    <w:rsid w:val="00BA686E"/>
    <w:rsid w:val="00BA6966"/>
    <w:rsid w:val="00BA6E5C"/>
    <w:rsid w:val="00BA6ED7"/>
    <w:rsid w:val="00BA6F50"/>
    <w:rsid w:val="00BA6F5F"/>
    <w:rsid w:val="00BA7066"/>
    <w:rsid w:val="00BA7306"/>
    <w:rsid w:val="00BA7363"/>
    <w:rsid w:val="00BA7383"/>
    <w:rsid w:val="00BA76BD"/>
    <w:rsid w:val="00BA7948"/>
    <w:rsid w:val="00BA7BC0"/>
    <w:rsid w:val="00BA7DE1"/>
    <w:rsid w:val="00BB0125"/>
    <w:rsid w:val="00BB0526"/>
    <w:rsid w:val="00BB0635"/>
    <w:rsid w:val="00BB0908"/>
    <w:rsid w:val="00BB0A8C"/>
    <w:rsid w:val="00BB0C5A"/>
    <w:rsid w:val="00BB0F41"/>
    <w:rsid w:val="00BB1445"/>
    <w:rsid w:val="00BB17A6"/>
    <w:rsid w:val="00BB19C5"/>
    <w:rsid w:val="00BB1C76"/>
    <w:rsid w:val="00BB1DAC"/>
    <w:rsid w:val="00BB1F79"/>
    <w:rsid w:val="00BB1FAF"/>
    <w:rsid w:val="00BB2350"/>
    <w:rsid w:val="00BB292F"/>
    <w:rsid w:val="00BB2B21"/>
    <w:rsid w:val="00BB2E26"/>
    <w:rsid w:val="00BB3544"/>
    <w:rsid w:val="00BB36AC"/>
    <w:rsid w:val="00BB36E9"/>
    <w:rsid w:val="00BB3893"/>
    <w:rsid w:val="00BB38BD"/>
    <w:rsid w:val="00BB397E"/>
    <w:rsid w:val="00BB3A14"/>
    <w:rsid w:val="00BB3AAB"/>
    <w:rsid w:val="00BB3CC2"/>
    <w:rsid w:val="00BB3F7B"/>
    <w:rsid w:val="00BB431E"/>
    <w:rsid w:val="00BB4CE8"/>
    <w:rsid w:val="00BB5087"/>
    <w:rsid w:val="00BB5099"/>
    <w:rsid w:val="00BB519D"/>
    <w:rsid w:val="00BB53E8"/>
    <w:rsid w:val="00BB5578"/>
    <w:rsid w:val="00BB562D"/>
    <w:rsid w:val="00BB5904"/>
    <w:rsid w:val="00BB5912"/>
    <w:rsid w:val="00BB5950"/>
    <w:rsid w:val="00BB5A83"/>
    <w:rsid w:val="00BB5DFD"/>
    <w:rsid w:val="00BB5FC4"/>
    <w:rsid w:val="00BB613B"/>
    <w:rsid w:val="00BB6441"/>
    <w:rsid w:val="00BB6530"/>
    <w:rsid w:val="00BB65BD"/>
    <w:rsid w:val="00BB6710"/>
    <w:rsid w:val="00BB6992"/>
    <w:rsid w:val="00BB6B0C"/>
    <w:rsid w:val="00BB6B10"/>
    <w:rsid w:val="00BB6DEB"/>
    <w:rsid w:val="00BB6FFA"/>
    <w:rsid w:val="00BB7AA7"/>
    <w:rsid w:val="00BB7B7B"/>
    <w:rsid w:val="00BB7BC8"/>
    <w:rsid w:val="00BB7D60"/>
    <w:rsid w:val="00BB7D9B"/>
    <w:rsid w:val="00BC01F6"/>
    <w:rsid w:val="00BC0CC6"/>
    <w:rsid w:val="00BC11C5"/>
    <w:rsid w:val="00BC12AE"/>
    <w:rsid w:val="00BC139E"/>
    <w:rsid w:val="00BC16B3"/>
    <w:rsid w:val="00BC16D4"/>
    <w:rsid w:val="00BC197B"/>
    <w:rsid w:val="00BC1BC7"/>
    <w:rsid w:val="00BC1D71"/>
    <w:rsid w:val="00BC1DDD"/>
    <w:rsid w:val="00BC21DC"/>
    <w:rsid w:val="00BC2B6F"/>
    <w:rsid w:val="00BC2E43"/>
    <w:rsid w:val="00BC2E95"/>
    <w:rsid w:val="00BC31B6"/>
    <w:rsid w:val="00BC32CF"/>
    <w:rsid w:val="00BC333F"/>
    <w:rsid w:val="00BC3514"/>
    <w:rsid w:val="00BC37A4"/>
    <w:rsid w:val="00BC37A9"/>
    <w:rsid w:val="00BC3B8C"/>
    <w:rsid w:val="00BC3CC5"/>
    <w:rsid w:val="00BC4069"/>
    <w:rsid w:val="00BC41CB"/>
    <w:rsid w:val="00BC41E8"/>
    <w:rsid w:val="00BC437E"/>
    <w:rsid w:val="00BC43DB"/>
    <w:rsid w:val="00BC490A"/>
    <w:rsid w:val="00BC4DC3"/>
    <w:rsid w:val="00BC4EEA"/>
    <w:rsid w:val="00BC4F25"/>
    <w:rsid w:val="00BC5489"/>
    <w:rsid w:val="00BC592D"/>
    <w:rsid w:val="00BC5A81"/>
    <w:rsid w:val="00BC5C67"/>
    <w:rsid w:val="00BC5C97"/>
    <w:rsid w:val="00BC62FC"/>
    <w:rsid w:val="00BC64CF"/>
    <w:rsid w:val="00BC6554"/>
    <w:rsid w:val="00BC6667"/>
    <w:rsid w:val="00BC6B5C"/>
    <w:rsid w:val="00BC6E08"/>
    <w:rsid w:val="00BC70D3"/>
    <w:rsid w:val="00BC718B"/>
    <w:rsid w:val="00BC72F3"/>
    <w:rsid w:val="00BC7592"/>
    <w:rsid w:val="00BC76E2"/>
    <w:rsid w:val="00BC771E"/>
    <w:rsid w:val="00BC794E"/>
    <w:rsid w:val="00BC79A9"/>
    <w:rsid w:val="00BC7D8A"/>
    <w:rsid w:val="00BD02A3"/>
    <w:rsid w:val="00BD061B"/>
    <w:rsid w:val="00BD071B"/>
    <w:rsid w:val="00BD07AD"/>
    <w:rsid w:val="00BD0801"/>
    <w:rsid w:val="00BD0B79"/>
    <w:rsid w:val="00BD0FA4"/>
    <w:rsid w:val="00BD1006"/>
    <w:rsid w:val="00BD105D"/>
    <w:rsid w:val="00BD12BF"/>
    <w:rsid w:val="00BD134E"/>
    <w:rsid w:val="00BD1548"/>
    <w:rsid w:val="00BD154E"/>
    <w:rsid w:val="00BD181F"/>
    <w:rsid w:val="00BD1D4D"/>
    <w:rsid w:val="00BD20AE"/>
    <w:rsid w:val="00BD20FE"/>
    <w:rsid w:val="00BD215E"/>
    <w:rsid w:val="00BD225A"/>
    <w:rsid w:val="00BD28BD"/>
    <w:rsid w:val="00BD2922"/>
    <w:rsid w:val="00BD2D53"/>
    <w:rsid w:val="00BD2DDE"/>
    <w:rsid w:val="00BD352E"/>
    <w:rsid w:val="00BD37A4"/>
    <w:rsid w:val="00BD37E0"/>
    <w:rsid w:val="00BD3ACE"/>
    <w:rsid w:val="00BD3F31"/>
    <w:rsid w:val="00BD40EF"/>
    <w:rsid w:val="00BD436C"/>
    <w:rsid w:val="00BD4613"/>
    <w:rsid w:val="00BD489C"/>
    <w:rsid w:val="00BD49BF"/>
    <w:rsid w:val="00BD49E3"/>
    <w:rsid w:val="00BD553D"/>
    <w:rsid w:val="00BD5563"/>
    <w:rsid w:val="00BD588E"/>
    <w:rsid w:val="00BD58DF"/>
    <w:rsid w:val="00BD5B0D"/>
    <w:rsid w:val="00BD5C02"/>
    <w:rsid w:val="00BD6056"/>
    <w:rsid w:val="00BD66C3"/>
    <w:rsid w:val="00BD71D0"/>
    <w:rsid w:val="00BD72A7"/>
    <w:rsid w:val="00BD72CF"/>
    <w:rsid w:val="00BD7434"/>
    <w:rsid w:val="00BD75E7"/>
    <w:rsid w:val="00BD773C"/>
    <w:rsid w:val="00BD7996"/>
    <w:rsid w:val="00BD79E9"/>
    <w:rsid w:val="00BD7BDB"/>
    <w:rsid w:val="00BD7CB1"/>
    <w:rsid w:val="00BD7D69"/>
    <w:rsid w:val="00BD7FAF"/>
    <w:rsid w:val="00BE0256"/>
    <w:rsid w:val="00BE02C5"/>
    <w:rsid w:val="00BE0478"/>
    <w:rsid w:val="00BE0C9F"/>
    <w:rsid w:val="00BE129C"/>
    <w:rsid w:val="00BE16BB"/>
    <w:rsid w:val="00BE1817"/>
    <w:rsid w:val="00BE1862"/>
    <w:rsid w:val="00BE18A2"/>
    <w:rsid w:val="00BE194C"/>
    <w:rsid w:val="00BE1978"/>
    <w:rsid w:val="00BE1D25"/>
    <w:rsid w:val="00BE1D56"/>
    <w:rsid w:val="00BE1E4B"/>
    <w:rsid w:val="00BE20BF"/>
    <w:rsid w:val="00BE21D9"/>
    <w:rsid w:val="00BE2244"/>
    <w:rsid w:val="00BE243A"/>
    <w:rsid w:val="00BE2504"/>
    <w:rsid w:val="00BE254D"/>
    <w:rsid w:val="00BE2886"/>
    <w:rsid w:val="00BE2AC5"/>
    <w:rsid w:val="00BE2BCD"/>
    <w:rsid w:val="00BE2E07"/>
    <w:rsid w:val="00BE31E6"/>
    <w:rsid w:val="00BE323B"/>
    <w:rsid w:val="00BE327D"/>
    <w:rsid w:val="00BE349C"/>
    <w:rsid w:val="00BE34C3"/>
    <w:rsid w:val="00BE3611"/>
    <w:rsid w:val="00BE365B"/>
    <w:rsid w:val="00BE370A"/>
    <w:rsid w:val="00BE378D"/>
    <w:rsid w:val="00BE396A"/>
    <w:rsid w:val="00BE3A4E"/>
    <w:rsid w:val="00BE3ED8"/>
    <w:rsid w:val="00BE443A"/>
    <w:rsid w:val="00BE4904"/>
    <w:rsid w:val="00BE4972"/>
    <w:rsid w:val="00BE4E72"/>
    <w:rsid w:val="00BE5006"/>
    <w:rsid w:val="00BE50FB"/>
    <w:rsid w:val="00BE5181"/>
    <w:rsid w:val="00BE57DE"/>
    <w:rsid w:val="00BE5ABE"/>
    <w:rsid w:val="00BE5C91"/>
    <w:rsid w:val="00BE5F5A"/>
    <w:rsid w:val="00BE5F8A"/>
    <w:rsid w:val="00BE5FA6"/>
    <w:rsid w:val="00BE6247"/>
    <w:rsid w:val="00BE6551"/>
    <w:rsid w:val="00BE665D"/>
    <w:rsid w:val="00BE684E"/>
    <w:rsid w:val="00BE6AD1"/>
    <w:rsid w:val="00BE6BA4"/>
    <w:rsid w:val="00BE6E14"/>
    <w:rsid w:val="00BE6FB5"/>
    <w:rsid w:val="00BE71AF"/>
    <w:rsid w:val="00BE71DA"/>
    <w:rsid w:val="00BE720A"/>
    <w:rsid w:val="00BE7225"/>
    <w:rsid w:val="00BE73E0"/>
    <w:rsid w:val="00BE7BBA"/>
    <w:rsid w:val="00BE7D86"/>
    <w:rsid w:val="00BE7F0A"/>
    <w:rsid w:val="00BF0048"/>
    <w:rsid w:val="00BF04C2"/>
    <w:rsid w:val="00BF04FB"/>
    <w:rsid w:val="00BF07FE"/>
    <w:rsid w:val="00BF0A90"/>
    <w:rsid w:val="00BF10EC"/>
    <w:rsid w:val="00BF1741"/>
    <w:rsid w:val="00BF1DB9"/>
    <w:rsid w:val="00BF2347"/>
    <w:rsid w:val="00BF246C"/>
    <w:rsid w:val="00BF2BF5"/>
    <w:rsid w:val="00BF2C7A"/>
    <w:rsid w:val="00BF32E5"/>
    <w:rsid w:val="00BF3586"/>
    <w:rsid w:val="00BF35BA"/>
    <w:rsid w:val="00BF3687"/>
    <w:rsid w:val="00BF383C"/>
    <w:rsid w:val="00BF3C89"/>
    <w:rsid w:val="00BF3E5F"/>
    <w:rsid w:val="00BF3F64"/>
    <w:rsid w:val="00BF4287"/>
    <w:rsid w:val="00BF48C3"/>
    <w:rsid w:val="00BF4A08"/>
    <w:rsid w:val="00BF4A44"/>
    <w:rsid w:val="00BF4A66"/>
    <w:rsid w:val="00BF4B6C"/>
    <w:rsid w:val="00BF4C27"/>
    <w:rsid w:val="00BF4EFF"/>
    <w:rsid w:val="00BF5168"/>
    <w:rsid w:val="00BF5837"/>
    <w:rsid w:val="00BF62A5"/>
    <w:rsid w:val="00BF63F4"/>
    <w:rsid w:val="00BF66E1"/>
    <w:rsid w:val="00BF6C51"/>
    <w:rsid w:val="00BF6E11"/>
    <w:rsid w:val="00BF6E2B"/>
    <w:rsid w:val="00BF6EEB"/>
    <w:rsid w:val="00BF71EE"/>
    <w:rsid w:val="00BF72D7"/>
    <w:rsid w:val="00BF736C"/>
    <w:rsid w:val="00BF7A63"/>
    <w:rsid w:val="00BF7A82"/>
    <w:rsid w:val="00BF7D41"/>
    <w:rsid w:val="00BF7FE6"/>
    <w:rsid w:val="00C00166"/>
    <w:rsid w:val="00C00187"/>
    <w:rsid w:val="00C00395"/>
    <w:rsid w:val="00C0091C"/>
    <w:rsid w:val="00C00ADD"/>
    <w:rsid w:val="00C00B1E"/>
    <w:rsid w:val="00C00C9B"/>
    <w:rsid w:val="00C0174F"/>
    <w:rsid w:val="00C01D27"/>
    <w:rsid w:val="00C01E45"/>
    <w:rsid w:val="00C021BC"/>
    <w:rsid w:val="00C02213"/>
    <w:rsid w:val="00C028E1"/>
    <w:rsid w:val="00C02D1A"/>
    <w:rsid w:val="00C02EE5"/>
    <w:rsid w:val="00C03449"/>
    <w:rsid w:val="00C038C6"/>
    <w:rsid w:val="00C0463D"/>
    <w:rsid w:val="00C04742"/>
    <w:rsid w:val="00C0475C"/>
    <w:rsid w:val="00C04825"/>
    <w:rsid w:val="00C04AB0"/>
    <w:rsid w:val="00C04B20"/>
    <w:rsid w:val="00C04E9D"/>
    <w:rsid w:val="00C05043"/>
    <w:rsid w:val="00C05171"/>
    <w:rsid w:val="00C057CA"/>
    <w:rsid w:val="00C0594F"/>
    <w:rsid w:val="00C05B3E"/>
    <w:rsid w:val="00C05DE9"/>
    <w:rsid w:val="00C061CB"/>
    <w:rsid w:val="00C06431"/>
    <w:rsid w:val="00C064D1"/>
    <w:rsid w:val="00C064EB"/>
    <w:rsid w:val="00C06800"/>
    <w:rsid w:val="00C068B1"/>
    <w:rsid w:val="00C06CF1"/>
    <w:rsid w:val="00C0735B"/>
    <w:rsid w:val="00C073E6"/>
    <w:rsid w:val="00C0779B"/>
    <w:rsid w:val="00C078F5"/>
    <w:rsid w:val="00C10034"/>
    <w:rsid w:val="00C106BA"/>
    <w:rsid w:val="00C10841"/>
    <w:rsid w:val="00C10D3F"/>
    <w:rsid w:val="00C10FDE"/>
    <w:rsid w:val="00C111EC"/>
    <w:rsid w:val="00C1137D"/>
    <w:rsid w:val="00C1138F"/>
    <w:rsid w:val="00C1144E"/>
    <w:rsid w:val="00C115B4"/>
    <w:rsid w:val="00C116F0"/>
    <w:rsid w:val="00C1182F"/>
    <w:rsid w:val="00C11840"/>
    <w:rsid w:val="00C11CA7"/>
    <w:rsid w:val="00C11DCA"/>
    <w:rsid w:val="00C11F13"/>
    <w:rsid w:val="00C1227C"/>
    <w:rsid w:val="00C12403"/>
    <w:rsid w:val="00C12565"/>
    <w:rsid w:val="00C12944"/>
    <w:rsid w:val="00C12E9F"/>
    <w:rsid w:val="00C13675"/>
    <w:rsid w:val="00C13AC7"/>
    <w:rsid w:val="00C13BB4"/>
    <w:rsid w:val="00C13EC9"/>
    <w:rsid w:val="00C13F81"/>
    <w:rsid w:val="00C142DB"/>
    <w:rsid w:val="00C14336"/>
    <w:rsid w:val="00C14403"/>
    <w:rsid w:val="00C144DD"/>
    <w:rsid w:val="00C14512"/>
    <w:rsid w:val="00C1455E"/>
    <w:rsid w:val="00C14669"/>
    <w:rsid w:val="00C148B9"/>
    <w:rsid w:val="00C14983"/>
    <w:rsid w:val="00C14B3D"/>
    <w:rsid w:val="00C14B9D"/>
    <w:rsid w:val="00C14CB2"/>
    <w:rsid w:val="00C14D54"/>
    <w:rsid w:val="00C14E8B"/>
    <w:rsid w:val="00C15214"/>
    <w:rsid w:val="00C156B4"/>
    <w:rsid w:val="00C15BF8"/>
    <w:rsid w:val="00C15C43"/>
    <w:rsid w:val="00C15C9D"/>
    <w:rsid w:val="00C15DC2"/>
    <w:rsid w:val="00C15E8A"/>
    <w:rsid w:val="00C163D1"/>
    <w:rsid w:val="00C1648E"/>
    <w:rsid w:val="00C1659D"/>
    <w:rsid w:val="00C16756"/>
    <w:rsid w:val="00C16912"/>
    <w:rsid w:val="00C16993"/>
    <w:rsid w:val="00C16A49"/>
    <w:rsid w:val="00C16A67"/>
    <w:rsid w:val="00C16CF0"/>
    <w:rsid w:val="00C16EAB"/>
    <w:rsid w:val="00C16F80"/>
    <w:rsid w:val="00C170FD"/>
    <w:rsid w:val="00C17370"/>
    <w:rsid w:val="00C17634"/>
    <w:rsid w:val="00C17747"/>
    <w:rsid w:val="00C1774C"/>
    <w:rsid w:val="00C17AA6"/>
    <w:rsid w:val="00C17B22"/>
    <w:rsid w:val="00C17BBC"/>
    <w:rsid w:val="00C17D06"/>
    <w:rsid w:val="00C17FCF"/>
    <w:rsid w:val="00C201A8"/>
    <w:rsid w:val="00C201EB"/>
    <w:rsid w:val="00C2057E"/>
    <w:rsid w:val="00C20667"/>
    <w:rsid w:val="00C20703"/>
    <w:rsid w:val="00C20D61"/>
    <w:rsid w:val="00C2104C"/>
    <w:rsid w:val="00C21062"/>
    <w:rsid w:val="00C21203"/>
    <w:rsid w:val="00C21358"/>
    <w:rsid w:val="00C21409"/>
    <w:rsid w:val="00C216D8"/>
    <w:rsid w:val="00C2174D"/>
    <w:rsid w:val="00C2184D"/>
    <w:rsid w:val="00C21A3D"/>
    <w:rsid w:val="00C21BC6"/>
    <w:rsid w:val="00C21D22"/>
    <w:rsid w:val="00C2217F"/>
    <w:rsid w:val="00C221B7"/>
    <w:rsid w:val="00C222E1"/>
    <w:rsid w:val="00C22877"/>
    <w:rsid w:val="00C22A5F"/>
    <w:rsid w:val="00C22BE4"/>
    <w:rsid w:val="00C22DE0"/>
    <w:rsid w:val="00C22F45"/>
    <w:rsid w:val="00C231CA"/>
    <w:rsid w:val="00C235D8"/>
    <w:rsid w:val="00C23609"/>
    <w:rsid w:val="00C23716"/>
    <w:rsid w:val="00C23ADD"/>
    <w:rsid w:val="00C23BB2"/>
    <w:rsid w:val="00C240E8"/>
    <w:rsid w:val="00C246CF"/>
    <w:rsid w:val="00C24767"/>
    <w:rsid w:val="00C24989"/>
    <w:rsid w:val="00C24CAC"/>
    <w:rsid w:val="00C24D76"/>
    <w:rsid w:val="00C24EEB"/>
    <w:rsid w:val="00C24F42"/>
    <w:rsid w:val="00C253EB"/>
    <w:rsid w:val="00C25706"/>
    <w:rsid w:val="00C25DF5"/>
    <w:rsid w:val="00C25FA5"/>
    <w:rsid w:val="00C25FB4"/>
    <w:rsid w:val="00C26234"/>
    <w:rsid w:val="00C264CE"/>
    <w:rsid w:val="00C26530"/>
    <w:rsid w:val="00C2655E"/>
    <w:rsid w:val="00C2659E"/>
    <w:rsid w:val="00C266BB"/>
    <w:rsid w:val="00C26DD9"/>
    <w:rsid w:val="00C2704D"/>
    <w:rsid w:val="00C27298"/>
    <w:rsid w:val="00C27914"/>
    <w:rsid w:val="00C27D31"/>
    <w:rsid w:val="00C27D43"/>
    <w:rsid w:val="00C27EF0"/>
    <w:rsid w:val="00C27F6A"/>
    <w:rsid w:val="00C3053B"/>
    <w:rsid w:val="00C30566"/>
    <w:rsid w:val="00C30707"/>
    <w:rsid w:val="00C3078D"/>
    <w:rsid w:val="00C30B8B"/>
    <w:rsid w:val="00C30DE7"/>
    <w:rsid w:val="00C30EB1"/>
    <w:rsid w:val="00C30EB2"/>
    <w:rsid w:val="00C30F6B"/>
    <w:rsid w:val="00C313A0"/>
    <w:rsid w:val="00C3160F"/>
    <w:rsid w:val="00C31BAC"/>
    <w:rsid w:val="00C31EBA"/>
    <w:rsid w:val="00C31F88"/>
    <w:rsid w:val="00C3201F"/>
    <w:rsid w:val="00C321A6"/>
    <w:rsid w:val="00C322C1"/>
    <w:rsid w:val="00C3238D"/>
    <w:rsid w:val="00C323F7"/>
    <w:rsid w:val="00C32472"/>
    <w:rsid w:val="00C32700"/>
    <w:rsid w:val="00C32729"/>
    <w:rsid w:val="00C32895"/>
    <w:rsid w:val="00C32B3B"/>
    <w:rsid w:val="00C32CC3"/>
    <w:rsid w:val="00C334C0"/>
    <w:rsid w:val="00C3386E"/>
    <w:rsid w:val="00C33930"/>
    <w:rsid w:val="00C33BE3"/>
    <w:rsid w:val="00C33CC5"/>
    <w:rsid w:val="00C33DFB"/>
    <w:rsid w:val="00C33E75"/>
    <w:rsid w:val="00C33F6C"/>
    <w:rsid w:val="00C33FFA"/>
    <w:rsid w:val="00C340FE"/>
    <w:rsid w:val="00C34304"/>
    <w:rsid w:val="00C34577"/>
    <w:rsid w:val="00C345E6"/>
    <w:rsid w:val="00C34888"/>
    <w:rsid w:val="00C34A82"/>
    <w:rsid w:val="00C34B81"/>
    <w:rsid w:val="00C34BAB"/>
    <w:rsid w:val="00C34F3F"/>
    <w:rsid w:val="00C34FCC"/>
    <w:rsid w:val="00C3517C"/>
    <w:rsid w:val="00C352DF"/>
    <w:rsid w:val="00C35473"/>
    <w:rsid w:val="00C35F76"/>
    <w:rsid w:val="00C36263"/>
    <w:rsid w:val="00C363A7"/>
    <w:rsid w:val="00C364A7"/>
    <w:rsid w:val="00C371A2"/>
    <w:rsid w:val="00C37373"/>
    <w:rsid w:val="00C377F4"/>
    <w:rsid w:val="00C3794F"/>
    <w:rsid w:val="00C37A20"/>
    <w:rsid w:val="00C37D42"/>
    <w:rsid w:val="00C37DAA"/>
    <w:rsid w:val="00C37ED9"/>
    <w:rsid w:val="00C4004E"/>
    <w:rsid w:val="00C400B7"/>
    <w:rsid w:val="00C4090D"/>
    <w:rsid w:val="00C40AA8"/>
    <w:rsid w:val="00C40C2A"/>
    <w:rsid w:val="00C40C53"/>
    <w:rsid w:val="00C40C5F"/>
    <w:rsid w:val="00C410B6"/>
    <w:rsid w:val="00C41148"/>
    <w:rsid w:val="00C413DD"/>
    <w:rsid w:val="00C4155C"/>
    <w:rsid w:val="00C41670"/>
    <w:rsid w:val="00C41673"/>
    <w:rsid w:val="00C41829"/>
    <w:rsid w:val="00C41B8E"/>
    <w:rsid w:val="00C41BF6"/>
    <w:rsid w:val="00C421EC"/>
    <w:rsid w:val="00C423A7"/>
    <w:rsid w:val="00C4296E"/>
    <w:rsid w:val="00C42A50"/>
    <w:rsid w:val="00C42D78"/>
    <w:rsid w:val="00C42E6A"/>
    <w:rsid w:val="00C43230"/>
    <w:rsid w:val="00C43289"/>
    <w:rsid w:val="00C4330A"/>
    <w:rsid w:val="00C43C17"/>
    <w:rsid w:val="00C43C49"/>
    <w:rsid w:val="00C43CF7"/>
    <w:rsid w:val="00C4400F"/>
    <w:rsid w:val="00C44212"/>
    <w:rsid w:val="00C44233"/>
    <w:rsid w:val="00C4475D"/>
    <w:rsid w:val="00C447B3"/>
    <w:rsid w:val="00C448E8"/>
    <w:rsid w:val="00C44941"/>
    <w:rsid w:val="00C449B6"/>
    <w:rsid w:val="00C44B2C"/>
    <w:rsid w:val="00C44C17"/>
    <w:rsid w:val="00C44CB6"/>
    <w:rsid w:val="00C44D7E"/>
    <w:rsid w:val="00C44DF7"/>
    <w:rsid w:val="00C44F5A"/>
    <w:rsid w:val="00C45046"/>
    <w:rsid w:val="00C45150"/>
    <w:rsid w:val="00C452DE"/>
    <w:rsid w:val="00C45543"/>
    <w:rsid w:val="00C4595F"/>
    <w:rsid w:val="00C45975"/>
    <w:rsid w:val="00C45A01"/>
    <w:rsid w:val="00C45C75"/>
    <w:rsid w:val="00C45E5C"/>
    <w:rsid w:val="00C46146"/>
    <w:rsid w:val="00C4628B"/>
    <w:rsid w:val="00C463E0"/>
    <w:rsid w:val="00C4652B"/>
    <w:rsid w:val="00C465EF"/>
    <w:rsid w:val="00C46767"/>
    <w:rsid w:val="00C46995"/>
    <w:rsid w:val="00C46CB0"/>
    <w:rsid w:val="00C46E34"/>
    <w:rsid w:val="00C46E73"/>
    <w:rsid w:val="00C46F0E"/>
    <w:rsid w:val="00C47429"/>
    <w:rsid w:val="00C4764B"/>
    <w:rsid w:val="00C4773B"/>
    <w:rsid w:val="00C47978"/>
    <w:rsid w:val="00C47AEA"/>
    <w:rsid w:val="00C47BD8"/>
    <w:rsid w:val="00C47BE7"/>
    <w:rsid w:val="00C47E4C"/>
    <w:rsid w:val="00C5028A"/>
    <w:rsid w:val="00C503B5"/>
    <w:rsid w:val="00C503CD"/>
    <w:rsid w:val="00C5054B"/>
    <w:rsid w:val="00C505D1"/>
    <w:rsid w:val="00C50645"/>
    <w:rsid w:val="00C50828"/>
    <w:rsid w:val="00C50AF8"/>
    <w:rsid w:val="00C50C1D"/>
    <w:rsid w:val="00C512CB"/>
    <w:rsid w:val="00C51803"/>
    <w:rsid w:val="00C51829"/>
    <w:rsid w:val="00C51D17"/>
    <w:rsid w:val="00C520B6"/>
    <w:rsid w:val="00C52118"/>
    <w:rsid w:val="00C5220C"/>
    <w:rsid w:val="00C52281"/>
    <w:rsid w:val="00C52601"/>
    <w:rsid w:val="00C52679"/>
    <w:rsid w:val="00C52E65"/>
    <w:rsid w:val="00C52F53"/>
    <w:rsid w:val="00C52F7B"/>
    <w:rsid w:val="00C530D8"/>
    <w:rsid w:val="00C5341E"/>
    <w:rsid w:val="00C5352C"/>
    <w:rsid w:val="00C5359B"/>
    <w:rsid w:val="00C53607"/>
    <w:rsid w:val="00C537BB"/>
    <w:rsid w:val="00C53B96"/>
    <w:rsid w:val="00C53C24"/>
    <w:rsid w:val="00C53D8B"/>
    <w:rsid w:val="00C53DDC"/>
    <w:rsid w:val="00C53EBB"/>
    <w:rsid w:val="00C54186"/>
    <w:rsid w:val="00C542E6"/>
    <w:rsid w:val="00C54553"/>
    <w:rsid w:val="00C5457D"/>
    <w:rsid w:val="00C54772"/>
    <w:rsid w:val="00C547FF"/>
    <w:rsid w:val="00C54A3C"/>
    <w:rsid w:val="00C54AC3"/>
    <w:rsid w:val="00C54EA0"/>
    <w:rsid w:val="00C54F87"/>
    <w:rsid w:val="00C55260"/>
    <w:rsid w:val="00C55396"/>
    <w:rsid w:val="00C553E7"/>
    <w:rsid w:val="00C5568C"/>
    <w:rsid w:val="00C556BC"/>
    <w:rsid w:val="00C55A0C"/>
    <w:rsid w:val="00C56172"/>
    <w:rsid w:val="00C561C2"/>
    <w:rsid w:val="00C566BB"/>
    <w:rsid w:val="00C5683B"/>
    <w:rsid w:val="00C5685A"/>
    <w:rsid w:val="00C568B2"/>
    <w:rsid w:val="00C56ECD"/>
    <w:rsid w:val="00C56F0C"/>
    <w:rsid w:val="00C56FF0"/>
    <w:rsid w:val="00C5737F"/>
    <w:rsid w:val="00C575E7"/>
    <w:rsid w:val="00C5773E"/>
    <w:rsid w:val="00C579E7"/>
    <w:rsid w:val="00C57A41"/>
    <w:rsid w:val="00C57AAB"/>
    <w:rsid w:val="00C57B32"/>
    <w:rsid w:val="00C57FBB"/>
    <w:rsid w:val="00C600B4"/>
    <w:rsid w:val="00C601D2"/>
    <w:rsid w:val="00C60A2C"/>
    <w:rsid w:val="00C60B4B"/>
    <w:rsid w:val="00C60BC8"/>
    <w:rsid w:val="00C60CD9"/>
    <w:rsid w:val="00C61001"/>
    <w:rsid w:val="00C611C4"/>
    <w:rsid w:val="00C61238"/>
    <w:rsid w:val="00C614F2"/>
    <w:rsid w:val="00C61689"/>
    <w:rsid w:val="00C61834"/>
    <w:rsid w:val="00C618DC"/>
    <w:rsid w:val="00C61CD0"/>
    <w:rsid w:val="00C61CF9"/>
    <w:rsid w:val="00C620BA"/>
    <w:rsid w:val="00C620F7"/>
    <w:rsid w:val="00C626FD"/>
    <w:rsid w:val="00C627C8"/>
    <w:rsid w:val="00C62FCA"/>
    <w:rsid w:val="00C63202"/>
    <w:rsid w:val="00C63388"/>
    <w:rsid w:val="00C63481"/>
    <w:rsid w:val="00C6359B"/>
    <w:rsid w:val="00C6378D"/>
    <w:rsid w:val="00C63B37"/>
    <w:rsid w:val="00C63EDD"/>
    <w:rsid w:val="00C63F3D"/>
    <w:rsid w:val="00C64152"/>
    <w:rsid w:val="00C642B4"/>
    <w:rsid w:val="00C64513"/>
    <w:rsid w:val="00C648D6"/>
    <w:rsid w:val="00C64998"/>
    <w:rsid w:val="00C64C88"/>
    <w:rsid w:val="00C64DFE"/>
    <w:rsid w:val="00C64FBF"/>
    <w:rsid w:val="00C65022"/>
    <w:rsid w:val="00C652FB"/>
    <w:rsid w:val="00C6532A"/>
    <w:rsid w:val="00C65408"/>
    <w:rsid w:val="00C654E1"/>
    <w:rsid w:val="00C6555D"/>
    <w:rsid w:val="00C65D46"/>
    <w:rsid w:val="00C65D81"/>
    <w:rsid w:val="00C65E34"/>
    <w:rsid w:val="00C660A8"/>
    <w:rsid w:val="00C664F9"/>
    <w:rsid w:val="00C6679E"/>
    <w:rsid w:val="00C667AC"/>
    <w:rsid w:val="00C6698B"/>
    <w:rsid w:val="00C66A0B"/>
    <w:rsid w:val="00C66ECA"/>
    <w:rsid w:val="00C67046"/>
    <w:rsid w:val="00C67179"/>
    <w:rsid w:val="00C6719F"/>
    <w:rsid w:val="00C6732B"/>
    <w:rsid w:val="00C67361"/>
    <w:rsid w:val="00C67393"/>
    <w:rsid w:val="00C674C6"/>
    <w:rsid w:val="00C67711"/>
    <w:rsid w:val="00C7083A"/>
    <w:rsid w:val="00C70863"/>
    <w:rsid w:val="00C7089F"/>
    <w:rsid w:val="00C708FE"/>
    <w:rsid w:val="00C709B2"/>
    <w:rsid w:val="00C70D32"/>
    <w:rsid w:val="00C713BE"/>
    <w:rsid w:val="00C71F41"/>
    <w:rsid w:val="00C72216"/>
    <w:rsid w:val="00C7298A"/>
    <w:rsid w:val="00C72B4D"/>
    <w:rsid w:val="00C72B8A"/>
    <w:rsid w:val="00C72CD3"/>
    <w:rsid w:val="00C72D63"/>
    <w:rsid w:val="00C738B0"/>
    <w:rsid w:val="00C73B85"/>
    <w:rsid w:val="00C73C04"/>
    <w:rsid w:val="00C741E2"/>
    <w:rsid w:val="00C741F8"/>
    <w:rsid w:val="00C747C4"/>
    <w:rsid w:val="00C74BFC"/>
    <w:rsid w:val="00C74DFE"/>
    <w:rsid w:val="00C756AD"/>
    <w:rsid w:val="00C75798"/>
    <w:rsid w:val="00C759B8"/>
    <w:rsid w:val="00C75A41"/>
    <w:rsid w:val="00C75BAE"/>
    <w:rsid w:val="00C75C0E"/>
    <w:rsid w:val="00C75DB5"/>
    <w:rsid w:val="00C75EC8"/>
    <w:rsid w:val="00C763B7"/>
    <w:rsid w:val="00C76504"/>
    <w:rsid w:val="00C76505"/>
    <w:rsid w:val="00C76B51"/>
    <w:rsid w:val="00C76B64"/>
    <w:rsid w:val="00C76BD9"/>
    <w:rsid w:val="00C76BE8"/>
    <w:rsid w:val="00C76BEE"/>
    <w:rsid w:val="00C76E7B"/>
    <w:rsid w:val="00C76EED"/>
    <w:rsid w:val="00C770A3"/>
    <w:rsid w:val="00C77236"/>
    <w:rsid w:val="00C775C9"/>
    <w:rsid w:val="00C77672"/>
    <w:rsid w:val="00C7780C"/>
    <w:rsid w:val="00C7790C"/>
    <w:rsid w:val="00C77BD7"/>
    <w:rsid w:val="00C801D8"/>
    <w:rsid w:val="00C801DD"/>
    <w:rsid w:val="00C804B6"/>
    <w:rsid w:val="00C80527"/>
    <w:rsid w:val="00C805BF"/>
    <w:rsid w:val="00C808E3"/>
    <w:rsid w:val="00C80D4C"/>
    <w:rsid w:val="00C80E60"/>
    <w:rsid w:val="00C813F7"/>
    <w:rsid w:val="00C815FA"/>
    <w:rsid w:val="00C817A5"/>
    <w:rsid w:val="00C81898"/>
    <w:rsid w:val="00C81AC7"/>
    <w:rsid w:val="00C81BE0"/>
    <w:rsid w:val="00C81ED3"/>
    <w:rsid w:val="00C8228B"/>
    <w:rsid w:val="00C8231B"/>
    <w:rsid w:val="00C82373"/>
    <w:rsid w:val="00C8242B"/>
    <w:rsid w:val="00C8255C"/>
    <w:rsid w:val="00C8272C"/>
    <w:rsid w:val="00C8292E"/>
    <w:rsid w:val="00C829BF"/>
    <w:rsid w:val="00C82B14"/>
    <w:rsid w:val="00C82BC7"/>
    <w:rsid w:val="00C82C22"/>
    <w:rsid w:val="00C82CC7"/>
    <w:rsid w:val="00C82E52"/>
    <w:rsid w:val="00C82E73"/>
    <w:rsid w:val="00C83004"/>
    <w:rsid w:val="00C8308D"/>
    <w:rsid w:val="00C83148"/>
    <w:rsid w:val="00C83160"/>
    <w:rsid w:val="00C8329B"/>
    <w:rsid w:val="00C83391"/>
    <w:rsid w:val="00C836A9"/>
    <w:rsid w:val="00C83AFF"/>
    <w:rsid w:val="00C83E7C"/>
    <w:rsid w:val="00C84016"/>
    <w:rsid w:val="00C84286"/>
    <w:rsid w:val="00C84497"/>
    <w:rsid w:val="00C844F1"/>
    <w:rsid w:val="00C84721"/>
    <w:rsid w:val="00C847AD"/>
    <w:rsid w:val="00C84B76"/>
    <w:rsid w:val="00C84DF8"/>
    <w:rsid w:val="00C850BF"/>
    <w:rsid w:val="00C85447"/>
    <w:rsid w:val="00C85935"/>
    <w:rsid w:val="00C85972"/>
    <w:rsid w:val="00C85F35"/>
    <w:rsid w:val="00C862EA"/>
    <w:rsid w:val="00C86304"/>
    <w:rsid w:val="00C86510"/>
    <w:rsid w:val="00C867C1"/>
    <w:rsid w:val="00C86919"/>
    <w:rsid w:val="00C86A67"/>
    <w:rsid w:val="00C86A72"/>
    <w:rsid w:val="00C86DFF"/>
    <w:rsid w:val="00C87349"/>
    <w:rsid w:val="00C8752D"/>
    <w:rsid w:val="00C875F0"/>
    <w:rsid w:val="00C876A2"/>
    <w:rsid w:val="00C878C7"/>
    <w:rsid w:val="00C87AF0"/>
    <w:rsid w:val="00C87BB3"/>
    <w:rsid w:val="00C87C3A"/>
    <w:rsid w:val="00C906EE"/>
    <w:rsid w:val="00C90825"/>
    <w:rsid w:val="00C90896"/>
    <w:rsid w:val="00C90A53"/>
    <w:rsid w:val="00C90F36"/>
    <w:rsid w:val="00C91033"/>
    <w:rsid w:val="00C9143C"/>
    <w:rsid w:val="00C916DE"/>
    <w:rsid w:val="00C917B1"/>
    <w:rsid w:val="00C91992"/>
    <w:rsid w:val="00C919F9"/>
    <w:rsid w:val="00C91DCA"/>
    <w:rsid w:val="00C9226C"/>
    <w:rsid w:val="00C922A4"/>
    <w:rsid w:val="00C9232C"/>
    <w:rsid w:val="00C9238E"/>
    <w:rsid w:val="00C928A1"/>
    <w:rsid w:val="00C92927"/>
    <w:rsid w:val="00C9292A"/>
    <w:rsid w:val="00C92B3B"/>
    <w:rsid w:val="00C92C1F"/>
    <w:rsid w:val="00C92CF7"/>
    <w:rsid w:val="00C93686"/>
    <w:rsid w:val="00C93B6A"/>
    <w:rsid w:val="00C93D3E"/>
    <w:rsid w:val="00C93DD1"/>
    <w:rsid w:val="00C93E86"/>
    <w:rsid w:val="00C9410B"/>
    <w:rsid w:val="00C9442C"/>
    <w:rsid w:val="00C94BE1"/>
    <w:rsid w:val="00C951ED"/>
    <w:rsid w:val="00C95330"/>
    <w:rsid w:val="00C95393"/>
    <w:rsid w:val="00C9550C"/>
    <w:rsid w:val="00C958F9"/>
    <w:rsid w:val="00C95917"/>
    <w:rsid w:val="00C95C81"/>
    <w:rsid w:val="00C95F9F"/>
    <w:rsid w:val="00C9622B"/>
    <w:rsid w:val="00C962AF"/>
    <w:rsid w:val="00C963E4"/>
    <w:rsid w:val="00C964D2"/>
    <w:rsid w:val="00C9653A"/>
    <w:rsid w:val="00C965CF"/>
    <w:rsid w:val="00C9675B"/>
    <w:rsid w:val="00C96981"/>
    <w:rsid w:val="00C96C4A"/>
    <w:rsid w:val="00C972A9"/>
    <w:rsid w:val="00C9753F"/>
    <w:rsid w:val="00C97593"/>
    <w:rsid w:val="00C97BC6"/>
    <w:rsid w:val="00C97D62"/>
    <w:rsid w:val="00CA012E"/>
    <w:rsid w:val="00CA06F9"/>
    <w:rsid w:val="00CA0A8A"/>
    <w:rsid w:val="00CA0BE7"/>
    <w:rsid w:val="00CA0C00"/>
    <w:rsid w:val="00CA0D31"/>
    <w:rsid w:val="00CA0DBB"/>
    <w:rsid w:val="00CA0EF0"/>
    <w:rsid w:val="00CA0F62"/>
    <w:rsid w:val="00CA0FB2"/>
    <w:rsid w:val="00CA0FFB"/>
    <w:rsid w:val="00CA1050"/>
    <w:rsid w:val="00CA1143"/>
    <w:rsid w:val="00CA1633"/>
    <w:rsid w:val="00CA18C1"/>
    <w:rsid w:val="00CA1ECD"/>
    <w:rsid w:val="00CA213E"/>
    <w:rsid w:val="00CA2281"/>
    <w:rsid w:val="00CA26B6"/>
    <w:rsid w:val="00CA2922"/>
    <w:rsid w:val="00CA2EE9"/>
    <w:rsid w:val="00CA32F9"/>
    <w:rsid w:val="00CA39F2"/>
    <w:rsid w:val="00CA3ACB"/>
    <w:rsid w:val="00CA3CED"/>
    <w:rsid w:val="00CA3EAC"/>
    <w:rsid w:val="00CA3EE4"/>
    <w:rsid w:val="00CA48E0"/>
    <w:rsid w:val="00CA48E5"/>
    <w:rsid w:val="00CA4ACB"/>
    <w:rsid w:val="00CA4C74"/>
    <w:rsid w:val="00CA4FE9"/>
    <w:rsid w:val="00CA5183"/>
    <w:rsid w:val="00CA5A74"/>
    <w:rsid w:val="00CA5B9E"/>
    <w:rsid w:val="00CA5C69"/>
    <w:rsid w:val="00CA5D7A"/>
    <w:rsid w:val="00CA65CD"/>
    <w:rsid w:val="00CA6909"/>
    <w:rsid w:val="00CA6D07"/>
    <w:rsid w:val="00CA717D"/>
    <w:rsid w:val="00CA719C"/>
    <w:rsid w:val="00CA71D9"/>
    <w:rsid w:val="00CA724F"/>
    <w:rsid w:val="00CA72D7"/>
    <w:rsid w:val="00CA7D03"/>
    <w:rsid w:val="00CA7ECC"/>
    <w:rsid w:val="00CA7F7A"/>
    <w:rsid w:val="00CB0042"/>
    <w:rsid w:val="00CB03D7"/>
    <w:rsid w:val="00CB0720"/>
    <w:rsid w:val="00CB0A25"/>
    <w:rsid w:val="00CB0B4D"/>
    <w:rsid w:val="00CB0DFB"/>
    <w:rsid w:val="00CB0FD2"/>
    <w:rsid w:val="00CB1014"/>
    <w:rsid w:val="00CB1029"/>
    <w:rsid w:val="00CB14D8"/>
    <w:rsid w:val="00CB16D0"/>
    <w:rsid w:val="00CB1800"/>
    <w:rsid w:val="00CB198D"/>
    <w:rsid w:val="00CB1C04"/>
    <w:rsid w:val="00CB1D27"/>
    <w:rsid w:val="00CB1D6A"/>
    <w:rsid w:val="00CB1D78"/>
    <w:rsid w:val="00CB1D87"/>
    <w:rsid w:val="00CB1EB9"/>
    <w:rsid w:val="00CB2714"/>
    <w:rsid w:val="00CB27FB"/>
    <w:rsid w:val="00CB2980"/>
    <w:rsid w:val="00CB2AE7"/>
    <w:rsid w:val="00CB2D26"/>
    <w:rsid w:val="00CB2FDC"/>
    <w:rsid w:val="00CB31F1"/>
    <w:rsid w:val="00CB3AA4"/>
    <w:rsid w:val="00CB3E5D"/>
    <w:rsid w:val="00CB429F"/>
    <w:rsid w:val="00CB42B7"/>
    <w:rsid w:val="00CB4964"/>
    <w:rsid w:val="00CB4B4A"/>
    <w:rsid w:val="00CB4D3D"/>
    <w:rsid w:val="00CB4E20"/>
    <w:rsid w:val="00CB5134"/>
    <w:rsid w:val="00CB5412"/>
    <w:rsid w:val="00CB54BD"/>
    <w:rsid w:val="00CB574D"/>
    <w:rsid w:val="00CB5AF4"/>
    <w:rsid w:val="00CB5D66"/>
    <w:rsid w:val="00CB5DBC"/>
    <w:rsid w:val="00CB5F4E"/>
    <w:rsid w:val="00CB5F69"/>
    <w:rsid w:val="00CB620A"/>
    <w:rsid w:val="00CB68A6"/>
    <w:rsid w:val="00CB694E"/>
    <w:rsid w:val="00CB6BDC"/>
    <w:rsid w:val="00CB6EDE"/>
    <w:rsid w:val="00CB72AB"/>
    <w:rsid w:val="00CB79E7"/>
    <w:rsid w:val="00CB7A47"/>
    <w:rsid w:val="00CB7FEA"/>
    <w:rsid w:val="00CC0199"/>
    <w:rsid w:val="00CC06CC"/>
    <w:rsid w:val="00CC072B"/>
    <w:rsid w:val="00CC0A4F"/>
    <w:rsid w:val="00CC0D41"/>
    <w:rsid w:val="00CC0E10"/>
    <w:rsid w:val="00CC0F47"/>
    <w:rsid w:val="00CC1742"/>
    <w:rsid w:val="00CC182D"/>
    <w:rsid w:val="00CC1AE0"/>
    <w:rsid w:val="00CC1C3A"/>
    <w:rsid w:val="00CC1D00"/>
    <w:rsid w:val="00CC1D01"/>
    <w:rsid w:val="00CC1E9D"/>
    <w:rsid w:val="00CC20FC"/>
    <w:rsid w:val="00CC2180"/>
    <w:rsid w:val="00CC220D"/>
    <w:rsid w:val="00CC2216"/>
    <w:rsid w:val="00CC236B"/>
    <w:rsid w:val="00CC2B2C"/>
    <w:rsid w:val="00CC2FA3"/>
    <w:rsid w:val="00CC3230"/>
    <w:rsid w:val="00CC3506"/>
    <w:rsid w:val="00CC3696"/>
    <w:rsid w:val="00CC36A8"/>
    <w:rsid w:val="00CC389B"/>
    <w:rsid w:val="00CC3ACA"/>
    <w:rsid w:val="00CC3D6C"/>
    <w:rsid w:val="00CC3EBE"/>
    <w:rsid w:val="00CC3F5C"/>
    <w:rsid w:val="00CC4180"/>
    <w:rsid w:val="00CC41F1"/>
    <w:rsid w:val="00CC430D"/>
    <w:rsid w:val="00CC43DF"/>
    <w:rsid w:val="00CC4414"/>
    <w:rsid w:val="00CC44E5"/>
    <w:rsid w:val="00CC4837"/>
    <w:rsid w:val="00CC48ED"/>
    <w:rsid w:val="00CC491B"/>
    <w:rsid w:val="00CC49DA"/>
    <w:rsid w:val="00CC4A34"/>
    <w:rsid w:val="00CC4C49"/>
    <w:rsid w:val="00CC4E09"/>
    <w:rsid w:val="00CC4E25"/>
    <w:rsid w:val="00CC4EAB"/>
    <w:rsid w:val="00CC53F1"/>
    <w:rsid w:val="00CC547E"/>
    <w:rsid w:val="00CC55B0"/>
    <w:rsid w:val="00CC56E3"/>
    <w:rsid w:val="00CC5716"/>
    <w:rsid w:val="00CC5822"/>
    <w:rsid w:val="00CC5839"/>
    <w:rsid w:val="00CC5944"/>
    <w:rsid w:val="00CC5A25"/>
    <w:rsid w:val="00CC5C21"/>
    <w:rsid w:val="00CC5EC8"/>
    <w:rsid w:val="00CC5EDE"/>
    <w:rsid w:val="00CC61EC"/>
    <w:rsid w:val="00CC6328"/>
    <w:rsid w:val="00CC6426"/>
    <w:rsid w:val="00CC6499"/>
    <w:rsid w:val="00CC6548"/>
    <w:rsid w:val="00CC6549"/>
    <w:rsid w:val="00CC6825"/>
    <w:rsid w:val="00CC6B6A"/>
    <w:rsid w:val="00CC6C1B"/>
    <w:rsid w:val="00CC6CE0"/>
    <w:rsid w:val="00CC6F12"/>
    <w:rsid w:val="00CC7275"/>
    <w:rsid w:val="00CC72BD"/>
    <w:rsid w:val="00CC7561"/>
    <w:rsid w:val="00CC75C3"/>
    <w:rsid w:val="00CC7872"/>
    <w:rsid w:val="00CC7B63"/>
    <w:rsid w:val="00CD0004"/>
    <w:rsid w:val="00CD0625"/>
    <w:rsid w:val="00CD08D1"/>
    <w:rsid w:val="00CD0DA4"/>
    <w:rsid w:val="00CD1429"/>
    <w:rsid w:val="00CD1C94"/>
    <w:rsid w:val="00CD205D"/>
    <w:rsid w:val="00CD2251"/>
    <w:rsid w:val="00CD2474"/>
    <w:rsid w:val="00CD262A"/>
    <w:rsid w:val="00CD27D5"/>
    <w:rsid w:val="00CD29D0"/>
    <w:rsid w:val="00CD2A0C"/>
    <w:rsid w:val="00CD2B24"/>
    <w:rsid w:val="00CD2C2C"/>
    <w:rsid w:val="00CD2CE2"/>
    <w:rsid w:val="00CD36C0"/>
    <w:rsid w:val="00CD38C0"/>
    <w:rsid w:val="00CD3992"/>
    <w:rsid w:val="00CD40DB"/>
    <w:rsid w:val="00CD42E4"/>
    <w:rsid w:val="00CD43E3"/>
    <w:rsid w:val="00CD46F6"/>
    <w:rsid w:val="00CD4A05"/>
    <w:rsid w:val="00CD4A7E"/>
    <w:rsid w:val="00CD4ABA"/>
    <w:rsid w:val="00CD4CD2"/>
    <w:rsid w:val="00CD51D9"/>
    <w:rsid w:val="00CD524B"/>
    <w:rsid w:val="00CD5285"/>
    <w:rsid w:val="00CD53C9"/>
    <w:rsid w:val="00CD58A4"/>
    <w:rsid w:val="00CD5964"/>
    <w:rsid w:val="00CD5A44"/>
    <w:rsid w:val="00CD5BD1"/>
    <w:rsid w:val="00CD6A07"/>
    <w:rsid w:val="00CD6BD0"/>
    <w:rsid w:val="00CD6E71"/>
    <w:rsid w:val="00CD708A"/>
    <w:rsid w:val="00CD71F8"/>
    <w:rsid w:val="00CD72E0"/>
    <w:rsid w:val="00CD7685"/>
    <w:rsid w:val="00CD7B44"/>
    <w:rsid w:val="00CD7DCF"/>
    <w:rsid w:val="00CD7F8E"/>
    <w:rsid w:val="00CE0142"/>
    <w:rsid w:val="00CE02E7"/>
    <w:rsid w:val="00CE0508"/>
    <w:rsid w:val="00CE05EC"/>
    <w:rsid w:val="00CE06BA"/>
    <w:rsid w:val="00CE0881"/>
    <w:rsid w:val="00CE08D9"/>
    <w:rsid w:val="00CE0937"/>
    <w:rsid w:val="00CE0975"/>
    <w:rsid w:val="00CE0D8A"/>
    <w:rsid w:val="00CE1403"/>
    <w:rsid w:val="00CE1B76"/>
    <w:rsid w:val="00CE1DA7"/>
    <w:rsid w:val="00CE1DC2"/>
    <w:rsid w:val="00CE235C"/>
    <w:rsid w:val="00CE2365"/>
    <w:rsid w:val="00CE2380"/>
    <w:rsid w:val="00CE241E"/>
    <w:rsid w:val="00CE251C"/>
    <w:rsid w:val="00CE28C7"/>
    <w:rsid w:val="00CE28C9"/>
    <w:rsid w:val="00CE296A"/>
    <w:rsid w:val="00CE298C"/>
    <w:rsid w:val="00CE29D5"/>
    <w:rsid w:val="00CE2A35"/>
    <w:rsid w:val="00CE2B42"/>
    <w:rsid w:val="00CE2D82"/>
    <w:rsid w:val="00CE2FCD"/>
    <w:rsid w:val="00CE30EC"/>
    <w:rsid w:val="00CE34EA"/>
    <w:rsid w:val="00CE36F9"/>
    <w:rsid w:val="00CE3723"/>
    <w:rsid w:val="00CE3B74"/>
    <w:rsid w:val="00CE3D9B"/>
    <w:rsid w:val="00CE3F14"/>
    <w:rsid w:val="00CE3F6F"/>
    <w:rsid w:val="00CE4261"/>
    <w:rsid w:val="00CE4470"/>
    <w:rsid w:val="00CE448C"/>
    <w:rsid w:val="00CE4572"/>
    <w:rsid w:val="00CE458B"/>
    <w:rsid w:val="00CE4642"/>
    <w:rsid w:val="00CE46C5"/>
    <w:rsid w:val="00CE48F3"/>
    <w:rsid w:val="00CE49E5"/>
    <w:rsid w:val="00CE4C19"/>
    <w:rsid w:val="00CE4E57"/>
    <w:rsid w:val="00CE4FD2"/>
    <w:rsid w:val="00CE50DF"/>
    <w:rsid w:val="00CE5384"/>
    <w:rsid w:val="00CE550D"/>
    <w:rsid w:val="00CE579A"/>
    <w:rsid w:val="00CE57FC"/>
    <w:rsid w:val="00CE5A91"/>
    <w:rsid w:val="00CE5C5E"/>
    <w:rsid w:val="00CE61AE"/>
    <w:rsid w:val="00CE6345"/>
    <w:rsid w:val="00CE63B7"/>
    <w:rsid w:val="00CE6540"/>
    <w:rsid w:val="00CE6681"/>
    <w:rsid w:val="00CE68D8"/>
    <w:rsid w:val="00CE6963"/>
    <w:rsid w:val="00CE6B9F"/>
    <w:rsid w:val="00CE70B1"/>
    <w:rsid w:val="00CE71A1"/>
    <w:rsid w:val="00CE76EF"/>
    <w:rsid w:val="00CE7794"/>
    <w:rsid w:val="00CE7A43"/>
    <w:rsid w:val="00CE7DDF"/>
    <w:rsid w:val="00CE7E7C"/>
    <w:rsid w:val="00CF015A"/>
    <w:rsid w:val="00CF015D"/>
    <w:rsid w:val="00CF01F1"/>
    <w:rsid w:val="00CF0961"/>
    <w:rsid w:val="00CF0BC2"/>
    <w:rsid w:val="00CF0BE2"/>
    <w:rsid w:val="00CF0BF4"/>
    <w:rsid w:val="00CF0CBD"/>
    <w:rsid w:val="00CF0F15"/>
    <w:rsid w:val="00CF105A"/>
    <w:rsid w:val="00CF122C"/>
    <w:rsid w:val="00CF12C1"/>
    <w:rsid w:val="00CF1367"/>
    <w:rsid w:val="00CF160B"/>
    <w:rsid w:val="00CF1BB8"/>
    <w:rsid w:val="00CF1CCC"/>
    <w:rsid w:val="00CF1D54"/>
    <w:rsid w:val="00CF214A"/>
    <w:rsid w:val="00CF21FD"/>
    <w:rsid w:val="00CF2204"/>
    <w:rsid w:val="00CF2530"/>
    <w:rsid w:val="00CF262C"/>
    <w:rsid w:val="00CF2679"/>
    <w:rsid w:val="00CF2784"/>
    <w:rsid w:val="00CF2B6B"/>
    <w:rsid w:val="00CF2CF7"/>
    <w:rsid w:val="00CF2DC8"/>
    <w:rsid w:val="00CF2F26"/>
    <w:rsid w:val="00CF30CB"/>
    <w:rsid w:val="00CF310A"/>
    <w:rsid w:val="00CF3120"/>
    <w:rsid w:val="00CF3235"/>
    <w:rsid w:val="00CF33DB"/>
    <w:rsid w:val="00CF3C43"/>
    <w:rsid w:val="00CF3D8E"/>
    <w:rsid w:val="00CF40B0"/>
    <w:rsid w:val="00CF4117"/>
    <w:rsid w:val="00CF4175"/>
    <w:rsid w:val="00CF4256"/>
    <w:rsid w:val="00CF443E"/>
    <w:rsid w:val="00CF44D5"/>
    <w:rsid w:val="00CF47A6"/>
    <w:rsid w:val="00CF481D"/>
    <w:rsid w:val="00CF4826"/>
    <w:rsid w:val="00CF4EE1"/>
    <w:rsid w:val="00CF4F18"/>
    <w:rsid w:val="00CF500B"/>
    <w:rsid w:val="00CF5F14"/>
    <w:rsid w:val="00CF5FA9"/>
    <w:rsid w:val="00CF61BC"/>
    <w:rsid w:val="00CF61EB"/>
    <w:rsid w:val="00CF62B7"/>
    <w:rsid w:val="00CF6F67"/>
    <w:rsid w:val="00CF6F99"/>
    <w:rsid w:val="00CF705E"/>
    <w:rsid w:val="00CF729C"/>
    <w:rsid w:val="00CF75D2"/>
    <w:rsid w:val="00CF779B"/>
    <w:rsid w:val="00CF78D6"/>
    <w:rsid w:val="00CF79F3"/>
    <w:rsid w:val="00CF7A9C"/>
    <w:rsid w:val="00CF7B3E"/>
    <w:rsid w:val="00CF7B68"/>
    <w:rsid w:val="00CF7F32"/>
    <w:rsid w:val="00CF7F9A"/>
    <w:rsid w:val="00CF7FED"/>
    <w:rsid w:val="00D0004D"/>
    <w:rsid w:val="00D000C5"/>
    <w:rsid w:val="00D000F1"/>
    <w:rsid w:val="00D0045B"/>
    <w:rsid w:val="00D00572"/>
    <w:rsid w:val="00D0070A"/>
    <w:rsid w:val="00D009EF"/>
    <w:rsid w:val="00D01022"/>
    <w:rsid w:val="00D01350"/>
    <w:rsid w:val="00D015B1"/>
    <w:rsid w:val="00D01793"/>
    <w:rsid w:val="00D0185A"/>
    <w:rsid w:val="00D01B61"/>
    <w:rsid w:val="00D01C02"/>
    <w:rsid w:val="00D021FE"/>
    <w:rsid w:val="00D02290"/>
    <w:rsid w:val="00D02555"/>
    <w:rsid w:val="00D025C7"/>
    <w:rsid w:val="00D028B2"/>
    <w:rsid w:val="00D0291A"/>
    <w:rsid w:val="00D02931"/>
    <w:rsid w:val="00D02AD3"/>
    <w:rsid w:val="00D02C95"/>
    <w:rsid w:val="00D02D6D"/>
    <w:rsid w:val="00D0360B"/>
    <w:rsid w:val="00D03760"/>
    <w:rsid w:val="00D0379E"/>
    <w:rsid w:val="00D03AAE"/>
    <w:rsid w:val="00D03F30"/>
    <w:rsid w:val="00D041D6"/>
    <w:rsid w:val="00D04596"/>
    <w:rsid w:val="00D046AC"/>
    <w:rsid w:val="00D047BB"/>
    <w:rsid w:val="00D049EF"/>
    <w:rsid w:val="00D04B11"/>
    <w:rsid w:val="00D04BBE"/>
    <w:rsid w:val="00D04C50"/>
    <w:rsid w:val="00D04D80"/>
    <w:rsid w:val="00D04FF5"/>
    <w:rsid w:val="00D051A7"/>
    <w:rsid w:val="00D052E2"/>
    <w:rsid w:val="00D052EE"/>
    <w:rsid w:val="00D0546D"/>
    <w:rsid w:val="00D055D6"/>
    <w:rsid w:val="00D05601"/>
    <w:rsid w:val="00D05777"/>
    <w:rsid w:val="00D05B4C"/>
    <w:rsid w:val="00D05D36"/>
    <w:rsid w:val="00D06140"/>
    <w:rsid w:val="00D06148"/>
    <w:rsid w:val="00D0621A"/>
    <w:rsid w:val="00D06941"/>
    <w:rsid w:val="00D06A53"/>
    <w:rsid w:val="00D06C41"/>
    <w:rsid w:val="00D073F2"/>
    <w:rsid w:val="00D0764F"/>
    <w:rsid w:val="00D07658"/>
    <w:rsid w:val="00D07690"/>
    <w:rsid w:val="00D0790F"/>
    <w:rsid w:val="00D07C5B"/>
    <w:rsid w:val="00D100CF"/>
    <w:rsid w:val="00D101ED"/>
    <w:rsid w:val="00D10322"/>
    <w:rsid w:val="00D103B3"/>
    <w:rsid w:val="00D103DC"/>
    <w:rsid w:val="00D1042F"/>
    <w:rsid w:val="00D104BC"/>
    <w:rsid w:val="00D104C6"/>
    <w:rsid w:val="00D10599"/>
    <w:rsid w:val="00D105FB"/>
    <w:rsid w:val="00D10623"/>
    <w:rsid w:val="00D10A13"/>
    <w:rsid w:val="00D110C3"/>
    <w:rsid w:val="00D1170D"/>
    <w:rsid w:val="00D11DAC"/>
    <w:rsid w:val="00D11F41"/>
    <w:rsid w:val="00D11F89"/>
    <w:rsid w:val="00D1268E"/>
    <w:rsid w:val="00D126DD"/>
    <w:rsid w:val="00D12BC1"/>
    <w:rsid w:val="00D135E9"/>
    <w:rsid w:val="00D13772"/>
    <w:rsid w:val="00D137D7"/>
    <w:rsid w:val="00D13AC7"/>
    <w:rsid w:val="00D13DCC"/>
    <w:rsid w:val="00D13E63"/>
    <w:rsid w:val="00D13E7E"/>
    <w:rsid w:val="00D13FD7"/>
    <w:rsid w:val="00D141D5"/>
    <w:rsid w:val="00D142F9"/>
    <w:rsid w:val="00D14417"/>
    <w:rsid w:val="00D14649"/>
    <w:rsid w:val="00D148C7"/>
    <w:rsid w:val="00D148CC"/>
    <w:rsid w:val="00D14BA5"/>
    <w:rsid w:val="00D14CC7"/>
    <w:rsid w:val="00D14DF4"/>
    <w:rsid w:val="00D14E1E"/>
    <w:rsid w:val="00D14EBF"/>
    <w:rsid w:val="00D15137"/>
    <w:rsid w:val="00D1521A"/>
    <w:rsid w:val="00D152C7"/>
    <w:rsid w:val="00D15591"/>
    <w:rsid w:val="00D156BC"/>
    <w:rsid w:val="00D158A3"/>
    <w:rsid w:val="00D15C75"/>
    <w:rsid w:val="00D15CB2"/>
    <w:rsid w:val="00D1628B"/>
    <w:rsid w:val="00D16911"/>
    <w:rsid w:val="00D169E8"/>
    <w:rsid w:val="00D16A8E"/>
    <w:rsid w:val="00D16CD3"/>
    <w:rsid w:val="00D16CF8"/>
    <w:rsid w:val="00D16E58"/>
    <w:rsid w:val="00D16FFE"/>
    <w:rsid w:val="00D171F0"/>
    <w:rsid w:val="00D1747B"/>
    <w:rsid w:val="00D175F9"/>
    <w:rsid w:val="00D17B8D"/>
    <w:rsid w:val="00D17D1A"/>
    <w:rsid w:val="00D200E8"/>
    <w:rsid w:val="00D203AC"/>
    <w:rsid w:val="00D20444"/>
    <w:rsid w:val="00D20517"/>
    <w:rsid w:val="00D20604"/>
    <w:rsid w:val="00D2063C"/>
    <w:rsid w:val="00D208BD"/>
    <w:rsid w:val="00D20C83"/>
    <w:rsid w:val="00D20EF1"/>
    <w:rsid w:val="00D20F02"/>
    <w:rsid w:val="00D211BE"/>
    <w:rsid w:val="00D213F5"/>
    <w:rsid w:val="00D219D9"/>
    <w:rsid w:val="00D21A1D"/>
    <w:rsid w:val="00D21FA1"/>
    <w:rsid w:val="00D22025"/>
    <w:rsid w:val="00D223FC"/>
    <w:rsid w:val="00D22408"/>
    <w:rsid w:val="00D2248B"/>
    <w:rsid w:val="00D224DA"/>
    <w:rsid w:val="00D22573"/>
    <w:rsid w:val="00D227A1"/>
    <w:rsid w:val="00D22A31"/>
    <w:rsid w:val="00D22A39"/>
    <w:rsid w:val="00D22DDA"/>
    <w:rsid w:val="00D22E95"/>
    <w:rsid w:val="00D2316A"/>
    <w:rsid w:val="00D23528"/>
    <w:rsid w:val="00D23531"/>
    <w:rsid w:val="00D23703"/>
    <w:rsid w:val="00D23C5E"/>
    <w:rsid w:val="00D23DD8"/>
    <w:rsid w:val="00D24146"/>
    <w:rsid w:val="00D241E5"/>
    <w:rsid w:val="00D24397"/>
    <w:rsid w:val="00D24410"/>
    <w:rsid w:val="00D245C5"/>
    <w:rsid w:val="00D245DA"/>
    <w:rsid w:val="00D248A3"/>
    <w:rsid w:val="00D24BC6"/>
    <w:rsid w:val="00D24CCB"/>
    <w:rsid w:val="00D24D0B"/>
    <w:rsid w:val="00D24D9F"/>
    <w:rsid w:val="00D2526C"/>
    <w:rsid w:val="00D25775"/>
    <w:rsid w:val="00D2598F"/>
    <w:rsid w:val="00D25AF6"/>
    <w:rsid w:val="00D25B19"/>
    <w:rsid w:val="00D25E10"/>
    <w:rsid w:val="00D26419"/>
    <w:rsid w:val="00D26679"/>
    <w:rsid w:val="00D266B5"/>
    <w:rsid w:val="00D26734"/>
    <w:rsid w:val="00D267F9"/>
    <w:rsid w:val="00D26CEB"/>
    <w:rsid w:val="00D26FAB"/>
    <w:rsid w:val="00D27FEB"/>
    <w:rsid w:val="00D304F7"/>
    <w:rsid w:val="00D306D5"/>
    <w:rsid w:val="00D3089C"/>
    <w:rsid w:val="00D309FE"/>
    <w:rsid w:val="00D30A8C"/>
    <w:rsid w:val="00D30C85"/>
    <w:rsid w:val="00D30E19"/>
    <w:rsid w:val="00D31045"/>
    <w:rsid w:val="00D3148F"/>
    <w:rsid w:val="00D314CC"/>
    <w:rsid w:val="00D31645"/>
    <w:rsid w:val="00D316AD"/>
    <w:rsid w:val="00D316C9"/>
    <w:rsid w:val="00D31B98"/>
    <w:rsid w:val="00D32374"/>
    <w:rsid w:val="00D32383"/>
    <w:rsid w:val="00D323B9"/>
    <w:rsid w:val="00D32769"/>
    <w:rsid w:val="00D328B4"/>
    <w:rsid w:val="00D328C1"/>
    <w:rsid w:val="00D33086"/>
    <w:rsid w:val="00D336A3"/>
    <w:rsid w:val="00D33797"/>
    <w:rsid w:val="00D338E8"/>
    <w:rsid w:val="00D33937"/>
    <w:rsid w:val="00D33AA2"/>
    <w:rsid w:val="00D33B5C"/>
    <w:rsid w:val="00D33BC2"/>
    <w:rsid w:val="00D33BE8"/>
    <w:rsid w:val="00D343A6"/>
    <w:rsid w:val="00D34682"/>
    <w:rsid w:val="00D349B5"/>
    <w:rsid w:val="00D34D49"/>
    <w:rsid w:val="00D34E5D"/>
    <w:rsid w:val="00D34F15"/>
    <w:rsid w:val="00D3550B"/>
    <w:rsid w:val="00D3579B"/>
    <w:rsid w:val="00D35B0C"/>
    <w:rsid w:val="00D35E5F"/>
    <w:rsid w:val="00D3631C"/>
    <w:rsid w:val="00D3641E"/>
    <w:rsid w:val="00D364AE"/>
    <w:rsid w:val="00D36759"/>
    <w:rsid w:val="00D367A3"/>
    <w:rsid w:val="00D36997"/>
    <w:rsid w:val="00D36B7F"/>
    <w:rsid w:val="00D36F71"/>
    <w:rsid w:val="00D36FE4"/>
    <w:rsid w:val="00D36FE6"/>
    <w:rsid w:val="00D37260"/>
    <w:rsid w:val="00D374BE"/>
    <w:rsid w:val="00D37A62"/>
    <w:rsid w:val="00D37A6A"/>
    <w:rsid w:val="00D37BF6"/>
    <w:rsid w:val="00D37C76"/>
    <w:rsid w:val="00D37E76"/>
    <w:rsid w:val="00D37F2E"/>
    <w:rsid w:val="00D400EE"/>
    <w:rsid w:val="00D40182"/>
    <w:rsid w:val="00D401E0"/>
    <w:rsid w:val="00D40268"/>
    <w:rsid w:val="00D40532"/>
    <w:rsid w:val="00D40570"/>
    <w:rsid w:val="00D406F7"/>
    <w:rsid w:val="00D40B9A"/>
    <w:rsid w:val="00D40E75"/>
    <w:rsid w:val="00D410A6"/>
    <w:rsid w:val="00D411C0"/>
    <w:rsid w:val="00D41376"/>
    <w:rsid w:val="00D415EE"/>
    <w:rsid w:val="00D416B8"/>
    <w:rsid w:val="00D41783"/>
    <w:rsid w:val="00D41C43"/>
    <w:rsid w:val="00D41CC4"/>
    <w:rsid w:val="00D420ED"/>
    <w:rsid w:val="00D42179"/>
    <w:rsid w:val="00D4222E"/>
    <w:rsid w:val="00D42231"/>
    <w:rsid w:val="00D423DC"/>
    <w:rsid w:val="00D42463"/>
    <w:rsid w:val="00D424F9"/>
    <w:rsid w:val="00D4252F"/>
    <w:rsid w:val="00D42611"/>
    <w:rsid w:val="00D429BC"/>
    <w:rsid w:val="00D42B8E"/>
    <w:rsid w:val="00D42D79"/>
    <w:rsid w:val="00D42F03"/>
    <w:rsid w:val="00D43203"/>
    <w:rsid w:val="00D432A3"/>
    <w:rsid w:val="00D43644"/>
    <w:rsid w:val="00D4384D"/>
    <w:rsid w:val="00D43AD5"/>
    <w:rsid w:val="00D43BD9"/>
    <w:rsid w:val="00D43C3C"/>
    <w:rsid w:val="00D43E63"/>
    <w:rsid w:val="00D43F58"/>
    <w:rsid w:val="00D44120"/>
    <w:rsid w:val="00D4415E"/>
    <w:rsid w:val="00D441F8"/>
    <w:rsid w:val="00D44760"/>
    <w:rsid w:val="00D449D6"/>
    <w:rsid w:val="00D449FA"/>
    <w:rsid w:val="00D44A94"/>
    <w:rsid w:val="00D44C08"/>
    <w:rsid w:val="00D44DB4"/>
    <w:rsid w:val="00D4566A"/>
    <w:rsid w:val="00D4573F"/>
    <w:rsid w:val="00D45844"/>
    <w:rsid w:val="00D45CE6"/>
    <w:rsid w:val="00D45D58"/>
    <w:rsid w:val="00D45F71"/>
    <w:rsid w:val="00D460AE"/>
    <w:rsid w:val="00D46165"/>
    <w:rsid w:val="00D4628E"/>
    <w:rsid w:val="00D46312"/>
    <w:rsid w:val="00D464CF"/>
    <w:rsid w:val="00D466CA"/>
    <w:rsid w:val="00D46851"/>
    <w:rsid w:val="00D46AED"/>
    <w:rsid w:val="00D46C61"/>
    <w:rsid w:val="00D46CB9"/>
    <w:rsid w:val="00D46E74"/>
    <w:rsid w:val="00D47228"/>
    <w:rsid w:val="00D473B9"/>
    <w:rsid w:val="00D47B59"/>
    <w:rsid w:val="00D47B7D"/>
    <w:rsid w:val="00D47BEF"/>
    <w:rsid w:val="00D47EF2"/>
    <w:rsid w:val="00D50231"/>
    <w:rsid w:val="00D50596"/>
    <w:rsid w:val="00D50690"/>
    <w:rsid w:val="00D507A6"/>
    <w:rsid w:val="00D508EC"/>
    <w:rsid w:val="00D50A75"/>
    <w:rsid w:val="00D510CD"/>
    <w:rsid w:val="00D514E4"/>
    <w:rsid w:val="00D515E0"/>
    <w:rsid w:val="00D51796"/>
    <w:rsid w:val="00D51962"/>
    <w:rsid w:val="00D51AB8"/>
    <w:rsid w:val="00D51BCB"/>
    <w:rsid w:val="00D51C2A"/>
    <w:rsid w:val="00D51C92"/>
    <w:rsid w:val="00D51DEA"/>
    <w:rsid w:val="00D51F41"/>
    <w:rsid w:val="00D52178"/>
    <w:rsid w:val="00D5226C"/>
    <w:rsid w:val="00D52720"/>
    <w:rsid w:val="00D52BA8"/>
    <w:rsid w:val="00D52BFC"/>
    <w:rsid w:val="00D52EAD"/>
    <w:rsid w:val="00D530E8"/>
    <w:rsid w:val="00D53241"/>
    <w:rsid w:val="00D5336D"/>
    <w:rsid w:val="00D535D3"/>
    <w:rsid w:val="00D53648"/>
    <w:rsid w:val="00D53959"/>
    <w:rsid w:val="00D53B3B"/>
    <w:rsid w:val="00D53DC0"/>
    <w:rsid w:val="00D540E4"/>
    <w:rsid w:val="00D54154"/>
    <w:rsid w:val="00D54728"/>
    <w:rsid w:val="00D5478E"/>
    <w:rsid w:val="00D54967"/>
    <w:rsid w:val="00D54A97"/>
    <w:rsid w:val="00D54B6B"/>
    <w:rsid w:val="00D54EAE"/>
    <w:rsid w:val="00D5507B"/>
    <w:rsid w:val="00D555A3"/>
    <w:rsid w:val="00D555FE"/>
    <w:rsid w:val="00D55C41"/>
    <w:rsid w:val="00D55EB9"/>
    <w:rsid w:val="00D55EF1"/>
    <w:rsid w:val="00D56012"/>
    <w:rsid w:val="00D56081"/>
    <w:rsid w:val="00D56158"/>
    <w:rsid w:val="00D5619D"/>
    <w:rsid w:val="00D56341"/>
    <w:rsid w:val="00D56420"/>
    <w:rsid w:val="00D56463"/>
    <w:rsid w:val="00D56AE9"/>
    <w:rsid w:val="00D56D67"/>
    <w:rsid w:val="00D56DA5"/>
    <w:rsid w:val="00D56E3A"/>
    <w:rsid w:val="00D576D9"/>
    <w:rsid w:val="00D5770C"/>
    <w:rsid w:val="00D577DF"/>
    <w:rsid w:val="00D578A8"/>
    <w:rsid w:val="00D57A79"/>
    <w:rsid w:val="00D57A80"/>
    <w:rsid w:val="00D57E56"/>
    <w:rsid w:val="00D57EB5"/>
    <w:rsid w:val="00D57F6D"/>
    <w:rsid w:val="00D60022"/>
    <w:rsid w:val="00D6003D"/>
    <w:rsid w:val="00D6019C"/>
    <w:rsid w:val="00D605D7"/>
    <w:rsid w:val="00D606BA"/>
    <w:rsid w:val="00D609F8"/>
    <w:rsid w:val="00D60AA3"/>
    <w:rsid w:val="00D60FAC"/>
    <w:rsid w:val="00D60FFA"/>
    <w:rsid w:val="00D6107B"/>
    <w:rsid w:val="00D612A4"/>
    <w:rsid w:val="00D613FB"/>
    <w:rsid w:val="00D6143A"/>
    <w:rsid w:val="00D61744"/>
    <w:rsid w:val="00D61753"/>
    <w:rsid w:val="00D61884"/>
    <w:rsid w:val="00D61B52"/>
    <w:rsid w:val="00D61DB4"/>
    <w:rsid w:val="00D61EA3"/>
    <w:rsid w:val="00D6208A"/>
    <w:rsid w:val="00D620BE"/>
    <w:rsid w:val="00D62110"/>
    <w:rsid w:val="00D62173"/>
    <w:rsid w:val="00D623DD"/>
    <w:rsid w:val="00D62D79"/>
    <w:rsid w:val="00D62E60"/>
    <w:rsid w:val="00D63242"/>
    <w:rsid w:val="00D632F8"/>
    <w:rsid w:val="00D633D8"/>
    <w:rsid w:val="00D63523"/>
    <w:rsid w:val="00D6356D"/>
    <w:rsid w:val="00D63769"/>
    <w:rsid w:val="00D63791"/>
    <w:rsid w:val="00D63B39"/>
    <w:rsid w:val="00D63BC9"/>
    <w:rsid w:val="00D63DAB"/>
    <w:rsid w:val="00D640E7"/>
    <w:rsid w:val="00D644FB"/>
    <w:rsid w:val="00D64584"/>
    <w:rsid w:val="00D64657"/>
    <w:rsid w:val="00D649E0"/>
    <w:rsid w:val="00D64C1C"/>
    <w:rsid w:val="00D6522F"/>
    <w:rsid w:val="00D65604"/>
    <w:rsid w:val="00D657A7"/>
    <w:rsid w:val="00D65A97"/>
    <w:rsid w:val="00D65BAB"/>
    <w:rsid w:val="00D65C4A"/>
    <w:rsid w:val="00D65D6F"/>
    <w:rsid w:val="00D65E1F"/>
    <w:rsid w:val="00D65F1C"/>
    <w:rsid w:val="00D65F8D"/>
    <w:rsid w:val="00D663CD"/>
    <w:rsid w:val="00D666BC"/>
    <w:rsid w:val="00D66741"/>
    <w:rsid w:val="00D66889"/>
    <w:rsid w:val="00D66A87"/>
    <w:rsid w:val="00D66B7B"/>
    <w:rsid w:val="00D66EBA"/>
    <w:rsid w:val="00D66F9B"/>
    <w:rsid w:val="00D66FDF"/>
    <w:rsid w:val="00D670CF"/>
    <w:rsid w:val="00D6728B"/>
    <w:rsid w:val="00D672FD"/>
    <w:rsid w:val="00D6767D"/>
    <w:rsid w:val="00D67B95"/>
    <w:rsid w:val="00D67C80"/>
    <w:rsid w:val="00D67D84"/>
    <w:rsid w:val="00D67F0F"/>
    <w:rsid w:val="00D700CD"/>
    <w:rsid w:val="00D70294"/>
    <w:rsid w:val="00D705C3"/>
    <w:rsid w:val="00D7064D"/>
    <w:rsid w:val="00D7080E"/>
    <w:rsid w:val="00D70CC4"/>
    <w:rsid w:val="00D71152"/>
    <w:rsid w:val="00D71173"/>
    <w:rsid w:val="00D7126C"/>
    <w:rsid w:val="00D715A8"/>
    <w:rsid w:val="00D71736"/>
    <w:rsid w:val="00D71BE0"/>
    <w:rsid w:val="00D71C53"/>
    <w:rsid w:val="00D71CD5"/>
    <w:rsid w:val="00D71D17"/>
    <w:rsid w:val="00D7219F"/>
    <w:rsid w:val="00D721D2"/>
    <w:rsid w:val="00D7245D"/>
    <w:rsid w:val="00D72523"/>
    <w:rsid w:val="00D7256A"/>
    <w:rsid w:val="00D725A3"/>
    <w:rsid w:val="00D725B8"/>
    <w:rsid w:val="00D725F3"/>
    <w:rsid w:val="00D72992"/>
    <w:rsid w:val="00D72BB1"/>
    <w:rsid w:val="00D72C8A"/>
    <w:rsid w:val="00D72DDE"/>
    <w:rsid w:val="00D72F04"/>
    <w:rsid w:val="00D7316C"/>
    <w:rsid w:val="00D73418"/>
    <w:rsid w:val="00D735EC"/>
    <w:rsid w:val="00D7392C"/>
    <w:rsid w:val="00D7394B"/>
    <w:rsid w:val="00D739BF"/>
    <w:rsid w:val="00D73B3C"/>
    <w:rsid w:val="00D73BB1"/>
    <w:rsid w:val="00D73D45"/>
    <w:rsid w:val="00D73FF1"/>
    <w:rsid w:val="00D740C5"/>
    <w:rsid w:val="00D742A5"/>
    <w:rsid w:val="00D743FC"/>
    <w:rsid w:val="00D74400"/>
    <w:rsid w:val="00D745D6"/>
    <w:rsid w:val="00D748B9"/>
    <w:rsid w:val="00D74C03"/>
    <w:rsid w:val="00D75190"/>
    <w:rsid w:val="00D751E4"/>
    <w:rsid w:val="00D751EF"/>
    <w:rsid w:val="00D75422"/>
    <w:rsid w:val="00D754F8"/>
    <w:rsid w:val="00D758AC"/>
    <w:rsid w:val="00D75951"/>
    <w:rsid w:val="00D75CFF"/>
    <w:rsid w:val="00D75D45"/>
    <w:rsid w:val="00D7624E"/>
    <w:rsid w:val="00D762EE"/>
    <w:rsid w:val="00D7672B"/>
    <w:rsid w:val="00D76853"/>
    <w:rsid w:val="00D7709A"/>
    <w:rsid w:val="00D7724F"/>
    <w:rsid w:val="00D773C9"/>
    <w:rsid w:val="00D7767E"/>
    <w:rsid w:val="00D777EE"/>
    <w:rsid w:val="00D77F55"/>
    <w:rsid w:val="00D8020A"/>
    <w:rsid w:val="00D80217"/>
    <w:rsid w:val="00D80722"/>
    <w:rsid w:val="00D807A9"/>
    <w:rsid w:val="00D80801"/>
    <w:rsid w:val="00D80A67"/>
    <w:rsid w:val="00D81910"/>
    <w:rsid w:val="00D81AF9"/>
    <w:rsid w:val="00D81B95"/>
    <w:rsid w:val="00D81C08"/>
    <w:rsid w:val="00D81D5C"/>
    <w:rsid w:val="00D82055"/>
    <w:rsid w:val="00D8225E"/>
    <w:rsid w:val="00D822CE"/>
    <w:rsid w:val="00D82464"/>
    <w:rsid w:val="00D826D6"/>
    <w:rsid w:val="00D82BFC"/>
    <w:rsid w:val="00D832BA"/>
    <w:rsid w:val="00D83360"/>
    <w:rsid w:val="00D8341F"/>
    <w:rsid w:val="00D8348D"/>
    <w:rsid w:val="00D835D2"/>
    <w:rsid w:val="00D83A55"/>
    <w:rsid w:val="00D83F5F"/>
    <w:rsid w:val="00D840FE"/>
    <w:rsid w:val="00D8414F"/>
    <w:rsid w:val="00D8429F"/>
    <w:rsid w:val="00D842E9"/>
    <w:rsid w:val="00D84435"/>
    <w:rsid w:val="00D84B46"/>
    <w:rsid w:val="00D84D4D"/>
    <w:rsid w:val="00D84EA6"/>
    <w:rsid w:val="00D84FFB"/>
    <w:rsid w:val="00D85065"/>
    <w:rsid w:val="00D852F7"/>
    <w:rsid w:val="00D854D8"/>
    <w:rsid w:val="00D855E1"/>
    <w:rsid w:val="00D85929"/>
    <w:rsid w:val="00D85A22"/>
    <w:rsid w:val="00D85D35"/>
    <w:rsid w:val="00D85D56"/>
    <w:rsid w:val="00D85E74"/>
    <w:rsid w:val="00D85F56"/>
    <w:rsid w:val="00D86293"/>
    <w:rsid w:val="00D86853"/>
    <w:rsid w:val="00D86971"/>
    <w:rsid w:val="00D86C4F"/>
    <w:rsid w:val="00D86DE4"/>
    <w:rsid w:val="00D86E6E"/>
    <w:rsid w:val="00D87152"/>
    <w:rsid w:val="00D871A0"/>
    <w:rsid w:val="00D873E4"/>
    <w:rsid w:val="00D87DD9"/>
    <w:rsid w:val="00D87E9B"/>
    <w:rsid w:val="00D87F4C"/>
    <w:rsid w:val="00D900E7"/>
    <w:rsid w:val="00D90182"/>
    <w:rsid w:val="00D902BC"/>
    <w:rsid w:val="00D9055D"/>
    <w:rsid w:val="00D90689"/>
    <w:rsid w:val="00D9090A"/>
    <w:rsid w:val="00D90BF8"/>
    <w:rsid w:val="00D91093"/>
    <w:rsid w:val="00D91324"/>
    <w:rsid w:val="00D914C8"/>
    <w:rsid w:val="00D918C0"/>
    <w:rsid w:val="00D91EBE"/>
    <w:rsid w:val="00D91FC7"/>
    <w:rsid w:val="00D9211D"/>
    <w:rsid w:val="00D923B3"/>
    <w:rsid w:val="00D923B7"/>
    <w:rsid w:val="00D92744"/>
    <w:rsid w:val="00D927C5"/>
    <w:rsid w:val="00D92AE1"/>
    <w:rsid w:val="00D92B69"/>
    <w:rsid w:val="00D92E72"/>
    <w:rsid w:val="00D936A8"/>
    <w:rsid w:val="00D939CF"/>
    <w:rsid w:val="00D93A7F"/>
    <w:rsid w:val="00D93AC9"/>
    <w:rsid w:val="00D93C08"/>
    <w:rsid w:val="00D9444C"/>
    <w:rsid w:val="00D9480B"/>
    <w:rsid w:val="00D948FA"/>
    <w:rsid w:val="00D94A15"/>
    <w:rsid w:val="00D94B12"/>
    <w:rsid w:val="00D9500E"/>
    <w:rsid w:val="00D951D3"/>
    <w:rsid w:val="00D955D6"/>
    <w:rsid w:val="00D957E1"/>
    <w:rsid w:val="00D95A9B"/>
    <w:rsid w:val="00D95DE1"/>
    <w:rsid w:val="00D95E97"/>
    <w:rsid w:val="00D96257"/>
    <w:rsid w:val="00D96264"/>
    <w:rsid w:val="00D96447"/>
    <w:rsid w:val="00D96569"/>
    <w:rsid w:val="00D96942"/>
    <w:rsid w:val="00D9710E"/>
    <w:rsid w:val="00D97179"/>
    <w:rsid w:val="00D9724B"/>
    <w:rsid w:val="00D972A9"/>
    <w:rsid w:val="00D97BDC"/>
    <w:rsid w:val="00D97CEA"/>
    <w:rsid w:val="00D97DDC"/>
    <w:rsid w:val="00D97E83"/>
    <w:rsid w:val="00DA0056"/>
    <w:rsid w:val="00DA00A5"/>
    <w:rsid w:val="00DA01C9"/>
    <w:rsid w:val="00DA01DD"/>
    <w:rsid w:val="00DA06A4"/>
    <w:rsid w:val="00DA0811"/>
    <w:rsid w:val="00DA0837"/>
    <w:rsid w:val="00DA09EA"/>
    <w:rsid w:val="00DA0C54"/>
    <w:rsid w:val="00DA0D70"/>
    <w:rsid w:val="00DA0E6E"/>
    <w:rsid w:val="00DA0F86"/>
    <w:rsid w:val="00DA13F1"/>
    <w:rsid w:val="00DA1538"/>
    <w:rsid w:val="00DA155C"/>
    <w:rsid w:val="00DA1947"/>
    <w:rsid w:val="00DA1D34"/>
    <w:rsid w:val="00DA1D54"/>
    <w:rsid w:val="00DA1EC4"/>
    <w:rsid w:val="00DA2303"/>
    <w:rsid w:val="00DA23FC"/>
    <w:rsid w:val="00DA2825"/>
    <w:rsid w:val="00DA2B3F"/>
    <w:rsid w:val="00DA2CEF"/>
    <w:rsid w:val="00DA30DC"/>
    <w:rsid w:val="00DA31E5"/>
    <w:rsid w:val="00DA32B2"/>
    <w:rsid w:val="00DA3992"/>
    <w:rsid w:val="00DA3BE3"/>
    <w:rsid w:val="00DA40D7"/>
    <w:rsid w:val="00DA4153"/>
    <w:rsid w:val="00DA4236"/>
    <w:rsid w:val="00DA425C"/>
    <w:rsid w:val="00DA42A9"/>
    <w:rsid w:val="00DA42E4"/>
    <w:rsid w:val="00DA45F7"/>
    <w:rsid w:val="00DA468C"/>
    <w:rsid w:val="00DA48C6"/>
    <w:rsid w:val="00DA4B92"/>
    <w:rsid w:val="00DA4BD7"/>
    <w:rsid w:val="00DA4DA6"/>
    <w:rsid w:val="00DA4EB3"/>
    <w:rsid w:val="00DA5043"/>
    <w:rsid w:val="00DA51D5"/>
    <w:rsid w:val="00DA53BD"/>
    <w:rsid w:val="00DA582A"/>
    <w:rsid w:val="00DA59FB"/>
    <w:rsid w:val="00DA5A22"/>
    <w:rsid w:val="00DA5C2E"/>
    <w:rsid w:val="00DA5C91"/>
    <w:rsid w:val="00DA5DBF"/>
    <w:rsid w:val="00DA5F13"/>
    <w:rsid w:val="00DA5F93"/>
    <w:rsid w:val="00DA60B0"/>
    <w:rsid w:val="00DA6113"/>
    <w:rsid w:val="00DA61B5"/>
    <w:rsid w:val="00DA63FD"/>
    <w:rsid w:val="00DA64A1"/>
    <w:rsid w:val="00DA67B5"/>
    <w:rsid w:val="00DA6857"/>
    <w:rsid w:val="00DA6906"/>
    <w:rsid w:val="00DA6C36"/>
    <w:rsid w:val="00DA70E7"/>
    <w:rsid w:val="00DA722D"/>
    <w:rsid w:val="00DA7399"/>
    <w:rsid w:val="00DA740B"/>
    <w:rsid w:val="00DA75F2"/>
    <w:rsid w:val="00DA7AA2"/>
    <w:rsid w:val="00DA7C6C"/>
    <w:rsid w:val="00DB04BB"/>
    <w:rsid w:val="00DB04FB"/>
    <w:rsid w:val="00DB0ACF"/>
    <w:rsid w:val="00DB0EB9"/>
    <w:rsid w:val="00DB0F9E"/>
    <w:rsid w:val="00DB1018"/>
    <w:rsid w:val="00DB1046"/>
    <w:rsid w:val="00DB1097"/>
    <w:rsid w:val="00DB1155"/>
    <w:rsid w:val="00DB1290"/>
    <w:rsid w:val="00DB152F"/>
    <w:rsid w:val="00DB19B1"/>
    <w:rsid w:val="00DB1BF7"/>
    <w:rsid w:val="00DB1DAE"/>
    <w:rsid w:val="00DB2093"/>
    <w:rsid w:val="00DB220E"/>
    <w:rsid w:val="00DB2485"/>
    <w:rsid w:val="00DB2490"/>
    <w:rsid w:val="00DB2A9B"/>
    <w:rsid w:val="00DB2B45"/>
    <w:rsid w:val="00DB2FFA"/>
    <w:rsid w:val="00DB30B3"/>
    <w:rsid w:val="00DB31D8"/>
    <w:rsid w:val="00DB347E"/>
    <w:rsid w:val="00DB40BF"/>
    <w:rsid w:val="00DB4104"/>
    <w:rsid w:val="00DB43FE"/>
    <w:rsid w:val="00DB4573"/>
    <w:rsid w:val="00DB486B"/>
    <w:rsid w:val="00DB4ED4"/>
    <w:rsid w:val="00DB51C6"/>
    <w:rsid w:val="00DB5241"/>
    <w:rsid w:val="00DB52B9"/>
    <w:rsid w:val="00DB5584"/>
    <w:rsid w:val="00DB55E5"/>
    <w:rsid w:val="00DB5815"/>
    <w:rsid w:val="00DB5A41"/>
    <w:rsid w:val="00DB5C84"/>
    <w:rsid w:val="00DB5D3A"/>
    <w:rsid w:val="00DB5FF6"/>
    <w:rsid w:val="00DB6282"/>
    <w:rsid w:val="00DB6923"/>
    <w:rsid w:val="00DB69DD"/>
    <w:rsid w:val="00DB6AEC"/>
    <w:rsid w:val="00DB6F4A"/>
    <w:rsid w:val="00DB6FFE"/>
    <w:rsid w:val="00DB701C"/>
    <w:rsid w:val="00DB7138"/>
    <w:rsid w:val="00DB733F"/>
    <w:rsid w:val="00DB74A9"/>
    <w:rsid w:val="00DB7890"/>
    <w:rsid w:val="00DB7AB4"/>
    <w:rsid w:val="00DB7E0E"/>
    <w:rsid w:val="00DB7E43"/>
    <w:rsid w:val="00DB7ED2"/>
    <w:rsid w:val="00DB7F6B"/>
    <w:rsid w:val="00DB7F87"/>
    <w:rsid w:val="00DC0628"/>
    <w:rsid w:val="00DC0E03"/>
    <w:rsid w:val="00DC0E30"/>
    <w:rsid w:val="00DC106F"/>
    <w:rsid w:val="00DC1146"/>
    <w:rsid w:val="00DC118F"/>
    <w:rsid w:val="00DC1386"/>
    <w:rsid w:val="00DC14D1"/>
    <w:rsid w:val="00DC15A5"/>
    <w:rsid w:val="00DC1AB1"/>
    <w:rsid w:val="00DC1C59"/>
    <w:rsid w:val="00DC1C73"/>
    <w:rsid w:val="00DC20D2"/>
    <w:rsid w:val="00DC2258"/>
    <w:rsid w:val="00DC2522"/>
    <w:rsid w:val="00DC27C8"/>
    <w:rsid w:val="00DC2808"/>
    <w:rsid w:val="00DC2A06"/>
    <w:rsid w:val="00DC2B2D"/>
    <w:rsid w:val="00DC3337"/>
    <w:rsid w:val="00DC3ADA"/>
    <w:rsid w:val="00DC3C56"/>
    <w:rsid w:val="00DC3CA3"/>
    <w:rsid w:val="00DC4067"/>
    <w:rsid w:val="00DC426F"/>
    <w:rsid w:val="00DC4748"/>
    <w:rsid w:val="00DC48A7"/>
    <w:rsid w:val="00DC48E9"/>
    <w:rsid w:val="00DC4F36"/>
    <w:rsid w:val="00DC56F1"/>
    <w:rsid w:val="00DC579D"/>
    <w:rsid w:val="00DC5867"/>
    <w:rsid w:val="00DC5890"/>
    <w:rsid w:val="00DC5B51"/>
    <w:rsid w:val="00DC5E87"/>
    <w:rsid w:val="00DC5EAB"/>
    <w:rsid w:val="00DC6235"/>
    <w:rsid w:val="00DC6714"/>
    <w:rsid w:val="00DC6719"/>
    <w:rsid w:val="00DC67CD"/>
    <w:rsid w:val="00DC6D75"/>
    <w:rsid w:val="00DC6F50"/>
    <w:rsid w:val="00DC7415"/>
    <w:rsid w:val="00DC74A1"/>
    <w:rsid w:val="00DC76BA"/>
    <w:rsid w:val="00DC7721"/>
    <w:rsid w:val="00DC78FA"/>
    <w:rsid w:val="00DC7940"/>
    <w:rsid w:val="00DC7BBB"/>
    <w:rsid w:val="00DC7DF7"/>
    <w:rsid w:val="00DC7E44"/>
    <w:rsid w:val="00DC7E60"/>
    <w:rsid w:val="00DD0320"/>
    <w:rsid w:val="00DD0332"/>
    <w:rsid w:val="00DD064F"/>
    <w:rsid w:val="00DD08A5"/>
    <w:rsid w:val="00DD0AFE"/>
    <w:rsid w:val="00DD0C87"/>
    <w:rsid w:val="00DD0E5C"/>
    <w:rsid w:val="00DD100C"/>
    <w:rsid w:val="00DD1058"/>
    <w:rsid w:val="00DD1715"/>
    <w:rsid w:val="00DD1810"/>
    <w:rsid w:val="00DD1B3C"/>
    <w:rsid w:val="00DD1B57"/>
    <w:rsid w:val="00DD2344"/>
    <w:rsid w:val="00DD263E"/>
    <w:rsid w:val="00DD289F"/>
    <w:rsid w:val="00DD2B62"/>
    <w:rsid w:val="00DD2DD8"/>
    <w:rsid w:val="00DD2E25"/>
    <w:rsid w:val="00DD30C2"/>
    <w:rsid w:val="00DD325F"/>
    <w:rsid w:val="00DD347B"/>
    <w:rsid w:val="00DD392C"/>
    <w:rsid w:val="00DD3AEC"/>
    <w:rsid w:val="00DD4093"/>
    <w:rsid w:val="00DD42F0"/>
    <w:rsid w:val="00DD4471"/>
    <w:rsid w:val="00DD4693"/>
    <w:rsid w:val="00DD478C"/>
    <w:rsid w:val="00DD48DC"/>
    <w:rsid w:val="00DD4B26"/>
    <w:rsid w:val="00DD4FEA"/>
    <w:rsid w:val="00DD5179"/>
    <w:rsid w:val="00DD5440"/>
    <w:rsid w:val="00DD5795"/>
    <w:rsid w:val="00DD579B"/>
    <w:rsid w:val="00DD57A6"/>
    <w:rsid w:val="00DD5839"/>
    <w:rsid w:val="00DD5843"/>
    <w:rsid w:val="00DD5C4C"/>
    <w:rsid w:val="00DD5C8F"/>
    <w:rsid w:val="00DD5DD0"/>
    <w:rsid w:val="00DD5E11"/>
    <w:rsid w:val="00DD636F"/>
    <w:rsid w:val="00DD6696"/>
    <w:rsid w:val="00DD67D5"/>
    <w:rsid w:val="00DD6A50"/>
    <w:rsid w:val="00DD6ACC"/>
    <w:rsid w:val="00DD6AE9"/>
    <w:rsid w:val="00DD6BB2"/>
    <w:rsid w:val="00DD74D3"/>
    <w:rsid w:val="00DD77F2"/>
    <w:rsid w:val="00DD7ACD"/>
    <w:rsid w:val="00DD7BA8"/>
    <w:rsid w:val="00DE024C"/>
    <w:rsid w:val="00DE025C"/>
    <w:rsid w:val="00DE04A9"/>
    <w:rsid w:val="00DE04C5"/>
    <w:rsid w:val="00DE04E0"/>
    <w:rsid w:val="00DE06DA"/>
    <w:rsid w:val="00DE08F4"/>
    <w:rsid w:val="00DE0DBF"/>
    <w:rsid w:val="00DE0E54"/>
    <w:rsid w:val="00DE0F89"/>
    <w:rsid w:val="00DE0FEF"/>
    <w:rsid w:val="00DE10CE"/>
    <w:rsid w:val="00DE11A9"/>
    <w:rsid w:val="00DE11BC"/>
    <w:rsid w:val="00DE1276"/>
    <w:rsid w:val="00DE1305"/>
    <w:rsid w:val="00DE154A"/>
    <w:rsid w:val="00DE1748"/>
    <w:rsid w:val="00DE1A4D"/>
    <w:rsid w:val="00DE1BE3"/>
    <w:rsid w:val="00DE1C94"/>
    <w:rsid w:val="00DE23B2"/>
    <w:rsid w:val="00DE26AD"/>
    <w:rsid w:val="00DE2A6C"/>
    <w:rsid w:val="00DE2D87"/>
    <w:rsid w:val="00DE2EB3"/>
    <w:rsid w:val="00DE2F1B"/>
    <w:rsid w:val="00DE2F5D"/>
    <w:rsid w:val="00DE32AE"/>
    <w:rsid w:val="00DE32E2"/>
    <w:rsid w:val="00DE33DB"/>
    <w:rsid w:val="00DE3699"/>
    <w:rsid w:val="00DE369D"/>
    <w:rsid w:val="00DE39D7"/>
    <w:rsid w:val="00DE3AD8"/>
    <w:rsid w:val="00DE3C48"/>
    <w:rsid w:val="00DE3F98"/>
    <w:rsid w:val="00DE4057"/>
    <w:rsid w:val="00DE412C"/>
    <w:rsid w:val="00DE4285"/>
    <w:rsid w:val="00DE43EC"/>
    <w:rsid w:val="00DE440C"/>
    <w:rsid w:val="00DE4B10"/>
    <w:rsid w:val="00DE4C68"/>
    <w:rsid w:val="00DE4EF8"/>
    <w:rsid w:val="00DE5054"/>
    <w:rsid w:val="00DE531D"/>
    <w:rsid w:val="00DE55D3"/>
    <w:rsid w:val="00DE5A89"/>
    <w:rsid w:val="00DE5C01"/>
    <w:rsid w:val="00DE5C20"/>
    <w:rsid w:val="00DE5C8B"/>
    <w:rsid w:val="00DE5E83"/>
    <w:rsid w:val="00DE5F09"/>
    <w:rsid w:val="00DE5F34"/>
    <w:rsid w:val="00DE5FEC"/>
    <w:rsid w:val="00DE6544"/>
    <w:rsid w:val="00DE6B2E"/>
    <w:rsid w:val="00DE6DCB"/>
    <w:rsid w:val="00DE6FE3"/>
    <w:rsid w:val="00DE720A"/>
    <w:rsid w:val="00DE73E0"/>
    <w:rsid w:val="00DE7A5E"/>
    <w:rsid w:val="00DE7B3B"/>
    <w:rsid w:val="00DE7EB0"/>
    <w:rsid w:val="00DF0145"/>
    <w:rsid w:val="00DF0183"/>
    <w:rsid w:val="00DF0683"/>
    <w:rsid w:val="00DF0888"/>
    <w:rsid w:val="00DF0C11"/>
    <w:rsid w:val="00DF0F0F"/>
    <w:rsid w:val="00DF1519"/>
    <w:rsid w:val="00DF19E0"/>
    <w:rsid w:val="00DF1D11"/>
    <w:rsid w:val="00DF2644"/>
    <w:rsid w:val="00DF2A05"/>
    <w:rsid w:val="00DF2B41"/>
    <w:rsid w:val="00DF302E"/>
    <w:rsid w:val="00DF3058"/>
    <w:rsid w:val="00DF3199"/>
    <w:rsid w:val="00DF32F0"/>
    <w:rsid w:val="00DF33D3"/>
    <w:rsid w:val="00DF3848"/>
    <w:rsid w:val="00DF3B76"/>
    <w:rsid w:val="00DF3D3A"/>
    <w:rsid w:val="00DF458B"/>
    <w:rsid w:val="00DF45C3"/>
    <w:rsid w:val="00DF4691"/>
    <w:rsid w:val="00DF487A"/>
    <w:rsid w:val="00DF4A3A"/>
    <w:rsid w:val="00DF4FE4"/>
    <w:rsid w:val="00DF5067"/>
    <w:rsid w:val="00DF51CE"/>
    <w:rsid w:val="00DF5379"/>
    <w:rsid w:val="00DF573D"/>
    <w:rsid w:val="00DF5A3B"/>
    <w:rsid w:val="00DF5DCD"/>
    <w:rsid w:val="00DF5F73"/>
    <w:rsid w:val="00DF623A"/>
    <w:rsid w:val="00DF6593"/>
    <w:rsid w:val="00DF672F"/>
    <w:rsid w:val="00DF6806"/>
    <w:rsid w:val="00DF6838"/>
    <w:rsid w:val="00DF6A46"/>
    <w:rsid w:val="00DF6B30"/>
    <w:rsid w:val="00DF6C4E"/>
    <w:rsid w:val="00DF6D4D"/>
    <w:rsid w:val="00DF7112"/>
    <w:rsid w:val="00DF722D"/>
    <w:rsid w:val="00DF7674"/>
    <w:rsid w:val="00DF7760"/>
    <w:rsid w:val="00DF7B7C"/>
    <w:rsid w:val="00DF7BA8"/>
    <w:rsid w:val="00E004EB"/>
    <w:rsid w:val="00E006F0"/>
    <w:rsid w:val="00E009EE"/>
    <w:rsid w:val="00E00A46"/>
    <w:rsid w:val="00E0113F"/>
    <w:rsid w:val="00E01255"/>
    <w:rsid w:val="00E015FC"/>
    <w:rsid w:val="00E018D8"/>
    <w:rsid w:val="00E0197A"/>
    <w:rsid w:val="00E01C3E"/>
    <w:rsid w:val="00E01C9A"/>
    <w:rsid w:val="00E02308"/>
    <w:rsid w:val="00E025E5"/>
    <w:rsid w:val="00E027A2"/>
    <w:rsid w:val="00E02E4E"/>
    <w:rsid w:val="00E02F3A"/>
    <w:rsid w:val="00E03074"/>
    <w:rsid w:val="00E0313A"/>
    <w:rsid w:val="00E0364B"/>
    <w:rsid w:val="00E0368A"/>
    <w:rsid w:val="00E0382C"/>
    <w:rsid w:val="00E038D9"/>
    <w:rsid w:val="00E03A73"/>
    <w:rsid w:val="00E03BAA"/>
    <w:rsid w:val="00E03C23"/>
    <w:rsid w:val="00E03C26"/>
    <w:rsid w:val="00E03D50"/>
    <w:rsid w:val="00E03DE9"/>
    <w:rsid w:val="00E03E9C"/>
    <w:rsid w:val="00E0434E"/>
    <w:rsid w:val="00E04357"/>
    <w:rsid w:val="00E0451D"/>
    <w:rsid w:val="00E04781"/>
    <w:rsid w:val="00E04942"/>
    <w:rsid w:val="00E04D0F"/>
    <w:rsid w:val="00E04D41"/>
    <w:rsid w:val="00E04ED1"/>
    <w:rsid w:val="00E05190"/>
    <w:rsid w:val="00E051D1"/>
    <w:rsid w:val="00E05394"/>
    <w:rsid w:val="00E053A0"/>
    <w:rsid w:val="00E05ABC"/>
    <w:rsid w:val="00E05E52"/>
    <w:rsid w:val="00E05FE9"/>
    <w:rsid w:val="00E0608D"/>
    <w:rsid w:val="00E0634E"/>
    <w:rsid w:val="00E0653C"/>
    <w:rsid w:val="00E066A5"/>
    <w:rsid w:val="00E06A65"/>
    <w:rsid w:val="00E06A97"/>
    <w:rsid w:val="00E06ECF"/>
    <w:rsid w:val="00E06F7A"/>
    <w:rsid w:val="00E07059"/>
    <w:rsid w:val="00E075A2"/>
    <w:rsid w:val="00E0799C"/>
    <w:rsid w:val="00E079B3"/>
    <w:rsid w:val="00E07B55"/>
    <w:rsid w:val="00E07D85"/>
    <w:rsid w:val="00E11322"/>
    <w:rsid w:val="00E11640"/>
    <w:rsid w:val="00E11AE2"/>
    <w:rsid w:val="00E11B80"/>
    <w:rsid w:val="00E11BD3"/>
    <w:rsid w:val="00E11E91"/>
    <w:rsid w:val="00E122B6"/>
    <w:rsid w:val="00E1256B"/>
    <w:rsid w:val="00E12659"/>
    <w:rsid w:val="00E1291D"/>
    <w:rsid w:val="00E12BDD"/>
    <w:rsid w:val="00E12CA3"/>
    <w:rsid w:val="00E130D1"/>
    <w:rsid w:val="00E13140"/>
    <w:rsid w:val="00E133FD"/>
    <w:rsid w:val="00E13ADD"/>
    <w:rsid w:val="00E13BBE"/>
    <w:rsid w:val="00E13BE7"/>
    <w:rsid w:val="00E13DDC"/>
    <w:rsid w:val="00E13F63"/>
    <w:rsid w:val="00E1404A"/>
    <w:rsid w:val="00E1452D"/>
    <w:rsid w:val="00E1484E"/>
    <w:rsid w:val="00E1489A"/>
    <w:rsid w:val="00E148A6"/>
    <w:rsid w:val="00E148CC"/>
    <w:rsid w:val="00E14D2D"/>
    <w:rsid w:val="00E15221"/>
    <w:rsid w:val="00E15280"/>
    <w:rsid w:val="00E152FD"/>
    <w:rsid w:val="00E1574E"/>
    <w:rsid w:val="00E159BD"/>
    <w:rsid w:val="00E15B09"/>
    <w:rsid w:val="00E15BF8"/>
    <w:rsid w:val="00E15BFD"/>
    <w:rsid w:val="00E15F00"/>
    <w:rsid w:val="00E16077"/>
    <w:rsid w:val="00E1624D"/>
    <w:rsid w:val="00E165D8"/>
    <w:rsid w:val="00E166FE"/>
    <w:rsid w:val="00E1679A"/>
    <w:rsid w:val="00E167A2"/>
    <w:rsid w:val="00E16AD1"/>
    <w:rsid w:val="00E16B38"/>
    <w:rsid w:val="00E16BDB"/>
    <w:rsid w:val="00E16BFE"/>
    <w:rsid w:val="00E16DC6"/>
    <w:rsid w:val="00E17014"/>
    <w:rsid w:val="00E1729E"/>
    <w:rsid w:val="00E1732E"/>
    <w:rsid w:val="00E1739C"/>
    <w:rsid w:val="00E17912"/>
    <w:rsid w:val="00E17924"/>
    <w:rsid w:val="00E17998"/>
    <w:rsid w:val="00E17B14"/>
    <w:rsid w:val="00E17EBB"/>
    <w:rsid w:val="00E20009"/>
    <w:rsid w:val="00E2029A"/>
    <w:rsid w:val="00E20351"/>
    <w:rsid w:val="00E20433"/>
    <w:rsid w:val="00E20598"/>
    <w:rsid w:val="00E2062C"/>
    <w:rsid w:val="00E207EC"/>
    <w:rsid w:val="00E208A5"/>
    <w:rsid w:val="00E20953"/>
    <w:rsid w:val="00E20985"/>
    <w:rsid w:val="00E209EF"/>
    <w:rsid w:val="00E20F9B"/>
    <w:rsid w:val="00E2167B"/>
    <w:rsid w:val="00E216C7"/>
    <w:rsid w:val="00E21B56"/>
    <w:rsid w:val="00E21D88"/>
    <w:rsid w:val="00E22067"/>
    <w:rsid w:val="00E22170"/>
    <w:rsid w:val="00E22492"/>
    <w:rsid w:val="00E2287C"/>
    <w:rsid w:val="00E22A3F"/>
    <w:rsid w:val="00E22A4E"/>
    <w:rsid w:val="00E2306A"/>
    <w:rsid w:val="00E2337E"/>
    <w:rsid w:val="00E234B2"/>
    <w:rsid w:val="00E235CC"/>
    <w:rsid w:val="00E2366F"/>
    <w:rsid w:val="00E239E7"/>
    <w:rsid w:val="00E23A16"/>
    <w:rsid w:val="00E23B7B"/>
    <w:rsid w:val="00E23BB6"/>
    <w:rsid w:val="00E23CA7"/>
    <w:rsid w:val="00E23F87"/>
    <w:rsid w:val="00E24118"/>
    <w:rsid w:val="00E2428B"/>
    <w:rsid w:val="00E2431B"/>
    <w:rsid w:val="00E24A55"/>
    <w:rsid w:val="00E24B29"/>
    <w:rsid w:val="00E24BEF"/>
    <w:rsid w:val="00E250AC"/>
    <w:rsid w:val="00E253B8"/>
    <w:rsid w:val="00E25551"/>
    <w:rsid w:val="00E25812"/>
    <w:rsid w:val="00E25AFD"/>
    <w:rsid w:val="00E25F80"/>
    <w:rsid w:val="00E261DD"/>
    <w:rsid w:val="00E265CF"/>
    <w:rsid w:val="00E266C8"/>
    <w:rsid w:val="00E26700"/>
    <w:rsid w:val="00E267F3"/>
    <w:rsid w:val="00E26A8F"/>
    <w:rsid w:val="00E26B32"/>
    <w:rsid w:val="00E26BEF"/>
    <w:rsid w:val="00E26C91"/>
    <w:rsid w:val="00E26D6D"/>
    <w:rsid w:val="00E26DFC"/>
    <w:rsid w:val="00E26F41"/>
    <w:rsid w:val="00E27106"/>
    <w:rsid w:val="00E27176"/>
    <w:rsid w:val="00E276FF"/>
    <w:rsid w:val="00E27892"/>
    <w:rsid w:val="00E27A56"/>
    <w:rsid w:val="00E27B22"/>
    <w:rsid w:val="00E27FF1"/>
    <w:rsid w:val="00E30155"/>
    <w:rsid w:val="00E302A6"/>
    <w:rsid w:val="00E30329"/>
    <w:rsid w:val="00E30481"/>
    <w:rsid w:val="00E3048C"/>
    <w:rsid w:val="00E307B5"/>
    <w:rsid w:val="00E307FF"/>
    <w:rsid w:val="00E30D1D"/>
    <w:rsid w:val="00E30DA6"/>
    <w:rsid w:val="00E30F04"/>
    <w:rsid w:val="00E30F3E"/>
    <w:rsid w:val="00E310B0"/>
    <w:rsid w:val="00E31101"/>
    <w:rsid w:val="00E316FB"/>
    <w:rsid w:val="00E31972"/>
    <w:rsid w:val="00E3199E"/>
    <w:rsid w:val="00E31D6F"/>
    <w:rsid w:val="00E32335"/>
    <w:rsid w:val="00E3242E"/>
    <w:rsid w:val="00E325B4"/>
    <w:rsid w:val="00E32930"/>
    <w:rsid w:val="00E32963"/>
    <w:rsid w:val="00E32DC5"/>
    <w:rsid w:val="00E32E35"/>
    <w:rsid w:val="00E32E6B"/>
    <w:rsid w:val="00E32EEE"/>
    <w:rsid w:val="00E32F08"/>
    <w:rsid w:val="00E32F24"/>
    <w:rsid w:val="00E3354E"/>
    <w:rsid w:val="00E337AC"/>
    <w:rsid w:val="00E33C85"/>
    <w:rsid w:val="00E33D1B"/>
    <w:rsid w:val="00E34364"/>
    <w:rsid w:val="00E34756"/>
    <w:rsid w:val="00E34821"/>
    <w:rsid w:val="00E3484D"/>
    <w:rsid w:val="00E3489A"/>
    <w:rsid w:val="00E348A5"/>
    <w:rsid w:val="00E34A26"/>
    <w:rsid w:val="00E34C25"/>
    <w:rsid w:val="00E351EA"/>
    <w:rsid w:val="00E35216"/>
    <w:rsid w:val="00E3534E"/>
    <w:rsid w:val="00E3575C"/>
    <w:rsid w:val="00E35E6D"/>
    <w:rsid w:val="00E3644B"/>
    <w:rsid w:val="00E36665"/>
    <w:rsid w:val="00E36684"/>
    <w:rsid w:val="00E36E9E"/>
    <w:rsid w:val="00E37105"/>
    <w:rsid w:val="00E37270"/>
    <w:rsid w:val="00E374AD"/>
    <w:rsid w:val="00E37529"/>
    <w:rsid w:val="00E37728"/>
    <w:rsid w:val="00E37916"/>
    <w:rsid w:val="00E4042B"/>
    <w:rsid w:val="00E40565"/>
    <w:rsid w:val="00E4064A"/>
    <w:rsid w:val="00E40C18"/>
    <w:rsid w:val="00E40F33"/>
    <w:rsid w:val="00E40FC8"/>
    <w:rsid w:val="00E41093"/>
    <w:rsid w:val="00E410F2"/>
    <w:rsid w:val="00E411C7"/>
    <w:rsid w:val="00E415B7"/>
    <w:rsid w:val="00E41703"/>
    <w:rsid w:val="00E4198B"/>
    <w:rsid w:val="00E41BB6"/>
    <w:rsid w:val="00E41EA6"/>
    <w:rsid w:val="00E41F2C"/>
    <w:rsid w:val="00E420F7"/>
    <w:rsid w:val="00E42158"/>
    <w:rsid w:val="00E4215D"/>
    <w:rsid w:val="00E42520"/>
    <w:rsid w:val="00E42598"/>
    <w:rsid w:val="00E4283F"/>
    <w:rsid w:val="00E4286B"/>
    <w:rsid w:val="00E429F3"/>
    <w:rsid w:val="00E42F8B"/>
    <w:rsid w:val="00E43103"/>
    <w:rsid w:val="00E43332"/>
    <w:rsid w:val="00E43450"/>
    <w:rsid w:val="00E43499"/>
    <w:rsid w:val="00E436C6"/>
    <w:rsid w:val="00E436CA"/>
    <w:rsid w:val="00E43851"/>
    <w:rsid w:val="00E438CD"/>
    <w:rsid w:val="00E43BD1"/>
    <w:rsid w:val="00E43C39"/>
    <w:rsid w:val="00E43D8F"/>
    <w:rsid w:val="00E4415B"/>
    <w:rsid w:val="00E442D7"/>
    <w:rsid w:val="00E442F7"/>
    <w:rsid w:val="00E44487"/>
    <w:rsid w:val="00E44BED"/>
    <w:rsid w:val="00E44DCA"/>
    <w:rsid w:val="00E45740"/>
    <w:rsid w:val="00E45BD8"/>
    <w:rsid w:val="00E45BF1"/>
    <w:rsid w:val="00E45ED3"/>
    <w:rsid w:val="00E46080"/>
    <w:rsid w:val="00E461B0"/>
    <w:rsid w:val="00E462B1"/>
    <w:rsid w:val="00E4649B"/>
    <w:rsid w:val="00E464DE"/>
    <w:rsid w:val="00E465F6"/>
    <w:rsid w:val="00E46A98"/>
    <w:rsid w:val="00E46CAD"/>
    <w:rsid w:val="00E46E0E"/>
    <w:rsid w:val="00E46EB8"/>
    <w:rsid w:val="00E47047"/>
    <w:rsid w:val="00E472AB"/>
    <w:rsid w:val="00E47859"/>
    <w:rsid w:val="00E479CD"/>
    <w:rsid w:val="00E47E42"/>
    <w:rsid w:val="00E47EC0"/>
    <w:rsid w:val="00E50084"/>
    <w:rsid w:val="00E50252"/>
    <w:rsid w:val="00E50294"/>
    <w:rsid w:val="00E50382"/>
    <w:rsid w:val="00E504AB"/>
    <w:rsid w:val="00E504E0"/>
    <w:rsid w:val="00E50CE1"/>
    <w:rsid w:val="00E50E05"/>
    <w:rsid w:val="00E5158A"/>
    <w:rsid w:val="00E51754"/>
    <w:rsid w:val="00E518D1"/>
    <w:rsid w:val="00E5197D"/>
    <w:rsid w:val="00E51D59"/>
    <w:rsid w:val="00E52222"/>
    <w:rsid w:val="00E52402"/>
    <w:rsid w:val="00E5261D"/>
    <w:rsid w:val="00E5273F"/>
    <w:rsid w:val="00E528DF"/>
    <w:rsid w:val="00E52D6C"/>
    <w:rsid w:val="00E52E22"/>
    <w:rsid w:val="00E52F2C"/>
    <w:rsid w:val="00E52FCD"/>
    <w:rsid w:val="00E53053"/>
    <w:rsid w:val="00E53470"/>
    <w:rsid w:val="00E538A2"/>
    <w:rsid w:val="00E53ACF"/>
    <w:rsid w:val="00E53D01"/>
    <w:rsid w:val="00E53D8E"/>
    <w:rsid w:val="00E53EBD"/>
    <w:rsid w:val="00E53F26"/>
    <w:rsid w:val="00E54165"/>
    <w:rsid w:val="00E5421E"/>
    <w:rsid w:val="00E545DD"/>
    <w:rsid w:val="00E549CE"/>
    <w:rsid w:val="00E54AB8"/>
    <w:rsid w:val="00E54E55"/>
    <w:rsid w:val="00E550A1"/>
    <w:rsid w:val="00E55358"/>
    <w:rsid w:val="00E554AF"/>
    <w:rsid w:val="00E554B2"/>
    <w:rsid w:val="00E556C9"/>
    <w:rsid w:val="00E557E6"/>
    <w:rsid w:val="00E55AD5"/>
    <w:rsid w:val="00E55B16"/>
    <w:rsid w:val="00E55B8D"/>
    <w:rsid w:val="00E55BE0"/>
    <w:rsid w:val="00E55C97"/>
    <w:rsid w:val="00E55E4C"/>
    <w:rsid w:val="00E55FCF"/>
    <w:rsid w:val="00E56205"/>
    <w:rsid w:val="00E56235"/>
    <w:rsid w:val="00E56260"/>
    <w:rsid w:val="00E56516"/>
    <w:rsid w:val="00E5657A"/>
    <w:rsid w:val="00E565DA"/>
    <w:rsid w:val="00E56677"/>
    <w:rsid w:val="00E568AE"/>
    <w:rsid w:val="00E56A9A"/>
    <w:rsid w:val="00E56C26"/>
    <w:rsid w:val="00E56CE9"/>
    <w:rsid w:val="00E56F26"/>
    <w:rsid w:val="00E56F9C"/>
    <w:rsid w:val="00E57030"/>
    <w:rsid w:val="00E574DE"/>
    <w:rsid w:val="00E57A96"/>
    <w:rsid w:val="00E57CCC"/>
    <w:rsid w:val="00E57F13"/>
    <w:rsid w:val="00E603DE"/>
    <w:rsid w:val="00E60627"/>
    <w:rsid w:val="00E607D3"/>
    <w:rsid w:val="00E6080D"/>
    <w:rsid w:val="00E6087A"/>
    <w:rsid w:val="00E608A2"/>
    <w:rsid w:val="00E60A19"/>
    <w:rsid w:val="00E60B04"/>
    <w:rsid w:val="00E60B05"/>
    <w:rsid w:val="00E60EC5"/>
    <w:rsid w:val="00E60FAE"/>
    <w:rsid w:val="00E6169B"/>
    <w:rsid w:val="00E61A07"/>
    <w:rsid w:val="00E61AA3"/>
    <w:rsid w:val="00E61CD0"/>
    <w:rsid w:val="00E61D6D"/>
    <w:rsid w:val="00E6217D"/>
    <w:rsid w:val="00E6229E"/>
    <w:rsid w:val="00E625C7"/>
    <w:rsid w:val="00E625CD"/>
    <w:rsid w:val="00E627D1"/>
    <w:rsid w:val="00E63001"/>
    <w:rsid w:val="00E635F2"/>
    <w:rsid w:val="00E637ED"/>
    <w:rsid w:val="00E6395E"/>
    <w:rsid w:val="00E63999"/>
    <w:rsid w:val="00E63D83"/>
    <w:rsid w:val="00E64177"/>
    <w:rsid w:val="00E6420C"/>
    <w:rsid w:val="00E6458B"/>
    <w:rsid w:val="00E646A3"/>
    <w:rsid w:val="00E64920"/>
    <w:rsid w:val="00E64B49"/>
    <w:rsid w:val="00E64C36"/>
    <w:rsid w:val="00E64CE6"/>
    <w:rsid w:val="00E64F42"/>
    <w:rsid w:val="00E65106"/>
    <w:rsid w:val="00E6520C"/>
    <w:rsid w:val="00E65308"/>
    <w:rsid w:val="00E6539F"/>
    <w:rsid w:val="00E6584F"/>
    <w:rsid w:val="00E658A5"/>
    <w:rsid w:val="00E659B1"/>
    <w:rsid w:val="00E65B9D"/>
    <w:rsid w:val="00E65D7A"/>
    <w:rsid w:val="00E6606C"/>
    <w:rsid w:val="00E6641E"/>
    <w:rsid w:val="00E664B6"/>
    <w:rsid w:val="00E666D1"/>
    <w:rsid w:val="00E66B50"/>
    <w:rsid w:val="00E66F09"/>
    <w:rsid w:val="00E675FF"/>
    <w:rsid w:val="00E6776D"/>
    <w:rsid w:val="00E6783E"/>
    <w:rsid w:val="00E67ABD"/>
    <w:rsid w:val="00E67BBC"/>
    <w:rsid w:val="00E7010A"/>
    <w:rsid w:val="00E7027C"/>
    <w:rsid w:val="00E70378"/>
    <w:rsid w:val="00E7052F"/>
    <w:rsid w:val="00E70D50"/>
    <w:rsid w:val="00E712FC"/>
    <w:rsid w:val="00E71310"/>
    <w:rsid w:val="00E714BA"/>
    <w:rsid w:val="00E71810"/>
    <w:rsid w:val="00E71C06"/>
    <w:rsid w:val="00E71D52"/>
    <w:rsid w:val="00E721E4"/>
    <w:rsid w:val="00E72217"/>
    <w:rsid w:val="00E723B6"/>
    <w:rsid w:val="00E72699"/>
    <w:rsid w:val="00E72901"/>
    <w:rsid w:val="00E731B5"/>
    <w:rsid w:val="00E731BE"/>
    <w:rsid w:val="00E731CB"/>
    <w:rsid w:val="00E73207"/>
    <w:rsid w:val="00E7346E"/>
    <w:rsid w:val="00E736C2"/>
    <w:rsid w:val="00E73860"/>
    <w:rsid w:val="00E73921"/>
    <w:rsid w:val="00E73AEA"/>
    <w:rsid w:val="00E74250"/>
    <w:rsid w:val="00E74252"/>
    <w:rsid w:val="00E743C9"/>
    <w:rsid w:val="00E74C36"/>
    <w:rsid w:val="00E74C4D"/>
    <w:rsid w:val="00E74C8A"/>
    <w:rsid w:val="00E74EE3"/>
    <w:rsid w:val="00E74FEC"/>
    <w:rsid w:val="00E7512F"/>
    <w:rsid w:val="00E75567"/>
    <w:rsid w:val="00E756B1"/>
    <w:rsid w:val="00E756FA"/>
    <w:rsid w:val="00E75705"/>
    <w:rsid w:val="00E75976"/>
    <w:rsid w:val="00E759B8"/>
    <w:rsid w:val="00E75ADE"/>
    <w:rsid w:val="00E75B7A"/>
    <w:rsid w:val="00E75D0D"/>
    <w:rsid w:val="00E75DE9"/>
    <w:rsid w:val="00E761B6"/>
    <w:rsid w:val="00E76267"/>
    <w:rsid w:val="00E765C5"/>
    <w:rsid w:val="00E768B1"/>
    <w:rsid w:val="00E76957"/>
    <w:rsid w:val="00E76AB8"/>
    <w:rsid w:val="00E76B40"/>
    <w:rsid w:val="00E76CA5"/>
    <w:rsid w:val="00E76EFD"/>
    <w:rsid w:val="00E77429"/>
    <w:rsid w:val="00E77734"/>
    <w:rsid w:val="00E77792"/>
    <w:rsid w:val="00E778DC"/>
    <w:rsid w:val="00E77BF0"/>
    <w:rsid w:val="00E77CCD"/>
    <w:rsid w:val="00E8054E"/>
    <w:rsid w:val="00E8097E"/>
    <w:rsid w:val="00E80C3A"/>
    <w:rsid w:val="00E80C95"/>
    <w:rsid w:val="00E80EA9"/>
    <w:rsid w:val="00E81706"/>
    <w:rsid w:val="00E81772"/>
    <w:rsid w:val="00E81C7A"/>
    <w:rsid w:val="00E8212E"/>
    <w:rsid w:val="00E822DF"/>
    <w:rsid w:val="00E823EA"/>
    <w:rsid w:val="00E823EF"/>
    <w:rsid w:val="00E8245C"/>
    <w:rsid w:val="00E824C5"/>
    <w:rsid w:val="00E827B0"/>
    <w:rsid w:val="00E8286B"/>
    <w:rsid w:val="00E828D9"/>
    <w:rsid w:val="00E82AFE"/>
    <w:rsid w:val="00E82C75"/>
    <w:rsid w:val="00E82CF5"/>
    <w:rsid w:val="00E82DCB"/>
    <w:rsid w:val="00E82EA1"/>
    <w:rsid w:val="00E83148"/>
    <w:rsid w:val="00E83453"/>
    <w:rsid w:val="00E8368C"/>
    <w:rsid w:val="00E83701"/>
    <w:rsid w:val="00E83814"/>
    <w:rsid w:val="00E8398A"/>
    <w:rsid w:val="00E83EFF"/>
    <w:rsid w:val="00E83F2C"/>
    <w:rsid w:val="00E84379"/>
    <w:rsid w:val="00E8463F"/>
    <w:rsid w:val="00E84AA3"/>
    <w:rsid w:val="00E84F21"/>
    <w:rsid w:val="00E84F73"/>
    <w:rsid w:val="00E8527B"/>
    <w:rsid w:val="00E85730"/>
    <w:rsid w:val="00E8579B"/>
    <w:rsid w:val="00E857E7"/>
    <w:rsid w:val="00E85882"/>
    <w:rsid w:val="00E858D4"/>
    <w:rsid w:val="00E85A07"/>
    <w:rsid w:val="00E85A51"/>
    <w:rsid w:val="00E85F63"/>
    <w:rsid w:val="00E861CB"/>
    <w:rsid w:val="00E86305"/>
    <w:rsid w:val="00E8659A"/>
    <w:rsid w:val="00E86677"/>
    <w:rsid w:val="00E867B9"/>
    <w:rsid w:val="00E86D2C"/>
    <w:rsid w:val="00E872FE"/>
    <w:rsid w:val="00E87AAD"/>
    <w:rsid w:val="00E87AD4"/>
    <w:rsid w:val="00E87BBC"/>
    <w:rsid w:val="00E87ED7"/>
    <w:rsid w:val="00E87FDF"/>
    <w:rsid w:val="00E90119"/>
    <w:rsid w:val="00E902CD"/>
    <w:rsid w:val="00E90471"/>
    <w:rsid w:val="00E9048A"/>
    <w:rsid w:val="00E905CC"/>
    <w:rsid w:val="00E9071C"/>
    <w:rsid w:val="00E90809"/>
    <w:rsid w:val="00E9083C"/>
    <w:rsid w:val="00E90B50"/>
    <w:rsid w:val="00E90BB7"/>
    <w:rsid w:val="00E90C64"/>
    <w:rsid w:val="00E90FAF"/>
    <w:rsid w:val="00E91078"/>
    <w:rsid w:val="00E910EF"/>
    <w:rsid w:val="00E9122B"/>
    <w:rsid w:val="00E9135C"/>
    <w:rsid w:val="00E9189E"/>
    <w:rsid w:val="00E9195E"/>
    <w:rsid w:val="00E91B00"/>
    <w:rsid w:val="00E91D65"/>
    <w:rsid w:val="00E91D9A"/>
    <w:rsid w:val="00E91EDA"/>
    <w:rsid w:val="00E92129"/>
    <w:rsid w:val="00E9246A"/>
    <w:rsid w:val="00E9274A"/>
    <w:rsid w:val="00E927A2"/>
    <w:rsid w:val="00E927CE"/>
    <w:rsid w:val="00E928ED"/>
    <w:rsid w:val="00E9296D"/>
    <w:rsid w:val="00E92D78"/>
    <w:rsid w:val="00E92D85"/>
    <w:rsid w:val="00E93097"/>
    <w:rsid w:val="00E9399F"/>
    <w:rsid w:val="00E939EB"/>
    <w:rsid w:val="00E94951"/>
    <w:rsid w:val="00E94D0C"/>
    <w:rsid w:val="00E9509A"/>
    <w:rsid w:val="00E9512C"/>
    <w:rsid w:val="00E95BF3"/>
    <w:rsid w:val="00E95C3E"/>
    <w:rsid w:val="00E962FD"/>
    <w:rsid w:val="00E96421"/>
    <w:rsid w:val="00E9645D"/>
    <w:rsid w:val="00E966D1"/>
    <w:rsid w:val="00E9674F"/>
    <w:rsid w:val="00E96A91"/>
    <w:rsid w:val="00E96F16"/>
    <w:rsid w:val="00E97196"/>
    <w:rsid w:val="00E97245"/>
    <w:rsid w:val="00E9770B"/>
    <w:rsid w:val="00E97871"/>
    <w:rsid w:val="00E97D87"/>
    <w:rsid w:val="00EA0125"/>
    <w:rsid w:val="00EA01AD"/>
    <w:rsid w:val="00EA03DA"/>
    <w:rsid w:val="00EA07EE"/>
    <w:rsid w:val="00EA09E2"/>
    <w:rsid w:val="00EA09EC"/>
    <w:rsid w:val="00EA0B39"/>
    <w:rsid w:val="00EA0D20"/>
    <w:rsid w:val="00EA0EAC"/>
    <w:rsid w:val="00EA11E0"/>
    <w:rsid w:val="00EA131C"/>
    <w:rsid w:val="00EA1570"/>
    <w:rsid w:val="00EA1651"/>
    <w:rsid w:val="00EA1760"/>
    <w:rsid w:val="00EA1865"/>
    <w:rsid w:val="00EA18D5"/>
    <w:rsid w:val="00EA1BB6"/>
    <w:rsid w:val="00EA1BF5"/>
    <w:rsid w:val="00EA1D43"/>
    <w:rsid w:val="00EA1D61"/>
    <w:rsid w:val="00EA1FF6"/>
    <w:rsid w:val="00EA2013"/>
    <w:rsid w:val="00EA2078"/>
    <w:rsid w:val="00EA20BD"/>
    <w:rsid w:val="00EA22D5"/>
    <w:rsid w:val="00EA2365"/>
    <w:rsid w:val="00EA2714"/>
    <w:rsid w:val="00EA3058"/>
    <w:rsid w:val="00EA32C8"/>
    <w:rsid w:val="00EA3509"/>
    <w:rsid w:val="00EA355D"/>
    <w:rsid w:val="00EA35D5"/>
    <w:rsid w:val="00EA3A29"/>
    <w:rsid w:val="00EA3AA4"/>
    <w:rsid w:val="00EA3C23"/>
    <w:rsid w:val="00EA3DD4"/>
    <w:rsid w:val="00EA3FB2"/>
    <w:rsid w:val="00EA401C"/>
    <w:rsid w:val="00EA403E"/>
    <w:rsid w:val="00EA420E"/>
    <w:rsid w:val="00EA43E3"/>
    <w:rsid w:val="00EA452C"/>
    <w:rsid w:val="00EA4683"/>
    <w:rsid w:val="00EA46A0"/>
    <w:rsid w:val="00EA4C16"/>
    <w:rsid w:val="00EA5235"/>
    <w:rsid w:val="00EA52E2"/>
    <w:rsid w:val="00EA5731"/>
    <w:rsid w:val="00EA5A36"/>
    <w:rsid w:val="00EA5ABB"/>
    <w:rsid w:val="00EA5F8B"/>
    <w:rsid w:val="00EA5FBB"/>
    <w:rsid w:val="00EA60D9"/>
    <w:rsid w:val="00EA6308"/>
    <w:rsid w:val="00EA64C4"/>
    <w:rsid w:val="00EA69DB"/>
    <w:rsid w:val="00EA6E6C"/>
    <w:rsid w:val="00EA6F51"/>
    <w:rsid w:val="00EA6FE1"/>
    <w:rsid w:val="00EA717F"/>
    <w:rsid w:val="00EA7405"/>
    <w:rsid w:val="00EA743B"/>
    <w:rsid w:val="00EA749A"/>
    <w:rsid w:val="00EA7A82"/>
    <w:rsid w:val="00EA7D14"/>
    <w:rsid w:val="00EB030D"/>
    <w:rsid w:val="00EB03E6"/>
    <w:rsid w:val="00EB09EB"/>
    <w:rsid w:val="00EB0AAA"/>
    <w:rsid w:val="00EB0B7E"/>
    <w:rsid w:val="00EB0D2A"/>
    <w:rsid w:val="00EB1135"/>
    <w:rsid w:val="00EB132F"/>
    <w:rsid w:val="00EB15AA"/>
    <w:rsid w:val="00EB175F"/>
    <w:rsid w:val="00EB2186"/>
    <w:rsid w:val="00EB21D7"/>
    <w:rsid w:val="00EB227B"/>
    <w:rsid w:val="00EB2325"/>
    <w:rsid w:val="00EB23E2"/>
    <w:rsid w:val="00EB240F"/>
    <w:rsid w:val="00EB2493"/>
    <w:rsid w:val="00EB24B6"/>
    <w:rsid w:val="00EB287D"/>
    <w:rsid w:val="00EB2971"/>
    <w:rsid w:val="00EB2D2B"/>
    <w:rsid w:val="00EB2E64"/>
    <w:rsid w:val="00EB2ED3"/>
    <w:rsid w:val="00EB3064"/>
    <w:rsid w:val="00EB3262"/>
    <w:rsid w:val="00EB339B"/>
    <w:rsid w:val="00EB34B2"/>
    <w:rsid w:val="00EB408B"/>
    <w:rsid w:val="00EB4323"/>
    <w:rsid w:val="00EB440E"/>
    <w:rsid w:val="00EB45BB"/>
    <w:rsid w:val="00EB4859"/>
    <w:rsid w:val="00EB4906"/>
    <w:rsid w:val="00EB4CB9"/>
    <w:rsid w:val="00EB4ED2"/>
    <w:rsid w:val="00EB4FD3"/>
    <w:rsid w:val="00EB5150"/>
    <w:rsid w:val="00EB5976"/>
    <w:rsid w:val="00EB5A20"/>
    <w:rsid w:val="00EB5E7C"/>
    <w:rsid w:val="00EB5F8A"/>
    <w:rsid w:val="00EB605E"/>
    <w:rsid w:val="00EB606F"/>
    <w:rsid w:val="00EB60FC"/>
    <w:rsid w:val="00EB65A5"/>
    <w:rsid w:val="00EB67C2"/>
    <w:rsid w:val="00EB68FC"/>
    <w:rsid w:val="00EB69ED"/>
    <w:rsid w:val="00EB6AA4"/>
    <w:rsid w:val="00EB6B01"/>
    <w:rsid w:val="00EB6B85"/>
    <w:rsid w:val="00EB6BD9"/>
    <w:rsid w:val="00EB6BE3"/>
    <w:rsid w:val="00EB6F41"/>
    <w:rsid w:val="00EB70D5"/>
    <w:rsid w:val="00EB70FA"/>
    <w:rsid w:val="00EB7295"/>
    <w:rsid w:val="00EB72FD"/>
    <w:rsid w:val="00EB7465"/>
    <w:rsid w:val="00EB7764"/>
    <w:rsid w:val="00EB7799"/>
    <w:rsid w:val="00EB77E1"/>
    <w:rsid w:val="00EC0089"/>
    <w:rsid w:val="00EC08F0"/>
    <w:rsid w:val="00EC0981"/>
    <w:rsid w:val="00EC0A1A"/>
    <w:rsid w:val="00EC0D6E"/>
    <w:rsid w:val="00EC0F47"/>
    <w:rsid w:val="00EC1118"/>
    <w:rsid w:val="00EC13B7"/>
    <w:rsid w:val="00EC1648"/>
    <w:rsid w:val="00EC1739"/>
    <w:rsid w:val="00EC1AD5"/>
    <w:rsid w:val="00EC1CCF"/>
    <w:rsid w:val="00EC205F"/>
    <w:rsid w:val="00EC2110"/>
    <w:rsid w:val="00EC2146"/>
    <w:rsid w:val="00EC2230"/>
    <w:rsid w:val="00EC240E"/>
    <w:rsid w:val="00EC2A87"/>
    <w:rsid w:val="00EC2EC8"/>
    <w:rsid w:val="00EC315B"/>
    <w:rsid w:val="00EC3181"/>
    <w:rsid w:val="00EC32EE"/>
    <w:rsid w:val="00EC32F1"/>
    <w:rsid w:val="00EC376F"/>
    <w:rsid w:val="00EC393B"/>
    <w:rsid w:val="00EC397D"/>
    <w:rsid w:val="00EC3A2C"/>
    <w:rsid w:val="00EC42A8"/>
    <w:rsid w:val="00EC42C3"/>
    <w:rsid w:val="00EC44A0"/>
    <w:rsid w:val="00EC4681"/>
    <w:rsid w:val="00EC48B0"/>
    <w:rsid w:val="00EC4E38"/>
    <w:rsid w:val="00EC5291"/>
    <w:rsid w:val="00EC5532"/>
    <w:rsid w:val="00EC567E"/>
    <w:rsid w:val="00EC56EB"/>
    <w:rsid w:val="00EC579E"/>
    <w:rsid w:val="00EC57FA"/>
    <w:rsid w:val="00EC586B"/>
    <w:rsid w:val="00EC5ECB"/>
    <w:rsid w:val="00EC5FCF"/>
    <w:rsid w:val="00EC615F"/>
    <w:rsid w:val="00EC6329"/>
    <w:rsid w:val="00EC6723"/>
    <w:rsid w:val="00EC6E11"/>
    <w:rsid w:val="00EC70B4"/>
    <w:rsid w:val="00EC7137"/>
    <w:rsid w:val="00EC72A5"/>
    <w:rsid w:val="00EC74D4"/>
    <w:rsid w:val="00EC761B"/>
    <w:rsid w:val="00EC77AB"/>
    <w:rsid w:val="00EC786D"/>
    <w:rsid w:val="00EC7BDF"/>
    <w:rsid w:val="00EC7C6F"/>
    <w:rsid w:val="00EC7C9A"/>
    <w:rsid w:val="00EC7E8C"/>
    <w:rsid w:val="00ED039F"/>
    <w:rsid w:val="00ED0715"/>
    <w:rsid w:val="00ED076A"/>
    <w:rsid w:val="00ED076B"/>
    <w:rsid w:val="00ED086A"/>
    <w:rsid w:val="00ED0B94"/>
    <w:rsid w:val="00ED0BBD"/>
    <w:rsid w:val="00ED0DA7"/>
    <w:rsid w:val="00ED0E04"/>
    <w:rsid w:val="00ED0F70"/>
    <w:rsid w:val="00ED1A23"/>
    <w:rsid w:val="00ED1F4A"/>
    <w:rsid w:val="00ED2418"/>
    <w:rsid w:val="00ED273F"/>
    <w:rsid w:val="00ED2A35"/>
    <w:rsid w:val="00ED3061"/>
    <w:rsid w:val="00ED318D"/>
    <w:rsid w:val="00ED3214"/>
    <w:rsid w:val="00ED321B"/>
    <w:rsid w:val="00ED3253"/>
    <w:rsid w:val="00ED380A"/>
    <w:rsid w:val="00ED392A"/>
    <w:rsid w:val="00ED3C70"/>
    <w:rsid w:val="00ED3CEF"/>
    <w:rsid w:val="00ED3F83"/>
    <w:rsid w:val="00ED423F"/>
    <w:rsid w:val="00ED4282"/>
    <w:rsid w:val="00ED42C3"/>
    <w:rsid w:val="00ED4667"/>
    <w:rsid w:val="00ED4BB2"/>
    <w:rsid w:val="00ED4D55"/>
    <w:rsid w:val="00ED4E42"/>
    <w:rsid w:val="00ED4F64"/>
    <w:rsid w:val="00ED5100"/>
    <w:rsid w:val="00ED51DC"/>
    <w:rsid w:val="00ED52FF"/>
    <w:rsid w:val="00ED542B"/>
    <w:rsid w:val="00ED5A15"/>
    <w:rsid w:val="00ED5EF7"/>
    <w:rsid w:val="00ED60AB"/>
    <w:rsid w:val="00ED6221"/>
    <w:rsid w:val="00ED6490"/>
    <w:rsid w:val="00ED667A"/>
    <w:rsid w:val="00ED69A2"/>
    <w:rsid w:val="00ED6ACD"/>
    <w:rsid w:val="00ED6C6F"/>
    <w:rsid w:val="00ED6E1E"/>
    <w:rsid w:val="00ED704E"/>
    <w:rsid w:val="00ED731C"/>
    <w:rsid w:val="00ED73C1"/>
    <w:rsid w:val="00ED744A"/>
    <w:rsid w:val="00ED7747"/>
    <w:rsid w:val="00ED77F0"/>
    <w:rsid w:val="00ED79EE"/>
    <w:rsid w:val="00ED7A2E"/>
    <w:rsid w:val="00ED7E68"/>
    <w:rsid w:val="00ED7E99"/>
    <w:rsid w:val="00ED7FBF"/>
    <w:rsid w:val="00EE024C"/>
    <w:rsid w:val="00EE0344"/>
    <w:rsid w:val="00EE08CD"/>
    <w:rsid w:val="00EE0A41"/>
    <w:rsid w:val="00EE0C8E"/>
    <w:rsid w:val="00EE0CD6"/>
    <w:rsid w:val="00EE0E27"/>
    <w:rsid w:val="00EE16A7"/>
    <w:rsid w:val="00EE1865"/>
    <w:rsid w:val="00EE1ACC"/>
    <w:rsid w:val="00EE1C21"/>
    <w:rsid w:val="00EE1EF3"/>
    <w:rsid w:val="00EE20E8"/>
    <w:rsid w:val="00EE2244"/>
    <w:rsid w:val="00EE22FA"/>
    <w:rsid w:val="00EE2A09"/>
    <w:rsid w:val="00EE2A27"/>
    <w:rsid w:val="00EE2D67"/>
    <w:rsid w:val="00EE2F29"/>
    <w:rsid w:val="00EE347A"/>
    <w:rsid w:val="00EE34F2"/>
    <w:rsid w:val="00EE3888"/>
    <w:rsid w:val="00EE3912"/>
    <w:rsid w:val="00EE39EE"/>
    <w:rsid w:val="00EE3C4D"/>
    <w:rsid w:val="00EE3EAA"/>
    <w:rsid w:val="00EE3FD5"/>
    <w:rsid w:val="00EE428D"/>
    <w:rsid w:val="00EE430B"/>
    <w:rsid w:val="00EE45F4"/>
    <w:rsid w:val="00EE4F93"/>
    <w:rsid w:val="00EE50BE"/>
    <w:rsid w:val="00EE515C"/>
    <w:rsid w:val="00EE5172"/>
    <w:rsid w:val="00EE52B1"/>
    <w:rsid w:val="00EE53D9"/>
    <w:rsid w:val="00EE5462"/>
    <w:rsid w:val="00EE5783"/>
    <w:rsid w:val="00EE5819"/>
    <w:rsid w:val="00EE583B"/>
    <w:rsid w:val="00EE6680"/>
    <w:rsid w:val="00EE673F"/>
    <w:rsid w:val="00EE6B81"/>
    <w:rsid w:val="00EE6BB2"/>
    <w:rsid w:val="00EE6E21"/>
    <w:rsid w:val="00EE71A7"/>
    <w:rsid w:val="00EE7244"/>
    <w:rsid w:val="00EE7D13"/>
    <w:rsid w:val="00EE7D32"/>
    <w:rsid w:val="00EE7E4D"/>
    <w:rsid w:val="00EE7EA9"/>
    <w:rsid w:val="00EE7EE3"/>
    <w:rsid w:val="00EE7F49"/>
    <w:rsid w:val="00EF00BA"/>
    <w:rsid w:val="00EF01FF"/>
    <w:rsid w:val="00EF057E"/>
    <w:rsid w:val="00EF0881"/>
    <w:rsid w:val="00EF0A0B"/>
    <w:rsid w:val="00EF0A53"/>
    <w:rsid w:val="00EF1034"/>
    <w:rsid w:val="00EF174C"/>
    <w:rsid w:val="00EF1A0D"/>
    <w:rsid w:val="00EF1CA7"/>
    <w:rsid w:val="00EF1E15"/>
    <w:rsid w:val="00EF201E"/>
    <w:rsid w:val="00EF2245"/>
    <w:rsid w:val="00EF226F"/>
    <w:rsid w:val="00EF2591"/>
    <w:rsid w:val="00EF269C"/>
    <w:rsid w:val="00EF2800"/>
    <w:rsid w:val="00EF2C51"/>
    <w:rsid w:val="00EF2C8B"/>
    <w:rsid w:val="00EF2DD1"/>
    <w:rsid w:val="00EF330C"/>
    <w:rsid w:val="00EF3581"/>
    <w:rsid w:val="00EF3641"/>
    <w:rsid w:val="00EF372C"/>
    <w:rsid w:val="00EF3915"/>
    <w:rsid w:val="00EF3DEE"/>
    <w:rsid w:val="00EF3E11"/>
    <w:rsid w:val="00EF3FD9"/>
    <w:rsid w:val="00EF40A2"/>
    <w:rsid w:val="00EF4359"/>
    <w:rsid w:val="00EF44D0"/>
    <w:rsid w:val="00EF4528"/>
    <w:rsid w:val="00EF479E"/>
    <w:rsid w:val="00EF4A94"/>
    <w:rsid w:val="00EF4C98"/>
    <w:rsid w:val="00EF4CE9"/>
    <w:rsid w:val="00EF50A8"/>
    <w:rsid w:val="00EF53B7"/>
    <w:rsid w:val="00EF55EF"/>
    <w:rsid w:val="00EF55F6"/>
    <w:rsid w:val="00EF580A"/>
    <w:rsid w:val="00EF5879"/>
    <w:rsid w:val="00EF5901"/>
    <w:rsid w:val="00EF591C"/>
    <w:rsid w:val="00EF5BBC"/>
    <w:rsid w:val="00EF6462"/>
    <w:rsid w:val="00EF6A98"/>
    <w:rsid w:val="00EF6B68"/>
    <w:rsid w:val="00EF6DB7"/>
    <w:rsid w:val="00EF6E37"/>
    <w:rsid w:val="00EF6E44"/>
    <w:rsid w:val="00EF70C5"/>
    <w:rsid w:val="00EF71D9"/>
    <w:rsid w:val="00EF74AE"/>
    <w:rsid w:val="00EF76A6"/>
    <w:rsid w:val="00EF7B4E"/>
    <w:rsid w:val="00EF7C84"/>
    <w:rsid w:val="00F00049"/>
    <w:rsid w:val="00F00274"/>
    <w:rsid w:val="00F00286"/>
    <w:rsid w:val="00F003BE"/>
    <w:rsid w:val="00F00731"/>
    <w:rsid w:val="00F0081E"/>
    <w:rsid w:val="00F00846"/>
    <w:rsid w:val="00F00A9D"/>
    <w:rsid w:val="00F00CED"/>
    <w:rsid w:val="00F00D01"/>
    <w:rsid w:val="00F00D4E"/>
    <w:rsid w:val="00F00E19"/>
    <w:rsid w:val="00F00F12"/>
    <w:rsid w:val="00F00F32"/>
    <w:rsid w:val="00F00FE2"/>
    <w:rsid w:val="00F013FA"/>
    <w:rsid w:val="00F01423"/>
    <w:rsid w:val="00F01496"/>
    <w:rsid w:val="00F01535"/>
    <w:rsid w:val="00F01653"/>
    <w:rsid w:val="00F01E88"/>
    <w:rsid w:val="00F01F3D"/>
    <w:rsid w:val="00F020E5"/>
    <w:rsid w:val="00F022AC"/>
    <w:rsid w:val="00F02AF7"/>
    <w:rsid w:val="00F02B29"/>
    <w:rsid w:val="00F02CCF"/>
    <w:rsid w:val="00F02EB7"/>
    <w:rsid w:val="00F02F99"/>
    <w:rsid w:val="00F034EA"/>
    <w:rsid w:val="00F034FC"/>
    <w:rsid w:val="00F0353A"/>
    <w:rsid w:val="00F035E7"/>
    <w:rsid w:val="00F038B1"/>
    <w:rsid w:val="00F03A06"/>
    <w:rsid w:val="00F03BB6"/>
    <w:rsid w:val="00F03ED8"/>
    <w:rsid w:val="00F03F2E"/>
    <w:rsid w:val="00F0407C"/>
    <w:rsid w:val="00F04252"/>
    <w:rsid w:val="00F0436F"/>
    <w:rsid w:val="00F0449A"/>
    <w:rsid w:val="00F04641"/>
    <w:rsid w:val="00F046A4"/>
    <w:rsid w:val="00F04B46"/>
    <w:rsid w:val="00F04CE8"/>
    <w:rsid w:val="00F04DE6"/>
    <w:rsid w:val="00F04FD3"/>
    <w:rsid w:val="00F0542B"/>
    <w:rsid w:val="00F054EA"/>
    <w:rsid w:val="00F05C63"/>
    <w:rsid w:val="00F05E95"/>
    <w:rsid w:val="00F05FA5"/>
    <w:rsid w:val="00F061E2"/>
    <w:rsid w:val="00F0622F"/>
    <w:rsid w:val="00F06255"/>
    <w:rsid w:val="00F0653E"/>
    <w:rsid w:val="00F06767"/>
    <w:rsid w:val="00F06AA6"/>
    <w:rsid w:val="00F06ACC"/>
    <w:rsid w:val="00F06DE0"/>
    <w:rsid w:val="00F06E33"/>
    <w:rsid w:val="00F071D1"/>
    <w:rsid w:val="00F072CF"/>
    <w:rsid w:val="00F0743B"/>
    <w:rsid w:val="00F07468"/>
    <w:rsid w:val="00F07AEE"/>
    <w:rsid w:val="00F07BF3"/>
    <w:rsid w:val="00F07C10"/>
    <w:rsid w:val="00F07FDD"/>
    <w:rsid w:val="00F10166"/>
    <w:rsid w:val="00F106A3"/>
    <w:rsid w:val="00F107BE"/>
    <w:rsid w:val="00F10D45"/>
    <w:rsid w:val="00F10D4F"/>
    <w:rsid w:val="00F11224"/>
    <w:rsid w:val="00F11554"/>
    <w:rsid w:val="00F119F1"/>
    <w:rsid w:val="00F11D03"/>
    <w:rsid w:val="00F11F82"/>
    <w:rsid w:val="00F12041"/>
    <w:rsid w:val="00F120F9"/>
    <w:rsid w:val="00F12401"/>
    <w:rsid w:val="00F125FE"/>
    <w:rsid w:val="00F12672"/>
    <w:rsid w:val="00F1274E"/>
    <w:rsid w:val="00F1290A"/>
    <w:rsid w:val="00F129F0"/>
    <w:rsid w:val="00F12AE5"/>
    <w:rsid w:val="00F12E31"/>
    <w:rsid w:val="00F12FF8"/>
    <w:rsid w:val="00F13171"/>
    <w:rsid w:val="00F132AB"/>
    <w:rsid w:val="00F13307"/>
    <w:rsid w:val="00F13511"/>
    <w:rsid w:val="00F137FC"/>
    <w:rsid w:val="00F1390F"/>
    <w:rsid w:val="00F13B08"/>
    <w:rsid w:val="00F13BDD"/>
    <w:rsid w:val="00F13D9A"/>
    <w:rsid w:val="00F13EFD"/>
    <w:rsid w:val="00F14184"/>
    <w:rsid w:val="00F141FD"/>
    <w:rsid w:val="00F14BBF"/>
    <w:rsid w:val="00F14F05"/>
    <w:rsid w:val="00F14F6B"/>
    <w:rsid w:val="00F14FA9"/>
    <w:rsid w:val="00F154D3"/>
    <w:rsid w:val="00F156DF"/>
    <w:rsid w:val="00F15C1C"/>
    <w:rsid w:val="00F15DC8"/>
    <w:rsid w:val="00F1603D"/>
    <w:rsid w:val="00F16053"/>
    <w:rsid w:val="00F160CE"/>
    <w:rsid w:val="00F16273"/>
    <w:rsid w:val="00F162C2"/>
    <w:rsid w:val="00F16AA1"/>
    <w:rsid w:val="00F16FB8"/>
    <w:rsid w:val="00F17156"/>
    <w:rsid w:val="00F172A7"/>
    <w:rsid w:val="00F1739B"/>
    <w:rsid w:val="00F17429"/>
    <w:rsid w:val="00F176D3"/>
    <w:rsid w:val="00F17952"/>
    <w:rsid w:val="00F17B54"/>
    <w:rsid w:val="00F17B86"/>
    <w:rsid w:val="00F17DC7"/>
    <w:rsid w:val="00F17F4F"/>
    <w:rsid w:val="00F20001"/>
    <w:rsid w:val="00F2016E"/>
    <w:rsid w:val="00F202B2"/>
    <w:rsid w:val="00F20432"/>
    <w:rsid w:val="00F204B4"/>
    <w:rsid w:val="00F2056E"/>
    <w:rsid w:val="00F21231"/>
    <w:rsid w:val="00F21509"/>
    <w:rsid w:val="00F21760"/>
    <w:rsid w:val="00F21769"/>
    <w:rsid w:val="00F21B85"/>
    <w:rsid w:val="00F21D0D"/>
    <w:rsid w:val="00F22428"/>
    <w:rsid w:val="00F22479"/>
    <w:rsid w:val="00F226E7"/>
    <w:rsid w:val="00F228A1"/>
    <w:rsid w:val="00F2296A"/>
    <w:rsid w:val="00F22ADB"/>
    <w:rsid w:val="00F22E3C"/>
    <w:rsid w:val="00F22E68"/>
    <w:rsid w:val="00F23405"/>
    <w:rsid w:val="00F2374D"/>
    <w:rsid w:val="00F23777"/>
    <w:rsid w:val="00F237AE"/>
    <w:rsid w:val="00F23CB2"/>
    <w:rsid w:val="00F24018"/>
    <w:rsid w:val="00F2412F"/>
    <w:rsid w:val="00F24375"/>
    <w:rsid w:val="00F248DF"/>
    <w:rsid w:val="00F24C7B"/>
    <w:rsid w:val="00F24CC8"/>
    <w:rsid w:val="00F24DDA"/>
    <w:rsid w:val="00F25103"/>
    <w:rsid w:val="00F259B1"/>
    <w:rsid w:val="00F25ECC"/>
    <w:rsid w:val="00F25FF6"/>
    <w:rsid w:val="00F26033"/>
    <w:rsid w:val="00F26840"/>
    <w:rsid w:val="00F26C2C"/>
    <w:rsid w:val="00F26C52"/>
    <w:rsid w:val="00F26FB6"/>
    <w:rsid w:val="00F2701D"/>
    <w:rsid w:val="00F27078"/>
    <w:rsid w:val="00F27111"/>
    <w:rsid w:val="00F271CA"/>
    <w:rsid w:val="00F2725D"/>
    <w:rsid w:val="00F2750E"/>
    <w:rsid w:val="00F27581"/>
    <w:rsid w:val="00F27834"/>
    <w:rsid w:val="00F27ECA"/>
    <w:rsid w:val="00F30074"/>
    <w:rsid w:val="00F301C9"/>
    <w:rsid w:val="00F3048B"/>
    <w:rsid w:val="00F304E4"/>
    <w:rsid w:val="00F3052D"/>
    <w:rsid w:val="00F3086D"/>
    <w:rsid w:val="00F3093B"/>
    <w:rsid w:val="00F30A3F"/>
    <w:rsid w:val="00F30EB9"/>
    <w:rsid w:val="00F310B3"/>
    <w:rsid w:val="00F3126C"/>
    <w:rsid w:val="00F314EA"/>
    <w:rsid w:val="00F31914"/>
    <w:rsid w:val="00F31C59"/>
    <w:rsid w:val="00F31CBE"/>
    <w:rsid w:val="00F31FF1"/>
    <w:rsid w:val="00F320C8"/>
    <w:rsid w:val="00F324D3"/>
    <w:rsid w:val="00F3254A"/>
    <w:rsid w:val="00F325E8"/>
    <w:rsid w:val="00F32822"/>
    <w:rsid w:val="00F32A74"/>
    <w:rsid w:val="00F32FFA"/>
    <w:rsid w:val="00F33012"/>
    <w:rsid w:val="00F330D5"/>
    <w:rsid w:val="00F332A4"/>
    <w:rsid w:val="00F33507"/>
    <w:rsid w:val="00F33637"/>
    <w:rsid w:val="00F338CD"/>
    <w:rsid w:val="00F33B11"/>
    <w:rsid w:val="00F33BA0"/>
    <w:rsid w:val="00F33C2E"/>
    <w:rsid w:val="00F341C2"/>
    <w:rsid w:val="00F343BA"/>
    <w:rsid w:val="00F344FA"/>
    <w:rsid w:val="00F34794"/>
    <w:rsid w:val="00F347D4"/>
    <w:rsid w:val="00F34D74"/>
    <w:rsid w:val="00F35473"/>
    <w:rsid w:val="00F355DA"/>
    <w:rsid w:val="00F35769"/>
    <w:rsid w:val="00F35A54"/>
    <w:rsid w:val="00F361BC"/>
    <w:rsid w:val="00F36201"/>
    <w:rsid w:val="00F363AF"/>
    <w:rsid w:val="00F365FD"/>
    <w:rsid w:val="00F36AA3"/>
    <w:rsid w:val="00F36D0E"/>
    <w:rsid w:val="00F37440"/>
    <w:rsid w:val="00F374C6"/>
    <w:rsid w:val="00F37843"/>
    <w:rsid w:val="00F37A49"/>
    <w:rsid w:val="00F37A97"/>
    <w:rsid w:val="00F37ADB"/>
    <w:rsid w:val="00F37D68"/>
    <w:rsid w:val="00F37FC9"/>
    <w:rsid w:val="00F40483"/>
    <w:rsid w:val="00F4051E"/>
    <w:rsid w:val="00F40598"/>
    <w:rsid w:val="00F40601"/>
    <w:rsid w:val="00F40C2F"/>
    <w:rsid w:val="00F40EEE"/>
    <w:rsid w:val="00F41321"/>
    <w:rsid w:val="00F41556"/>
    <w:rsid w:val="00F416E6"/>
    <w:rsid w:val="00F41867"/>
    <w:rsid w:val="00F4199E"/>
    <w:rsid w:val="00F419CD"/>
    <w:rsid w:val="00F41AF1"/>
    <w:rsid w:val="00F41C41"/>
    <w:rsid w:val="00F41D58"/>
    <w:rsid w:val="00F41E55"/>
    <w:rsid w:val="00F421CA"/>
    <w:rsid w:val="00F424C7"/>
    <w:rsid w:val="00F42707"/>
    <w:rsid w:val="00F42A87"/>
    <w:rsid w:val="00F42BA7"/>
    <w:rsid w:val="00F42DA0"/>
    <w:rsid w:val="00F42DB8"/>
    <w:rsid w:val="00F42EEE"/>
    <w:rsid w:val="00F435EF"/>
    <w:rsid w:val="00F43D02"/>
    <w:rsid w:val="00F43EA8"/>
    <w:rsid w:val="00F43F8B"/>
    <w:rsid w:val="00F44008"/>
    <w:rsid w:val="00F44033"/>
    <w:rsid w:val="00F44376"/>
    <w:rsid w:val="00F4463A"/>
    <w:rsid w:val="00F44764"/>
    <w:rsid w:val="00F4488C"/>
    <w:rsid w:val="00F44BE3"/>
    <w:rsid w:val="00F4530D"/>
    <w:rsid w:val="00F45880"/>
    <w:rsid w:val="00F46213"/>
    <w:rsid w:val="00F4631F"/>
    <w:rsid w:val="00F4637E"/>
    <w:rsid w:val="00F46928"/>
    <w:rsid w:val="00F46B4C"/>
    <w:rsid w:val="00F470BD"/>
    <w:rsid w:val="00F47C05"/>
    <w:rsid w:val="00F47E17"/>
    <w:rsid w:val="00F47EE8"/>
    <w:rsid w:val="00F47FC6"/>
    <w:rsid w:val="00F5013B"/>
    <w:rsid w:val="00F503B0"/>
    <w:rsid w:val="00F50512"/>
    <w:rsid w:val="00F5054D"/>
    <w:rsid w:val="00F5055F"/>
    <w:rsid w:val="00F5073D"/>
    <w:rsid w:val="00F509B7"/>
    <w:rsid w:val="00F50B84"/>
    <w:rsid w:val="00F50BF0"/>
    <w:rsid w:val="00F50D0A"/>
    <w:rsid w:val="00F50D3D"/>
    <w:rsid w:val="00F50F5E"/>
    <w:rsid w:val="00F511C8"/>
    <w:rsid w:val="00F518ED"/>
    <w:rsid w:val="00F51AD3"/>
    <w:rsid w:val="00F51F09"/>
    <w:rsid w:val="00F51FD8"/>
    <w:rsid w:val="00F52064"/>
    <w:rsid w:val="00F5236C"/>
    <w:rsid w:val="00F52407"/>
    <w:rsid w:val="00F52671"/>
    <w:rsid w:val="00F526C3"/>
    <w:rsid w:val="00F52B26"/>
    <w:rsid w:val="00F5304D"/>
    <w:rsid w:val="00F53190"/>
    <w:rsid w:val="00F536F9"/>
    <w:rsid w:val="00F53AC8"/>
    <w:rsid w:val="00F53ADA"/>
    <w:rsid w:val="00F53B21"/>
    <w:rsid w:val="00F53C90"/>
    <w:rsid w:val="00F53D90"/>
    <w:rsid w:val="00F5436C"/>
    <w:rsid w:val="00F543F0"/>
    <w:rsid w:val="00F54417"/>
    <w:rsid w:val="00F54466"/>
    <w:rsid w:val="00F5468C"/>
    <w:rsid w:val="00F548EA"/>
    <w:rsid w:val="00F54C0B"/>
    <w:rsid w:val="00F54CE3"/>
    <w:rsid w:val="00F54EE0"/>
    <w:rsid w:val="00F54F35"/>
    <w:rsid w:val="00F55103"/>
    <w:rsid w:val="00F55142"/>
    <w:rsid w:val="00F552B5"/>
    <w:rsid w:val="00F5596D"/>
    <w:rsid w:val="00F559A2"/>
    <w:rsid w:val="00F559F4"/>
    <w:rsid w:val="00F55F00"/>
    <w:rsid w:val="00F55F14"/>
    <w:rsid w:val="00F55FE1"/>
    <w:rsid w:val="00F561DE"/>
    <w:rsid w:val="00F56C7C"/>
    <w:rsid w:val="00F57208"/>
    <w:rsid w:val="00F57529"/>
    <w:rsid w:val="00F5772C"/>
    <w:rsid w:val="00F57AAA"/>
    <w:rsid w:val="00F57DB1"/>
    <w:rsid w:val="00F57E58"/>
    <w:rsid w:val="00F57EB5"/>
    <w:rsid w:val="00F57EF2"/>
    <w:rsid w:val="00F60035"/>
    <w:rsid w:val="00F600FD"/>
    <w:rsid w:val="00F60129"/>
    <w:rsid w:val="00F60281"/>
    <w:rsid w:val="00F603EF"/>
    <w:rsid w:val="00F6097A"/>
    <w:rsid w:val="00F60984"/>
    <w:rsid w:val="00F60B30"/>
    <w:rsid w:val="00F60E0C"/>
    <w:rsid w:val="00F61199"/>
    <w:rsid w:val="00F611D4"/>
    <w:rsid w:val="00F6121E"/>
    <w:rsid w:val="00F6129F"/>
    <w:rsid w:val="00F614BB"/>
    <w:rsid w:val="00F615B4"/>
    <w:rsid w:val="00F61AF8"/>
    <w:rsid w:val="00F61BB9"/>
    <w:rsid w:val="00F61C28"/>
    <w:rsid w:val="00F61C5F"/>
    <w:rsid w:val="00F61CC5"/>
    <w:rsid w:val="00F61D62"/>
    <w:rsid w:val="00F61E8D"/>
    <w:rsid w:val="00F61F98"/>
    <w:rsid w:val="00F62055"/>
    <w:rsid w:val="00F62294"/>
    <w:rsid w:val="00F62373"/>
    <w:rsid w:val="00F62653"/>
    <w:rsid w:val="00F6266C"/>
    <w:rsid w:val="00F62864"/>
    <w:rsid w:val="00F63081"/>
    <w:rsid w:val="00F63859"/>
    <w:rsid w:val="00F63CC0"/>
    <w:rsid w:val="00F6423A"/>
    <w:rsid w:val="00F642F2"/>
    <w:rsid w:val="00F6449D"/>
    <w:rsid w:val="00F64702"/>
    <w:rsid w:val="00F6484D"/>
    <w:rsid w:val="00F648D4"/>
    <w:rsid w:val="00F6492F"/>
    <w:rsid w:val="00F649CF"/>
    <w:rsid w:val="00F64AC8"/>
    <w:rsid w:val="00F64BA2"/>
    <w:rsid w:val="00F64C12"/>
    <w:rsid w:val="00F64C3C"/>
    <w:rsid w:val="00F64D3F"/>
    <w:rsid w:val="00F64F1D"/>
    <w:rsid w:val="00F65504"/>
    <w:rsid w:val="00F65517"/>
    <w:rsid w:val="00F65558"/>
    <w:rsid w:val="00F65947"/>
    <w:rsid w:val="00F65F0E"/>
    <w:rsid w:val="00F662F8"/>
    <w:rsid w:val="00F66362"/>
    <w:rsid w:val="00F663D2"/>
    <w:rsid w:val="00F666CB"/>
    <w:rsid w:val="00F66B68"/>
    <w:rsid w:val="00F66BF8"/>
    <w:rsid w:val="00F67012"/>
    <w:rsid w:val="00F671AB"/>
    <w:rsid w:val="00F672CB"/>
    <w:rsid w:val="00F676F0"/>
    <w:rsid w:val="00F677BF"/>
    <w:rsid w:val="00F679C4"/>
    <w:rsid w:val="00F67B34"/>
    <w:rsid w:val="00F67BE1"/>
    <w:rsid w:val="00F67FFC"/>
    <w:rsid w:val="00F70175"/>
    <w:rsid w:val="00F701DC"/>
    <w:rsid w:val="00F7022E"/>
    <w:rsid w:val="00F7028D"/>
    <w:rsid w:val="00F703AE"/>
    <w:rsid w:val="00F707B7"/>
    <w:rsid w:val="00F70BBB"/>
    <w:rsid w:val="00F70D74"/>
    <w:rsid w:val="00F70E4B"/>
    <w:rsid w:val="00F711B4"/>
    <w:rsid w:val="00F713C1"/>
    <w:rsid w:val="00F713E1"/>
    <w:rsid w:val="00F7189D"/>
    <w:rsid w:val="00F71AAC"/>
    <w:rsid w:val="00F71D26"/>
    <w:rsid w:val="00F71D6D"/>
    <w:rsid w:val="00F722A5"/>
    <w:rsid w:val="00F723AA"/>
    <w:rsid w:val="00F7241F"/>
    <w:rsid w:val="00F72473"/>
    <w:rsid w:val="00F72636"/>
    <w:rsid w:val="00F7269A"/>
    <w:rsid w:val="00F726CF"/>
    <w:rsid w:val="00F728E5"/>
    <w:rsid w:val="00F7291B"/>
    <w:rsid w:val="00F72966"/>
    <w:rsid w:val="00F72C71"/>
    <w:rsid w:val="00F73104"/>
    <w:rsid w:val="00F735B3"/>
    <w:rsid w:val="00F73773"/>
    <w:rsid w:val="00F738E8"/>
    <w:rsid w:val="00F73C5A"/>
    <w:rsid w:val="00F73C97"/>
    <w:rsid w:val="00F744CA"/>
    <w:rsid w:val="00F74DC8"/>
    <w:rsid w:val="00F750CA"/>
    <w:rsid w:val="00F75292"/>
    <w:rsid w:val="00F75618"/>
    <w:rsid w:val="00F756F6"/>
    <w:rsid w:val="00F759C1"/>
    <w:rsid w:val="00F75BC3"/>
    <w:rsid w:val="00F75E5F"/>
    <w:rsid w:val="00F762A2"/>
    <w:rsid w:val="00F76613"/>
    <w:rsid w:val="00F767D3"/>
    <w:rsid w:val="00F76838"/>
    <w:rsid w:val="00F76F31"/>
    <w:rsid w:val="00F7703F"/>
    <w:rsid w:val="00F770AF"/>
    <w:rsid w:val="00F77217"/>
    <w:rsid w:val="00F77903"/>
    <w:rsid w:val="00F8013E"/>
    <w:rsid w:val="00F80388"/>
    <w:rsid w:val="00F8086F"/>
    <w:rsid w:val="00F80878"/>
    <w:rsid w:val="00F80DD5"/>
    <w:rsid w:val="00F80F9A"/>
    <w:rsid w:val="00F81189"/>
    <w:rsid w:val="00F813A7"/>
    <w:rsid w:val="00F81A44"/>
    <w:rsid w:val="00F81B2D"/>
    <w:rsid w:val="00F81CE6"/>
    <w:rsid w:val="00F820E1"/>
    <w:rsid w:val="00F820EC"/>
    <w:rsid w:val="00F82219"/>
    <w:rsid w:val="00F82918"/>
    <w:rsid w:val="00F82C02"/>
    <w:rsid w:val="00F82C6D"/>
    <w:rsid w:val="00F82D5D"/>
    <w:rsid w:val="00F82D82"/>
    <w:rsid w:val="00F82DF6"/>
    <w:rsid w:val="00F82E87"/>
    <w:rsid w:val="00F831EC"/>
    <w:rsid w:val="00F83236"/>
    <w:rsid w:val="00F8326B"/>
    <w:rsid w:val="00F8338E"/>
    <w:rsid w:val="00F8341F"/>
    <w:rsid w:val="00F834BA"/>
    <w:rsid w:val="00F834DA"/>
    <w:rsid w:val="00F83644"/>
    <w:rsid w:val="00F837A2"/>
    <w:rsid w:val="00F839D2"/>
    <w:rsid w:val="00F83AFE"/>
    <w:rsid w:val="00F8430A"/>
    <w:rsid w:val="00F84417"/>
    <w:rsid w:val="00F849E3"/>
    <w:rsid w:val="00F84D38"/>
    <w:rsid w:val="00F84F20"/>
    <w:rsid w:val="00F852A5"/>
    <w:rsid w:val="00F857ED"/>
    <w:rsid w:val="00F85CBC"/>
    <w:rsid w:val="00F85E67"/>
    <w:rsid w:val="00F86339"/>
    <w:rsid w:val="00F8685E"/>
    <w:rsid w:val="00F86868"/>
    <w:rsid w:val="00F86EC9"/>
    <w:rsid w:val="00F86EEF"/>
    <w:rsid w:val="00F86F34"/>
    <w:rsid w:val="00F8716E"/>
    <w:rsid w:val="00F876BA"/>
    <w:rsid w:val="00F877C9"/>
    <w:rsid w:val="00F878AD"/>
    <w:rsid w:val="00F87A0D"/>
    <w:rsid w:val="00F87B86"/>
    <w:rsid w:val="00F87C40"/>
    <w:rsid w:val="00F87DF8"/>
    <w:rsid w:val="00F87E47"/>
    <w:rsid w:val="00F90068"/>
    <w:rsid w:val="00F90313"/>
    <w:rsid w:val="00F9060A"/>
    <w:rsid w:val="00F90834"/>
    <w:rsid w:val="00F90942"/>
    <w:rsid w:val="00F90975"/>
    <w:rsid w:val="00F909A9"/>
    <w:rsid w:val="00F90C22"/>
    <w:rsid w:val="00F911A2"/>
    <w:rsid w:val="00F911EE"/>
    <w:rsid w:val="00F91223"/>
    <w:rsid w:val="00F915B6"/>
    <w:rsid w:val="00F919FC"/>
    <w:rsid w:val="00F91D46"/>
    <w:rsid w:val="00F91F63"/>
    <w:rsid w:val="00F91F8E"/>
    <w:rsid w:val="00F9203B"/>
    <w:rsid w:val="00F92503"/>
    <w:rsid w:val="00F928E3"/>
    <w:rsid w:val="00F928F2"/>
    <w:rsid w:val="00F92D7C"/>
    <w:rsid w:val="00F92FE5"/>
    <w:rsid w:val="00F93133"/>
    <w:rsid w:val="00F93152"/>
    <w:rsid w:val="00F93175"/>
    <w:rsid w:val="00F93300"/>
    <w:rsid w:val="00F933EA"/>
    <w:rsid w:val="00F93439"/>
    <w:rsid w:val="00F936C6"/>
    <w:rsid w:val="00F93A48"/>
    <w:rsid w:val="00F93ACD"/>
    <w:rsid w:val="00F93D1A"/>
    <w:rsid w:val="00F93DD7"/>
    <w:rsid w:val="00F93F03"/>
    <w:rsid w:val="00F9411C"/>
    <w:rsid w:val="00F943E4"/>
    <w:rsid w:val="00F94554"/>
    <w:rsid w:val="00F94C0B"/>
    <w:rsid w:val="00F94D69"/>
    <w:rsid w:val="00F94E9E"/>
    <w:rsid w:val="00F9502D"/>
    <w:rsid w:val="00F956EF"/>
    <w:rsid w:val="00F957F3"/>
    <w:rsid w:val="00F95892"/>
    <w:rsid w:val="00F95AB1"/>
    <w:rsid w:val="00F95ADD"/>
    <w:rsid w:val="00F95E47"/>
    <w:rsid w:val="00F95F25"/>
    <w:rsid w:val="00F95FDC"/>
    <w:rsid w:val="00F9622D"/>
    <w:rsid w:val="00F96358"/>
    <w:rsid w:val="00F96488"/>
    <w:rsid w:val="00F965DC"/>
    <w:rsid w:val="00F96685"/>
    <w:rsid w:val="00F9684D"/>
    <w:rsid w:val="00F970BD"/>
    <w:rsid w:val="00F97497"/>
    <w:rsid w:val="00F97631"/>
    <w:rsid w:val="00F976DC"/>
    <w:rsid w:val="00F9796B"/>
    <w:rsid w:val="00F979E4"/>
    <w:rsid w:val="00F97B50"/>
    <w:rsid w:val="00F97E76"/>
    <w:rsid w:val="00F97FF3"/>
    <w:rsid w:val="00FA0207"/>
    <w:rsid w:val="00FA06FA"/>
    <w:rsid w:val="00FA0821"/>
    <w:rsid w:val="00FA0951"/>
    <w:rsid w:val="00FA0BF9"/>
    <w:rsid w:val="00FA0C50"/>
    <w:rsid w:val="00FA0C70"/>
    <w:rsid w:val="00FA0E08"/>
    <w:rsid w:val="00FA149B"/>
    <w:rsid w:val="00FA150E"/>
    <w:rsid w:val="00FA1979"/>
    <w:rsid w:val="00FA19A2"/>
    <w:rsid w:val="00FA1BBF"/>
    <w:rsid w:val="00FA1C69"/>
    <w:rsid w:val="00FA1D09"/>
    <w:rsid w:val="00FA1E59"/>
    <w:rsid w:val="00FA2142"/>
    <w:rsid w:val="00FA2365"/>
    <w:rsid w:val="00FA2467"/>
    <w:rsid w:val="00FA253B"/>
    <w:rsid w:val="00FA3212"/>
    <w:rsid w:val="00FA36F5"/>
    <w:rsid w:val="00FA3858"/>
    <w:rsid w:val="00FA3882"/>
    <w:rsid w:val="00FA38DD"/>
    <w:rsid w:val="00FA3A0F"/>
    <w:rsid w:val="00FA3B4A"/>
    <w:rsid w:val="00FA437E"/>
    <w:rsid w:val="00FA4510"/>
    <w:rsid w:val="00FA4947"/>
    <w:rsid w:val="00FA4B8C"/>
    <w:rsid w:val="00FA4D34"/>
    <w:rsid w:val="00FA4E3A"/>
    <w:rsid w:val="00FA5159"/>
    <w:rsid w:val="00FA5169"/>
    <w:rsid w:val="00FA541C"/>
    <w:rsid w:val="00FA5441"/>
    <w:rsid w:val="00FA54A5"/>
    <w:rsid w:val="00FA5662"/>
    <w:rsid w:val="00FA56A8"/>
    <w:rsid w:val="00FA5AE7"/>
    <w:rsid w:val="00FA5BC1"/>
    <w:rsid w:val="00FA5F45"/>
    <w:rsid w:val="00FA623D"/>
    <w:rsid w:val="00FA62FA"/>
    <w:rsid w:val="00FA63DF"/>
    <w:rsid w:val="00FA63E4"/>
    <w:rsid w:val="00FA64BE"/>
    <w:rsid w:val="00FA6627"/>
    <w:rsid w:val="00FA662D"/>
    <w:rsid w:val="00FA6D74"/>
    <w:rsid w:val="00FA711B"/>
    <w:rsid w:val="00FA7720"/>
    <w:rsid w:val="00FA7B84"/>
    <w:rsid w:val="00FA7F6D"/>
    <w:rsid w:val="00FA7FE7"/>
    <w:rsid w:val="00FB0095"/>
    <w:rsid w:val="00FB0459"/>
    <w:rsid w:val="00FB056E"/>
    <w:rsid w:val="00FB05EA"/>
    <w:rsid w:val="00FB0620"/>
    <w:rsid w:val="00FB0A02"/>
    <w:rsid w:val="00FB0BDD"/>
    <w:rsid w:val="00FB0C97"/>
    <w:rsid w:val="00FB0D9C"/>
    <w:rsid w:val="00FB146A"/>
    <w:rsid w:val="00FB169A"/>
    <w:rsid w:val="00FB18E4"/>
    <w:rsid w:val="00FB1A60"/>
    <w:rsid w:val="00FB1F1F"/>
    <w:rsid w:val="00FB2194"/>
    <w:rsid w:val="00FB23B0"/>
    <w:rsid w:val="00FB24CB"/>
    <w:rsid w:val="00FB2D87"/>
    <w:rsid w:val="00FB30A3"/>
    <w:rsid w:val="00FB30AB"/>
    <w:rsid w:val="00FB31E8"/>
    <w:rsid w:val="00FB347D"/>
    <w:rsid w:val="00FB36AE"/>
    <w:rsid w:val="00FB37AB"/>
    <w:rsid w:val="00FB3A2A"/>
    <w:rsid w:val="00FB3F28"/>
    <w:rsid w:val="00FB407B"/>
    <w:rsid w:val="00FB444B"/>
    <w:rsid w:val="00FB44E9"/>
    <w:rsid w:val="00FB45E4"/>
    <w:rsid w:val="00FB46EC"/>
    <w:rsid w:val="00FB47B7"/>
    <w:rsid w:val="00FB4A5E"/>
    <w:rsid w:val="00FB4CD7"/>
    <w:rsid w:val="00FB4D76"/>
    <w:rsid w:val="00FB4F2B"/>
    <w:rsid w:val="00FB4FD4"/>
    <w:rsid w:val="00FB503E"/>
    <w:rsid w:val="00FB5464"/>
    <w:rsid w:val="00FB5746"/>
    <w:rsid w:val="00FB574E"/>
    <w:rsid w:val="00FB57CC"/>
    <w:rsid w:val="00FB5883"/>
    <w:rsid w:val="00FB599D"/>
    <w:rsid w:val="00FB5AE9"/>
    <w:rsid w:val="00FB5BC7"/>
    <w:rsid w:val="00FB5D47"/>
    <w:rsid w:val="00FB5E4F"/>
    <w:rsid w:val="00FB5EBC"/>
    <w:rsid w:val="00FB5F78"/>
    <w:rsid w:val="00FB61EC"/>
    <w:rsid w:val="00FB6C50"/>
    <w:rsid w:val="00FB6DFD"/>
    <w:rsid w:val="00FB72D1"/>
    <w:rsid w:val="00FB7478"/>
    <w:rsid w:val="00FB75CD"/>
    <w:rsid w:val="00FB76B5"/>
    <w:rsid w:val="00FB7712"/>
    <w:rsid w:val="00FB7977"/>
    <w:rsid w:val="00FB79FB"/>
    <w:rsid w:val="00FB7C7E"/>
    <w:rsid w:val="00FB7E8D"/>
    <w:rsid w:val="00FC0020"/>
    <w:rsid w:val="00FC026C"/>
    <w:rsid w:val="00FC04D2"/>
    <w:rsid w:val="00FC056C"/>
    <w:rsid w:val="00FC07BF"/>
    <w:rsid w:val="00FC08D7"/>
    <w:rsid w:val="00FC0D20"/>
    <w:rsid w:val="00FC0D7B"/>
    <w:rsid w:val="00FC12F4"/>
    <w:rsid w:val="00FC139F"/>
    <w:rsid w:val="00FC1437"/>
    <w:rsid w:val="00FC15FD"/>
    <w:rsid w:val="00FC1862"/>
    <w:rsid w:val="00FC1B78"/>
    <w:rsid w:val="00FC26B4"/>
    <w:rsid w:val="00FC2765"/>
    <w:rsid w:val="00FC29BD"/>
    <w:rsid w:val="00FC2F3F"/>
    <w:rsid w:val="00FC30C6"/>
    <w:rsid w:val="00FC314C"/>
    <w:rsid w:val="00FC32D6"/>
    <w:rsid w:val="00FC32F4"/>
    <w:rsid w:val="00FC358D"/>
    <w:rsid w:val="00FC35EB"/>
    <w:rsid w:val="00FC363E"/>
    <w:rsid w:val="00FC3C68"/>
    <w:rsid w:val="00FC3FE8"/>
    <w:rsid w:val="00FC4131"/>
    <w:rsid w:val="00FC440A"/>
    <w:rsid w:val="00FC44C3"/>
    <w:rsid w:val="00FC47B3"/>
    <w:rsid w:val="00FC4842"/>
    <w:rsid w:val="00FC4B88"/>
    <w:rsid w:val="00FC4CA6"/>
    <w:rsid w:val="00FC4FB7"/>
    <w:rsid w:val="00FC515C"/>
    <w:rsid w:val="00FC51E7"/>
    <w:rsid w:val="00FC536C"/>
    <w:rsid w:val="00FC5DE7"/>
    <w:rsid w:val="00FC5E25"/>
    <w:rsid w:val="00FC60C9"/>
    <w:rsid w:val="00FC61CC"/>
    <w:rsid w:val="00FC61D3"/>
    <w:rsid w:val="00FC62EF"/>
    <w:rsid w:val="00FC63BE"/>
    <w:rsid w:val="00FC643F"/>
    <w:rsid w:val="00FC64FD"/>
    <w:rsid w:val="00FC6674"/>
    <w:rsid w:val="00FC6970"/>
    <w:rsid w:val="00FC6A98"/>
    <w:rsid w:val="00FC6C99"/>
    <w:rsid w:val="00FC6E2D"/>
    <w:rsid w:val="00FC6EE5"/>
    <w:rsid w:val="00FC7040"/>
    <w:rsid w:val="00FC71E7"/>
    <w:rsid w:val="00FC7202"/>
    <w:rsid w:val="00FC724F"/>
    <w:rsid w:val="00FC72A8"/>
    <w:rsid w:val="00FC72BB"/>
    <w:rsid w:val="00FC72FA"/>
    <w:rsid w:val="00FC78E6"/>
    <w:rsid w:val="00FC7A6D"/>
    <w:rsid w:val="00FC7CFF"/>
    <w:rsid w:val="00FC7E18"/>
    <w:rsid w:val="00FD0361"/>
    <w:rsid w:val="00FD05ED"/>
    <w:rsid w:val="00FD064E"/>
    <w:rsid w:val="00FD078A"/>
    <w:rsid w:val="00FD0B32"/>
    <w:rsid w:val="00FD0D78"/>
    <w:rsid w:val="00FD0F88"/>
    <w:rsid w:val="00FD11FF"/>
    <w:rsid w:val="00FD12AE"/>
    <w:rsid w:val="00FD1707"/>
    <w:rsid w:val="00FD189B"/>
    <w:rsid w:val="00FD19E2"/>
    <w:rsid w:val="00FD1DE4"/>
    <w:rsid w:val="00FD1F78"/>
    <w:rsid w:val="00FD1F9A"/>
    <w:rsid w:val="00FD2249"/>
    <w:rsid w:val="00FD2450"/>
    <w:rsid w:val="00FD2571"/>
    <w:rsid w:val="00FD2960"/>
    <w:rsid w:val="00FD2A3C"/>
    <w:rsid w:val="00FD2AE5"/>
    <w:rsid w:val="00FD2BD3"/>
    <w:rsid w:val="00FD2C3F"/>
    <w:rsid w:val="00FD33D4"/>
    <w:rsid w:val="00FD351F"/>
    <w:rsid w:val="00FD3737"/>
    <w:rsid w:val="00FD37C9"/>
    <w:rsid w:val="00FD3A57"/>
    <w:rsid w:val="00FD3CB7"/>
    <w:rsid w:val="00FD3E3D"/>
    <w:rsid w:val="00FD3E8F"/>
    <w:rsid w:val="00FD3FD6"/>
    <w:rsid w:val="00FD4323"/>
    <w:rsid w:val="00FD455D"/>
    <w:rsid w:val="00FD4B82"/>
    <w:rsid w:val="00FD4BF7"/>
    <w:rsid w:val="00FD5194"/>
    <w:rsid w:val="00FD5245"/>
    <w:rsid w:val="00FD53E2"/>
    <w:rsid w:val="00FD5865"/>
    <w:rsid w:val="00FD5971"/>
    <w:rsid w:val="00FD5E3A"/>
    <w:rsid w:val="00FD5ECF"/>
    <w:rsid w:val="00FD6097"/>
    <w:rsid w:val="00FD6373"/>
    <w:rsid w:val="00FD6904"/>
    <w:rsid w:val="00FD6AE9"/>
    <w:rsid w:val="00FD6D11"/>
    <w:rsid w:val="00FD7066"/>
    <w:rsid w:val="00FD70E4"/>
    <w:rsid w:val="00FD70FD"/>
    <w:rsid w:val="00FD7131"/>
    <w:rsid w:val="00FD71E2"/>
    <w:rsid w:val="00FD7204"/>
    <w:rsid w:val="00FD7207"/>
    <w:rsid w:val="00FD72C9"/>
    <w:rsid w:val="00FD7410"/>
    <w:rsid w:val="00FD7AF3"/>
    <w:rsid w:val="00FD7C7C"/>
    <w:rsid w:val="00FD7F83"/>
    <w:rsid w:val="00FE0010"/>
    <w:rsid w:val="00FE00AE"/>
    <w:rsid w:val="00FE01F4"/>
    <w:rsid w:val="00FE02D1"/>
    <w:rsid w:val="00FE033C"/>
    <w:rsid w:val="00FE04C9"/>
    <w:rsid w:val="00FE075F"/>
    <w:rsid w:val="00FE0855"/>
    <w:rsid w:val="00FE0B2A"/>
    <w:rsid w:val="00FE0BCC"/>
    <w:rsid w:val="00FE0C5D"/>
    <w:rsid w:val="00FE12DA"/>
    <w:rsid w:val="00FE1724"/>
    <w:rsid w:val="00FE179E"/>
    <w:rsid w:val="00FE1934"/>
    <w:rsid w:val="00FE25A1"/>
    <w:rsid w:val="00FE26C0"/>
    <w:rsid w:val="00FE295E"/>
    <w:rsid w:val="00FE2A1A"/>
    <w:rsid w:val="00FE2CE9"/>
    <w:rsid w:val="00FE2DB4"/>
    <w:rsid w:val="00FE30A5"/>
    <w:rsid w:val="00FE3133"/>
    <w:rsid w:val="00FE315B"/>
    <w:rsid w:val="00FE37FD"/>
    <w:rsid w:val="00FE3B62"/>
    <w:rsid w:val="00FE3E70"/>
    <w:rsid w:val="00FE3E89"/>
    <w:rsid w:val="00FE3EE0"/>
    <w:rsid w:val="00FE3F05"/>
    <w:rsid w:val="00FE4070"/>
    <w:rsid w:val="00FE41D8"/>
    <w:rsid w:val="00FE4471"/>
    <w:rsid w:val="00FE475E"/>
    <w:rsid w:val="00FE494A"/>
    <w:rsid w:val="00FE49CE"/>
    <w:rsid w:val="00FE49E3"/>
    <w:rsid w:val="00FE4B72"/>
    <w:rsid w:val="00FE4C83"/>
    <w:rsid w:val="00FE4F02"/>
    <w:rsid w:val="00FE4FB7"/>
    <w:rsid w:val="00FE4FDB"/>
    <w:rsid w:val="00FE5101"/>
    <w:rsid w:val="00FE538C"/>
    <w:rsid w:val="00FE56FA"/>
    <w:rsid w:val="00FE5926"/>
    <w:rsid w:val="00FE5BB2"/>
    <w:rsid w:val="00FE5DAA"/>
    <w:rsid w:val="00FE5E48"/>
    <w:rsid w:val="00FE5FA2"/>
    <w:rsid w:val="00FE60B5"/>
    <w:rsid w:val="00FE6110"/>
    <w:rsid w:val="00FE6211"/>
    <w:rsid w:val="00FE62B2"/>
    <w:rsid w:val="00FE6715"/>
    <w:rsid w:val="00FE690B"/>
    <w:rsid w:val="00FE6ADE"/>
    <w:rsid w:val="00FE6B63"/>
    <w:rsid w:val="00FE6E35"/>
    <w:rsid w:val="00FE73D0"/>
    <w:rsid w:val="00FE7403"/>
    <w:rsid w:val="00FE7A02"/>
    <w:rsid w:val="00FE7AEE"/>
    <w:rsid w:val="00FE7BF1"/>
    <w:rsid w:val="00FE7DCC"/>
    <w:rsid w:val="00FE7F19"/>
    <w:rsid w:val="00FE7F2A"/>
    <w:rsid w:val="00FF03D7"/>
    <w:rsid w:val="00FF0740"/>
    <w:rsid w:val="00FF08BF"/>
    <w:rsid w:val="00FF097E"/>
    <w:rsid w:val="00FF0B47"/>
    <w:rsid w:val="00FF0D79"/>
    <w:rsid w:val="00FF0D89"/>
    <w:rsid w:val="00FF0DB5"/>
    <w:rsid w:val="00FF0F51"/>
    <w:rsid w:val="00FF1004"/>
    <w:rsid w:val="00FF1063"/>
    <w:rsid w:val="00FF1092"/>
    <w:rsid w:val="00FF1370"/>
    <w:rsid w:val="00FF1874"/>
    <w:rsid w:val="00FF18E7"/>
    <w:rsid w:val="00FF1B4D"/>
    <w:rsid w:val="00FF1BD9"/>
    <w:rsid w:val="00FF1D32"/>
    <w:rsid w:val="00FF1DAD"/>
    <w:rsid w:val="00FF1EB4"/>
    <w:rsid w:val="00FF1FFE"/>
    <w:rsid w:val="00FF2405"/>
    <w:rsid w:val="00FF253E"/>
    <w:rsid w:val="00FF2608"/>
    <w:rsid w:val="00FF2813"/>
    <w:rsid w:val="00FF290E"/>
    <w:rsid w:val="00FF2DAE"/>
    <w:rsid w:val="00FF2E8D"/>
    <w:rsid w:val="00FF33E9"/>
    <w:rsid w:val="00FF3452"/>
    <w:rsid w:val="00FF3A93"/>
    <w:rsid w:val="00FF3AB2"/>
    <w:rsid w:val="00FF3EB5"/>
    <w:rsid w:val="00FF401C"/>
    <w:rsid w:val="00FF410C"/>
    <w:rsid w:val="00FF4161"/>
    <w:rsid w:val="00FF45E6"/>
    <w:rsid w:val="00FF46B6"/>
    <w:rsid w:val="00FF47B8"/>
    <w:rsid w:val="00FF48D3"/>
    <w:rsid w:val="00FF4B32"/>
    <w:rsid w:val="00FF4BAE"/>
    <w:rsid w:val="00FF4BF4"/>
    <w:rsid w:val="00FF51F7"/>
    <w:rsid w:val="00FF57B9"/>
    <w:rsid w:val="00FF5918"/>
    <w:rsid w:val="00FF59AE"/>
    <w:rsid w:val="00FF59B9"/>
    <w:rsid w:val="00FF5B1C"/>
    <w:rsid w:val="00FF5C0E"/>
    <w:rsid w:val="00FF5CE1"/>
    <w:rsid w:val="00FF5D3E"/>
    <w:rsid w:val="00FF5E11"/>
    <w:rsid w:val="00FF5E4D"/>
    <w:rsid w:val="00FF6013"/>
    <w:rsid w:val="00FF6377"/>
    <w:rsid w:val="00FF64BB"/>
    <w:rsid w:val="00FF65DA"/>
    <w:rsid w:val="00FF68EA"/>
    <w:rsid w:val="00FF6CFE"/>
    <w:rsid w:val="00FF6D64"/>
    <w:rsid w:val="00FF6DAB"/>
    <w:rsid w:val="00FF702E"/>
    <w:rsid w:val="00FF73D2"/>
    <w:rsid w:val="00FF7553"/>
    <w:rsid w:val="00FF7635"/>
    <w:rsid w:val="00FF7685"/>
    <w:rsid w:val="00FF775E"/>
    <w:rsid w:val="00FF77C2"/>
    <w:rsid w:val="00FF782E"/>
    <w:rsid w:val="00FF7CAB"/>
    <w:rsid w:val="00FF7D8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88"/>
    <o:shapelayout v:ext="edit">
      <o:idmap v:ext="edit" data="1"/>
    </o:shapelayout>
  </w:shapeDefaults>
  <w:decimalSymbol w:val=","/>
  <w:listSeparator w:val=";"/>
  <w14:docId w14:val="63F4697A"/>
  <w15:docId w15:val="{3B41A1B1-493E-4B86-939B-6B0E8BD8B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68A1"/>
    <w:pPr>
      <w:autoSpaceDN w:val="0"/>
    </w:pPr>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D68A1"/>
    <w:pPr>
      <w:widowControl w:val="0"/>
      <w:autoSpaceDE w:val="0"/>
      <w:autoSpaceDN w:val="0"/>
      <w:adjustRightInd w:val="0"/>
      <w:spacing w:after="0" w:line="240" w:lineRule="auto"/>
    </w:pPr>
    <w:rPr>
      <w:rFonts w:eastAsiaTheme="minorEastAsia"/>
      <w:sz w:val="24"/>
      <w:szCs w:val="24"/>
      <w:lang w:eastAsia="ru-RU"/>
    </w:rPr>
  </w:style>
  <w:style w:type="character" w:customStyle="1" w:styleId="a4">
    <w:name w:val="Без интервала Знак"/>
    <w:basedOn w:val="a0"/>
    <w:link w:val="a3"/>
    <w:uiPriority w:val="1"/>
    <w:locked/>
    <w:rsid w:val="004D68A1"/>
    <w:rPr>
      <w:rFonts w:eastAsiaTheme="minorEastAsia"/>
      <w:sz w:val="24"/>
      <w:szCs w:val="24"/>
      <w:lang w:eastAsia="ru-RU"/>
    </w:rPr>
  </w:style>
  <w:style w:type="paragraph" w:styleId="a5">
    <w:name w:val="List Paragraph"/>
    <w:basedOn w:val="a"/>
    <w:qFormat/>
    <w:rsid w:val="004D68A1"/>
    <w:pPr>
      <w:ind w:left="720"/>
      <w:contextualSpacing/>
    </w:pPr>
  </w:style>
  <w:style w:type="paragraph" w:customStyle="1" w:styleId="Style4">
    <w:name w:val="Style4"/>
    <w:basedOn w:val="a"/>
    <w:rsid w:val="003A077C"/>
    <w:pPr>
      <w:widowControl w:val="0"/>
      <w:autoSpaceDE w:val="0"/>
      <w:adjustRightInd w:val="0"/>
      <w:spacing w:after="0" w:line="462" w:lineRule="exact"/>
      <w:ind w:firstLine="686"/>
      <w:jc w:val="both"/>
    </w:pPr>
    <w:rPr>
      <w:rFonts w:ascii="Times New Roman" w:eastAsia="Times New Roman" w:hAnsi="Times New Roman"/>
      <w:sz w:val="24"/>
      <w:szCs w:val="24"/>
      <w:lang w:eastAsia="ru-RU"/>
    </w:rPr>
  </w:style>
  <w:style w:type="character" w:customStyle="1" w:styleId="FontStyle16">
    <w:name w:val="Font Style16"/>
    <w:rsid w:val="003A077C"/>
    <w:rPr>
      <w:rFonts w:ascii="Times New Roman" w:hAnsi="Times New Roman" w:cs="Times New Roman" w:hint="default"/>
      <w:sz w:val="24"/>
      <w:szCs w:val="24"/>
    </w:rPr>
  </w:style>
  <w:style w:type="paragraph" w:styleId="a6">
    <w:name w:val="Normal (Web)"/>
    <w:aliases w:val="Обычный (Web)"/>
    <w:basedOn w:val="a"/>
    <w:uiPriority w:val="99"/>
    <w:semiHidden/>
    <w:unhideWhenUsed/>
    <w:qFormat/>
    <w:rsid w:val="003362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858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Изящная">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2CEFE-9C3D-4C1C-8178-00F8BBDB5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1847</TotalTime>
  <Pages>47</Pages>
  <Words>12179</Words>
  <Characters>69424</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Руслан Биккулов</cp:lastModifiedBy>
  <cp:revision>36</cp:revision>
  <cp:lastPrinted>2021-11-30T16:24:00Z</cp:lastPrinted>
  <dcterms:created xsi:type="dcterms:W3CDTF">2015-07-28T10:43:00Z</dcterms:created>
  <dcterms:modified xsi:type="dcterms:W3CDTF">2026-08-28T08:59:00Z</dcterms:modified>
</cp:coreProperties>
</file>