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F60FA"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bookmarkStart w:id="0" w:name="_Hlk86056381"/>
      <w:r w:rsidRPr="00895685">
        <w:rPr>
          <w:rFonts w:ascii="Times New Roman" w:eastAsia="Times New Roman" w:hAnsi="Times New Roman"/>
          <w:b/>
          <w:bCs/>
          <w:sz w:val="24"/>
          <w:szCs w:val="24"/>
          <w:lang w:eastAsia="ru-RU"/>
        </w:rPr>
        <w:t>Муниципальное учреждение дополнительного</w:t>
      </w:r>
      <w:r w:rsidR="004B103F">
        <w:rPr>
          <w:rFonts w:ascii="Times New Roman" w:eastAsia="Times New Roman" w:hAnsi="Times New Roman"/>
          <w:b/>
          <w:bCs/>
          <w:sz w:val="24"/>
          <w:szCs w:val="24"/>
          <w:lang w:eastAsia="ru-RU"/>
        </w:rPr>
        <w:t xml:space="preserve"> </w:t>
      </w:r>
      <w:r w:rsidRPr="00895685">
        <w:rPr>
          <w:rFonts w:ascii="Times New Roman" w:eastAsia="Times New Roman" w:hAnsi="Times New Roman"/>
          <w:b/>
          <w:bCs/>
          <w:sz w:val="24"/>
          <w:szCs w:val="24"/>
          <w:lang w:eastAsia="ru-RU"/>
        </w:rPr>
        <w:t xml:space="preserve">образования </w:t>
      </w:r>
    </w:p>
    <w:p w14:paraId="7A1817B4" w14:textId="77777777" w:rsidR="004B103F" w:rsidRDefault="00895685" w:rsidP="00895685">
      <w:pPr>
        <w:spacing w:after="0" w:line="240" w:lineRule="auto"/>
        <w:jc w:val="center"/>
        <w:outlineLvl w:val="0"/>
        <w:rPr>
          <w:rFonts w:ascii="Times New Roman" w:eastAsia="Times New Roman" w:hAnsi="Times New Roman"/>
          <w:b/>
          <w:bCs/>
          <w:sz w:val="24"/>
          <w:szCs w:val="24"/>
          <w:lang w:eastAsia="ru-RU"/>
        </w:rPr>
      </w:pPr>
      <w:r w:rsidRPr="00895685">
        <w:rPr>
          <w:rFonts w:ascii="Times New Roman" w:eastAsia="Times New Roman" w:hAnsi="Times New Roman"/>
          <w:b/>
          <w:bCs/>
          <w:sz w:val="24"/>
          <w:szCs w:val="24"/>
          <w:lang w:eastAsia="ru-RU"/>
        </w:rPr>
        <w:t>«КРАСНОГОРСКАЯ ДЕТСКАЯ МУЗЫКАЛЬНАЯ ШКОЛА</w:t>
      </w:r>
      <w:r w:rsidR="004B103F">
        <w:rPr>
          <w:rFonts w:ascii="Times New Roman" w:eastAsia="Times New Roman" w:hAnsi="Times New Roman"/>
          <w:b/>
          <w:bCs/>
          <w:sz w:val="24"/>
          <w:szCs w:val="24"/>
          <w:lang w:eastAsia="ru-RU"/>
        </w:rPr>
        <w:t xml:space="preserve"> </w:t>
      </w:r>
    </w:p>
    <w:p w14:paraId="09526023" w14:textId="77777777" w:rsidR="00895685" w:rsidRPr="00895685" w:rsidRDefault="004B103F" w:rsidP="00895685">
      <w:pPr>
        <w:spacing w:after="0" w:line="240" w:lineRule="auto"/>
        <w:jc w:val="center"/>
        <w:outlineLvl w:val="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ИМЕНИ А.А. НАСЕДКИНА</w:t>
      </w:r>
      <w:r w:rsidR="00895685" w:rsidRPr="00895685">
        <w:rPr>
          <w:rFonts w:ascii="Times New Roman" w:eastAsia="Times New Roman" w:hAnsi="Times New Roman"/>
          <w:b/>
          <w:bCs/>
          <w:sz w:val="24"/>
          <w:szCs w:val="24"/>
          <w:lang w:eastAsia="ru-RU"/>
        </w:rPr>
        <w:t>»</w:t>
      </w:r>
    </w:p>
    <w:p w14:paraId="383EC90D"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5BB3C340"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1A564BB0"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7BA265D1"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2028FCB0"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5F72A5DB"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4C51AC0F"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74428BB2"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37F61A1C"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7754741E"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7DF79BD4"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r w:rsidRPr="00895685">
        <w:rPr>
          <w:rFonts w:ascii="Times New Roman" w:eastAsia="Times New Roman" w:hAnsi="Times New Roman"/>
          <w:b/>
          <w:bCs/>
          <w:sz w:val="24"/>
          <w:szCs w:val="24"/>
          <w:lang w:eastAsia="ru-RU"/>
        </w:rPr>
        <w:t xml:space="preserve">ДОПОЛНИТЕЛЬНАЯ ПРЕДПРОФЕССИОНАЛЬНАЯ ПРОГРАММА В ОБЛАСТИ </w:t>
      </w:r>
    </w:p>
    <w:p w14:paraId="1F221AD0"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r w:rsidRPr="00895685">
        <w:rPr>
          <w:rFonts w:ascii="Times New Roman" w:eastAsia="Times New Roman" w:hAnsi="Times New Roman"/>
          <w:b/>
          <w:bCs/>
          <w:sz w:val="24"/>
          <w:szCs w:val="24"/>
          <w:lang w:eastAsia="ru-RU"/>
        </w:rPr>
        <w:t xml:space="preserve">МУЗЫКАЛЬНОГО ИСКУССТВА </w:t>
      </w:r>
    </w:p>
    <w:p w14:paraId="7A6B6EB5"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r w:rsidRPr="00895685">
        <w:rPr>
          <w:rFonts w:ascii="Times New Roman" w:eastAsia="Times New Roman" w:hAnsi="Times New Roman"/>
          <w:b/>
          <w:bCs/>
          <w:sz w:val="24"/>
          <w:szCs w:val="24"/>
          <w:lang w:eastAsia="ru-RU"/>
        </w:rPr>
        <w:t>«</w:t>
      </w:r>
      <w:r w:rsidR="009B1E22">
        <w:rPr>
          <w:rFonts w:ascii="Times New Roman" w:eastAsia="Times New Roman" w:hAnsi="Times New Roman"/>
          <w:b/>
          <w:bCs/>
          <w:sz w:val="24"/>
          <w:szCs w:val="24"/>
          <w:lang w:eastAsia="ru-RU"/>
        </w:rPr>
        <w:t>СТРУННЫЕ ИНСТРУМЕНТЫ</w:t>
      </w:r>
      <w:r w:rsidRPr="00895685">
        <w:rPr>
          <w:rFonts w:ascii="Times New Roman" w:eastAsia="Times New Roman" w:hAnsi="Times New Roman"/>
          <w:b/>
          <w:bCs/>
          <w:sz w:val="24"/>
          <w:szCs w:val="24"/>
          <w:lang w:eastAsia="ru-RU"/>
        </w:rPr>
        <w:t>»</w:t>
      </w:r>
    </w:p>
    <w:p w14:paraId="06830B18"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6C4D5C93"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6EE570D4"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732677EA"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r w:rsidRPr="00895685">
        <w:rPr>
          <w:rFonts w:ascii="Times New Roman" w:eastAsia="Times New Roman" w:hAnsi="Times New Roman"/>
          <w:b/>
          <w:bCs/>
          <w:sz w:val="24"/>
          <w:szCs w:val="24"/>
          <w:lang w:eastAsia="ru-RU"/>
        </w:rPr>
        <w:t xml:space="preserve"> </w:t>
      </w:r>
    </w:p>
    <w:p w14:paraId="25D33270"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3242B1DA"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43ADD6C1"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7F148CCA"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526A2A0D"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4DDC1A8D"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0FF3674C"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07CE7A72"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173C24DC"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795EBD4C"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42910159"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4FED8D2C"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674DA2A7"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2865E06C" w14:textId="77777777" w:rsid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675F5D75" w14:textId="77777777" w:rsid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5091439E" w14:textId="77777777" w:rsid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6FDBF6BD" w14:textId="77777777" w:rsid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6495918A" w14:textId="77777777" w:rsid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58FD5617" w14:textId="77777777" w:rsid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09DC8CF8" w14:textId="77777777" w:rsid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6D18CD0C" w14:textId="77777777" w:rsid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6B7F4615" w14:textId="77777777" w:rsid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0CB0963B" w14:textId="77777777" w:rsid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6D801FFC" w14:textId="77777777" w:rsidR="00895685" w:rsidRPr="00895685" w:rsidRDefault="00895685" w:rsidP="00895685">
      <w:pPr>
        <w:spacing w:after="0" w:line="240" w:lineRule="auto"/>
        <w:jc w:val="center"/>
        <w:outlineLvl w:val="0"/>
        <w:rPr>
          <w:rFonts w:ascii="Times New Roman" w:eastAsia="Times New Roman" w:hAnsi="Times New Roman"/>
          <w:b/>
          <w:bCs/>
          <w:sz w:val="24"/>
          <w:szCs w:val="24"/>
          <w:lang w:eastAsia="ru-RU"/>
        </w:rPr>
      </w:pPr>
    </w:p>
    <w:p w14:paraId="6757FC7B" w14:textId="77777777" w:rsidR="00895685" w:rsidRPr="00895685" w:rsidRDefault="00895685" w:rsidP="004B103F">
      <w:pPr>
        <w:spacing w:after="0" w:line="240" w:lineRule="auto"/>
        <w:outlineLvl w:val="0"/>
        <w:rPr>
          <w:rFonts w:ascii="Times New Roman" w:eastAsia="Times New Roman" w:hAnsi="Times New Roman"/>
          <w:b/>
          <w:bCs/>
          <w:sz w:val="24"/>
          <w:szCs w:val="24"/>
          <w:lang w:eastAsia="ru-RU"/>
        </w:rPr>
      </w:pPr>
    </w:p>
    <w:p w14:paraId="357DF74A" w14:textId="77777777" w:rsidR="00895685" w:rsidRPr="00C45B3D" w:rsidRDefault="00895685" w:rsidP="00895685">
      <w:pPr>
        <w:spacing w:after="0" w:line="240" w:lineRule="auto"/>
        <w:jc w:val="center"/>
        <w:outlineLvl w:val="0"/>
        <w:rPr>
          <w:rFonts w:ascii="Times New Roman" w:eastAsia="Times New Roman" w:hAnsi="Times New Roman"/>
          <w:b/>
          <w:bCs/>
          <w:sz w:val="24"/>
          <w:szCs w:val="24"/>
          <w:lang w:eastAsia="ru-RU"/>
        </w:rPr>
      </w:pPr>
    </w:p>
    <w:p w14:paraId="3C84AE58" w14:textId="7B3BE5C2" w:rsidR="00895685" w:rsidRPr="00C45B3D" w:rsidRDefault="00895685" w:rsidP="00895685">
      <w:pPr>
        <w:spacing w:after="0" w:line="240" w:lineRule="auto"/>
        <w:jc w:val="center"/>
        <w:outlineLvl w:val="0"/>
        <w:rPr>
          <w:rFonts w:ascii="Times New Roman" w:eastAsia="Times New Roman" w:hAnsi="Times New Roman"/>
          <w:b/>
          <w:bCs/>
          <w:sz w:val="24"/>
          <w:szCs w:val="24"/>
          <w:lang w:eastAsia="ru-RU"/>
        </w:rPr>
      </w:pPr>
      <w:r w:rsidRPr="00C45B3D">
        <w:rPr>
          <w:rFonts w:ascii="Times New Roman" w:eastAsia="Times New Roman" w:hAnsi="Times New Roman"/>
          <w:b/>
          <w:bCs/>
          <w:sz w:val="24"/>
          <w:szCs w:val="24"/>
          <w:lang w:eastAsia="ru-RU"/>
        </w:rPr>
        <w:t>20</w:t>
      </w:r>
      <w:r w:rsidR="00C042E6" w:rsidRPr="00C45B3D">
        <w:rPr>
          <w:rFonts w:ascii="Times New Roman" w:eastAsia="Times New Roman" w:hAnsi="Times New Roman"/>
          <w:b/>
          <w:bCs/>
          <w:sz w:val="24"/>
          <w:szCs w:val="24"/>
          <w:lang w:eastAsia="ru-RU"/>
        </w:rPr>
        <w:t>2</w:t>
      </w:r>
      <w:r w:rsidR="00ED62F0" w:rsidRPr="00C45B3D">
        <w:rPr>
          <w:rFonts w:ascii="Times New Roman" w:eastAsia="Times New Roman" w:hAnsi="Times New Roman"/>
          <w:b/>
          <w:bCs/>
          <w:sz w:val="24"/>
          <w:szCs w:val="24"/>
          <w:lang w:eastAsia="ru-RU"/>
        </w:rPr>
        <w:t>6</w:t>
      </w:r>
      <w:r w:rsidRPr="00C45B3D">
        <w:rPr>
          <w:rFonts w:ascii="Times New Roman" w:eastAsia="Times New Roman" w:hAnsi="Times New Roman"/>
          <w:b/>
          <w:bCs/>
          <w:sz w:val="24"/>
          <w:szCs w:val="24"/>
          <w:lang w:eastAsia="ru-RU"/>
        </w:rPr>
        <w:t>г.</w:t>
      </w:r>
    </w:p>
    <w:p w14:paraId="4921455A" w14:textId="77777777" w:rsidR="002F3175" w:rsidRDefault="002F3175" w:rsidP="002F3175">
      <w:pPr>
        <w:spacing w:after="0" w:line="240" w:lineRule="auto"/>
        <w:jc w:val="center"/>
        <w:outlineLvl w:val="0"/>
        <w:rPr>
          <w:rFonts w:ascii="Times New Roman" w:hAnsi="Times New Roman"/>
          <w:b/>
          <w:sz w:val="24"/>
          <w:szCs w:val="24"/>
        </w:rPr>
      </w:pPr>
    </w:p>
    <w:p w14:paraId="1C6E704E" w14:textId="77777777" w:rsidR="00895685" w:rsidRDefault="00895685" w:rsidP="006E2371">
      <w:pPr>
        <w:spacing w:after="0" w:line="240" w:lineRule="auto"/>
        <w:outlineLvl w:val="0"/>
        <w:rPr>
          <w:rFonts w:ascii="Times New Roman" w:hAnsi="Times New Roman"/>
          <w:b/>
          <w:sz w:val="24"/>
          <w:szCs w:val="24"/>
        </w:rPr>
      </w:pPr>
    </w:p>
    <w:p w14:paraId="53D7154F" w14:textId="77777777" w:rsidR="006E2371" w:rsidRDefault="006E2371" w:rsidP="006E2371">
      <w:pPr>
        <w:spacing w:after="0" w:line="240" w:lineRule="auto"/>
        <w:outlineLvl w:val="0"/>
        <w:rPr>
          <w:rFonts w:ascii="Times New Roman" w:hAnsi="Times New Roman"/>
          <w:b/>
          <w:sz w:val="28"/>
          <w:szCs w:val="28"/>
        </w:rPr>
      </w:pPr>
    </w:p>
    <w:p w14:paraId="7D5961A5" w14:textId="77777777" w:rsidR="004B103F" w:rsidRDefault="004B103F" w:rsidP="006E2371">
      <w:pPr>
        <w:spacing w:after="0" w:line="240" w:lineRule="auto"/>
        <w:outlineLvl w:val="0"/>
        <w:rPr>
          <w:rFonts w:ascii="Times New Roman" w:hAnsi="Times New Roman"/>
          <w:b/>
          <w:sz w:val="28"/>
          <w:szCs w:val="28"/>
        </w:rPr>
      </w:pPr>
    </w:p>
    <w:p w14:paraId="574162CB" w14:textId="77777777" w:rsidR="004B103F" w:rsidRDefault="004B103F" w:rsidP="006E2371">
      <w:pPr>
        <w:spacing w:after="0" w:line="240" w:lineRule="auto"/>
        <w:outlineLvl w:val="0"/>
        <w:rPr>
          <w:rFonts w:ascii="Times New Roman" w:hAnsi="Times New Roman"/>
          <w:b/>
          <w:sz w:val="28"/>
          <w:szCs w:val="28"/>
        </w:rPr>
      </w:pPr>
    </w:p>
    <w:bookmarkEnd w:id="0"/>
    <w:p w14:paraId="133B11C1" w14:textId="1FE0E47B" w:rsidR="004B103F" w:rsidRPr="00C45B3D" w:rsidRDefault="00C45B3D" w:rsidP="00C45B3D">
      <w:pPr>
        <w:autoSpaceDN/>
        <w:spacing w:before="100" w:beforeAutospacing="1" w:after="100" w:afterAutospacing="1" w:line="240" w:lineRule="auto"/>
        <w:rPr>
          <w:rFonts w:ascii="Times New Roman" w:eastAsia="Times New Roman" w:hAnsi="Times New Roman"/>
          <w:sz w:val="24"/>
          <w:szCs w:val="24"/>
          <w:lang w:eastAsia="ru-RU"/>
        </w:rPr>
      </w:pPr>
      <w:r w:rsidRPr="00C45B3D">
        <w:rPr>
          <w:rFonts w:ascii="Times New Roman" w:eastAsia="Times New Roman" w:hAnsi="Times New Roman"/>
          <w:noProof/>
          <w:sz w:val="24"/>
          <w:szCs w:val="24"/>
          <w:lang w:eastAsia="ru-RU"/>
        </w:rPr>
        <w:lastRenderedPageBreak/>
        <w:drawing>
          <wp:inline distT="0" distB="0" distL="0" distR="0" wp14:anchorId="55E6B175" wp14:editId="52B0EB9F">
            <wp:extent cx="6229985" cy="88818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32857" cy="8885903"/>
                    </a:xfrm>
                    <a:prstGeom prst="rect">
                      <a:avLst/>
                    </a:prstGeom>
                    <a:noFill/>
                    <a:ln>
                      <a:noFill/>
                    </a:ln>
                  </pic:spPr>
                </pic:pic>
              </a:graphicData>
            </a:graphic>
          </wp:inline>
        </w:drawing>
      </w:r>
      <w:bookmarkStart w:id="1" w:name="_GoBack"/>
      <w:bookmarkEnd w:id="1"/>
    </w:p>
    <w:p w14:paraId="5C24C4B8" w14:textId="77777777" w:rsidR="002F3175" w:rsidRDefault="002F3175" w:rsidP="002F3175">
      <w:pPr>
        <w:spacing w:after="0" w:line="240" w:lineRule="auto"/>
        <w:jc w:val="center"/>
        <w:outlineLvl w:val="0"/>
        <w:rPr>
          <w:rFonts w:ascii="Times New Roman" w:hAnsi="Times New Roman"/>
          <w:b/>
          <w:sz w:val="28"/>
          <w:szCs w:val="28"/>
        </w:rPr>
      </w:pPr>
      <w:r>
        <w:rPr>
          <w:rFonts w:ascii="Times New Roman" w:hAnsi="Times New Roman"/>
          <w:b/>
          <w:sz w:val="28"/>
          <w:szCs w:val="28"/>
        </w:rPr>
        <w:lastRenderedPageBreak/>
        <w:t xml:space="preserve">Структура программы </w:t>
      </w:r>
    </w:p>
    <w:p w14:paraId="099BBC1C" w14:textId="77777777" w:rsidR="00895685" w:rsidRDefault="00895685" w:rsidP="002F3175">
      <w:pPr>
        <w:spacing w:after="0" w:line="240" w:lineRule="auto"/>
        <w:jc w:val="center"/>
        <w:outlineLvl w:val="0"/>
        <w:rPr>
          <w:rFonts w:ascii="Times New Roman" w:hAnsi="Times New Roman"/>
          <w:b/>
          <w:sz w:val="28"/>
          <w:szCs w:val="28"/>
        </w:rPr>
      </w:pPr>
    </w:p>
    <w:p w14:paraId="368C3BEA" w14:textId="77777777" w:rsidR="00895685" w:rsidRDefault="00895685" w:rsidP="002F3175">
      <w:pPr>
        <w:spacing w:after="0" w:line="240" w:lineRule="auto"/>
        <w:jc w:val="center"/>
        <w:outlineLvl w:val="0"/>
        <w:rPr>
          <w:rFonts w:ascii="Times New Roman" w:hAnsi="Times New Roman"/>
          <w:b/>
          <w:sz w:val="28"/>
          <w:szCs w:val="28"/>
        </w:rPr>
      </w:pPr>
    </w:p>
    <w:p w14:paraId="3CE34D42" w14:textId="77777777" w:rsidR="00117718" w:rsidRPr="00117718" w:rsidRDefault="00117718" w:rsidP="00117718">
      <w:pPr>
        <w:rPr>
          <w:rFonts w:ascii="Times New Roman" w:hAnsi="Times New Roman"/>
          <w:b/>
          <w:sz w:val="28"/>
          <w:szCs w:val="28"/>
        </w:rPr>
      </w:pPr>
      <w:r w:rsidRPr="00117718">
        <w:rPr>
          <w:rFonts w:ascii="Times New Roman" w:hAnsi="Times New Roman"/>
          <w:b/>
          <w:sz w:val="28"/>
          <w:szCs w:val="28"/>
        </w:rPr>
        <w:t>I Пояснительная  записка</w:t>
      </w:r>
    </w:p>
    <w:p w14:paraId="7717C13A" w14:textId="77777777" w:rsidR="00117718" w:rsidRPr="00117718" w:rsidRDefault="00117718" w:rsidP="00117718">
      <w:pPr>
        <w:rPr>
          <w:rFonts w:ascii="Times New Roman" w:hAnsi="Times New Roman"/>
          <w:b/>
          <w:sz w:val="28"/>
          <w:szCs w:val="28"/>
        </w:rPr>
      </w:pPr>
      <w:r w:rsidRPr="00117718">
        <w:rPr>
          <w:rFonts w:ascii="Times New Roman" w:hAnsi="Times New Roman"/>
          <w:b/>
          <w:sz w:val="28"/>
          <w:szCs w:val="28"/>
        </w:rPr>
        <w:t>II Планируемые результаты освоения обучающимися ОП</w:t>
      </w:r>
    </w:p>
    <w:p w14:paraId="655CCF9F" w14:textId="77777777" w:rsidR="00117718" w:rsidRPr="00117718" w:rsidRDefault="00117718" w:rsidP="00117718">
      <w:pPr>
        <w:rPr>
          <w:rFonts w:ascii="Times New Roman" w:hAnsi="Times New Roman"/>
          <w:b/>
          <w:sz w:val="28"/>
          <w:szCs w:val="28"/>
        </w:rPr>
      </w:pPr>
      <w:r w:rsidRPr="00117718">
        <w:rPr>
          <w:rFonts w:ascii="Times New Roman" w:hAnsi="Times New Roman"/>
          <w:b/>
          <w:sz w:val="28"/>
          <w:szCs w:val="28"/>
        </w:rPr>
        <w:t>III Учебный план</w:t>
      </w:r>
    </w:p>
    <w:p w14:paraId="3495E2DA" w14:textId="77777777" w:rsidR="00117718" w:rsidRPr="00117718" w:rsidRDefault="00117718" w:rsidP="00117718">
      <w:pPr>
        <w:rPr>
          <w:rFonts w:ascii="Times New Roman" w:hAnsi="Times New Roman"/>
          <w:b/>
          <w:sz w:val="28"/>
          <w:szCs w:val="28"/>
        </w:rPr>
      </w:pPr>
      <w:r w:rsidRPr="00117718">
        <w:rPr>
          <w:rFonts w:ascii="Times New Roman" w:hAnsi="Times New Roman"/>
          <w:b/>
          <w:sz w:val="28"/>
          <w:szCs w:val="28"/>
        </w:rPr>
        <w:t>IV График образовательного процесса</w:t>
      </w:r>
    </w:p>
    <w:p w14:paraId="752C81BC" w14:textId="77777777" w:rsidR="00117718" w:rsidRPr="00117718" w:rsidRDefault="00117718" w:rsidP="00117718">
      <w:pPr>
        <w:rPr>
          <w:rFonts w:ascii="Times New Roman" w:hAnsi="Times New Roman"/>
          <w:b/>
          <w:sz w:val="28"/>
          <w:szCs w:val="28"/>
        </w:rPr>
      </w:pPr>
      <w:r w:rsidRPr="00117718">
        <w:rPr>
          <w:rFonts w:ascii="Times New Roman" w:hAnsi="Times New Roman"/>
          <w:b/>
          <w:sz w:val="28"/>
          <w:szCs w:val="28"/>
        </w:rPr>
        <w:t>V Программы учебных предметов</w:t>
      </w:r>
    </w:p>
    <w:p w14:paraId="477A0082" w14:textId="77777777" w:rsidR="00117718" w:rsidRPr="00117718" w:rsidRDefault="00117718" w:rsidP="00117718">
      <w:pPr>
        <w:rPr>
          <w:rFonts w:ascii="Times New Roman" w:hAnsi="Times New Roman"/>
          <w:b/>
          <w:sz w:val="28"/>
          <w:szCs w:val="28"/>
        </w:rPr>
      </w:pPr>
      <w:r w:rsidRPr="00117718">
        <w:rPr>
          <w:rFonts w:ascii="Times New Roman" w:hAnsi="Times New Roman"/>
          <w:b/>
          <w:sz w:val="28"/>
          <w:szCs w:val="28"/>
        </w:rPr>
        <w:t>VI Система и критерии оценок промежуточной и итоговой аттестации результатов освоения ОП обучающимися</w:t>
      </w:r>
    </w:p>
    <w:p w14:paraId="2E7254C4" w14:textId="77777777" w:rsidR="002F3175" w:rsidRPr="00DF542A" w:rsidRDefault="00117718" w:rsidP="00117718">
      <w:pPr>
        <w:rPr>
          <w:rFonts w:ascii="Times New Roman" w:hAnsi="Times New Roman"/>
          <w:sz w:val="28"/>
          <w:szCs w:val="28"/>
        </w:rPr>
      </w:pPr>
      <w:r w:rsidRPr="00117718">
        <w:rPr>
          <w:rFonts w:ascii="Times New Roman" w:hAnsi="Times New Roman"/>
          <w:b/>
          <w:sz w:val="28"/>
          <w:szCs w:val="28"/>
        </w:rPr>
        <w:t>VII Программа творческой, методической и культурно-просветительской деятельности ОУ</w:t>
      </w:r>
    </w:p>
    <w:p w14:paraId="732ABF5D" w14:textId="77777777" w:rsidR="002F3175" w:rsidRPr="00DF542A" w:rsidRDefault="002F3175" w:rsidP="00117718">
      <w:pPr>
        <w:rPr>
          <w:rFonts w:ascii="Times New Roman" w:hAnsi="Times New Roman"/>
          <w:sz w:val="28"/>
          <w:szCs w:val="28"/>
        </w:rPr>
      </w:pPr>
    </w:p>
    <w:p w14:paraId="49FC3CA9" w14:textId="77777777" w:rsidR="002F3175" w:rsidRDefault="002F3175" w:rsidP="002F3175">
      <w:pPr>
        <w:jc w:val="center"/>
        <w:rPr>
          <w:rFonts w:ascii="Times New Roman" w:hAnsi="Times New Roman"/>
          <w:sz w:val="28"/>
          <w:szCs w:val="28"/>
        </w:rPr>
      </w:pPr>
    </w:p>
    <w:p w14:paraId="6CAFEC32" w14:textId="77777777" w:rsidR="002F3175" w:rsidRDefault="002F3175" w:rsidP="002F3175">
      <w:pPr>
        <w:jc w:val="center"/>
        <w:rPr>
          <w:rFonts w:ascii="Times New Roman" w:hAnsi="Times New Roman"/>
          <w:sz w:val="28"/>
          <w:szCs w:val="28"/>
        </w:rPr>
      </w:pPr>
    </w:p>
    <w:p w14:paraId="34051AF9" w14:textId="77777777" w:rsidR="002F3175" w:rsidRDefault="002F3175" w:rsidP="002F3175">
      <w:pPr>
        <w:jc w:val="center"/>
        <w:rPr>
          <w:rFonts w:ascii="Times New Roman" w:hAnsi="Times New Roman"/>
          <w:sz w:val="28"/>
          <w:szCs w:val="28"/>
        </w:rPr>
      </w:pPr>
    </w:p>
    <w:p w14:paraId="42E89002" w14:textId="77777777" w:rsidR="002F3175" w:rsidRDefault="002F3175" w:rsidP="002F3175">
      <w:pPr>
        <w:jc w:val="center"/>
        <w:rPr>
          <w:rFonts w:ascii="Times New Roman" w:hAnsi="Times New Roman"/>
          <w:sz w:val="28"/>
          <w:szCs w:val="28"/>
        </w:rPr>
      </w:pPr>
    </w:p>
    <w:p w14:paraId="6EE9767D" w14:textId="77777777" w:rsidR="002F3175" w:rsidRDefault="002F3175" w:rsidP="002F3175">
      <w:pPr>
        <w:jc w:val="center"/>
        <w:rPr>
          <w:rFonts w:ascii="Times New Roman" w:hAnsi="Times New Roman"/>
          <w:sz w:val="28"/>
          <w:szCs w:val="28"/>
        </w:rPr>
      </w:pPr>
    </w:p>
    <w:p w14:paraId="0D738A7B" w14:textId="77777777" w:rsidR="002F3175" w:rsidRDefault="002F3175" w:rsidP="002F3175">
      <w:pPr>
        <w:jc w:val="center"/>
        <w:rPr>
          <w:rFonts w:ascii="Times New Roman" w:hAnsi="Times New Roman"/>
          <w:sz w:val="28"/>
          <w:szCs w:val="28"/>
        </w:rPr>
      </w:pPr>
    </w:p>
    <w:p w14:paraId="249447E8" w14:textId="77777777" w:rsidR="002F3175" w:rsidRDefault="002F3175" w:rsidP="002F3175">
      <w:pPr>
        <w:jc w:val="center"/>
        <w:rPr>
          <w:rFonts w:ascii="Times New Roman" w:hAnsi="Times New Roman"/>
          <w:sz w:val="28"/>
          <w:szCs w:val="28"/>
        </w:rPr>
      </w:pPr>
    </w:p>
    <w:p w14:paraId="67976419" w14:textId="77777777" w:rsidR="002F3175" w:rsidRDefault="002F3175" w:rsidP="002F3175">
      <w:pPr>
        <w:spacing w:line="240" w:lineRule="auto"/>
        <w:rPr>
          <w:rFonts w:ascii="Times New Roman" w:hAnsi="Times New Roman"/>
          <w:sz w:val="28"/>
          <w:szCs w:val="28"/>
        </w:rPr>
      </w:pPr>
    </w:p>
    <w:p w14:paraId="35E80499" w14:textId="77777777" w:rsidR="002F3175" w:rsidRDefault="002F3175" w:rsidP="002F3175">
      <w:pPr>
        <w:spacing w:line="240" w:lineRule="auto"/>
        <w:rPr>
          <w:rFonts w:ascii="Times New Roman" w:hAnsi="Times New Roman"/>
          <w:sz w:val="28"/>
          <w:szCs w:val="28"/>
        </w:rPr>
      </w:pPr>
    </w:p>
    <w:p w14:paraId="2105428B" w14:textId="77777777" w:rsidR="002F3175" w:rsidRDefault="002F3175" w:rsidP="002F3175">
      <w:pPr>
        <w:spacing w:line="240" w:lineRule="auto"/>
        <w:rPr>
          <w:rFonts w:ascii="Times New Roman" w:hAnsi="Times New Roman"/>
          <w:sz w:val="28"/>
          <w:szCs w:val="28"/>
        </w:rPr>
      </w:pPr>
    </w:p>
    <w:p w14:paraId="61D6839E" w14:textId="77777777" w:rsidR="002F3175" w:rsidRDefault="002F3175" w:rsidP="002F3175">
      <w:pPr>
        <w:spacing w:line="240" w:lineRule="auto"/>
        <w:rPr>
          <w:rFonts w:ascii="Times New Roman" w:hAnsi="Times New Roman"/>
          <w:sz w:val="28"/>
          <w:szCs w:val="28"/>
        </w:rPr>
      </w:pPr>
    </w:p>
    <w:p w14:paraId="7D843C48" w14:textId="77777777" w:rsidR="002F3175" w:rsidRDefault="002F3175" w:rsidP="002F3175">
      <w:pPr>
        <w:spacing w:line="240" w:lineRule="auto"/>
        <w:rPr>
          <w:rFonts w:ascii="Times New Roman" w:hAnsi="Times New Roman"/>
          <w:sz w:val="28"/>
          <w:szCs w:val="28"/>
        </w:rPr>
      </w:pPr>
    </w:p>
    <w:p w14:paraId="550987F9" w14:textId="77777777" w:rsidR="002F3175" w:rsidRDefault="002F3175" w:rsidP="002F3175">
      <w:pPr>
        <w:spacing w:line="240" w:lineRule="auto"/>
        <w:rPr>
          <w:rFonts w:ascii="Times New Roman" w:hAnsi="Times New Roman"/>
          <w:sz w:val="28"/>
          <w:szCs w:val="28"/>
        </w:rPr>
      </w:pPr>
    </w:p>
    <w:p w14:paraId="69B231FF" w14:textId="77777777" w:rsidR="00B1390F" w:rsidRDefault="00B1390F" w:rsidP="002F3175">
      <w:pPr>
        <w:spacing w:line="240" w:lineRule="auto"/>
        <w:rPr>
          <w:rFonts w:ascii="Times New Roman" w:hAnsi="Times New Roman"/>
          <w:sz w:val="28"/>
          <w:szCs w:val="28"/>
        </w:rPr>
      </w:pPr>
    </w:p>
    <w:p w14:paraId="7434FBF8" w14:textId="77777777" w:rsidR="002F3175" w:rsidRDefault="002F3175" w:rsidP="002F3175">
      <w:pPr>
        <w:spacing w:line="240" w:lineRule="auto"/>
        <w:rPr>
          <w:rFonts w:ascii="Times New Roman" w:hAnsi="Times New Roman"/>
          <w:sz w:val="28"/>
          <w:szCs w:val="28"/>
        </w:rPr>
      </w:pPr>
    </w:p>
    <w:p w14:paraId="2FB34E5C" w14:textId="77777777" w:rsidR="002F3175" w:rsidRDefault="00B1390F" w:rsidP="002F3175">
      <w:pPr>
        <w:numPr>
          <w:ilvl w:val="0"/>
          <w:numId w:val="2"/>
        </w:numPr>
        <w:spacing w:after="0" w:line="240" w:lineRule="auto"/>
        <w:jc w:val="center"/>
        <w:outlineLvl w:val="0"/>
        <w:rPr>
          <w:rFonts w:ascii="Times New Roman" w:hAnsi="Times New Roman"/>
          <w:b/>
          <w:sz w:val="24"/>
          <w:szCs w:val="24"/>
        </w:rPr>
      </w:pPr>
      <w:r>
        <w:rPr>
          <w:rFonts w:ascii="Times New Roman" w:hAnsi="Times New Roman"/>
          <w:b/>
          <w:sz w:val="24"/>
          <w:szCs w:val="24"/>
        </w:rPr>
        <w:lastRenderedPageBreak/>
        <w:t>Пояснительная записка</w:t>
      </w:r>
    </w:p>
    <w:p w14:paraId="0CD1DD3E" w14:textId="43EA4B19" w:rsidR="002F3175" w:rsidRDefault="00895685" w:rsidP="002F3175">
      <w:pPr>
        <w:pStyle w:val="Style4"/>
        <w:widowControl/>
        <w:tabs>
          <w:tab w:val="left" w:pos="955"/>
        </w:tabs>
        <w:spacing w:line="240" w:lineRule="auto"/>
        <w:rPr>
          <w:rStyle w:val="FontStyle16"/>
        </w:rPr>
      </w:pPr>
      <w:r w:rsidRPr="00895685">
        <w:t>Дополнительная  предпрофессиональная    программа  в  области  музыкального  искусства  «</w:t>
      </w:r>
      <w:r w:rsidR="009B1E22">
        <w:t>Струнные инструменты</w:t>
      </w:r>
      <w:r w:rsidRPr="00895685">
        <w:t xml:space="preserve">» (далее ОП) разработана  на  основе  и  с  учетом  федеральных  государственных  требований (далее ФГТ).  </w:t>
      </w:r>
      <w:r>
        <w:t>ОП</w:t>
      </w:r>
      <w:r w:rsidR="002F3175">
        <w:t xml:space="preserve"> «</w:t>
      </w:r>
      <w:r w:rsidR="009B1E22">
        <w:t>Струнные инструменты</w:t>
      </w:r>
      <w:r w:rsidR="002F3175">
        <w:t xml:space="preserve">» составлена с учетом </w:t>
      </w:r>
      <w:r w:rsidR="002F3175">
        <w:rPr>
          <w:rStyle w:val="FontStyle16"/>
        </w:rPr>
        <w:t>возрастных и индивидуальных особенностей обучающихся и направлена на:</w:t>
      </w:r>
    </w:p>
    <w:p w14:paraId="6A214161" w14:textId="77777777" w:rsidR="002F3175" w:rsidRDefault="002F3175" w:rsidP="002F3175">
      <w:pPr>
        <w:pStyle w:val="Style4"/>
        <w:numPr>
          <w:ilvl w:val="1"/>
          <w:numId w:val="2"/>
        </w:numPr>
        <w:tabs>
          <w:tab w:val="num" w:pos="220"/>
          <w:tab w:val="left" w:pos="955"/>
        </w:tabs>
        <w:spacing w:line="240" w:lineRule="auto"/>
        <w:ind w:left="220" w:hanging="220"/>
        <w:rPr>
          <w:rStyle w:val="FontStyle16"/>
        </w:rPr>
      </w:pPr>
      <w:r>
        <w:rPr>
          <w:rStyle w:val="FontStyle16"/>
        </w:rPr>
        <w:t>выявление одаренных детей в области музыкального искусства в раннем детском возрасте;</w:t>
      </w:r>
    </w:p>
    <w:p w14:paraId="18D60660" w14:textId="77777777" w:rsidR="002F3175" w:rsidRDefault="002F3175" w:rsidP="002F3175">
      <w:pPr>
        <w:pStyle w:val="Style4"/>
        <w:numPr>
          <w:ilvl w:val="1"/>
          <w:numId w:val="2"/>
        </w:numPr>
        <w:tabs>
          <w:tab w:val="num" w:pos="220"/>
          <w:tab w:val="left" w:pos="955"/>
        </w:tabs>
        <w:spacing w:line="240" w:lineRule="auto"/>
        <w:ind w:left="220" w:hanging="220"/>
        <w:rPr>
          <w:rStyle w:val="FontStyle16"/>
        </w:rPr>
      </w:pPr>
      <w:r>
        <w:rPr>
          <w:rStyle w:val="FontStyle16"/>
        </w:rPr>
        <w:t>создание условий для художественного образования, эстетического воспитания, духовно-нравственного развития детей;</w:t>
      </w:r>
    </w:p>
    <w:p w14:paraId="65BF4612" w14:textId="77777777" w:rsidR="002F3175" w:rsidRDefault="002F3175" w:rsidP="002F3175">
      <w:pPr>
        <w:pStyle w:val="Style4"/>
        <w:numPr>
          <w:ilvl w:val="1"/>
          <w:numId w:val="2"/>
        </w:numPr>
        <w:tabs>
          <w:tab w:val="num" w:pos="220"/>
          <w:tab w:val="left" w:pos="955"/>
        </w:tabs>
        <w:spacing w:line="240" w:lineRule="auto"/>
        <w:ind w:left="220" w:hanging="220"/>
        <w:rPr>
          <w:rStyle w:val="FontStyle16"/>
        </w:rPr>
      </w:pPr>
      <w:r>
        <w:rPr>
          <w:rStyle w:val="FontStyle16"/>
        </w:rPr>
        <w:t xml:space="preserve">приобретение детьми знаний, умений и навыков игры на одном из народных инструментах (баяне, аккордеоне), позволяющих творчески исполнять музыкальные произведения в соответствии с необходимым уровнем музыкальной грамотности; </w:t>
      </w:r>
    </w:p>
    <w:p w14:paraId="75F01F64" w14:textId="77777777" w:rsidR="002F3175" w:rsidRDefault="002F3175" w:rsidP="002F3175">
      <w:pPr>
        <w:pStyle w:val="Style4"/>
        <w:numPr>
          <w:ilvl w:val="1"/>
          <w:numId w:val="2"/>
        </w:numPr>
        <w:tabs>
          <w:tab w:val="num" w:pos="220"/>
          <w:tab w:val="left" w:pos="955"/>
        </w:tabs>
        <w:spacing w:line="240" w:lineRule="auto"/>
        <w:ind w:left="220" w:hanging="220"/>
        <w:rPr>
          <w:rStyle w:val="FontStyle16"/>
        </w:rPr>
      </w:pPr>
      <w:r>
        <w:rPr>
          <w:rStyle w:val="FontStyle16"/>
        </w:rPr>
        <w:t>приобретение детьми умений и навыков сольного, ансамблевого или оркестрового исполнительства;</w:t>
      </w:r>
    </w:p>
    <w:p w14:paraId="17F12D07" w14:textId="77777777" w:rsidR="002F3175" w:rsidRDefault="002F3175" w:rsidP="002F3175">
      <w:pPr>
        <w:pStyle w:val="Style4"/>
        <w:numPr>
          <w:ilvl w:val="1"/>
          <w:numId w:val="2"/>
        </w:numPr>
        <w:tabs>
          <w:tab w:val="num" w:pos="220"/>
          <w:tab w:val="left" w:pos="955"/>
        </w:tabs>
        <w:spacing w:line="240" w:lineRule="auto"/>
        <w:ind w:left="220" w:hanging="220"/>
        <w:rPr>
          <w:rStyle w:val="FontStyle16"/>
        </w:rPr>
      </w:pPr>
      <w:r>
        <w:rPr>
          <w:rStyle w:val="FontStyle16"/>
        </w:rPr>
        <w:t>приобретение детьми опыта творческой деятельности;</w:t>
      </w:r>
    </w:p>
    <w:p w14:paraId="1A591606" w14:textId="77777777" w:rsidR="002F3175" w:rsidRDefault="002F3175" w:rsidP="002F3175">
      <w:pPr>
        <w:pStyle w:val="Style4"/>
        <w:numPr>
          <w:ilvl w:val="1"/>
          <w:numId w:val="2"/>
        </w:numPr>
        <w:tabs>
          <w:tab w:val="num" w:pos="220"/>
          <w:tab w:val="left" w:pos="955"/>
        </w:tabs>
        <w:spacing w:line="240" w:lineRule="auto"/>
        <w:ind w:left="220" w:hanging="220"/>
        <w:rPr>
          <w:rStyle w:val="FontStyle16"/>
        </w:rPr>
      </w:pPr>
      <w:r>
        <w:rPr>
          <w:rStyle w:val="FontStyle16"/>
        </w:rPr>
        <w:t>овладение детьми духовными и культурными ценностями народов мира;</w:t>
      </w:r>
    </w:p>
    <w:p w14:paraId="66AEABA9" w14:textId="77777777" w:rsidR="002F3175" w:rsidRDefault="002F3175" w:rsidP="002F3175">
      <w:pPr>
        <w:pStyle w:val="Style4"/>
        <w:numPr>
          <w:ilvl w:val="1"/>
          <w:numId w:val="2"/>
        </w:numPr>
        <w:tabs>
          <w:tab w:val="num" w:pos="220"/>
          <w:tab w:val="left" w:pos="955"/>
        </w:tabs>
        <w:spacing w:line="240" w:lineRule="auto"/>
        <w:ind w:left="220" w:hanging="220"/>
        <w:rPr>
          <w:rStyle w:val="FontStyle16"/>
        </w:rPr>
      </w:pPr>
      <w:r>
        <w:rPr>
          <w:rStyle w:val="FontStyle16"/>
        </w:rPr>
        <w:t>приобщение детей к коллективному музицированию, исполнительским традициям оркестров народных и (или) национальных инструментов;</w:t>
      </w:r>
    </w:p>
    <w:p w14:paraId="55FC572C" w14:textId="77777777" w:rsidR="002F3175" w:rsidRDefault="002F3175" w:rsidP="002F3175">
      <w:pPr>
        <w:pStyle w:val="Style4"/>
        <w:numPr>
          <w:ilvl w:val="1"/>
          <w:numId w:val="2"/>
        </w:numPr>
        <w:tabs>
          <w:tab w:val="num" w:pos="220"/>
          <w:tab w:val="left" w:pos="955"/>
        </w:tabs>
        <w:spacing w:line="240" w:lineRule="auto"/>
        <w:ind w:left="220" w:hanging="220"/>
        <w:rPr>
          <w:rStyle w:val="FontStyle16"/>
        </w:rPr>
      </w:pPr>
      <w:r>
        <w:rPr>
          <w:rStyle w:val="FontStyle16"/>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14:paraId="4CA91896" w14:textId="77777777" w:rsidR="002F3175" w:rsidRDefault="002F3175" w:rsidP="002F3175">
      <w:pPr>
        <w:pStyle w:val="a4"/>
        <w:spacing w:after="0" w:line="240" w:lineRule="auto"/>
        <w:ind w:left="0" w:right="-2"/>
        <w:jc w:val="both"/>
      </w:pPr>
      <w:r>
        <w:rPr>
          <w:rStyle w:val="FontStyle16"/>
          <w:b/>
          <w:i/>
        </w:rPr>
        <w:t xml:space="preserve">Цель </w:t>
      </w:r>
      <w:r>
        <w:rPr>
          <w:rStyle w:val="FontStyle16"/>
        </w:rPr>
        <w:t xml:space="preserve">программы: </w:t>
      </w:r>
      <w:r>
        <w:rPr>
          <w:rFonts w:ascii="Times New Roman" w:hAnsi="Times New Roman"/>
          <w:sz w:val="24"/>
          <w:szCs w:val="24"/>
        </w:rPr>
        <w:t>формирование музыкально-эстетического сознания, как части общей духовной культуры личности.</w:t>
      </w:r>
    </w:p>
    <w:p w14:paraId="0E211806" w14:textId="77777777" w:rsidR="002F3175" w:rsidRDefault="002F3175" w:rsidP="002F3175">
      <w:pPr>
        <w:pStyle w:val="a4"/>
        <w:spacing w:after="0" w:line="240" w:lineRule="auto"/>
        <w:ind w:left="0" w:right="-2"/>
        <w:jc w:val="both"/>
        <w:rPr>
          <w:rFonts w:ascii="Times New Roman" w:hAnsi="Times New Roman"/>
          <w:sz w:val="24"/>
          <w:szCs w:val="24"/>
        </w:rPr>
      </w:pPr>
      <w:r>
        <w:rPr>
          <w:rFonts w:ascii="Times New Roman" w:hAnsi="Times New Roman"/>
          <w:b/>
          <w:i/>
          <w:sz w:val="24"/>
          <w:szCs w:val="24"/>
        </w:rPr>
        <w:t xml:space="preserve">Задачи </w:t>
      </w:r>
      <w:r>
        <w:rPr>
          <w:rFonts w:ascii="Times New Roman" w:hAnsi="Times New Roman"/>
          <w:sz w:val="24"/>
          <w:szCs w:val="24"/>
        </w:rPr>
        <w:t>программы:</w:t>
      </w:r>
    </w:p>
    <w:p w14:paraId="26A35661" w14:textId="77777777" w:rsidR="002F3175" w:rsidRDefault="002F3175" w:rsidP="002F3175">
      <w:pPr>
        <w:pStyle w:val="Style4"/>
        <w:widowControl/>
        <w:numPr>
          <w:ilvl w:val="0"/>
          <w:numId w:val="3"/>
        </w:numPr>
        <w:tabs>
          <w:tab w:val="left" w:pos="709"/>
        </w:tabs>
        <w:spacing w:line="240" w:lineRule="auto"/>
        <w:rPr>
          <w:rStyle w:val="FontStyle16"/>
        </w:rPr>
      </w:pPr>
      <w:r>
        <w:rPr>
          <w:rStyle w:val="FontStyle16"/>
        </w:rPr>
        <w:t>воспитать и развить у обучающихся личностные качества, позволяющие уважать и принимать духовные и культурные ценности разных народов;</w:t>
      </w:r>
    </w:p>
    <w:p w14:paraId="6335838E" w14:textId="77777777" w:rsidR="002F3175" w:rsidRDefault="002F3175" w:rsidP="002F3175">
      <w:pPr>
        <w:pStyle w:val="Style4"/>
        <w:widowControl/>
        <w:numPr>
          <w:ilvl w:val="0"/>
          <w:numId w:val="3"/>
        </w:numPr>
        <w:tabs>
          <w:tab w:val="left" w:pos="709"/>
        </w:tabs>
        <w:spacing w:line="240" w:lineRule="auto"/>
        <w:rPr>
          <w:rStyle w:val="FontStyle16"/>
        </w:rPr>
      </w:pPr>
      <w:r>
        <w:rPr>
          <w:rStyle w:val="FontStyle16"/>
        </w:rPr>
        <w:t>сформировать у обучающихся эстетические взгляды, нравственные установки и потребности общения с духовными ценностями;</w:t>
      </w:r>
    </w:p>
    <w:p w14:paraId="1704C0E5" w14:textId="77777777" w:rsidR="002F3175" w:rsidRDefault="002F3175" w:rsidP="002F3175">
      <w:pPr>
        <w:pStyle w:val="Style4"/>
        <w:widowControl/>
        <w:numPr>
          <w:ilvl w:val="0"/>
          <w:numId w:val="3"/>
        </w:numPr>
        <w:tabs>
          <w:tab w:val="left" w:pos="709"/>
        </w:tabs>
        <w:spacing w:line="240" w:lineRule="auto"/>
        <w:rPr>
          <w:rStyle w:val="FontStyle16"/>
        </w:rPr>
      </w:pPr>
      <w:r>
        <w:rPr>
          <w:rStyle w:val="FontStyle16"/>
        </w:rPr>
        <w:t>сформировать у обучающихся умения самостоятельно воспринимать и оценивать культурные ценности;</w:t>
      </w:r>
    </w:p>
    <w:p w14:paraId="2C68D0A8" w14:textId="77777777" w:rsidR="002F3175" w:rsidRDefault="002F3175" w:rsidP="002F3175">
      <w:pPr>
        <w:pStyle w:val="Style4"/>
        <w:widowControl/>
        <w:numPr>
          <w:ilvl w:val="0"/>
          <w:numId w:val="3"/>
        </w:numPr>
        <w:tabs>
          <w:tab w:val="left" w:pos="709"/>
        </w:tabs>
        <w:spacing w:line="240" w:lineRule="auto"/>
        <w:rPr>
          <w:rStyle w:val="FontStyle16"/>
        </w:rPr>
      </w:pPr>
      <w:r>
        <w:rPr>
          <w:rStyle w:val="FontStyle16"/>
        </w:rPr>
        <w:t xml:space="preserve">воспитать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14:paraId="4C19911A" w14:textId="77777777" w:rsidR="002F3175" w:rsidRDefault="002F3175" w:rsidP="002F3175">
      <w:pPr>
        <w:pStyle w:val="Style4"/>
        <w:widowControl/>
        <w:numPr>
          <w:ilvl w:val="0"/>
          <w:numId w:val="3"/>
        </w:numPr>
        <w:tabs>
          <w:tab w:val="left" w:pos="709"/>
        </w:tabs>
        <w:spacing w:line="240" w:lineRule="auto"/>
        <w:rPr>
          <w:rStyle w:val="FontStyle16"/>
        </w:rPr>
      </w:pPr>
      <w:r>
        <w:rPr>
          <w:rStyle w:val="FontStyle16"/>
        </w:rPr>
        <w:t>сформировать у одаренных детей комплекс знаний, умений и навыков, позволяющих в дальнейшем осваивать основные профессиональные образовательные программы в области музыкального искусства;</w:t>
      </w:r>
    </w:p>
    <w:p w14:paraId="0BE064A5" w14:textId="77777777" w:rsidR="002F3175" w:rsidRDefault="002F3175" w:rsidP="002F3175">
      <w:pPr>
        <w:pStyle w:val="Style4"/>
        <w:widowControl/>
        <w:numPr>
          <w:ilvl w:val="0"/>
          <w:numId w:val="3"/>
        </w:numPr>
        <w:tabs>
          <w:tab w:val="left" w:pos="709"/>
        </w:tabs>
        <w:spacing w:line="240" w:lineRule="auto"/>
        <w:rPr>
          <w:rStyle w:val="FontStyle16"/>
        </w:rPr>
      </w:pPr>
      <w:r>
        <w:rPr>
          <w:rStyle w:val="FontStyle16"/>
        </w:rPr>
        <w:t>выработать у обучающихся личностные качества, способствующие освоению в соответствии с программными требованиями учебной информации, приобретению навыков творческой деятельности,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процессе, уважительного отношения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14:paraId="3A81CB62" w14:textId="77777777" w:rsidR="002F3175" w:rsidRDefault="002F3175" w:rsidP="002F3175">
      <w:pPr>
        <w:pStyle w:val="Style4"/>
        <w:widowControl/>
        <w:tabs>
          <w:tab w:val="left" w:pos="955"/>
        </w:tabs>
        <w:spacing w:line="240" w:lineRule="auto"/>
        <w:ind w:left="357" w:firstLine="953"/>
        <w:rPr>
          <w:rStyle w:val="FontStyle16"/>
        </w:rPr>
      </w:pPr>
    </w:p>
    <w:p w14:paraId="20644658" w14:textId="77777777" w:rsidR="002F3175" w:rsidRDefault="002F3175" w:rsidP="002F3175">
      <w:pPr>
        <w:pStyle w:val="Style4"/>
        <w:widowControl/>
        <w:tabs>
          <w:tab w:val="left" w:pos="955"/>
        </w:tabs>
        <w:spacing w:line="240" w:lineRule="auto"/>
        <w:ind w:firstLine="709"/>
        <w:rPr>
          <w:rStyle w:val="FontStyle16"/>
        </w:rPr>
      </w:pPr>
      <w:r>
        <w:rPr>
          <w:rStyle w:val="FontStyle16"/>
        </w:rPr>
        <w:t>Срок освоения программы «</w:t>
      </w:r>
      <w:r w:rsidR="009B1E22">
        <w:rPr>
          <w:rStyle w:val="FontStyle16"/>
        </w:rPr>
        <w:t>Струнные</w:t>
      </w:r>
      <w:r>
        <w:rPr>
          <w:rStyle w:val="FontStyle16"/>
        </w:rPr>
        <w:t xml:space="preserve"> инструменты» для детей, поступивших в </w:t>
      </w:r>
      <w:r w:rsidR="00895685">
        <w:rPr>
          <w:rStyle w:val="FontStyle16"/>
        </w:rPr>
        <w:t>Школу</w:t>
      </w:r>
      <w:r>
        <w:rPr>
          <w:rStyle w:val="FontStyle16"/>
        </w:rPr>
        <w:t xml:space="preserve"> в первый класс в возрасте с шести лет шести месяцев до девяти лет, составляет 8 лет. Срок освоения программы «</w:t>
      </w:r>
      <w:r w:rsidR="009B1E22">
        <w:rPr>
          <w:rStyle w:val="FontStyle16"/>
        </w:rPr>
        <w:t>Струнные</w:t>
      </w:r>
      <w:r>
        <w:rPr>
          <w:rStyle w:val="FontStyle16"/>
        </w:rPr>
        <w:t xml:space="preserve"> инструменты» для детей, не закончивших освоение образовательной программы основного общего образования или среднего </w:t>
      </w:r>
      <w:r>
        <w:rPr>
          <w:rStyle w:val="FontStyle16"/>
        </w:rPr>
        <w:lastRenderedPageBreak/>
        <w:t>(полного)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14:paraId="41EB6C58" w14:textId="77777777" w:rsidR="002F3175" w:rsidRDefault="002F3175" w:rsidP="002F3175">
      <w:pPr>
        <w:pStyle w:val="Style4"/>
        <w:widowControl/>
        <w:tabs>
          <w:tab w:val="left" w:pos="955"/>
        </w:tabs>
        <w:spacing w:line="240" w:lineRule="auto"/>
        <w:rPr>
          <w:rStyle w:val="FontStyle16"/>
        </w:rPr>
      </w:pPr>
      <w:r>
        <w:rPr>
          <w:rStyle w:val="FontStyle16"/>
        </w:rPr>
        <w:t>Оценка качества освоения обучающимися программы «</w:t>
      </w:r>
      <w:r w:rsidR="009B1E22">
        <w:rPr>
          <w:rStyle w:val="FontStyle16"/>
        </w:rPr>
        <w:t>Струнные</w:t>
      </w:r>
      <w:r>
        <w:rPr>
          <w:rStyle w:val="FontStyle16"/>
        </w:rPr>
        <w:t xml:space="preserve"> инструменты» осуществляется на основе федеральных государственных требований и завершается итоговой аттестацией.</w:t>
      </w:r>
    </w:p>
    <w:p w14:paraId="7FA845A8" w14:textId="77777777" w:rsidR="002F3175" w:rsidRDefault="002F3175" w:rsidP="002F3175">
      <w:pPr>
        <w:pStyle w:val="Style4"/>
        <w:widowControl/>
        <w:tabs>
          <w:tab w:val="left" w:pos="955"/>
        </w:tabs>
        <w:spacing w:line="240" w:lineRule="auto"/>
        <w:ind w:firstLine="0"/>
        <w:rPr>
          <w:rStyle w:val="FontStyle16"/>
        </w:rPr>
      </w:pPr>
    </w:p>
    <w:p w14:paraId="75852820" w14:textId="77777777" w:rsidR="002F3175" w:rsidRDefault="002F3175" w:rsidP="00DF542A">
      <w:pPr>
        <w:pStyle w:val="Style4"/>
        <w:widowControl/>
        <w:numPr>
          <w:ilvl w:val="0"/>
          <w:numId w:val="2"/>
        </w:numPr>
        <w:tabs>
          <w:tab w:val="left" w:pos="955"/>
        </w:tabs>
        <w:spacing w:line="240" w:lineRule="auto"/>
        <w:jc w:val="center"/>
        <w:rPr>
          <w:b/>
        </w:rPr>
      </w:pPr>
      <w:r>
        <w:rPr>
          <w:rStyle w:val="FontStyle16"/>
          <w:b/>
        </w:rPr>
        <w:t xml:space="preserve">Планируемые результаты освоения </w:t>
      </w:r>
      <w:r>
        <w:rPr>
          <w:b/>
        </w:rPr>
        <w:t>обучающимися ОП.</w:t>
      </w:r>
    </w:p>
    <w:p w14:paraId="10615BA0" w14:textId="77777777" w:rsidR="00DF542A" w:rsidRDefault="00DF542A" w:rsidP="00DF542A">
      <w:pPr>
        <w:pStyle w:val="Style4"/>
        <w:widowControl/>
        <w:tabs>
          <w:tab w:val="left" w:pos="955"/>
        </w:tabs>
        <w:spacing w:line="240" w:lineRule="auto"/>
        <w:ind w:left="720" w:firstLine="0"/>
        <w:rPr>
          <w:b/>
        </w:rPr>
      </w:pPr>
    </w:p>
    <w:p w14:paraId="0204B051" w14:textId="77777777" w:rsidR="00DE6B15" w:rsidRPr="00972121" w:rsidRDefault="00DF542A" w:rsidP="00DE6B15">
      <w:pPr>
        <w:pStyle w:val="Style4"/>
        <w:widowControl/>
        <w:tabs>
          <w:tab w:val="left" w:pos="955"/>
        </w:tabs>
        <w:spacing w:line="240" w:lineRule="auto"/>
        <w:rPr>
          <w:iCs/>
        </w:rPr>
      </w:pPr>
      <w:r w:rsidRPr="00972121">
        <w:rPr>
          <w:rStyle w:val="FontStyle16"/>
        </w:rPr>
        <w:t xml:space="preserve">2.1. </w:t>
      </w:r>
      <w:r w:rsidR="00DE6B15" w:rsidRPr="00972121">
        <w:rPr>
          <w:iCs/>
        </w:rPr>
        <w:t>Результатом освоения программы «Струнные инструменты» является приобретение обучающимися следующих знаний, умений и навыков в предметных областях:</w:t>
      </w:r>
    </w:p>
    <w:p w14:paraId="08ECC6D5" w14:textId="77777777" w:rsidR="00DE6B15" w:rsidRPr="00972121" w:rsidRDefault="00DE6B15" w:rsidP="00DE6B15">
      <w:pPr>
        <w:autoSpaceDN/>
        <w:spacing w:after="0" w:line="240" w:lineRule="auto"/>
        <w:rPr>
          <w:rFonts w:ascii="Times New Roman" w:hAnsi="Times New Roman"/>
          <w:b/>
          <w:iCs/>
          <w:sz w:val="24"/>
          <w:szCs w:val="24"/>
        </w:rPr>
      </w:pPr>
      <w:r w:rsidRPr="00972121">
        <w:rPr>
          <w:rFonts w:ascii="Times New Roman" w:hAnsi="Times New Roman"/>
          <w:iCs/>
          <w:sz w:val="24"/>
          <w:szCs w:val="24"/>
        </w:rPr>
        <w:t xml:space="preserve"> </w:t>
      </w:r>
      <w:r w:rsidRPr="00972121">
        <w:rPr>
          <w:rFonts w:ascii="Times New Roman" w:hAnsi="Times New Roman"/>
          <w:b/>
          <w:iCs/>
          <w:sz w:val="24"/>
          <w:szCs w:val="24"/>
        </w:rPr>
        <w:t>в области музыкального исполнительства:</w:t>
      </w:r>
    </w:p>
    <w:p w14:paraId="7E947DB8"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знания характерных особенностей музыкальных жанров и основных стилистических направлений;</w:t>
      </w:r>
    </w:p>
    <w:p w14:paraId="21A7F05A"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знания музыкальной терминологии;</w:t>
      </w:r>
    </w:p>
    <w:p w14:paraId="42BC6245"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умения грамотно исполнять музыкальные произведения как сольно, так и при игре в ансамбле;</w:t>
      </w:r>
    </w:p>
    <w:p w14:paraId="5012C609"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умения самостоятельно разучивать музыкальные произведения  различных жанров и стилей;</w:t>
      </w:r>
    </w:p>
    <w:p w14:paraId="7B44205B"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умения создавать  художественный образ при исполнении музыкального про-изведения;</w:t>
      </w:r>
    </w:p>
    <w:p w14:paraId="7F9A4222"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умения самостоятельно преодолевать технические трудности при разучивании несложного музыкального произведения;</w:t>
      </w:r>
    </w:p>
    <w:p w14:paraId="5BE814F3"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умения по аккомпанированию при исполнении несложных вокальных или ин-струментальных музыкальных произведений;</w:t>
      </w:r>
    </w:p>
    <w:p w14:paraId="71789F31"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навыков чтения с листа несложных музыкальных произведений;</w:t>
      </w:r>
    </w:p>
    <w:p w14:paraId="3B8010BD"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навыков подбора по слуху, импровизации и сочинения в простых формах;</w:t>
      </w:r>
    </w:p>
    <w:p w14:paraId="3B0EF8E7"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первичных навыков в области теоретического анализа исполняемых произве-дений;</w:t>
      </w:r>
    </w:p>
    <w:p w14:paraId="486F9261"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навыков публичных выступлений;</w:t>
      </w:r>
    </w:p>
    <w:p w14:paraId="7B4F729E"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w:t>
      </w:r>
    </w:p>
    <w:p w14:paraId="31ED205E" w14:textId="77777777" w:rsidR="00DE6B15" w:rsidRPr="00972121" w:rsidRDefault="00DE6B15" w:rsidP="00DE6B15">
      <w:pPr>
        <w:autoSpaceDN/>
        <w:spacing w:after="0" w:line="240" w:lineRule="auto"/>
        <w:rPr>
          <w:rFonts w:ascii="Times New Roman" w:hAnsi="Times New Roman"/>
          <w:b/>
          <w:iCs/>
          <w:sz w:val="24"/>
          <w:szCs w:val="24"/>
        </w:rPr>
      </w:pPr>
      <w:r w:rsidRPr="00972121">
        <w:rPr>
          <w:rFonts w:ascii="Times New Roman" w:hAnsi="Times New Roman"/>
          <w:b/>
          <w:iCs/>
          <w:sz w:val="24"/>
          <w:szCs w:val="24"/>
        </w:rPr>
        <w:t>в области теории и истории музыки:</w:t>
      </w:r>
    </w:p>
    <w:p w14:paraId="70FF917C"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знания музыкальной грамоты;</w:t>
      </w:r>
    </w:p>
    <w:p w14:paraId="177D2C00"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знания основных этапов жизненного и творческого пути отечественных и зарубежных композиторов, а также созданных ими музыкальных произведений;</w:t>
      </w:r>
    </w:p>
    <w:p w14:paraId="380DA97B"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первичные знания в области строения классических  музыкальных форм;</w:t>
      </w:r>
    </w:p>
    <w:p w14:paraId="7F2BB756"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умения использовать полученные теоретические знания при исполнительстве музыкальных произведений на инструменте;</w:t>
      </w:r>
    </w:p>
    <w:p w14:paraId="4B254E69"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умения осмысливать музыкальные произведения, события путем изложения в письменной форме, в форме ведения бесед, дискуссий;</w:t>
      </w:r>
    </w:p>
    <w:p w14:paraId="713DE8D5"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навыков восприятия элементов музыкального языка;</w:t>
      </w:r>
    </w:p>
    <w:p w14:paraId="6F1A39A6"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сформированных вокально-интонационных навыков ладового чувства;</w:t>
      </w:r>
    </w:p>
    <w:p w14:paraId="5C228253"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навыков вокального исполнения музыкального текста, в том числе путем группового (ансамблевого) и индивидуального сольфеджирования, пения с листа;</w:t>
      </w:r>
    </w:p>
    <w:p w14:paraId="32EE8F15"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навыков анализа музыкального произведения;</w:t>
      </w:r>
    </w:p>
    <w:p w14:paraId="04F3E5CF"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навыков восприятия музыкальных произведений различных стилей и жанров, созданных в разные исторические периоды;</w:t>
      </w:r>
    </w:p>
    <w:p w14:paraId="1BC3ED20"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навыков записи музыкального текста по слуху;</w:t>
      </w:r>
    </w:p>
    <w:p w14:paraId="466C9D92"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первичных навыков и умений по сочинению музыкального текста.</w:t>
      </w:r>
    </w:p>
    <w:p w14:paraId="4FE5C5AD" w14:textId="77777777" w:rsidR="00DE6B15" w:rsidRPr="00972121" w:rsidRDefault="00DE6B15" w:rsidP="00DE6B15">
      <w:pPr>
        <w:autoSpaceDN/>
        <w:spacing w:after="0" w:line="240" w:lineRule="auto"/>
        <w:rPr>
          <w:rFonts w:ascii="Times New Roman" w:hAnsi="Times New Roman"/>
          <w:iCs/>
          <w:sz w:val="24"/>
          <w:szCs w:val="24"/>
        </w:rPr>
      </w:pPr>
    </w:p>
    <w:p w14:paraId="3CDD5D4F" w14:textId="77777777" w:rsidR="00DE6B15" w:rsidRPr="00972121" w:rsidRDefault="00DE6B15" w:rsidP="00DE6B15">
      <w:pPr>
        <w:autoSpaceDN/>
        <w:spacing w:after="0" w:line="240" w:lineRule="auto"/>
        <w:rPr>
          <w:rFonts w:ascii="Times New Roman" w:hAnsi="Times New Roman"/>
          <w:iCs/>
          <w:sz w:val="24"/>
          <w:szCs w:val="24"/>
        </w:rPr>
      </w:pPr>
    </w:p>
    <w:p w14:paraId="135162EA" w14:textId="77777777" w:rsidR="00DE6B15" w:rsidRPr="00972121" w:rsidRDefault="00DE6B15" w:rsidP="00DE6B15">
      <w:pPr>
        <w:autoSpaceDN/>
        <w:spacing w:after="0" w:line="240" w:lineRule="auto"/>
        <w:rPr>
          <w:rFonts w:ascii="Times New Roman" w:hAnsi="Times New Roman"/>
          <w:iCs/>
          <w:sz w:val="24"/>
          <w:szCs w:val="24"/>
        </w:rPr>
      </w:pPr>
    </w:p>
    <w:p w14:paraId="344C5BDD"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w:t>
      </w:r>
    </w:p>
    <w:p w14:paraId="706CF13E"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lastRenderedPageBreak/>
        <w:t>2.2. Результаты освоения программы «Струнные инструменты»</w:t>
      </w:r>
    </w:p>
    <w:p w14:paraId="1E6FCE10"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по учебным предметам</w:t>
      </w:r>
    </w:p>
    <w:p w14:paraId="4240FD13"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w:t>
      </w:r>
    </w:p>
    <w:p w14:paraId="5239A3C2" w14:textId="77777777" w:rsidR="00DE6B15" w:rsidRPr="00972121" w:rsidRDefault="00DE6B15" w:rsidP="00DE6B15">
      <w:pPr>
        <w:autoSpaceDN/>
        <w:spacing w:after="0" w:line="240" w:lineRule="auto"/>
        <w:rPr>
          <w:rFonts w:ascii="Times New Roman" w:hAnsi="Times New Roman"/>
          <w:b/>
          <w:iCs/>
          <w:sz w:val="24"/>
          <w:szCs w:val="24"/>
        </w:rPr>
      </w:pPr>
      <w:r w:rsidRPr="00972121">
        <w:rPr>
          <w:rFonts w:ascii="Times New Roman" w:hAnsi="Times New Roman"/>
          <w:b/>
          <w:iCs/>
          <w:sz w:val="24"/>
          <w:szCs w:val="24"/>
        </w:rPr>
        <w:t>Специальность:</w:t>
      </w:r>
    </w:p>
    <w:p w14:paraId="084C2BDC"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наличие у обучающегося интереса к музыкальному искусству, самостоятельному музыкальному исполнительству;</w:t>
      </w:r>
    </w:p>
    <w:p w14:paraId="6D3B5D5A"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сформированный комплекс исполнительских знаний, умений и навыков, позволяющий использовать многообразные возможности скрипки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14:paraId="19793C03"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в соответствии с программными требованиями скрипичного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14:paraId="5AFFEB5F"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художественно-исполнительских возможностей скрипки;</w:t>
      </w:r>
    </w:p>
    <w:p w14:paraId="26F582C4"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профессиональной терминологии;</w:t>
      </w:r>
    </w:p>
    <w:p w14:paraId="33A65838"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наличие умений по чтению с листа и транспонированию музыкальных произведений разных жанров и форм;</w:t>
      </w:r>
    </w:p>
    <w:p w14:paraId="0F932CF8"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навыки по воспитанию слухового контроля, умению управлять процессом  исполнения музыкального произведения;</w:t>
      </w:r>
    </w:p>
    <w:p w14:paraId="1C30EAA8"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14:paraId="1BA6EA3A"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наличие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p>
    <w:p w14:paraId="6D747993"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наличие музыкальной памяти, развитого полифонического мышления, мелодического, ладогармонического, тембрового слуха;</w:t>
      </w:r>
    </w:p>
    <w:p w14:paraId="2868F9AF"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наличие элементарных навыков репетиционно-концертной работы в качестве солиста.</w:t>
      </w:r>
    </w:p>
    <w:p w14:paraId="5E3F7D06"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w:t>
      </w:r>
    </w:p>
    <w:p w14:paraId="44AC2FD6" w14:textId="77777777" w:rsidR="00DE6B15" w:rsidRPr="00972121" w:rsidRDefault="00DE6B15" w:rsidP="00DE6B15">
      <w:pPr>
        <w:autoSpaceDN/>
        <w:spacing w:after="0" w:line="240" w:lineRule="auto"/>
        <w:rPr>
          <w:rFonts w:ascii="Times New Roman" w:hAnsi="Times New Roman"/>
          <w:b/>
          <w:iCs/>
          <w:sz w:val="24"/>
          <w:szCs w:val="24"/>
        </w:rPr>
      </w:pPr>
      <w:r w:rsidRPr="00972121">
        <w:rPr>
          <w:rFonts w:ascii="Times New Roman" w:hAnsi="Times New Roman"/>
          <w:b/>
          <w:iCs/>
          <w:sz w:val="24"/>
          <w:szCs w:val="24"/>
        </w:rPr>
        <w:t>Ансамбль:</w:t>
      </w:r>
    </w:p>
    <w:p w14:paraId="1CB40AB9"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w:t>
      </w:r>
    </w:p>
    <w:p w14:paraId="420C16DA"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ансамблевого репертуара (музыкальных произведений, созданных для камерного ансамбля, так и переложений симфонических, циклических - сонат, сюит, ансамблевых, органных и других произведений) различных отечественных и зарубежных композиторов, способствующее формированию способности к сотворческому исполнительству на разнообразной литературе;</w:t>
      </w:r>
    </w:p>
    <w:p w14:paraId="64D57326"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основных направлений камерно-ансамблевой музыки - эпохи барокко, в том числе сочинений И.С.Баха, венской классики, романтизма, русской музыки XIX века, отечественной и зарубежной музыки XX века;</w:t>
      </w:r>
    </w:p>
    <w:p w14:paraId="6BAF5D5B"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навыки по решению музыкально-исполнительских задач ансамблевого исполнительства, обусловленные художественным содержанием и особенностями формы, жанра и стиля музыкального произведения.</w:t>
      </w:r>
    </w:p>
    <w:p w14:paraId="419D631F"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w:t>
      </w:r>
    </w:p>
    <w:p w14:paraId="4DF067DD" w14:textId="77777777" w:rsidR="00DE6B15" w:rsidRPr="00972121" w:rsidRDefault="00DE6B15" w:rsidP="00DE6B15">
      <w:pPr>
        <w:autoSpaceDN/>
        <w:spacing w:after="0" w:line="240" w:lineRule="auto"/>
        <w:rPr>
          <w:rFonts w:ascii="Times New Roman" w:hAnsi="Times New Roman"/>
          <w:b/>
          <w:iCs/>
          <w:sz w:val="24"/>
          <w:szCs w:val="24"/>
        </w:rPr>
      </w:pPr>
      <w:r w:rsidRPr="00972121">
        <w:rPr>
          <w:rFonts w:ascii="Times New Roman" w:hAnsi="Times New Roman"/>
          <w:b/>
          <w:iCs/>
          <w:sz w:val="24"/>
          <w:szCs w:val="24"/>
        </w:rPr>
        <w:t>Фортепиано:</w:t>
      </w:r>
    </w:p>
    <w:p w14:paraId="1ACD6DB1"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знание инструментальных и художественных особенностей и возможностей фортепиано;</w:t>
      </w:r>
    </w:p>
    <w:p w14:paraId="55F5E210"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14:paraId="54EE5395"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lastRenderedPageBreak/>
        <w:t>– 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14:paraId="560957D0"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w:t>
      </w:r>
    </w:p>
    <w:p w14:paraId="3F7ABADA" w14:textId="77777777" w:rsidR="00DE6B15" w:rsidRPr="00972121" w:rsidRDefault="00DE6B15" w:rsidP="00DE6B15">
      <w:pPr>
        <w:autoSpaceDN/>
        <w:spacing w:after="0" w:line="240" w:lineRule="auto"/>
        <w:rPr>
          <w:rFonts w:ascii="Times New Roman" w:hAnsi="Times New Roman"/>
          <w:b/>
          <w:iCs/>
          <w:sz w:val="24"/>
          <w:szCs w:val="24"/>
        </w:rPr>
      </w:pPr>
      <w:r w:rsidRPr="00972121">
        <w:rPr>
          <w:rFonts w:ascii="Times New Roman" w:hAnsi="Times New Roman"/>
          <w:b/>
          <w:iCs/>
          <w:sz w:val="24"/>
          <w:szCs w:val="24"/>
        </w:rPr>
        <w:t>Хоровой класс:</w:t>
      </w:r>
    </w:p>
    <w:p w14:paraId="625F1370"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начальных основ хорового искусства, вокально-хоровых особенностей хоровых партитур, художественно-исполнительских возможностей хорового коллектива;</w:t>
      </w:r>
    </w:p>
    <w:p w14:paraId="74798C25"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профессиональной терминологии;</w:t>
      </w:r>
    </w:p>
    <w:p w14:paraId="76026D2F"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умение передавать авторский замысел музыкального произведения с помощью органического сочетания слова и музыки;</w:t>
      </w:r>
    </w:p>
    <w:p w14:paraId="5623AD1E"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навыки коллективного хорового исполнительского творчества, в том числе отражающие взаимоотношения между солистом и хоровым коллективом;</w:t>
      </w:r>
    </w:p>
    <w:p w14:paraId="31B53A48"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w:t>
      </w:r>
    </w:p>
    <w:p w14:paraId="1089A298"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наличие практических навыков исполнения партий в составе вокального ансамбля и хорового коллектива.</w:t>
      </w:r>
    </w:p>
    <w:p w14:paraId="0B2F4ACF"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w:t>
      </w:r>
    </w:p>
    <w:p w14:paraId="30559368" w14:textId="77777777" w:rsidR="00DE6B15" w:rsidRPr="00972121" w:rsidRDefault="00DE6B15" w:rsidP="00DE6B15">
      <w:pPr>
        <w:autoSpaceDN/>
        <w:spacing w:after="0" w:line="240" w:lineRule="auto"/>
        <w:rPr>
          <w:rFonts w:ascii="Times New Roman" w:hAnsi="Times New Roman"/>
          <w:b/>
          <w:iCs/>
          <w:sz w:val="24"/>
          <w:szCs w:val="24"/>
        </w:rPr>
      </w:pPr>
      <w:r w:rsidRPr="00972121">
        <w:rPr>
          <w:rFonts w:ascii="Times New Roman" w:hAnsi="Times New Roman"/>
          <w:b/>
          <w:iCs/>
          <w:sz w:val="24"/>
          <w:szCs w:val="24"/>
        </w:rPr>
        <w:t>Сольфеджио:</w:t>
      </w:r>
    </w:p>
    <w:p w14:paraId="5E04DD10"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сформированный комплекс знаний, умений и навыков, отражающий наличие у обучающегося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w:t>
      </w:r>
    </w:p>
    <w:p w14:paraId="7BA1984F"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первичные теоретические знания, в том числе, профессиональной музыкальной терминологии;</w:t>
      </w:r>
    </w:p>
    <w:p w14:paraId="015D0551"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умение сольфеджировать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14:paraId="68A19637"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умение осуществлять анализ элементов музыкального языка;</w:t>
      </w:r>
    </w:p>
    <w:p w14:paraId="1A0CB91D"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умение импровизировать на заданные музыкальные темы или ритмические построения;</w:t>
      </w:r>
    </w:p>
    <w:p w14:paraId="75265982"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навыки владения элементами музыкального языка (исполнение на инструменте, запись по слуху и т.п.).</w:t>
      </w:r>
    </w:p>
    <w:p w14:paraId="5B44D779"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w:t>
      </w:r>
    </w:p>
    <w:p w14:paraId="7B0B118C" w14:textId="77777777" w:rsidR="00DE6B15" w:rsidRPr="00972121" w:rsidRDefault="00DE6B15" w:rsidP="00DE6B15">
      <w:pPr>
        <w:autoSpaceDN/>
        <w:spacing w:after="0" w:line="240" w:lineRule="auto"/>
        <w:rPr>
          <w:rFonts w:ascii="Times New Roman" w:hAnsi="Times New Roman"/>
          <w:b/>
          <w:iCs/>
          <w:sz w:val="24"/>
          <w:szCs w:val="24"/>
        </w:rPr>
      </w:pPr>
      <w:r w:rsidRPr="00972121">
        <w:rPr>
          <w:rFonts w:ascii="Times New Roman" w:hAnsi="Times New Roman"/>
          <w:b/>
          <w:iCs/>
          <w:sz w:val="24"/>
          <w:szCs w:val="24"/>
        </w:rPr>
        <w:t>Слушание музыки:</w:t>
      </w:r>
    </w:p>
    <w:p w14:paraId="72AD2AD5"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наличие первоначальных знаний о музыке, как виде искусства, ее основных составляющих, в том числе о музыкальных инструментах, исполнительских коллективах (хоровых, оркестровых), основных жанрах;</w:t>
      </w:r>
    </w:p>
    <w:p w14:paraId="78511AB2"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способность проявлять эмоциональное сопереживание в процессе восприятия музыкального произведения;</w:t>
      </w:r>
    </w:p>
    <w:p w14:paraId="5A7A1F77"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умение проанализировать и рассказать о своем впечатлении от прослушанного музыкального произведения, провести ассоциативные связи с фактами своего жизненного опыта или произведениями других видов искусств.</w:t>
      </w:r>
    </w:p>
    <w:p w14:paraId="1A15FB5D"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w:t>
      </w:r>
    </w:p>
    <w:p w14:paraId="5858DE2C" w14:textId="77777777" w:rsidR="00DE6B15" w:rsidRPr="00972121" w:rsidRDefault="00DE6B15" w:rsidP="00DE6B15">
      <w:pPr>
        <w:autoSpaceDN/>
        <w:spacing w:after="0" w:line="240" w:lineRule="auto"/>
        <w:rPr>
          <w:rFonts w:ascii="Times New Roman" w:hAnsi="Times New Roman"/>
          <w:b/>
          <w:iCs/>
          <w:sz w:val="24"/>
          <w:szCs w:val="24"/>
        </w:rPr>
      </w:pPr>
      <w:r w:rsidRPr="00972121">
        <w:rPr>
          <w:rFonts w:ascii="Times New Roman" w:hAnsi="Times New Roman"/>
          <w:b/>
          <w:iCs/>
          <w:sz w:val="24"/>
          <w:szCs w:val="24"/>
        </w:rPr>
        <w:t>Музыкальная литература (зарубежная, отечественная):</w:t>
      </w:r>
    </w:p>
    <w:p w14:paraId="64503172"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первичные знания о роли и значении музыкального искусства в системе культуры, духовно-нравственном развитии человека;</w:t>
      </w:r>
    </w:p>
    <w:p w14:paraId="7385DF18"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творческих биографий зарубежных и отечественных композиторов согласно программным требованиям;</w:t>
      </w:r>
    </w:p>
    <w:p w14:paraId="71CC7F25"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4D36B024"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lastRenderedPageBreak/>
        <w:t>умение исполнять на музыкальном инструменте тематический материал пройденных музыкальных произведений;</w:t>
      </w:r>
    </w:p>
    <w:p w14:paraId="46103F1A"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w:t>
      </w:r>
    </w:p>
    <w:p w14:paraId="7851A31B"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основных исторических периодов развития зарубежного и 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w:t>
      </w:r>
    </w:p>
    <w:p w14:paraId="6EEB3AC4"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особенностей национальных традиций, фольклорных истоков музыки;</w:t>
      </w:r>
    </w:p>
    <w:p w14:paraId="513A6A10"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профессиональной музыкальной терминологии;</w:t>
      </w:r>
    </w:p>
    <w:p w14:paraId="4903C134"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сформированные основы эстетических взглядов, художественного вкуса, пробуждение интереса к музыкальному искусству и музыкальной деятельности;</w:t>
      </w:r>
    </w:p>
    <w:p w14:paraId="3017B61E"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умение в устной и письменной форме излагать свои мысли о творчестве композиторов; </w:t>
      </w:r>
    </w:p>
    <w:p w14:paraId="18B268A7"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умение определять на слух фрагменты того или иного изученного музыкального произведения;</w:t>
      </w:r>
    </w:p>
    <w:p w14:paraId="0F659AA6"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14:paraId="47EA8CD3"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 xml:space="preserve"> </w:t>
      </w:r>
    </w:p>
    <w:p w14:paraId="0C294F2D" w14:textId="77777777" w:rsidR="00DE6B15" w:rsidRPr="00972121" w:rsidRDefault="00DE6B15" w:rsidP="00DE6B15">
      <w:pPr>
        <w:autoSpaceDN/>
        <w:spacing w:after="0" w:line="240" w:lineRule="auto"/>
        <w:rPr>
          <w:rFonts w:ascii="Times New Roman" w:hAnsi="Times New Roman"/>
          <w:b/>
          <w:iCs/>
          <w:sz w:val="24"/>
          <w:szCs w:val="24"/>
        </w:rPr>
      </w:pPr>
      <w:r w:rsidRPr="00972121">
        <w:rPr>
          <w:rFonts w:ascii="Times New Roman" w:hAnsi="Times New Roman"/>
          <w:b/>
          <w:iCs/>
          <w:sz w:val="24"/>
          <w:szCs w:val="24"/>
        </w:rPr>
        <w:t>Элементарная теория музыки:</w:t>
      </w:r>
    </w:p>
    <w:p w14:paraId="27CF20A1"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знание основных элементов музыкального языка (понятий – звукоряд, лад, интервалы, аккорды, диатоника, хроматика, отклонение, модуляция);</w:t>
      </w:r>
    </w:p>
    <w:p w14:paraId="50238B91"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первичные знания о строении музыкальной ткани, типах изложения музы-кального материала;</w:t>
      </w:r>
    </w:p>
    <w:p w14:paraId="7EAE13A9"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умение осуществлять элементарный анализ нотного текста с  объяснением роли выразительных средств в контексте музыкального произведения;</w:t>
      </w:r>
    </w:p>
    <w:p w14:paraId="7735405D" w14:textId="77777777" w:rsidR="00DE6B15" w:rsidRPr="00972121" w:rsidRDefault="00DE6B15" w:rsidP="00DE6B15">
      <w:pPr>
        <w:autoSpaceDN/>
        <w:spacing w:after="0" w:line="240" w:lineRule="auto"/>
        <w:rPr>
          <w:rFonts w:ascii="Times New Roman" w:hAnsi="Times New Roman"/>
          <w:iCs/>
          <w:sz w:val="24"/>
          <w:szCs w:val="24"/>
        </w:rPr>
      </w:pPr>
      <w:r w:rsidRPr="00972121">
        <w:rPr>
          <w:rFonts w:ascii="Times New Roman" w:hAnsi="Times New Roman"/>
          <w:iCs/>
          <w:sz w:val="24"/>
          <w:szCs w:val="24"/>
        </w:rPr>
        <w:t>наличие первичных навыков по анализу музыкальной ткани с точки зрения ладовой системы, особенностей звукоряда (использования диатонических или хроматических ладов, отклонений и др.), фактурного изложения материала (типов фактур).</w:t>
      </w:r>
    </w:p>
    <w:p w14:paraId="50F3274C" w14:textId="77777777" w:rsidR="002F3175" w:rsidRPr="00972121" w:rsidRDefault="002F3175" w:rsidP="002F3175">
      <w:pPr>
        <w:autoSpaceDN/>
        <w:spacing w:after="0" w:line="240" w:lineRule="auto"/>
        <w:rPr>
          <w:rFonts w:ascii="Times New Roman" w:hAnsi="Times New Roman"/>
          <w:sz w:val="24"/>
          <w:szCs w:val="24"/>
        </w:rPr>
      </w:pPr>
    </w:p>
    <w:p w14:paraId="1B375DA9" w14:textId="77777777" w:rsidR="00DF542A" w:rsidRPr="00972121" w:rsidRDefault="00DF542A" w:rsidP="002F3175">
      <w:pPr>
        <w:autoSpaceDN/>
        <w:spacing w:after="0" w:line="240" w:lineRule="auto"/>
        <w:rPr>
          <w:rFonts w:ascii="Times New Roman" w:hAnsi="Times New Roman"/>
          <w:sz w:val="24"/>
          <w:szCs w:val="24"/>
        </w:rPr>
      </w:pPr>
    </w:p>
    <w:p w14:paraId="3610E813" w14:textId="77777777" w:rsidR="00DF542A" w:rsidRPr="00972121" w:rsidRDefault="00DF542A" w:rsidP="002F3175">
      <w:pPr>
        <w:autoSpaceDN/>
        <w:spacing w:after="0" w:line="240" w:lineRule="auto"/>
        <w:rPr>
          <w:rFonts w:ascii="Times New Roman" w:hAnsi="Times New Roman"/>
          <w:sz w:val="24"/>
          <w:szCs w:val="24"/>
        </w:rPr>
      </w:pPr>
    </w:p>
    <w:p w14:paraId="41A3E5E9" w14:textId="77777777" w:rsidR="00DF542A" w:rsidRDefault="00DF542A" w:rsidP="002F3175">
      <w:pPr>
        <w:autoSpaceDN/>
        <w:spacing w:after="0" w:line="240" w:lineRule="auto"/>
        <w:rPr>
          <w:rFonts w:ascii="Times New Roman" w:hAnsi="Times New Roman"/>
          <w:sz w:val="24"/>
          <w:szCs w:val="24"/>
        </w:rPr>
      </w:pPr>
    </w:p>
    <w:p w14:paraId="47B800A6" w14:textId="77777777" w:rsidR="00DF542A" w:rsidRDefault="00DF542A" w:rsidP="002F3175">
      <w:pPr>
        <w:autoSpaceDN/>
        <w:spacing w:after="0" w:line="240" w:lineRule="auto"/>
        <w:rPr>
          <w:rFonts w:ascii="Times New Roman" w:hAnsi="Times New Roman"/>
          <w:sz w:val="24"/>
          <w:szCs w:val="24"/>
        </w:rPr>
      </w:pPr>
    </w:p>
    <w:p w14:paraId="78FDB472" w14:textId="77777777" w:rsidR="00DF542A" w:rsidRDefault="00DF542A" w:rsidP="002F3175">
      <w:pPr>
        <w:autoSpaceDN/>
        <w:spacing w:after="0" w:line="240" w:lineRule="auto"/>
        <w:rPr>
          <w:rFonts w:ascii="Times New Roman" w:hAnsi="Times New Roman"/>
          <w:sz w:val="24"/>
          <w:szCs w:val="24"/>
        </w:rPr>
      </w:pPr>
    </w:p>
    <w:p w14:paraId="380078F1" w14:textId="77777777" w:rsidR="00DF542A" w:rsidRDefault="00DF542A" w:rsidP="002F3175">
      <w:pPr>
        <w:autoSpaceDN/>
        <w:spacing w:after="0" w:line="240" w:lineRule="auto"/>
        <w:rPr>
          <w:rFonts w:ascii="Times New Roman" w:hAnsi="Times New Roman"/>
          <w:sz w:val="24"/>
          <w:szCs w:val="24"/>
        </w:rPr>
      </w:pPr>
    </w:p>
    <w:p w14:paraId="052C9563" w14:textId="77777777" w:rsidR="00DF542A" w:rsidRDefault="00DF542A" w:rsidP="002F3175">
      <w:pPr>
        <w:autoSpaceDN/>
        <w:spacing w:after="0" w:line="240" w:lineRule="auto"/>
        <w:rPr>
          <w:rFonts w:ascii="Times New Roman" w:hAnsi="Times New Roman"/>
          <w:sz w:val="24"/>
          <w:szCs w:val="24"/>
        </w:rPr>
      </w:pPr>
    </w:p>
    <w:p w14:paraId="1A6BB6A8" w14:textId="77777777" w:rsidR="00972121" w:rsidRDefault="00972121" w:rsidP="00DF542A">
      <w:pPr>
        <w:autoSpaceDN/>
        <w:spacing w:after="0" w:line="240" w:lineRule="auto"/>
        <w:jc w:val="center"/>
        <w:rPr>
          <w:rFonts w:ascii="Times New Roman" w:hAnsi="Times New Roman"/>
          <w:b/>
          <w:sz w:val="28"/>
          <w:szCs w:val="28"/>
        </w:rPr>
      </w:pPr>
    </w:p>
    <w:p w14:paraId="314B0DA5" w14:textId="77777777" w:rsidR="00972121" w:rsidRDefault="00972121" w:rsidP="00DF542A">
      <w:pPr>
        <w:autoSpaceDN/>
        <w:spacing w:after="0" w:line="240" w:lineRule="auto"/>
        <w:jc w:val="center"/>
        <w:rPr>
          <w:rFonts w:ascii="Times New Roman" w:hAnsi="Times New Roman"/>
          <w:b/>
          <w:sz w:val="28"/>
          <w:szCs w:val="28"/>
        </w:rPr>
      </w:pPr>
    </w:p>
    <w:p w14:paraId="275738C7" w14:textId="77777777" w:rsidR="00972121" w:rsidRDefault="00972121" w:rsidP="00DF542A">
      <w:pPr>
        <w:autoSpaceDN/>
        <w:spacing w:after="0" w:line="240" w:lineRule="auto"/>
        <w:jc w:val="center"/>
        <w:rPr>
          <w:rFonts w:ascii="Times New Roman" w:hAnsi="Times New Roman"/>
          <w:b/>
          <w:sz w:val="28"/>
          <w:szCs w:val="28"/>
        </w:rPr>
      </w:pPr>
    </w:p>
    <w:p w14:paraId="5829E8DB" w14:textId="77777777" w:rsidR="00972121" w:rsidRDefault="00972121" w:rsidP="00DF542A">
      <w:pPr>
        <w:autoSpaceDN/>
        <w:spacing w:after="0" w:line="240" w:lineRule="auto"/>
        <w:jc w:val="center"/>
        <w:rPr>
          <w:rFonts w:ascii="Times New Roman" w:hAnsi="Times New Roman"/>
          <w:b/>
          <w:sz w:val="28"/>
          <w:szCs w:val="28"/>
        </w:rPr>
      </w:pPr>
    </w:p>
    <w:p w14:paraId="5AD70D19" w14:textId="77777777" w:rsidR="00972121" w:rsidRDefault="00972121" w:rsidP="00DF542A">
      <w:pPr>
        <w:autoSpaceDN/>
        <w:spacing w:after="0" w:line="240" w:lineRule="auto"/>
        <w:jc w:val="center"/>
        <w:rPr>
          <w:rFonts w:ascii="Times New Roman" w:hAnsi="Times New Roman"/>
          <w:b/>
          <w:sz w:val="28"/>
          <w:szCs w:val="28"/>
        </w:rPr>
      </w:pPr>
    </w:p>
    <w:p w14:paraId="071E555F" w14:textId="77777777" w:rsidR="00972121" w:rsidRDefault="00972121" w:rsidP="00DF542A">
      <w:pPr>
        <w:autoSpaceDN/>
        <w:spacing w:after="0" w:line="240" w:lineRule="auto"/>
        <w:jc w:val="center"/>
        <w:rPr>
          <w:rFonts w:ascii="Times New Roman" w:hAnsi="Times New Roman"/>
          <w:b/>
          <w:sz w:val="28"/>
          <w:szCs w:val="28"/>
        </w:rPr>
      </w:pPr>
    </w:p>
    <w:p w14:paraId="31BDD675" w14:textId="77777777" w:rsidR="00972121" w:rsidRDefault="00972121" w:rsidP="00DF542A">
      <w:pPr>
        <w:autoSpaceDN/>
        <w:spacing w:after="0" w:line="240" w:lineRule="auto"/>
        <w:jc w:val="center"/>
        <w:rPr>
          <w:rFonts w:ascii="Times New Roman" w:hAnsi="Times New Roman"/>
          <w:b/>
          <w:sz w:val="28"/>
          <w:szCs w:val="28"/>
        </w:rPr>
      </w:pPr>
    </w:p>
    <w:p w14:paraId="5AD92224" w14:textId="77777777" w:rsidR="00972121" w:rsidRDefault="00972121" w:rsidP="00DF542A">
      <w:pPr>
        <w:autoSpaceDN/>
        <w:spacing w:after="0" w:line="240" w:lineRule="auto"/>
        <w:jc w:val="center"/>
        <w:rPr>
          <w:rFonts w:ascii="Times New Roman" w:hAnsi="Times New Roman"/>
          <w:b/>
          <w:sz w:val="28"/>
          <w:szCs w:val="28"/>
        </w:rPr>
      </w:pPr>
    </w:p>
    <w:p w14:paraId="56FF9E89" w14:textId="77777777" w:rsidR="00972121" w:rsidRDefault="00972121" w:rsidP="00DF542A">
      <w:pPr>
        <w:autoSpaceDN/>
        <w:spacing w:after="0" w:line="240" w:lineRule="auto"/>
        <w:jc w:val="center"/>
        <w:rPr>
          <w:rFonts w:ascii="Times New Roman" w:hAnsi="Times New Roman"/>
          <w:b/>
          <w:sz w:val="28"/>
          <w:szCs w:val="28"/>
        </w:rPr>
      </w:pPr>
    </w:p>
    <w:p w14:paraId="2771D758" w14:textId="77777777" w:rsidR="00972121" w:rsidRDefault="00972121" w:rsidP="00DF542A">
      <w:pPr>
        <w:autoSpaceDN/>
        <w:spacing w:after="0" w:line="240" w:lineRule="auto"/>
        <w:jc w:val="center"/>
        <w:rPr>
          <w:rFonts w:ascii="Times New Roman" w:hAnsi="Times New Roman"/>
          <w:b/>
          <w:sz w:val="28"/>
          <w:szCs w:val="28"/>
        </w:rPr>
      </w:pPr>
    </w:p>
    <w:p w14:paraId="555F222F" w14:textId="77777777" w:rsidR="00B1390F" w:rsidRDefault="00B1390F" w:rsidP="00DF542A">
      <w:pPr>
        <w:autoSpaceDN/>
        <w:spacing w:after="0" w:line="240" w:lineRule="auto"/>
        <w:jc w:val="center"/>
        <w:rPr>
          <w:rFonts w:ascii="Times New Roman" w:hAnsi="Times New Roman"/>
          <w:b/>
          <w:sz w:val="28"/>
          <w:szCs w:val="28"/>
        </w:rPr>
      </w:pPr>
    </w:p>
    <w:p w14:paraId="3DAF4F66" w14:textId="77777777" w:rsidR="00B1390F" w:rsidRDefault="00B1390F" w:rsidP="00DF542A">
      <w:pPr>
        <w:autoSpaceDN/>
        <w:spacing w:after="0" w:line="240" w:lineRule="auto"/>
        <w:jc w:val="center"/>
        <w:rPr>
          <w:rFonts w:ascii="Times New Roman" w:hAnsi="Times New Roman"/>
          <w:b/>
          <w:sz w:val="28"/>
          <w:szCs w:val="28"/>
        </w:rPr>
      </w:pPr>
    </w:p>
    <w:p w14:paraId="0985CC3B" w14:textId="77777777" w:rsidR="0045451A" w:rsidRDefault="0045451A" w:rsidP="00DF542A">
      <w:pPr>
        <w:autoSpaceDN/>
        <w:spacing w:after="0" w:line="240" w:lineRule="auto"/>
        <w:jc w:val="center"/>
        <w:rPr>
          <w:rFonts w:ascii="Times New Roman" w:hAnsi="Times New Roman"/>
          <w:b/>
          <w:sz w:val="28"/>
          <w:szCs w:val="28"/>
        </w:rPr>
      </w:pPr>
    </w:p>
    <w:p w14:paraId="6CF8B48B" w14:textId="77777777" w:rsidR="0045451A" w:rsidRPr="00E94013" w:rsidRDefault="0045451A" w:rsidP="0045451A">
      <w:pPr>
        <w:autoSpaceDN/>
        <w:spacing w:after="0" w:line="240" w:lineRule="auto"/>
        <w:jc w:val="center"/>
        <w:rPr>
          <w:rFonts w:ascii="Times New Roman" w:hAnsi="Times New Roman"/>
          <w:b/>
          <w:sz w:val="24"/>
          <w:szCs w:val="24"/>
        </w:rPr>
      </w:pPr>
      <w:r w:rsidRPr="00E94013">
        <w:rPr>
          <w:rFonts w:ascii="Times New Roman" w:hAnsi="Times New Roman"/>
          <w:b/>
          <w:sz w:val="24"/>
          <w:szCs w:val="24"/>
        </w:rPr>
        <w:lastRenderedPageBreak/>
        <w:t>III. Учебные планы</w:t>
      </w:r>
    </w:p>
    <w:p w14:paraId="1C3332C8"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xml:space="preserve">Программа </w:t>
      </w:r>
      <w:r>
        <w:rPr>
          <w:rFonts w:ascii="Times New Roman" w:hAnsi="Times New Roman"/>
          <w:sz w:val="24"/>
          <w:szCs w:val="24"/>
        </w:rPr>
        <w:t>«</w:t>
      </w:r>
      <w:r w:rsidR="007B0B06">
        <w:rPr>
          <w:rFonts w:ascii="Times New Roman" w:hAnsi="Times New Roman"/>
          <w:sz w:val="24"/>
          <w:szCs w:val="24"/>
        </w:rPr>
        <w:t>Струнные</w:t>
      </w:r>
      <w:r>
        <w:rPr>
          <w:rFonts w:ascii="Times New Roman" w:hAnsi="Times New Roman"/>
          <w:sz w:val="24"/>
          <w:szCs w:val="24"/>
        </w:rPr>
        <w:t xml:space="preserve"> инструменты» </w:t>
      </w:r>
      <w:r w:rsidRPr="00E94013">
        <w:rPr>
          <w:rFonts w:ascii="Times New Roman" w:hAnsi="Times New Roman"/>
          <w:sz w:val="24"/>
          <w:szCs w:val="24"/>
        </w:rPr>
        <w:t xml:space="preserve"> включает  в себя учебные планы, которые являются её неотъемлимой частью:</w:t>
      </w:r>
    </w:p>
    <w:p w14:paraId="732FE6EA"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учебный план с нормативным сроком освоения 8 лет;</w:t>
      </w:r>
    </w:p>
    <w:p w14:paraId="0FBA8B0F"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учебный план дополнительного года обучения  (9 класс.)</w:t>
      </w:r>
    </w:p>
    <w:p w14:paraId="02756F3B"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xml:space="preserve">Учебные планы, определяют содержание и организацию образовательного процесса в ОУ по программе </w:t>
      </w:r>
      <w:r w:rsidR="007B0B06">
        <w:rPr>
          <w:rFonts w:ascii="Times New Roman" w:hAnsi="Times New Roman"/>
          <w:sz w:val="24"/>
          <w:szCs w:val="24"/>
        </w:rPr>
        <w:t xml:space="preserve">«Струнные инструменты», </w:t>
      </w:r>
      <w:r w:rsidR="007B0B06" w:rsidRPr="00E94013">
        <w:rPr>
          <w:rFonts w:ascii="Times New Roman" w:hAnsi="Times New Roman"/>
          <w:sz w:val="24"/>
          <w:szCs w:val="24"/>
        </w:rPr>
        <w:t xml:space="preserve"> </w:t>
      </w:r>
      <w:r w:rsidRPr="00E94013">
        <w:rPr>
          <w:rFonts w:ascii="Times New Roman" w:hAnsi="Times New Roman"/>
          <w:sz w:val="24"/>
          <w:szCs w:val="24"/>
        </w:rPr>
        <w:t xml:space="preserve">разработаны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 сохранения единого образовательного пространства, индивидуального  творческого развития обучающихся. Учебные планы программы </w:t>
      </w:r>
      <w:r w:rsidR="007B0B06">
        <w:rPr>
          <w:rFonts w:ascii="Times New Roman" w:hAnsi="Times New Roman"/>
          <w:sz w:val="24"/>
          <w:szCs w:val="24"/>
        </w:rPr>
        <w:t xml:space="preserve">«Струнные инструменты» </w:t>
      </w:r>
      <w:r w:rsidR="007B0B06" w:rsidRPr="00E94013">
        <w:rPr>
          <w:rFonts w:ascii="Times New Roman" w:hAnsi="Times New Roman"/>
          <w:sz w:val="24"/>
          <w:szCs w:val="24"/>
        </w:rPr>
        <w:t xml:space="preserve"> </w:t>
      </w:r>
      <w:r w:rsidRPr="00E94013">
        <w:rPr>
          <w:rFonts w:ascii="Times New Roman" w:hAnsi="Times New Roman"/>
          <w:sz w:val="24"/>
          <w:szCs w:val="24"/>
        </w:rPr>
        <w:t>предусматривают максимальную, само</w:t>
      </w:r>
      <w:r>
        <w:rPr>
          <w:rFonts w:ascii="Times New Roman" w:hAnsi="Times New Roman"/>
          <w:sz w:val="24"/>
          <w:szCs w:val="24"/>
        </w:rPr>
        <w:t>стоятельную и аудиторную нагруз</w:t>
      </w:r>
      <w:r w:rsidRPr="00E94013">
        <w:rPr>
          <w:rFonts w:ascii="Times New Roman" w:hAnsi="Times New Roman"/>
          <w:sz w:val="24"/>
          <w:szCs w:val="24"/>
        </w:rPr>
        <w:t xml:space="preserve">ку обучающихся.   </w:t>
      </w:r>
    </w:p>
    <w:p w14:paraId="6E38E76C"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xml:space="preserve">Учебные планы разработаны на основании ФГТ, в соответствии с графиками образовательного процесса ОУ и сроков обучения по программе </w:t>
      </w:r>
      <w:r w:rsidR="007B0B06">
        <w:rPr>
          <w:rFonts w:ascii="Times New Roman" w:hAnsi="Times New Roman"/>
          <w:sz w:val="24"/>
          <w:szCs w:val="24"/>
        </w:rPr>
        <w:t xml:space="preserve">«Струнные инструменты» </w:t>
      </w:r>
      <w:r w:rsidR="007B0B06" w:rsidRPr="00E94013">
        <w:rPr>
          <w:rFonts w:ascii="Times New Roman" w:hAnsi="Times New Roman"/>
          <w:sz w:val="24"/>
          <w:szCs w:val="24"/>
        </w:rPr>
        <w:t xml:space="preserve"> </w:t>
      </w:r>
      <w:r w:rsidRPr="00E94013">
        <w:rPr>
          <w:rFonts w:ascii="Times New Roman" w:hAnsi="Times New Roman"/>
          <w:sz w:val="24"/>
          <w:szCs w:val="24"/>
        </w:rPr>
        <w:t xml:space="preserve">  а также отражают структуру, установленную ФГТ, в части:</w:t>
      </w:r>
    </w:p>
    <w:p w14:paraId="181314E6"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наименования предметных областей и разделов;</w:t>
      </w:r>
    </w:p>
    <w:p w14:paraId="2F156CEF"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форм проведения учебных занятий;</w:t>
      </w:r>
    </w:p>
    <w:p w14:paraId="6400DB33"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проведения консультаций;</w:t>
      </w:r>
    </w:p>
    <w:p w14:paraId="0FE60D38"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xml:space="preserve">- итоговой аттестации обучающихся с обозначением ее форм и их наименований. </w:t>
      </w:r>
    </w:p>
    <w:p w14:paraId="0795E115"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xml:space="preserve">Учебные планы определяют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 Максимальный объем учебной нагрузки обучающихся, предусмотренный программой </w:t>
      </w:r>
      <w:r w:rsidR="007B0B06">
        <w:rPr>
          <w:rFonts w:ascii="Times New Roman" w:hAnsi="Times New Roman"/>
          <w:sz w:val="24"/>
          <w:szCs w:val="24"/>
        </w:rPr>
        <w:t xml:space="preserve">«Струнные инструменты» </w:t>
      </w:r>
      <w:r w:rsidR="007B0B06" w:rsidRPr="00E94013">
        <w:rPr>
          <w:rFonts w:ascii="Times New Roman" w:hAnsi="Times New Roman"/>
          <w:sz w:val="24"/>
          <w:szCs w:val="24"/>
        </w:rPr>
        <w:t xml:space="preserve"> </w:t>
      </w:r>
      <w:r w:rsidRPr="00E94013">
        <w:rPr>
          <w:rFonts w:ascii="Times New Roman" w:hAnsi="Times New Roman"/>
          <w:sz w:val="24"/>
          <w:szCs w:val="24"/>
        </w:rPr>
        <w:t xml:space="preserve">не превышает 26 часов в неделю. Общий объем аудиторной нагрузки обучающихся (без учета времени, предусмотренного на консультации, промежуточную аттестацию и участие обучающихся в творческой и культурно-просветительской деятельности ОУ) не превышает 14 часов в неделю  </w:t>
      </w:r>
    </w:p>
    <w:p w14:paraId="1BE89DE6"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xml:space="preserve">Учебный план программы </w:t>
      </w:r>
      <w:r w:rsidR="007B0B06">
        <w:rPr>
          <w:rFonts w:ascii="Times New Roman" w:hAnsi="Times New Roman"/>
          <w:sz w:val="24"/>
          <w:szCs w:val="24"/>
        </w:rPr>
        <w:t xml:space="preserve">«Струнные инструменты» </w:t>
      </w:r>
      <w:r w:rsidR="007B0B06" w:rsidRPr="00E94013">
        <w:rPr>
          <w:rFonts w:ascii="Times New Roman" w:hAnsi="Times New Roman"/>
          <w:sz w:val="24"/>
          <w:szCs w:val="24"/>
        </w:rPr>
        <w:t xml:space="preserve"> </w:t>
      </w:r>
      <w:r w:rsidRPr="00E94013">
        <w:rPr>
          <w:rFonts w:ascii="Times New Roman" w:hAnsi="Times New Roman"/>
          <w:sz w:val="24"/>
          <w:szCs w:val="24"/>
        </w:rPr>
        <w:t xml:space="preserve">содержит следующие предметные области (далее – ПО): </w:t>
      </w:r>
    </w:p>
    <w:p w14:paraId="45FE4E08"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ПО.01.Музыкальное исполнительство;</w:t>
      </w:r>
    </w:p>
    <w:p w14:paraId="48045BB4"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 ПО.02.Теория и история музыки</w:t>
      </w:r>
    </w:p>
    <w:p w14:paraId="6A3ED737" w14:textId="77777777" w:rsidR="0045451A" w:rsidRPr="00E94013" w:rsidRDefault="0045451A" w:rsidP="0045451A">
      <w:pPr>
        <w:autoSpaceDN/>
        <w:spacing w:after="0" w:line="240" w:lineRule="auto"/>
        <w:rPr>
          <w:rFonts w:ascii="Times New Roman" w:hAnsi="Times New Roman"/>
          <w:sz w:val="24"/>
          <w:szCs w:val="24"/>
        </w:rPr>
      </w:pPr>
      <w:r w:rsidRPr="00E94013">
        <w:rPr>
          <w:rFonts w:ascii="Times New Roman" w:hAnsi="Times New Roman"/>
          <w:sz w:val="24"/>
          <w:szCs w:val="24"/>
        </w:rPr>
        <w:t>и разделы: консультации, промежуточная аттестация, итоговая аттестация.</w:t>
      </w:r>
    </w:p>
    <w:p w14:paraId="07D3361F" w14:textId="77777777" w:rsidR="00972121" w:rsidRDefault="0045451A" w:rsidP="0045451A">
      <w:pPr>
        <w:autoSpaceDN/>
        <w:spacing w:after="0" w:line="240" w:lineRule="auto"/>
        <w:jc w:val="center"/>
        <w:rPr>
          <w:rFonts w:ascii="Times New Roman" w:hAnsi="Times New Roman"/>
          <w:sz w:val="24"/>
          <w:szCs w:val="24"/>
        </w:rPr>
      </w:pPr>
      <w:r w:rsidRPr="00E94013">
        <w:rPr>
          <w:rFonts w:ascii="Times New Roman" w:hAnsi="Times New Roman"/>
          <w:sz w:val="24"/>
          <w:szCs w:val="24"/>
        </w:rPr>
        <w:t xml:space="preserve"> Предметные области имеют обязательную и вариативную части, которые состоят из учебных предметов (далее – УП).</w:t>
      </w:r>
    </w:p>
    <w:p w14:paraId="4CCFEE45" w14:textId="77777777" w:rsidR="0045451A" w:rsidRDefault="0045451A" w:rsidP="0045451A">
      <w:pPr>
        <w:autoSpaceDN/>
        <w:spacing w:after="0" w:line="240" w:lineRule="auto"/>
        <w:jc w:val="center"/>
        <w:rPr>
          <w:rFonts w:ascii="Times New Roman" w:hAnsi="Times New Roman"/>
          <w:sz w:val="24"/>
          <w:szCs w:val="24"/>
        </w:rPr>
      </w:pPr>
    </w:p>
    <w:p w14:paraId="5FF4B0F2" w14:textId="77777777" w:rsidR="00DF542A" w:rsidRPr="00972121" w:rsidRDefault="00DF542A" w:rsidP="00DF542A">
      <w:pPr>
        <w:autoSpaceDN/>
        <w:spacing w:after="0" w:line="240" w:lineRule="auto"/>
        <w:rPr>
          <w:rFonts w:ascii="Times New Roman" w:hAnsi="Times New Roman"/>
          <w:color w:val="FF0000"/>
          <w:sz w:val="24"/>
          <w:szCs w:val="24"/>
        </w:rPr>
        <w:sectPr w:rsidR="00DF542A" w:rsidRPr="00972121">
          <w:pgSz w:w="11906" w:h="16838"/>
          <w:pgMar w:top="1134" w:right="850" w:bottom="1134" w:left="1701" w:header="708" w:footer="708" w:gutter="0"/>
          <w:cols w:space="720"/>
        </w:sectPr>
      </w:pPr>
    </w:p>
    <w:p w14:paraId="0700C59F" w14:textId="77777777" w:rsidR="00E812CA" w:rsidRPr="00972121" w:rsidRDefault="00E812CA" w:rsidP="00E812CA">
      <w:pPr>
        <w:keepNext/>
        <w:spacing w:before="240" w:after="60"/>
        <w:jc w:val="center"/>
        <w:outlineLvl w:val="0"/>
        <w:rPr>
          <w:rFonts w:ascii="Times New Roman" w:eastAsia="Times New Roman" w:hAnsi="Times New Roman"/>
          <w:b/>
          <w:sz w:val="28"/>
          <w:szCs w:val="28"/>
          <w:lang w:eastAsia="ru-RU"/>
        </w:rPr>
      </w:pPr>
      <w:r w:rsidRPr="00972121">
        <w:rPr>
          <w:rFonts w:ascii="Times New Roman" w:eastAsia="Times New Roman" w:hAnsi="Times New Roman"/>
          <w:b/>
          <w:sz w:val="28"/>
          <w:szCs w:val="28"/>
          <w:lang w:eastAsia="ru-RU"/>
        </w:rPr>
        <w:lastRenderedPageBreak/>
        <w:t>УЧЕБНЫЙ ПЛАН</w:t>
      </w:r>
    </w:p>
    <w:p w14:paraId="43AA2C3E" w14:textId="0E4FCF3C" w:rsidR="00E812CA" w:rsidRPr="00972121" w:rsidRDefault="00E812CA" w:rsidP="00E812CA">
      <w:pPr>
        <w:autoSpaceDN/>
        <w:spacing w:after="0" w:line="216"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по дополнительной предпрофессиональной программе</w:t>
      </w:r>
    </w:p>
    <w:p w14:paraId="72702B4D" w14:textId="77777777" w:rsidR="00E812CA" w:rsidRPr="00972121" w:rsidRDefault="00E812CA" w:rsidP="00E812CA">
      <w:pPr>
        <w:autoSpaceDN/>
        <w:spacing w:after="0" w:line="216"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в области музыкального искусства «Струнные инструменты»</w:t>
      </w:r>
    </w:p>
    <w:p w14:paraId="543A0E93" w14:textId="77777777" w:rsidR="00E812CA" w:rsidRPr="00972121" w:rsidRDefault="00E812CA" w:rsidP="00E812CA">
      <w:pPr>
        <w:autoSpaceDN/>
        <w:spacing w:after="0" w:line="216" w:lineRule="auto"/>
        <w:jc w:val="center"/>
        <w:rPr>
          <w:rFonts w:ascii="Times New Roman" w:eastAsia="Times New Roman" w:hAnsi="Times New Roman"/>
          <w:b/>
          <w:sz w:val="24"/>
          <w:szCs w:val="24"/>
          <w:lang w:eastAsia="ru-RU"/>
        </w:rPr>
      </w:pPr>
    </w:p>
    <w:p w14:paraId="524E02EE" w14:textId="77777777"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Утверждаю</w:t>
      </w:r>
    </w:p>
    <w:p w14:paraId="15D34306" w14:textId="77777777"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Директор МУ ДО</w:t>
      </w:r>
    </w:p>
    <w:p w14:paraId="64BEF97F" w14:textId="77777777"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«Красногорская детская музыкальная школа</w:t>
      </w:r>
    </w:p>
    <w:p w14:paraId="0D765F72" w14:textId="77777777"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имени А.А. Наседкина»</w:t>
      </w:r>
    </w:p>
    <w:p w14:paraId="113857E2" w14:textId="77777777"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И.А. Рыбакова _______</w:t>
      </w:r>
    </w:p>
    <w:p w14:paraId="399026CF" w14:textId="77777777" w:rsidR="00E812CA" w:rsidRDefault="00E812CA" w:rsidP="00E812CA">
      <w:pPr>
        <w:spacing w:after="0" w:line="240" w:lineRule="auto"/>
        <w:rPr>
          <w:rFonts w:ascii="Times New Roman" w:hAnsi="Times New Roman"/>
          <w:sz w:val="24"/>
          <w:szCs w:val="24"/>
        </w:rPr>
      </w:pPr>
    </w:p>
    <w:p w14:paraId="6A2DA565" w14:textId="421A55DB"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«__»__________202</w:t>
      </w:r>
      <w:r w:rsidR="00ED62F0">
        <w:rPr>
          <w:rFonts w:ascii="Times New Roman" w:hAnsi="Times New Roman"/>
          <w:sz w:val="24"/>
          <w:szCs w:val="24"/>
        </w:rPr>
        <w:t>6</w:t>
      </w:r>
      <w:r>
        <w:rPr>
          <w:rFonts w:ascii="Times New Roman" w:hAnsi="Times New Roman"/>
          <w:sz w:val="24"/>
          <w:szCs w:val="24"/>
        </w:rPr>
        <w:t>г.</w:t>
      </w:r>
    </w:p>
    <w:p w14:paraId="742EF77E" w14:textId="77777777" w:rsidR="00E812CA" w:rsidRPr="00972121" w:rsidRDefault="00E812CA" w:rsidP="00E812CA">
      <w:pPr>
        <w:autoSpaceDN/>
        <w:spacing w:after="0" w:line="216" w:lineRule="auto"/>
        <w:jc w:val="right"/>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Срок обучения – 8 лет</w:t>
      </w:r>
    </w:p>
    <w:tbl>
      <w:tblPr>
        <w:tblW w:w="14774" w:type="dxa"/>
        <w:tblInd w:w="94" w:type="dxa"/>
        <w:tblLayout w:type="fixed"/>
        <w:tblLook w:val="0000" w:firstRow="0" w:lastRow="0" w:firstColumn="0" w:lastColumn="0" w:noHBand="0" w:noVBand="0"/>
      </w:tblPr>
      <w:tblGrid>
        <w:gridCol w:w="1570"/>
        <w:gridCol w:w="3257"/>
        <w:gridCol w:w="849"/>
        <w:gridCol w:w="1134"/>
        <w:gridCol w:w="709"/>
        <w:gridCol w:w="567"/>
        <w:gridCol w:w="709"/>
        <w:gridCol w:w="717"/>
        <w:gridCol w:w="133"/>
        <w:gridCol w:w="434"/>
        <w:gridCol w:w="133"/>
        <w:gridCol w:w="426"/>
        <w:gridCol w:w="8"/>
        <w:gridCol w:w="559"/>
        <w:gridCol w:w="8"/>
        <w:gridCol w:w="563"/>
        <w:gridCol w:w="569"/>
        <w:gridCol w:w="568"/>
        <w:gridCol w:w="567"/>
        <w:gridCol w:w="18"/>
        <w:gridCol w:w="549"/>
        <w:gridCol w:w="727"/>
      </w:tblGrid>
      <w:tr w:rsidR="00E812CA" w:rsidRPr="00972121" w14:paraId="1CF72884" w14:textId="77777777" w:rsidTr="002E404F">
        <w:trPr>
          <w:trHeight w:val="1904"/>
        </w:trPr>
        <w:tc>
          <w:tcPr>
            <w:tcW w:w="1570" w:type="dxa"/>
            <w:vMerge w:val="restart"/>
            <w:tcBorders>
              <w:top w:val="single" w:sz="4" w:space="0" w:color="auto"/>
              <w:left w:val="single" w:sz="4" w:space="0" w:color="auto"/>
              <w:bottom w:val="single" w:sz="4" w:space="0" w:color="auto"/>
              <w:right w:val="single" w:sz="4" w:space="0" w:color="auto"/>
            </w:tcBorders>
            <w:noWrap/>
            <w:vAlign w:val="center"/>
          </w:tcPr>
          <w:p w14:paraId="48D99AE1" w14:textId="77777777" w:rsidR="00E812CA" w:rsidRPr="00972121" w:rsidRDefault="00E812CA" w:rsidP="002E404F">
            <w:pPr>
              <w:autoSpaceDN/>
              <w:spacing w:after="0" w:line="240" w:lineRule="auto"/>
              <w:jc w:val="center"/>
              <w:rPr>
                <w:rFonts w:ascii="Times New Roman" w:eastAsia="Times New Roman" w:hAnsi="Times New Roman"/>
                <w:sz w:val="20"/>
                <w:szCs w:val="24"/>
                <w:lang w:eastAsia="ru-RU"/>
              </w:rPr>
            </w:pPr>
            <w:r w:rsidRPr="00972121">
              <w:rPr>
                <w:rFonts w:ascii="Times New Roman" w:eastAsia="Times New Roman" w:hAnsi="Times New Roman"/>
                <w:sz w:val="20"/>
                <w:szCs w:val="24"/>
                <w:lang w:eastAsia="ru-RU"/>
              </w:rPr>
              <w:t>Индекс</w:t>
            </w:r>
          </w:p>
          <w:p w14:paraId="5F177830" w14:textId="77777777" w:rsidR="00E812CA" w:rsidRPr="00972121" w:rsidRDefault="00E812CA" w:rsidP="002E404F">
            <w:pPr>
              <w:autoSpaceDN/>
              <w:spacing w:after="0" w:line="240" w:lineRule="auto"/>
              <w:jc w:val="center"/>
              <w:rPr>
                <w:rFonts w:ascii="Times New Roman" w:eastAsia="Times New Roman" w:hAnsi="Times New Roman"/>
                <w:sz w:val="20"/>
                <w:szCs w:val="24"/>
                <w:lang w:eastAsia="ru-RU"/>
              </w:rPr>
            </w:pPr>
            <w:r w:rsidRPr="00972121">
              <w:rPr>
                <w:rFonts w:ascii="Times New Roman" w:eastAsia="Times New Roman" w:hAnsi="Times New Roman"/>
                <w:sz w:val="20"/>
                <w:szCs w:val="24"/>
                <w:lang w:eastAsia="ru-RU"/>
              </w:rPr>
              <w:t>предметных областей, разделов и учебных предметов</w:t>
            </w:r>
          </w:p>
        </w:tc>
        <w:tc>
          <w:tcPr>
            <w:tcW w:w="3257" w:type="dxa"/>
            <w:vMerge w:val="restart"/>
            <w:tcBorders>
              <w:top w:val="single" w:sz="4" w:space="0" w:color="auto"/>
              <w:left w:val="single" w:sz="4" w:space="0" w:color="auto"/>
              <w:bottom w:val="single" w:sz="4" w:space="0" w:color="auto"/>
              <w:right w:val="single" w:sz="4" w:space="0" w:color="auto"/>
            </w:tcBorders>
            <w:vAlign w:val="center"/>
          </w:tcPr>
          <w:p w14:paraId="226AAA1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14:paraId="710C40B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0"/>
                <w:szCs w:val="24"/>
                <w:lang w:eastAsia="ru-RU"/>
              </w:rPr>
              <w:t> </w:t>
            </w:r>
          </w:p>
        </w:tc>
        <w:tc>
          <w:tcPr>
            <w:tcW w:w="849" w:type="dxa"/>
            <w:tcBorders>
              <w:top w:val="single" w:sz="4" w:space="0" w:color="auto"/>
              <w:left w:val="single" w:sz="4" w:space="0" w:color="auto"/>
              <w:bottom w:val="single" w:sz="4" w:space="0" w:color="auto"/>
              <w:right w:val="single" w:sz="4" w:space="0" w:color="auto"/>
            </w:tcBorders>
            <w:vAlign w:val="center"/>
          </w:tcPr>
          <w:p w14:paraId="7E1ACEA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14:paraId="6577667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0A1BB51"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Аудиторные занятия</w:t>
            </w:r>
          </w:p>
          <w:p w14:paraId="479BEA1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(в часах)</w:t>
            </w:r>
          </w:p>
        </w:tc>
        <w:tc>
          <w:tcPr>
            <w:tcW w:w="1284" w:type="dxa"/>
            <w:gridSpan w:val="3"/>
            <w:tcBorders>
              <w:top w:val="single" w:sz="4" w:space="0" w:color="auto"/>
              <w:left w:val="single" w:sz="4" w:space="0" w:color="auto"/>
              <w:bottom w:val="single" w:sz="4" w:space="0" w:color="auto"/>
              <w:right w:val="single" w:sz="4" w:space="0" w:color="auto"/>
            </w:tcBorders>
            <w:vAlign w:val="center"/>
          </w:tcPr>
          <w:p w14:paraId="43706220" w14:textId="77777777" w:rsidR="00E812CA" w:rsidRPr="00972121" w:rsidRDefault="00E812CA" w:rsidP="002E404F">
            <w:pPr>
              <w:autoSpaceDN/>
              <w:spacing w:after="0" w:line="240" w:lineRule="auto"/>
              <w:ind w:right="-98"/>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Промежуточная аттестация</w:t>
            </w:r>
          </w:p>
          <w:p w14:paraId="4971436F" w14:textId="77777777" w:rsidR="00E812CA" w:rsidRPr="00972121" w:rsidRDefault="00E812CA" w:rsidP="002E404F">
            <w:pPr>
              <w:autoSpaceDN/>
              <w:spacing w:after="0" w:line="240" w:lineRule="auto"/>
              <w:ind w:right="-98"/>
              <w:jc w:val="center"/>
              <w:rPr>
                <w:rFonts w:ascii="Times New Roman" w:eastAsia="Times New Roman" w:hAnsi="Times New Roman"/>
                <w:sz w:val="24"/>
                <w:szCs w:val="24"/>
                <w:vertAlign w:val="superscript"/>
                <w:lang w:eastAsia="ru-RU"/>
              </w:rPr>
            </w:pPr>
            <w:r w:rsidRPr="00972121">
              <w:rPr>
                <w:rFonts w:ascii="Times New Roman" w:eastAsia="Times New Roman" w:hAnsi="Times New Roman"/>
                <w:sz w:val="20"/>
                <w:szCs w:val="20"/>
                <w:lang w:eastAsia="ru-RU"/>
              </w:rPr>
              <w:t>(по полугодиям)</w:t>
            </w:r>
            <w:r w:rsidRPr="00972121">
              <w:rPr>
                <w:rFonts w:ascii="Times New Roman" w:eastAsia="Times New Roman" w:hAnsi="Times New Roman"/>
                <w:b/>
                <w:sz w:val="24"/>
                <w:szCs w:val="24"/>
                <w:vertAlign w:val="superscript"/>
                <w:lang w:eastAsia="ru-RU"/>
              </w:rPr>
              <w:t>2)</w:t>
            </w:r>
          </w:p>
        </w:tc>
        <w:tc>
          <w:tcPr>
            <w:tcW w:w="4695" w:type="dxa"/>
            <w:gridSpan w:val="12"/>
            <w:tcBorders>
              <w:top w:val="single" w:sz="4" w:space="0" w:color="auto"/>
              <w:left w:val="single" w:sz="4" w:space="0" w:color="auto"/>
              <w:bottom w:val="single" w:sz="4" w:space="0" w:color="auto"/>
              <w:right w:val="single" w:sz="4" w:space="0" w:color="auto"/>
            </w:tcBorders>
            <w:noWrap/>
            <w:vAlign w:val="center"/>
          </w:tcPr>
          <w:p w14:paraId="1934E30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Распределение по годам обучения</w:t>
            </w:r>
          </w:p>
        </w:tc>
      </w:tr>
      <w:tr w:rsidR="00E812CA" w:rsidRPr="00972121" w14:paraId="0FE1EFF0" w14:textId="77777777" w:rsidTr="002E404F">
        <w:trPr>
          <w:trHeight w:val="1902"/>
        </w:trPr>
        <w:tc>
          <w:tcPr>
            <w:tcW w:w="1570" w:type="dxa"/>
            <w:vMerge/>
            <w:tcBorders>
              <w:top w:val="single" w:sz="4" w:space="0" w:color="auto"/>
              <w:left w:val="single" w:sz="4" w:space="0" w:color="auto"/>
              <w:bottom w:val="single" w:sz="4" w:space="0" w:color="auto"/>
              <w:right w:val="single" w:sz="4" w:space="0" w:color="auto"/>
            </w:tcBorders>
            <w:noWrap/>
            <w:vAlign w:val="bottom"/>
          </w:tcPr>
          <w:p w14:paraId="50DA0BAC" w14:textId="77777777" w:rsidR="00E812CA" w:rsidRPr="00972121" w:rsidRDefault="00E812CA" w:rsidP="002E404F">
            <w:pPr>
              <w:autoSpaceDN/>
              <w:spacing w:after="0" w:line="240" w:lineRule="auto"/>
              <w:jc w:val="center"/>
              <w:rPr>
                <w:rFonts w:ascii="Times New Roman" w:eastAsia="Times New Roman" w:hAnsi="Times New Roman"/>
                <w:b/>
                <w:bCs/>
                <w:sz w:val="20"/>
                <w:szCs w:val="24"/>
                <w:lang w:eastAsia="ru-RU"/>
              </w:rPr>
            </w:pPr>
          </w:p>
        </w:tc>
        <w:tc>
          <w:tcPr>
            <w:tcW w:w="3257" w:type="dxa"/>
            <w:vMerge/>
            <w:tcBorders>
              <w:top w:val="single" w:sz="4" w:space="0" w:color="auto"/>
              <w:left w:val="single" w:sz="4" w:space="0" w:color="auto"/>
              <w:bottom w:val="single" w:sz="4" w:space="0" w:color="auto"/>
              <w:right w:val="single" w:sz="4" w:space="0" w:color="auto"/>
            </w:tcBorders>
            <w:vAlign w:val="bottom"/>
          </w:tcPr>
          <w:p w14:paraId="57FE9668" w14:textId="77777777" w:rsidR="00E812CA" w:rsidRPr="00972121" w:rsidRDefault="00E812CA" w:rsidP="002E404F">
            <w:pPr>
              <w:autoSpaceDN/>
              <w:spacing w:after="0" w:line="240" w:lineRule="auto"/>
              <w:jc w:val="center"/>
              <w:rPr>
                <w:rFonts w:ascii="Times New Roman" w:eastAsia="Times New Roman" w:hAnsi="Times New Roman"/>
                <w:sz w:val="20"/>
                <w:szCs w:val="24"/>
                <w:lang w:eastAsia="ru-RU"/>
              </w:rPr>
            </w:pPr>
          </w:p>
        </w:tc>
        <w:tc>
          <w:tcPr>
            <w:tcW w:w="849" w:type="dxa"/>
            <w:tcBorders>
              <w:top w:val="single" w:sz="4" w:space="0" w:color="auto"/>
              <w:left w:val="single" w:sz="4" w:space="0" w:color="auto"/>
              <w:bottom w:val="single" w:sz="4" w:space="0" w:color="auto"/>
              <w:right w:val="single" w:sz="4" w:space="0" w:color="auto"/>
            </w:tcBorders>
            <w:textDirection w:val="btLr"/>
            <w:vAlign w:val="center"/>
          </w:tcPr>
          <w:p w14:paraId="5CDCF43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2391B30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278EE818" w14:textId="77777777" w:rsidR="00E812CA" w:rsidRPr="00972121" w:rsidRDefault="00E812CA" w:rsidP="002E404F">
            <w:pPr>
              <w:autoSpaceDN/>
              <w:spacing w:after="0" w:line="240" w:lineRule="auto"/>
              <w:ind w:right="113"/>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306AA98D" w14:textId="77777777" w:rsidR="00E812CA" w:rsidRPr="00972121" w:rsidRDefault="00E812CA" w:rsidP="002E404F">
            <w:pPr>
              <w:autoSpaceDN/>
              <w:spacing w:after="0" w:line="240" w:lineRule="auto"/>
              <w:ind w:right="113"/>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6F74EFB" w14:textId="77777777" w:rsidR="00E812CA" w:rsidRPr="00972121" w:rsidRDefault="00E812CA" w:rsidP="002E404F">
            <w:pPr>
              <w:autoSpaceDN/>
              <w:spacing w:after="0" w:line="240" w:lineRule="auto"/>
              <w:ind w:right="113"/>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Индивидуальные занятия</w:t>
            </w:r>
          </w:p>
        </w:tc>
        <w:tc>
          <w:tcPr>
            <w:tcW w:w="717" w:type="dxa"/>
            <w:tcBorders>
              <w:top w:val="single" w:sz="4" w:space="0" w:color="auto"/>
              <w:left w:val="single" w:sz="4" w:space="0" w:color="auto"/>
              <w:bottom w:val="single" w:sz="4" w:space="0" w:color="auto"/>
              <w:right w:val="single" w:sz="4" w:space="0" w:color="auto"/>
            </w:tcBorders>
            <w:textDirection w:val="btLr"/>
            <w:vAlign w:val="center"/>
          </w:tcPr>
          <w:p w14:paraId="589DB4F8" w14:textId="77777777" w:rsidR="00E812CA" w:rsidRPr="00972121" w:rsidRDefault="00E812CA" w:rsidP="002E404F">
            <w:pPr>
              <w:autoSpaceDN/>
              <w:spacing w:after="0" w:line="240" w:lineRule="auto"/>
              <w:ind w:right="-98"/>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Зачеты, </w:t>
            </w:r>
          </w:p>
          <w:p w14:paraId="35347A5E" w14:textId="77777777" w:rsidR="00E812CA" w:rsidRPr="00972121" w:rsidRDefault="00E812CA" w:rsidP="002E404F">
            <w:pPr>
              <w:autoSpaceDN/>
              <w:spacing w:after="0" w:line="240" w:lineRule="auto"/>
              <w:ind w:right="-98"/>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контрольные </w:t>
            </w:r>
          </w:p>
          <w:p w14:paraId="39472DAF" w14:textId="77777777" w:rsidR="00E812CA" w:rsidRPr="00972121" w:rsidRDefault="00E812CA" w:rsidP="002E404F">
            <w:pPr>
              <w:autoSpaceDN/>
              <w:spacing w:after="0" w:line="240" w:lineRule="auto"/>
              <w:ind w:right="-98"/>
              <w:jc w:val="center"/>
              <w:rPr>
                <w:rFonts w:ascii="Times New Roman" w:eastAsia="Times New Roman" w:hAnsi="Times New Roman"/>
                <w:sz w:val="24"/>
                <w:szCs w:val="24"/>
                <w:vertAlign w:val="superscript"/>
                <w:lang w:eastAsia="ru-RU"/>
              </w:rPr>
            </w:pPr>
            <w:r w:rsidRPr="00972121">
              <w:rPr>
                <w:rFonts w:ascii="Times New Roman" w:eastAsia="Times New Roman" w:hAnsi="Times New Roman"/>
                <w:sz w:val="24"/>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14:paraId="7AB05BA0" w14:textId="77777777" w:rsidR="00E812CA" w:rsidRPr="00972121" w:rsidRDefault="00E812CA" w:rsidP="002E404F">
            <w:pPr>
              <w:autoSpaceDN/>
              <w:spacing w:after="0" w:line="240" w:lineRule="auto"/>
              <w:ind w:right="-98"/>
              <w:jc w:val="center"/>
              <w:rPr>
                <w:rFonts w:ascii="Times New Roman" w:eastAsia="Times New Roman" w:hAnsi="Times New Roman"/>
                <w:sz w:val="24"/>
                <w:szCs w:val="24"/>
                <w:vertAlign w:val="superscript"/>
                <w:lang w:eastAsia="ru-RU"/>
              </w:rPr>
            </w:pPr>
            <w:r w:rsidRPr="00972121">
              <w:rPr>
                <w:rFonts w:ascii="Times New Roman" w:eastAsia="Times New Roman" w:hAnsi="Times New Roman"/>
                <w:sz w:val="24"/>
                <w:szCs w:val="24"/>
                <w:lang w:eastAsia="ru-RU"/>
              </w:rPr>
              <w:t xml:space="preserve">Экзамены </w:t>
            </w:r>
          </w:p>
        </w:tc>
        <w:tc>
          <w:tcPr>
            <w:tcW w:w="559"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5AB80D2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61DD46B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2-й  класс</w:t>
            </w:r>
          </w:p>
        </w:tc>
        <w:tc>
          <w:tcPr>
            <w:tcW w:w="571" w:type="dxa"/>
            <w:gridSpan w:val="2"/>
            <w:tcBorders>
              <w:top w:val="single" w:sz="4" w:space="0" w:color="auto"/>
              <w:left w:val="single" w:sz="4" w:space="0" w:color="auto"/>
              <w:bottom w:val="single" w:sz="4" w:space="0" w:color="auto"/>
              <w:right w:val="single" w:sz="4" w:space="0" w:color="auto"/>
            </w:tcBorders>
            <w:noWrap/>
            <w:textDirection w:val="btLr"/>
            <w:vAlign w:val="bottom"/>
          </w:tcPr>
          <w:p w14:paraId="00EFBBF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3-й класс</w:t>
            </w:r>
          </w:p>
        </w:tc>
        <w:tc>
          <w:tcPr>
            <w:tcW w:w="569" w:type="dxa"/>
            <w:tcBorders>
              <w:top w:val="single" w:sz="4" w:space="0" w:color="auto"/>
              <w:left w:val="single" w:sz="4" w:space="0" w:color="auto"/>
              <w:bottom w:val="single" w:sz="4" w:space="0" w:color="auto"/>
              <w:right w:val="single" w:sz="4" w:space="0" w:color="auto"/>
            </w:tcBorders>
            <w:noWrap/>
            <w:textDirection w:val="btLr"/>
            <w:vAlign w:val="bottom"/>
          </w:tcPr>
          <w:p w14:paraId="080BD85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4-й класс</w:t>
            </w:r>
          </w:p>
        </w:tc>
        <w:tc>
          <w:tcPr>
            <w:tcW w:w="568" w:type="dxa"/>
            <w:tcBorders>
              <w:top w:val="single" w:sz="4" w:space="0" w:color="auto"/>
              <w:left w:val="single" w:sz="4" w:space="0" w:color="auto"/>
              <w:bottom w:val="single" w:sz="4" w:space="0" w:color="auto"/>
              <w:right w:val="single" w:sz="4" w:space="0" w:color="auto"/>
            </w:tcBorders>
            <w:noWrap/>
            <w:textDirection w:val="btLr"/>
            <w:vAlign w:val="bottom"/>
          </w:tcPr>
          <w:p w14:paraId="4978408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5-й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14:paraId="254F563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14:paraId="6FAC3B5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7-й класс</w:t>
            </w:r>
          </w:p>
        </w:tc>
        <w:tc>
          <w:tcPr>
            <w:tcW w:w="727" w:type="dxa"/>
            <w:tcBorders>
              <w:top w:val="single" w:sz="4" w:space="0" w:color="auto"/>
              <w:left w:val="single" w:sz="4" w:space="0" w:color="auto"/>
              <w:bottom w:val="single" w:sz="4" w:space="0" w:color="auto"/>
              <w:right w:val="single" w:sz="4" w:space="0" w:color="auto"/>
            </w:tcBorders>
            <w:textDirection w:val="btLr"/>
            <w:vAlign w:val="center"/>
          </w:tcPr>
          <w:p w14:paraId="3D6CBED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8-й класс</w:t>
            </w:r>
          </w:p>
        </w:tc>
      </w:tr>
      <w:tr w:rsidR="00E812CA" w:rsidRPr="00972121" w14:paraId="5C5D7D2B" w14:textId="77777777" w:rsidTr="002E404F">
        <w:trPr>
          <w:trHeight w:val="253"/>
        </w:trPr>
        <w:tc>
          <w:tcPr>
            <w:tcW w:w="1570" w:type="dxa"/>
            <w:tcBorders>
              <w:top w:val="single" w:sz="4" w:space="0" w:color="auto"/>
              <w:left w:val="single" w:sz="4" w:space="0" w:color="auto"/>
              <w:bottom w:val="single" w:sz="4" w:space="0" w:color="auto"/>
              <w:right w:val="single" w:sz="4" w:space="0" w:color="auto"/>
            </w:tcBorders>
            <w:vAlign w:val="center"/>
          </w:tcPr>
          <w:p w14:paraId="69BE75A5"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1</w:t>
            </w:r>
          </w:p>
        </w:tc>
        <w:tc>
          <w:tcPr>
            <w:tcW w:w="3257" w:type="dxa"/>
            <w:tcBorders>
              <w:top w:val="single" w:sz="4" w:space="0" w:color="auto"/>
              <w:left w:val="single" w:sz="4" w:space="0" w:color="auto"/>
              <w:bottom w:val="single" w:sz="4" w:space="0" w:color="auto"/>
              <w:right w:val="single" w:sz="4" w:space="0" w:color="auto"/>
            </w:tcBorders>
            <w:vAlign w:val="center"/>
          </w:tcPr>
          <w:p w14:paraId="4AB42244"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2</w:t>
            </w:r>
          </w:p>
        </w:tc>
        <w:tc>
          <w:tcPr>
            <w:tcW w:w="849" w:type="dxa"/>
            <w:tcBorders>
              <w:top w:val="single" w:sz="4" w:space="0" w:color="auto"/>
              <w:left w:val="single" w:sz="4" w:space="0" w:color="auto"/>
              <w:bottom w:val="single" w:sz="4" w:space="0" w:color="auto"/>
              <w:right w:val="single" w:sz="4" w:space="0" w:color="auto"/>
            </w:tcBorders>
            <w:vAlign w:val="center"/>
          </w:tcPr>
          <w:p w14:paraId="7B93770C"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14:paraId="634AFA39"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14:paraId="4E6E4814"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14:paraId="77D00C44"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14:paraId="03738737"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7</w:t>
            </w:r>
          </w:p>
        </w:tc>
        <w:tc>
          <w:tcPr>
            <w:tcW w:w="717" w:type="dxa"/>
            <w:tcBorders>
              <w:top w:val="single" w:sz="4" w:space="0" w:color="auto"/>
              <w:left w:val="single" w:sz="4" w:space="0" w:color="auto"/>
              <w:bottom w:val="single" w:sz="4" w:space="0" w:color="auto"/>
              <w:right w:val="single" w:sz="4" w:space="0" w:color="auto"/>
            </w:tcBorders>
            <w:vAlign w:val="center"/>
          </w:tcPr>
          <w:p w14:paraId="0216FBDC"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6C8E736"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9</w:t>
            </w:r>
          </w:p>
        </w:tc>
        <w:tc>
          <w:tcPr>
            <w:tcW w:w="559" w:type="dxa"/>
            <w:gridSpan w:val="2"/>
            <w:tcBorders>
              <w:top w:val="single" w:sz="4" w:space="0" w:color="auto"/>
              <w:left w:val="single" w:sz="4" w:space="0" w:color="auto"/>
              <w:bottom w:val="single" w:sz="4" w:space="0" w:color="auto"/>
              <w:right w:val="single" w:sz="4" w:space="0" w:color="auto"/>
            </w:tcBorders>
            <w:noWrap/>
            <w:vAlign w:val="center"/>
          </w:tcPr>
          <w:p w14:paraId="245AD69E"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10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14:paraId="4BE82744"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11</w:t>
            </w:r>
          </w:p>
        </w:tc>
        <w:tc>
          <w:tcPr>
            <w:tcW w:w="571" w:type="dxa"/>
            <w:gridSpan w:val="2"/>
            <w:tcBorders>
              <w:top w:val="single" w:sz="4" w:space="0" w:color="auto"/>
              <w:left w:val="single" w:sz="4" w:space="0" w:color="auto"/>
              <w:bottom w:val="single" w:sz="4" w:space="0" w:color="auto"/>
              <w:right w:val="single" w:sz="4" w:space="0" w:color="auto"/>
            </w:tcBorders>
            <w:noWrap/>
            <w:vAlign w:val="center"/>
          </w:tcPr>
          <w:p w14:paraId="24373A90"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12</w:t>
            </w:r>
          </w:p>
        </w:tc>
        <w:tc>
          <w:tcPr>
            <w:tcW w:w="569" w:type="dxa"/>
            <w:tcBorders>
              <w:top w:val="single" w:sz="4" w:space="0" w:color="auto"/>
              <w:left w:val="single" w:sz="4" w:space="0" w:color="auto"/>
              <w:bottom w:val="single" w:sz="4" w:space="0" w:color="auto"/>
              <w:right w:val="single" w:sz="4" w:space="0" w:color="auto"/>
            </w:tcBorders>
            <w:noWrap/>
            <w:vAlign w:val="center"/>
          </w:tcPr>
          <w:p w14:paraId="75CE7E80"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13</w:t>
            </w:r>
          </w:p>
        </w:tc>
        <w:tc>
          <w:tcPr>
            <w:tcW w:w="568" w:type="dxa"/>
            <w:tcBorders>
              <w:top w:val="single" w:sz="4" w:space="0" w:color="auto"/>
              <w:left w:val="single" w:sz="4" w:space="0" w:color="auto"/>
              <w:bottom w:val="single" w:sz="4" w:space="0" w:color="auto"/>
              <w:right w:val="single" w:sz="4" w:space="0" w:color="auto"/>
            </w:tcBorders>
            <w:noWrap/>
            <w:vAlign w:val="center"/>
          </w:tcPr>
          <w:p w14:paraId="0DD7ECB0"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2F9FDCE7"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14:paraId="22EA4FE7"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16</w:t>
            </w:r>
          </w:p>
        </w:tc>
        <w:tc>
          <w:tcPr>
            <w:tcW w:w="727" w:type="dxa"/>
            <w:tcBorders>
              <w:top w:val="single" w:sz="4" w:space="0" w:color="auto"/>
              <w:left w:val="single" w:sz="4" w:space="0" w:color="auto"/>
              <w:bottom w:val="single" w:sz="4" w:space="0" w:color="auto"/>
              <w:right w:val="single" w:sz="4" w:space="0" w:color="auto"/>
            </w:tcBorders>
            <w:noWrap/>
            <w:vAlign w:val="center"/>
          </w:tcPr>
          <w:p w14:paraId="12081D6C" w14:textId="77777777" w:rsidR="00E812CA" w:rsidRPr="00972121" w:rsidRDefault="00E812CA" w:rsidP="002E404F">
            <w:pPr>
              <w:autoSpaceDN/>
              <w:spacing w:after="0" w:line="240" w:lineRule="auto"/>
              <w:jc w:val="center"/>
              <w:rPr>
                <w:rFonts w:ascii="Times New Roman" w:eastAsia="Times New Roman" w:hAnsi="Times New Roman"/>
                <w:sz w:val="18"/>
                <w:szCs w:val="18"/>
                <w:lang w:eastAsia="ru-RU"/>
              </w:rPr>
            </w:pPr>
            <w:r w:rsidRPr="00972121">
              <w:rPr>
                <w:rFonts w:ascii="Times New Roman" w:eastAsia="Times New Roman" w:hAnsi="Times New Roman"/>
                <w:sz w:val="18"/>
                <w:szCs w:val="18"/>
                <w:lang w:eastAsia="ru-RU"/>
              </w:rPr>
              <w:t>17</w:t>
            </w:r>
          </w:p>
        </w:tc>
      </w:tr>
      <w:tr w:rsidR="00E812CA" w:rsidRPr="00972121" w14:paraId="27FE3CEB" w14:textId="77777777" w:rsidTr="002E404F">
        <w:trPr>
          <w:trHeight w:val="345"/>
        </w:trPr>
        <w:tc>
          <w:tcPr>
            <w:tcW w:w="1570"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0997B8A9"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325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1C93DD4D"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Структура и объем ОП</w:t>
            </w:r>
          </w:p>
          <w:p w14:paraId="6F9D8566"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849"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09137D43"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4257,5-5098</w:t>
            </w:r>
            <w:r w:rsidRPr="00972121">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4BB939B2"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2354,5-2552,5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1BE75103" w14:textId="77777777" w:rsidR="00E812CA" w:rsidRPr="00972121" w:rsidRDefault="00E812CA" w:rsidP="002E404F">
            <w:pPr>
              <w:autoSpaceDN/>
              <w:spacing w:after="0" w:line="240" w:lineRule="auto"/>
              <w:jc w:val="center"/>
              <w:rPr>
                <w:rFonts w:ascii="Times New Roman" w:eastAsia="Times New Roman" w:hAnsi="Times New Roman"/>
                <w:b/>
                <w:color w:val="F79646"/>
                <w:sz w:val="24"/>
                <w:szCs w:val="24"/>
                <w:lang w:eastAsia="ru-RU"/>
              </w:rPr>
            </w:pPr>
            <w:r w:rsidRPr="00972121">
              <w:rPr>
                <w:rFonts w:ascii="Times New Roman" w:eastAsia="Times New Roman" w:hAnsi="Times New Roman"/>
                <w:b/>
                <w:sz w:val="24"/>
                <w:szCs w:val="24"/>
                <w:lang w:eastAsia="ru-RU"/>
              </w:rPr>
              <w:t>1903-2545,5</w:t>
            </w:r>
          </w:p>
        </w:tc>
        <w:tc>
          <w:tcPr>
            <w:tcW w:w="717" w:type="dxa"/>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141B906C"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79646"/>
            <w:vAlign w:val="bottom"/>
          </w:tcPr>
          <w:p w14:paraId="008038C9"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4695" w:type="dxa"/>
            <w:gridSpan w:val="12"/>
            <w:tcBorders>
              <w:top w:val="single" w:sz="4" w:space="0" w:color="auto"/>
              <w:left w:val="single" w:sz="4" w:space="0" w:color="auto"/>
              <w:bottom w:val="single" w:sz="4" w:space="0" w:color="auto"/>
              <w:right w:val="single" w:sz="4" w:space="0" w:color="auto"/>
            </w:tcBorders>
            <w:shd w:val="clear" w:color="auto" w:fill="F79646"/>
            <w:noWrap/>
            <w:vAlign w:val="bottom"/>
          </w:tcPr>
          <w:p w14:paraId="520F1750"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20"/>
                <w:szCs w:val="24"/>
                <w:lang w:eastAsia="ru-RU"/>
              </w:rPr>
              <w:t>Количество недель аудиторных занятий</w:t>
            </w:r>
          </w:p>
        </w:tc>
      </w:tr>
      <w:tr w:rsidR="00E812CA" w:rsidRPr="00972121" w14:paraId="030E23BB" w14:textId="77777777" w:rsidTr="002E404F">
        <w:trPr>
          <w:trHeight w:val="344"/>
        </w:trPr>
        <w:tc>
          <w:tcPr>
            <w:tcW w:w="1570"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5F73D50B"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3257"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79C0E062"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849"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776D0430"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2C46978E"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F79646"/>
            <w:vAlign w:val="bottom"/>
          </w:tcPr>
          <w:p w14:paraId="2B30EEA4"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p>
        </w:tc>
        <w:tc>
          <w:tcPr>
            <w:tcW w:w="717" w:type="dxa"/>
            <w:vMerge/>
            <w:tcBorders>
              <w:top w:val="single" w:sz="4" w:space="0" w:color="auto"/>
              <w:left w:val="single" w:sz="4" w:space="0" w:color="auto"/>
              <w:bottom w:val="single" w:sz="4" w:space="0" w:color="auto"/>
              <w:right w:val="single" w:sz="4" w:space="0" w:color="auto"/>
            </w:tcBorders>
            <w:shd w:val="clear" w:color="auto" w:fill="F79646"/>
            <w:vAlign w:val="bottom"/>
          </w:tcPr>
          <w:p w14:paraId="0F3FCB12"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567" w:type="dxa"/>
            <w:gridSpan w:val="2"/>
            <w:vMerge/>
            <w:tcBorders>
              <w:top w:val="single" w:sz="4" w:space="0" w:color="auto"/>
              <w:left w:val="single" w:sz="4" w:space="0" w:color="auto"/>
              <w:bottom w:val="single" w:sz="4" w:space="0" w:color="auto"/>
              <w:right w:val="single" w:sz="4" w:space="0" w:color="auto"/>
            </w:tcBorders>
            <w:shd w:val="clear" w:color="auto" w:fill="F79646"/>
            <w:vAlign w:val="bottom"/>
          </w:tcPr>
          <w:p w14:paraId="1D5E1B94"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F79646"/>
            <w:noWrap/>
            <w:vAlign w:val="center"/>
          </w:tcPr>
          <w:p w14:paraId="3E54AC6C"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14:paraId="516772CA"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33</w:t>
            </w:r>
          </w:p>
        </w:tc>
        <w:tc>
          <w:tcPr>
            <w:tcW w:w="563" w:type="dxa"/>
            <w:tcBorders>
              <w:top w:val="single" w:sz="4" w:space="0" w:color="auto"/>
              <w:left w:val="single" w:sz="4" w:space="0" w:color="auto"/>
              <w:bottom w:val="single" w:sz="4" w:space="0" w:color="auto"/>
              <w:right w:val="single" w:sz="4" w:space="0" w:color="auto"/>
            </w:tcBorders>
            <w:shd w:val="clear" w:color="auto" w:fill="F79646"/>
            <w:vAlign w:val="center"/>
          </w:tcPr>
          <w:p w14:paraId="08AB9B22"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33</w:t>
            </w:r>
          </w:p>
        </w:tc>
        <w:tc>
          <w:tcPr>
            <w:tcW w:w="569" w:type="dxa"/>
            <w:tcBorders>
              <w:top w:val="single" w:sz="4" w:space="0" w:color="auto"/>
              <w:left w:val="single" w:sz="4" w:space="0" w:color="auto"/>
              <w:bottom w:val="single" w:sz="4" w:space="0" w:color="auto"/>
              <w:right w:val="single" w:sz="4" w:space="0" w:color="auto"/>
            </w:tcBorders>
            <w:shd w:val="clear" w:color="auto" w:fill="F79646"/>
            <w:vAlign w:val="center"/>
          </w:tcPr>
          <w:p w14:paraId="3A6B2278"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33</w:t>
            </w:r>
          </w:p>
        </w:tc>
        <w:tc>
          <w:tcPr>
            <w:tcW w:w="568" w:type="dxa"/>
            <w:tcBorders>
              <w:top w:val="single" w:sz="4" w:space="0" w:color="auto"/>
              <w:left w:val="single" w:sz="4" w:space="0" w:color="auto"/>
              <w:bottom w:val="single" w:sz="4" w:space="0" w:color="auto"/>
              <w:right w:val="single" w:sz="4" w:space="0" w:color="auto"/>
            </w:tcBorders>
            <w:shd w:val="clear" w:color="auto" w:fill="F79646"/>
            <w:vAlign w:val="center"/>
          </w:tcPr>
          <w:p w14:paraId="3B163B7F"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33</w:t>
            </w:r>
          </w:p>
        </w:tc>
        <w:tc>
          <w:tcPr>
            <w:tcW w:w="585" w:type="dxa"/>
            <w:gridSpan w:val="2"/>
            <w:tcBorders>
              <w:top w:val="single" w:sz="4" w:space="0" w:color="auto"/>
              <w:left w:val="single" w:sz="4" w:space="0" w:color="auto"/>
              <w:bottom w:val="single" w:sz="4" w:space="0" w:color="auto"/>
              <w:right w:val="single" w:sz="4" w:space="0" w:color="auto"/>
            </w:tcBorders>
            <w:shd w:val="clear" w:color="auto" w:fill="F79646"/>
            <w:vAlign w:val="center"/>
          </w:tcPr>
          <w:p w14:paraId="5EF5522C"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33</w:t>
            </w:r>
          </w:p>
        </w:tc>
        <w:tc>
          <w:tcPr>
            <w:tcW w:w="549" w:type="dxa"/>
            <w:tcBorders>
              <w:top w:val="single" w:sz="4" w:space="0" w:color="auto"/>
              <w:left w:val="single" w:sz="4" w:space="0" w:color="auto"/>
              <w:bottom w:val="single" w:sz="4" w:space="0" w:color="auto"/>
              <w:right w:val="single" w:sz="4" w:space="0" w:color="auto"/>
            </w:tcBorders>
            <w:shd w:val="clear" w:color="auto" w:fill="F79646"/>
            <w:vAlign w:val="center"/>
          </w:tcPr>
          <w:p w14:paraId="045E566D"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33</w:t>
            </w:r>
          </w:p>
        </w:tc>
        <w:tc>
          <w:tcPr>
            <w:tcW w:w="727" w:type="dxa"/>
            <w:tcBorders>
              <w:top w:val="single" w:sz="4" w:space="0" w:color="auto"/>
              <w:left w:val="single" w:sz="4" w:space="0" w:color="auto"/>
              <w:bottom w:val="single" w:sz="4" w:space="0" w:color="auto"/>
              <w:right w:val="single" w:sz="4" w:space="0" w:color="auto"/>
            </w:tcBorders>
            <w:shd w:val="clear" w:color="auto" w:fill="F79646"/>
            <w:vAlign w:val="center"/>
          </w:tcPr>
          <w:p w14:paraId="3226516A"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33</w:t>
            </w:r>
          </w:p>
        </w:tc>
      </w:tr>
      <w:tr w:rsidR="00E812CA" w:rsidRPr="00972121" w14:paraId="47A5E4E5" w14:textId="77777777" w:rsidTr="002E404F">
        <w:trPr>
          <w:trHeight w:val="253"/>
        </w:trPr>
        <w:tc>
          <w:tcPr>
            <w:tcW w:w="1570" w:type="dxa"/>
            <w:tcBorders>
              <w:top w:val="single" w:sz="4" w:space="0" w:color="auto"/>
              <w:left w:val="single" w:sz="4" w:space="0" w:color="auto"/>
              <w:bottom w:val="single" w:sz="4" w:space="0" w:color="auto"/>
              <w:right w:val="single" w:sz="4" w:space="0" w:color="auto"/>
            </w:tcBorders>
            <w:shd w:val="clear" w:color="auto" w:fill="92D050"/>
            <w:vAlign w:val="bottom"/>
          </w:tcPr>
          <w:p w14:paraId="507D76B4"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3257" w:type="dxa"/>
            <w:tcBorders>
              <w:top w:val="single" w:sz="4" w:space="0" w:color="auto"/>
              <w:left w:val="single" w:sz="4" w:space="0" w:color="auto"/>
              <w:bottom w:val="single" w:sz="4" w:space="0" w:color="auto"/>
              <w:right w:val="single" w:sz="4" w:space="0" w:color="auto"/>
            </w:tcBorders>
            <w:shd w:val="clear" w:color="auto" w:fill="92D050"/>
            <w:vAlign w:val="bottom"/>
          </w:tcPr>
          <w:p w14:paraId="783FB2F4"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Обязательная часть</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3EC12A22"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4257,5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137A3EFC"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14:paraId="53CEFAD9"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1903</w:t>
            </w:r>
          </w:p>
        </w:tc>
        <w:tc>
          <w:tcPr>
            <w:tcW w:w="717" w:type="dxa"/>
            <w:tcBorders>
              <w:top w:val="single" w:sz="4" w:space="0" w:color="auto"/>
              <w:left w:val="single" w:sz="4" w:space="0" w:color="auto"/>
              <w:bottom w:val="single" w:sz="4" w:space="0" w:color="auto"/>
              <w:right w:val="single" w:sz="4" w:space="0" w:color="auto"/>
            </w:tcBorders>
            <w:shd w:val="clear" w:color="auto" w:fill="92D050"/>
            <w:vAlign w:val="bottom"/>
          </w:tcPr>
          <w:p w14:paraId="467A449A"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14:paraId="5BA6A5C1"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4695" w:type="dxa"/>
            <w:gridSpan w:val="12"/>
            <w:tcBorders>
              <w:top w:val="single" w:sz="4" w:space="0" w:color="auto"/>
              <w:left w:val="single" w:sz="4" w:space="0" w:color="auto"/>
              <w:bottom w:val="single" w:sz="4" w:space="0" w:color="auto"/>
              <w:right w:val="single" w:sz="4" w:space="0" w:color="auto"/>
            </w:tcBorders>
            <w:shd w:val="clear" w:color="auto" w:fill="92D050"/>
            <w:noWrap/>
            <w:vAlign w:val="bottom"/>
          </w:tcPr>
          <w:p w14:paraId="2331C6D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Недельная нагрузка в часах</w:t>
            </w:r>
          </w:p>
        </w:tc>
      </w:tr>
      <w:tr w:rsidR="00E812CA" w:rsidRPr="00972121" w14:paraId="48A50B07" w14:textId="77777777" w:rsidTr="002E404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424B0746"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ПО.01.</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5362D95A"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Музыкальное исполнительство</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12393222"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2930,5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3744ED10"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1877,5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A4746D1"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1053</w:t>
            </w:r>
          </w:p>
        </w:tc>
        <w:tc>
          <w:tcPr>
            <w:tcW w:w="717" w:type="dxa"/>
            <w:tcBorders>
              <w:top w:val="single" w:sz="4" w:space="0" w:color="auto"/>
              <w:left w:val="single" w:sz="4" w:space="0" w:color="auto"/>
              <w:bottom w:val="single" w:sz="4" w:space="0" w:color="auto"/>
              <w:right w:val="single" w:sz="4" w:space="0" w:color="auto"/>
            </w:tcBorders>
            <w:shd w:val="clear" w:color="auto" w:fill="92D050"/>
          </w:tcPr>
          <w:p w14:paraId="4B74AF1E" w14:textId="77777777" w:rsidR="00E812CA" w:rsidRPr="00972121" w:rsidRDefault="00E812CA" w:rsidP="002E404F">
            <w:pPr>
              <w:autoSpaceDN/>
              <w:spacing w:after="0" w:line="240" w:lineRule="auto"/>
              <w:jc w:val="center"/>
              <w:rPr>
                <w:rFonts w:ascii="Times New Roman" w:eastAsia="Times New Roman" w:hAnsi="Times New Roman"/>
                <w:b/>
                <w:bCs/>
                <w:iCs/>
                <w:sz w:val="28"/>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66F0104" w14:textId="77777777" w:rsidR="00E812CA" w:rsidRPr="00972121" w:rsidRDefault="00E812CA" w:rsidP="002E404F">
            <w:pPr>
              <w:autoSpaceDN/>
              <w:spacing w:after="0" w:line="240" w:lineRule="auto"/>
              <w:jc w:val="center"/>
              <w:rPr>
                <w:rFonts w:ascii="Times New Roman" w:eastAsia="Times New Roman" w:hAnsi="Times New Roman"/>
                <w:b/>
                <w:bCs/>
                <w:iCs/>
                <w:sz w:val="28"/>
                <w:szCs w:val="28"/>
                <w:lang w:eastAsia="ru-RU"/>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B86DE9A"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016A639"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FF377F3"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14:paraId="3A4D9BAB"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4"/>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14:paraId="4E59B015"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61C501F9"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DE9A052"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4"/>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14:paraId="66B85516"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4"/>
                <w:lang w:eastAsia="ru-RU"/>
              </w:rPr>
            </w:pPr>
          </w:p>
        </w:tc>
      </w:tr>
      <w:tr w:rsidR="00E812CA" w:rsidRPr="00972121" w14:paraId="1C3700CD"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EA4E3C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ПО.01.УП.01</w:t>
            </w:r>
          </w:p>
        </w:tc>
        <w:tc>
          <w:tcPr>
            <w:tcW w:w="3257" w:type="dxa"/>
            <w:tcBorders>
              <w:top w:val="single" w:sz="4" w:space="0" w:color="auto"/>
              <w:left w:val="single" w:sz="4" w:space="0" w:color="auto"/>
              <w:bottom w:val="single" w:sz="4" w:space="0" w:color="auto"/>
              <w:right w:val="single" w:sz="4" w:space="0" w:color="auto"/>
            </w:tcBorders>
            <w:vAlign w:val="center"/>
          </w:tcPr>
          <w:p w14:paraId="16C454FE" w14:textId="77777777" w:rsidR="00E812CA" w:rsidRPr="00972121" w:rsidRDefault="00E812CA" w:rsidP="002E404F">
            <w:pPr>
              <w:autoSpaceDN/>
              <w:spacing w:after="0" w:line="240" w:lineRule="auto"/>
              <w:rPr>
                <w:rFonts w:ascii="Times New Roman" w:eastAsia="Times New Roman" w:hAnsi="Times New Roman"/>
                <w:sz w:val="24"/>
                <w:szCs w:val="24"/>
                <w:vertAlign w:val="superscript"/>
                <w:lang w:eastAsia="ru-RU"/>
              </w:rPr>
            </w:pPr>
            <w:r w:rsidRPr="00972121">
              <w:rPr>
                <w:rFonts w:ascii="Times New Roman" w:eastAsia="Times New Roman" w:hAnsi="Times New Roman"/>
                <w:sz w:val="24"/>
                <w:szCs w:val="24"/>
                <w:lang w:eastAsia="ru-RU"/>
              </w:rPr>
              <w:t xml:space="preserve">Специальность </w:t>
            </w:r>
            <w:r w:rsidRPr="00972121">
              <w:rPr>
                <w:rFonts w:ascii="Times New Roman" w:eastAsia="Times New Roman" w:hAnsi="Times New Roman"/>
                <w:b/>
                <w:sz w:val="24"/>
                <w:szCs w:val="24"/>
                <w:vertAlign w:val="superscript"/>
                <w:lang w:eastAsia="ru-RU"/>
              </w:rPr>
              <w:t>3</w:t>
            </w:r>
            <w:r w:rsidRPr="00972121">
              <w:rPr>
                <w:rFonts w:ascii="Times New Roman" w:eastAsia="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04FD513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14:paraId="05209221"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14:paraId="4D92C0D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FD1BE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62422F1"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592</w:t>
            </w: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235D4FF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1,3,5</w:t>
            </w:r>
            <w:r w:rsidRPr="00972121">
              <w:rPr>
                <w:rFonts w:ascii="Times New Roman" w:eastAsia="Times New Roman" w:hAnsi="Times New Roman"/>
                <w:sz w:val="24"/>
                <w:szCs w:val="24"/>
                <w:lang w:eastAsia="ru-RU"/>
              </w:rPr>
              <w:lastRenderedPageBreak/>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DD19D7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bCs/>
                <w:sz w:val="24"/>
                <w:szCs w:val="24"/>
                <w:lang w:eastAsia="ru-RU"/>
              </w:rPr>
              <w:lastRenderedPageBreak/>
              <w:t>2,4</w:t>
            </w:r>
            <w:r w:rsidRPr="00972121">
              <w:rPr>
                <w:rFonts w:ascii="Times New Roman" w:eastAsia="Times New Roman" w:hAnsi="Times New Roman"/>
                <w:bCs/>
                <w:sz w:val="24"/>
                <w:szCs w:val="24"/>
                <w:lang w:eastAsia="ru-RU"/>
              </w:rPr>
              <w:lastRenderedPageBreak/>
              <w:t>,6…-14</w:t>
            </w: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7D926C77"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r w:rsidRPr="00972121">
              <w:rPr>
                <w:rFonts w:ascii="Symbol" w:eastAsia="Times New Roman" w:hAnsi="Symbol" w:cs="Arial CYR"/>
                <w:sz w:val="20"/>
                <w:szCs w:val="20"/>
                <w:lang w:eastAsia="ru-RU"/>
              </w:rPr>
              <w:lastRenderedPageBreak/>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557FEB3"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4BD30167"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14:paraId="78E9A74E"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14:paraId="36C441D7"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2,5</w:t>
            </w:r>
          </w:p>
        </w:tc>
        <w:tc>
          <w:tcPr>
            <w:tcW w:w="567" w:type="dxa"/>
            <w:tcBorders>
              <w:top w:val="single" w:sz="4" w:space="0" w:color="auto"/>
              <w:left w:val="single" w:sz="4" w:space="0" w:color="auto"/>
              <w:bottom w:val="single" w:sz="4" w:space="0" w:color="auto"/>
              <w:right w:val="single" w:sz="4" w:space="0" w:color="auto"/>
            </w:tcBorders>
            <w:vAlign w:val="center"/>
          </w:tcPr>
          <w:p w14:paraId="221E9B2A"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B336DBB"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2,5</w:t>
            </w:r>
          </w:p>
        </w:tc>
        <w:tc>
          <w:tcPr>
            <w:tcW w:w="727" w:type="dxa"/>
            <w:tcBorders>
              <w:top w:val="single" w:sz="4" w:space="0" w:color="auto"/>
              <w:left w:val="single" w:sz="4" w:space="0" w:color="auto"/>
              <w:bottom w:val="single" w:sz="4" w:space="0" w:color="auto"/>
              <w:right w:val="single" w:sz="4" w:space="0" w:color="auto"/>
            </w:tcBorders>
            <w:vAlign w:val="center"/>
          </w:tcPr>
          <w:p w14:paraId="4F055FBF"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2,5</w:t>
            </w:r>
          </w:p>
        </w:tc>
      </w:tr>
      <w:tr w:rsidR="00E812CA" w:rsidRPr="00972121" w14:paraId="32B8F9FF"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052666D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ПО.01.УП.02</w:t>
            </w:r>
          </w:p>
        </w:tc>
        <w:tc>
          <w:tcPr>
            <w:tcW w:w="3257" w:type="dxa"/>
            <w:tcBorders>
              <w:top w:val="single" w:sz="4" w:space="0" w:color="auto"/>
              <w:left w:val="single" w:sz="4" w:space="0" w:color="auto"/>
              <w:bottom w:val="single" w:sz="4" w:space="0" w:color="auto"/>
              <w:right w:val="single" w:sz="4" w:space="0" w:color="auto"/>
            </w:tcBorders>
            <w:vAlign w:val="center"/>
          </w:tcPr>
          <w:p w14:paraId="2D44A3BF" w14:textId="77777777" w:rsidR="00E812CA" w:rsidRPr="00972121" w:rsidRDefault="00E812CA" w:rsidP="002E404F">
            <w:pPr>
              <w:autoSpaceDN/>
              <w:spacing w:after="0" w:line="240" w:lineRule="auto"/>
              <w:rPr>
                <w:rFonts w:ascii="Times New Roman" w:eastAsia="Times New Roman" w:hAnsi="Times New Roman"/>
                <w:sz w:val="24"/>
                <w:szCs w:val="24"/>
                <w:vertAlign w:val="superscript"/>
                <w:lang w:eastAsia="ru-RU"/>
              </w:rPr>
            </w:pPr>
            <w:r w:rsidRPr="00972121">
              <w:rPr>
                <w:rFonts w:ascii="Times New Roman" w:eastAsia="Times New Roman" w:hAnsi="Times New Roman"/>
                <w:sz w:val="24"/>
                <w:szCs w:val="24"/>
                <w:lang w:eastAsia="ru-RU"/>
              </w:rPr>
              <w:t>Ансамбль</w:t>
            </w:r>
            <w:r w:rsidRPr="00972121">
              <w:rPr>
                <w:rFonts w:ascii="Times New Roman" w:eastAsia="Times New Roman" w:hAnsi="Times New Roman"/>
                <w:b/>
                <w:sz w:val="24"/>
                <w:szCs w:val="24"/>
                <w:vertAlign w:val="superscript"/>
                <w:lang w:eastAsia="ru-RU"/>
              </w:rPr>
              <w:t>4</w:t>
            </w:r>
            <w:r w:rsidRPr="00972121">
              <w:rPr>
                <w:rFonts w:ascii="Times New Roman" w:eastAsia="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3D4A951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14:paraId="7146E18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247,5 </w:t>
            </w:r>
          </w:p>
        </w:tc>
        <w:tc>
          <w:tcPr>
            <w:tcW w:w="709" w:type="dxa"/>
            <w:tcBorders>
              <w:top w:val="single" w:sz="4" w:space="0" w:color="auto"/>
              <w:left w:val="single" w:sz="4" w:space="0" w:color="auto"/>
              <w:bottom w:val="single" w:sz="4" w:space="0" w:color="auto"/>
              <w:right w:val="single" w:sz="4" w:space="0" w:color="auto"/>
            </w:tcBorders>
            <w:vAlign w:val="center"/>
          </w:tcPr>
          <w:p w14:paraId="4747FFF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0349368" w14:textId="77777777" w:rsidR="00E812CA" w:rsidRPr="00972121" w:rsidRDefault="00E812CA" w:rsidP="002E404F">
            <w:pPr>
              <w:autoSpaceDN/>
              <w:spacing w:after="0" w:line="240" w:lineRule="auto"/>
              <w:ind w:left="-151" w:right="-38"/>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6C07D85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0403807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8,10…-16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563F64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36EBB93E"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C2E42E3"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5C8BD41"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611148B1"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r w:rsidRPr="00972121">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6F1EA596"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r w:rsidRPr="00972121">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05C34BEE"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044943F"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51F803DC"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r>
      <w:tr w:rsidR="00E812CA" w:rsidRPr="00972121" w14:paraId="1FEE9E43"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D5B74C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ПО.01.УП.03</w:t>
            </w:r>
          </w:p>
        </w:tc>
        <w:tc>
          <w:tcPr>
            <w:tcW w:w="3257" w:type="dxa"/>
            <w:tcBorders>
              <w:top w:val="single" w:sz="4" w:space="0" w:color="auto"/>
              <w:left w:val="single" w:sz="4" w:space="0" w:color="auto"/>
              <w:bottom w:val="single" w:sz="4" w:space="0" w:color="auto"/>
              <w:right w:val="single" w:sz="4" w:space="0" w:color="auto"/>
            </w:tcBorders>
            <w:vAlign w:val="center"/>
          </w:tcPr>
          <w:p w14:paraId="389B67D5" w14:textId="77777777" w:rsidR="00E812CA" w:rsidRPr="00972121" w:rsidRDefault="00E812CA" w:rsidP="002E404F">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Фортепиано</w:t>
            </w:r>
          </w:p>
        </w:tc>
        <w:tc>
          <w:tcPr>
            <w:tcW w:w="849" w:type="dxa"/>
            <w:tcBorders>
              <w:top w:val="single" w:sz="4" w:space="0" w:color="auto"/>
              <w:left w:val="single" w:sz="4" w:space="0" w:color="auto"/>
              <w:bottom w:val="single" w:sz="4" w:space="0" w:color="auto"/>
              <w:right w:val="single" w:sz="4" w:space="0" w:color="auto"/>
            </w:tcBorders>
            <w:vAlign w:val="center"/>
          </w:tcPr>
          <w:p w14:paraId="3CEB2E1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594</w:t>
            </w:r>
          </w:p>
        </w:tc>
        <w:tc>
          <w:tcPr>
            <w:tcW w:w="1134" w:type="dxa"/>
            <w:tcBorders>
              <w:top w:val="single" w:sz="4" w:space="0" w:color="auto"/>
              <w:left w:val="single" w:sz="4" w:space="0" w:color="auto"/>
              <w:bottom w:val="single" w:sz="4" w:space="0" w:color="auto"/>
              <w:right w:val="single" w:sz="4" w:space="0" w:color="auto"/>
            </w:tcBorders>
            <w:vAlign w:val="center"/>
          </w:tcPr>
          <w:p w14:paraId="255529A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396</w:t>
            </w:r>
          </w:p>
        </w:tc>
        <w:tc>
          <w:tcPr>
            <w:tcW w:w="709" w:type="dxa"/>
            <w:tcBorders>
              <w:top w:val="single" w:sz="4" w:space="0" w:color="auto"/>
              <w:left w:val="single" w:sz="4" w:space="0" w:color="auto"/>
              <w:bottom w:val="single" w:sz="4" w:space="0" w:color="auto"/>
              <w:right w:val="single" w:sz="4" w:space="0" w:color="auto"/>
            </w:tcBorders>
            <w:vAlign w:val="center"/>
          </w:tcPr>
          <w:p w14:paraId="4F2B2BE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640270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625A61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198</w:t>
            </w: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0D61677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8-16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CCB396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4B658027"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FF2354F"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9F3C2B5"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r w:rsidRPr="00972121">
              <w:rPr>
                <w:rFonts w:ascii="Symbol" w:eastAsia="Times New Roman" w:hAnsi="Symbol" w:cs="Arial CYR"/>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77817DA1"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r w:rsidRPr="00972121">
              <w:rPr>
                <w:rFonts w:ascii="Symbol" w:eastAsia="Times New Roman" w:hAnsi="Symbol" w:cs="Arial CYR"/>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3DBD8E90"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r w:rsidRPr="00972121">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2C12F491"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r w:rsidRPr="00972121">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E3D38BD"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r w:rsidRPr="00972121">
              <w:rPr>
                <w:rFonts w:ascii="Symbol" w:eastAsia="Times New Roman" w:hAnsi="Symbol" w:cs="Arial CYR"/>
                <w:sz w:val="20"/>
                <w:szCs w:val="20"/>
                <w:lang w:eastAsia="ru-RU"/>
              </w:rPr>
              <w:t></w:t>
            </w:r>
          </w:p>
        </w:tc>
        <w:tc>
          <w:tcPr>
            <w:tcW w:w="727" w:type="dxa"/>
            <w:tcBorders>
              <w:top w:val="single" w:sz="4" w:space="0" w:color="auto"/>
              <w:left w:val="single" w:sz="4" w:space="0" w:color="auto"/>
              <w:bottom w:val="single" w:sz="4" w:space="0" w:color="auto"/>
              <w:right w:val="single" w:sz="4" w:space="0" w:color="auto"/>
            </w:tcBorders>
            <w:vAlign w:val="center"/>
          </w:tcPr>
          <w:p w14:paraId="3DB6913D"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r>
      <w:tr w:rsidR="00E812CA" w:rsidRPr="00972121" w14:paraId="5EA4DB78" w14:textId="77777777" w:rsidTr="002E404F">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203A46A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ПО.01.УП.04</w:t>
            </w:r>
          </w:p>
        </w:tc>
        <w:tc>
          <w:tcPr>
            <w:tcW w:w="3257" w:type="dxa"/>
            <w:tcBorders>
              <w:top w:val="single" w:sz="4" w:space="0" w:color="auto"/>
              <w:left w:val="single" w:sz="4" w:space="0" w:color="auto"/>
              <w:bottom w:val="single" w:sz="4" w:space="0" w:color="auto"/>
              <w:right w:val="single" w:sz="4" w:space="0" w:color="auto"/>
            </w:tcBorders>
            <w:vAlign w:val="center"/>
          </w:tcPr>
          <w:p w14:paraId="76B57E75" w14:textId="77777777" w:rsidR="00E812CA" w:rsidRPr="00972121" w:rsidRDefault="00E812CA" w:rsidP="002E404F">
            <w:pPr>
              <w:autoSpaceDN/>
              <w:spacing w:after="0" w:line="240" w:lineRule="auto"/>
              <w:rPr>
                <w:rFonts w:ascii="Times New Roman" w:eastAsia="Times New Roman" w:hAnsi="Times New Roman"/>
                <w:sz w:val="24"/>
                <w:szCs w:val="24"/>
                <w:vertAlign w:val="superscript"/>
                <w:lang w:eastAsia="ru-RU"/>
              </w:rPr>
            </w:pPr>
            <w:r w:rsidRPr="00972121">
              <w:rPr>
                <w:rFonts w:ascii="Times New Roman" w:eastAsia="Times New Roman" w:hAnsi="Times New Roman"/>
                <w:sz w:val="24"/>
                <w:szCs w:val="24"/>
                <w:lang w:eastAsia="ru-RU"/>
              </w:rPr>
              <w:t>Хоровой класс</w:t>
            </w:r>
            <w:r w:rsidRPr="00972121">
              <w:rPr>
                <w:rFonts w:ascii="Times New Roman" w:eastAsia="Times New Roman" w:hAnsi="Times New Roman"/>
                <w:b/>
                <w:sz w:val="24"/>
                <w:szCs w:val="24"/>
                <w:vertAlign w:val="superscript"/>
                <w:lang w:eastAsia="ru-RU"/>
              </w:rPr>
              <w:t>4</w:t>
            </w:r>
            <w:r w:rsidRPr="00972121">
              <w:rPr>
                <w:rFonts w:ascii="Times New Roman" w:eastAsia="Times New Roman" w:hAnsi="Times New Roman"/>
                <w:sz w:val="24"/>
                <w:szCs w:val="24"/>
                <w:vertAlign w:val="superscript"/>
                <w:lang w:eastAsia="ru-RU"/>
              </w:rPr>
              <w:t>)</w:t>
            </w:r>
          </w:p>
        </w:tc>
        <w:tc>
          <w:tcPr>
            <w:tcW w:w="849" w:type="dxa"/>
            <w:tcBorders>
              <w:top w:val="single" w:sz="4" w:space="0" w:color="auto"/>
              <w:left w:val="single" w:sz="4" w:space="0" w:color="auto"/>
              <w:bottom w:val="single" w:sz="4" w:space="0" w:color="auto"/>
              <w:right w:val="single" w:sz="4" w:space="0" w:color="auto"/>
            </w:tcBorders>
            <w:vAlign w:val="center"/>
          </w:tcPr>
          <w:p w14:paraId="2BC1502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14:paraId="322BE51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14:paraId="590195A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14:paraId="2CD6F4C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D78FFE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35FD648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50690A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77E8D319"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9F76443"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62CE33AE"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1BA19625"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2109CD8E"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01F7856"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258341D"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2CD41135" w14:textId="77777777" w:rsidR="00E812CA" w:rsidRPr="00972121" w:rsidRDefault="00E812CA" w:rsidP="002E404F">
            <w:pPr>
              <w:autoSpaceDN/>
              <w:spacing w:after="0" w:line="240" w:lineRule="auto"/>
              <w:rPr>
                <w:rFonts w:ascii="Times New Roman" w:eastAsia="Times New Roman" w:hAnsi="Times New Roman"/>
                <w:sz w:val="20"/>
                <w:szCs w:val="20"/>
                <w:lang w:eastAsia="ru-RU"/>
              </w:rPr>
            </w:pPr>
          </w:p>
        </w:tc>
      </w:tr>
      <w:tr w:rsidR="00E812CA" w:rsidRPr="00972121" w14:paraId="6137290B" w14:textId="77777777" w:rsidTr="002E404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758473CA"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ПО.02.</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755B0D7B"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Теория и история музыки</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412126B0"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FD60348"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048B6BA"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658</w:t>
            </w:r>
          </w:p>
        </w:tc>
        <w:tc>
          <w:tcPr>
            <w:tcW w:w="717" w:type="dxa"/>
            <w:tcBorders>
              <w:top w:val="single" w:sz="4" w:space="0" w:color="auto"/>
              <w:left w:val="single" w:sz="4" w:space="0" w:color="auto"/>
              <w:bottom w:val="single" w:sz="4" w:space="0" w:color="auto"/>
              <w:right w:val="single" w:sz="4" w:space="0" w:color="auto"/>
            </w:tcBorders>
            <w:shd w:val="clear" w:color="auto" w:fill="92D050"/>
          </w:tcPr>
          <w:p w14:paraId="4096C1AE"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14:paraId="72910E51"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41DF3F06"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0"/>
                <w:lang w:eastAsia="ru-RU"/>
              </w:rPr>
            </w:pPr>
            <w:r w:rsidRPr="00972121">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C819DED"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0"/>
                <w:lang w:eastAsia="ru-RU"/>
              </w:rPr>
            </w:pPr>
            <w:r w:rsidRPr="00972121">
              <w:rPr>
                <w:rFonts w:ascii="Times New Roman" w:eastAsia="Times New Roman" w:hAnsi="Times New Roman"/>
                <w:b/>
                <w:bCs/>
                <w:i/>
                <w:iCs/>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945149"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0"/>
                <w:lang w:eastAsia="ru-RU"/>
              </w:rPr>
            </w:pPr>
            <w:r w:rsidRPr="00972121">
              <w:rPr>
                <w:rFonts w:ascii="Times New Roman" w:eastAsia="Times New Roman" w:hAnsi="Times New Roman"/>
                <w:b/>
                <w:bCs/>
                <w:i/>
                <w:iCs/>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92D050"/>
            <w:vAlign w:val="center"/>
          </w:tcPr>
          <w:p w14:paraId="6BFF1C3B"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0"/>
                <w:lang w:eastAsia="ru-RU"/>
              </w:rPr>
            </w:pPr>
            <w:r w:rsidRPr="00972121">
              <w:rPr>
                <w:rFonts w:ascii="Times New Roman" w:eastAsia="Times New Roman" w:hAnsi="Times New Roman"/>
                <w:b/>
                <w:bCs/>
                <w:i/>
                <w:iCs/>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92D050"/>
            <w:vAlign w:val="center"/>
          </w:tcPr>
          <w:p w14:paraId="34EB04E9"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0"/>
                <w:lang w:eastAsia="ru-RU"/>
              </w:rPr>
            </w:pPr>
            <w:r w:rsidRPr="00972121">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14:paraId="372833B0"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0"/>
                <w:lang w:eastAsia="ru-RU"/>
              </w:rPr>
            </w:pPr>
            <w:r w:rsidRPr="00972121">
              <w:rPr>
                <w:rFonts w:ascii="Times New Roman" w:eastAsia="Times New Roman" w:hAnsi="Times New Roman"/>
                <w:b/>
                <w:bCs/>
                <w:i/>
                <w:iCs/>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C53C700"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0"/>
                <w:lang w:eastAsia="ru-RU"/>
              </w:rPr>
            </w:pPr>
            <w:r w:rsidRPr="00972121">
              <w:rPr>
                <w:rFonts w:ascii="Times New Roman" w:eastAsia="Times New Roman" w:hAnsi="Times New Roman"/>
                <w:b/>
                <w:bCs/>
                <w:i/>
                <w:iCs/>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92D050"/>
            <w:vAlign w:val="center"/>
          </w:tcPr>
          <w:p w14:paraId="5505F93B"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0"/>
                <w:lang w:eastAsia="ru-RU"/>
              </w:rPr>
            </w:pPr>
            <w:r w:rsidRPr="00972121">
              <w:rPr>
                <w:rFonts w:ascii="Times New Roman" w:eastAsia="Times New Roman" w:hAnsi="Times New Roman"/>
                <w:b/>
                <w:bCs/>
                <w:i/>
                <w:iCs/>
                <w:sz w:val="20"/>
                <w:szCs w:val="20"/>
                <w:lang w:eastAsia="ru-RU"/>
              </w:rPr>
              <w:t> </w:t>
            </w:r>
          </w:p>
        </w:tc>
      </w:tr>
      <w:tr w:rsidR="00E812CA" w:rsidRPr="00972121" w14:paraId="06F04349"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1C2E785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ПО.02.УП.01</w:t>
            </w:r>
          </w:p>
        </w:tc>
        <w:tc>
          <w:tcPr>
            <w:tcW w:w="3257" w:type="dxa"/>
            <w:tcBorders>
              <w:top w:val="single" w:sz="4" w:space="0" w:color="auto"/>
              <w:left w:val="single" w:sz="4" w:space="0" w:color="auto"/>
              <w:bottom w:val="single" w:sz="4" w:space="0" w:color="auto"/>
              <w:right w:val="single" w:sz="4" w:space="0" w:color="auto"/>
            </w:tcBorders>
            <w:vAlign w:val="center"/>
          </w:tcPr>
          <w:p w14:paraId="3DCA95CA" w14:textId="77777777" w:rsidR="00E812CA" w:rsidRPr="00972121" w:rsidRDefault="00E812CA" w:rsidP="002E404F">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14:paraId="1FE1427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14:paraId="1FBFD88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14:paraId="1DE1775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DAC6ACB" w14:textId="77777777" w:rsidR="00E812CA" w:rsidRPr="00972121" w:rsidRDefault="00E812CA" w:rsidP="002E404F">
            <w:pPr>
              <w:autoSpaceDN/>
              <w:spacing w:after="0" w:line="240" w:lineRule="auto"/>
              <w:ind w:left="-100" w:right="-116"/>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14:paraId="0A89E94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67C81D0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2,4…</w:t>
            </w:r>
          </w:p>
          <w:p w14:paraId="030F025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1D8B6A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12</w:t>
            </w: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21E47E6A"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r w:rsidRPr="00972121">
              <w:rPr>
                <w:rFonts w:ascii="Times New Roman" w:eastAsia="Times New Roman" w:hAnsi="Times New Roman" w:cs="Arial CYR"/>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5D26D37"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r w:rsidRPr="00972121">
              <w:rPr>
                <w:rFonts w:ascii="Times New Roman" w:eastAsia="Times New Roman" w:hAnsi="Times New Roman" w:cs="Arial CYR"/>
                <w:sz w:val="20"/>
                <w:szCs w:val="20"/>
                <w:lang w:eastAsia="ru-RU"/>
              </w:rPr>
              <w:t>1,5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4B4C67A"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r w:rsidRPr="00972121">
              <w:rPr>
                <w:rFonts w:ascii="Times New Roman" w:eastAsia="Times New Roman" w:hAnsi="Times New Roman" w:cs="Arial CYR"/>
                <w:sz w:val="20"/>
                <w:szCs w:val="20"/>
                <w:lang w:eastAsia="ru-RU"/>
              </w:rPr>
              <w:t>1,5</w:t>
            </w:r>
          </w:p>
        </w:tc>
        <w:tc>
          <w:tcPr>
            <w:tcW w:w="569" w:type="dxa"/>
            <w:tcBorders>
              <w:top w:val="single" w:sz="4" w:space="0" w:color="auto"/>
              <w:left w:val="single" w:sz="4" w:space="0" w:color="auto"/>
              <w:bottom w:val="single" w:sz="4" w:space="0" w:color="auto"/>
              <w:right w:val="single" w:sz="4" w:space="0" w:color="auto"/>
            </w:tcBorders>
            <w:vAlign w:val="center"/>
          </w:tcPr>
          <w:p w14:paraId="262EF496"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r w:rsidRPr="00972121">
              <w:rPr>
                <w:rFonts w:ascii="Times New Roman" w:eastAsia="Times New Roman" w:hAnsi="Times New Roman" w:cs="Arial CYR"/>
                <w:sz w:val="20"/>
                <w:szCs w:val="20"/>
                <w:lang w:eastAsia="ru-RU"/>
              </w:rPr>
              <w:t>1,5</w:t>
            </w:r>
          </w:p>
        </w:tc>
        <w:tc>
          <w:tcPr>
            <w:tcW w:w="568" w:type="dxa"/>
            <w:tcBorders>
              <w:top w:val="single" w:sz="4" w:space="0" w:color="auto"/>
              <w:left w:val="single" w:sz="4" w:space="0" w:color="auto"/>
              <w:bottom w:val="single" w:sz="4" w:space="0" w:color="auto"/>
              <w:right w:val="single" w:sz="4" w:space="0" w:color="auto"/>
            </w:tcBorders>
            <w:vAlign w:val="center"/>
          </w:tcPr>
          <w:p w14:paraId="7269F628"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r w:rsidRPr="00972121">
              <w:rPr>
                <w:rFonts w:ascii="Times New Roman" w:eastAsia="Times New Roman" w:hAnsi="Times New Roman" w:cs="Arial CYR"/>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14:paraId="66154A4D"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r w:rsidRPr="00972121">
              <w:rPr>
                <w:rFonts w:ascii="Times New Roman" w:eastAsia="Times New Roman" w:hAnsi="Times New Roman" w:cs="Arial CYR"/>
                <w:sz w:val="20"/>
                <w:szCs w:val="20"/>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9D049DB"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r w:rsidRPr="00972121">
              <w:rPr>
                <w:rFonts w:ascii="Times New Roman" w:eastAsia="Times New Roman" w:hAnsi="Times New Roman" w:cs="Arial CYR"/>
                <w:sz w:val="20"/>
                <w:szCs w:val="20"/>
                <w:lang w:eastAsia="ru-RU"/>
              </w:rPr>
              <w:t>1,5</w:t>
            </w:r>
          </w:p>
        </w:tc>
        <w:tc>
          <w:tcPr>
            <w:tcW w:w="727" w:type="dxa"/>
            <w:tcBorders>
              <w:top w:val="single" w:sz="4" w:space="0" w:color="auto"/>
              <w:left w:val="single" w:sz="4" w:space="0" w:color="auto"/>
              <w:bottom w:val="single" w:sz="4" w:space="0" w:color="auto"/>
              <w:right w:val="single" w:sz="4" w:space="0" w:color="auto"/>
            </w:tcBorders>
            <w:vAlign w:val="center"/>
          </w:tcPr>
          <w:p w14:paraId="26AE4741"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cs="Arial CYR"/>
                <w:sz w:val="20"/>
                <w:szCs w:val="20"/>
                <w:lang w:eastAsia="ru-RU"/>
              </w:rPr>
              <w:t>1,5</w:t>
            </w:r>
          </w:p>
        </w:tc>
      </w:tr>
      <w:tr w:rsidR="00E812CA" w:rsidRPr="00972121" w14:paraId="64960A83"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A52039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ПО.02.УП.02</w:t>
            </w:r>
          </w:p>
        </w:tc>
        <w:tc>
          <w:tcPr>
            <w:tcW w:w="3257" w:type="dxa"/>
            <w:tcBorders>
              <w:top w:val="single" w:sz="4" w:space="0" w:color="auto"/>
              <w:left w:val="single" w:sz="4" w:space="0" w:color="auto"/>
              <w:bottom w:val="single" w:sz="4" w:space="0" w:color="auto"/>
              <w:right w:val="single" w:sz="4" w:space="0" w:color="auto"/>
            </w:tcBorders>
            <w:vAlign w:val="center"/>
          </w:tcPr>
          <w:p w14:paraId="47616B70" w14:textId="77777777" w:rsidR="00E812CA" w:rsidRPr="00972121" w:rsidRDefault="00E812CA" w:rsidP="002E404F">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Слушание музыки </w:t>
            </w:r>
          </w:p>
        </w:tc>
        <w:tc>
          <w:tcPr>
            <w:tcW w:w="849" w:type="dxa"/>
            <w:tcBorders>
              <w:top w:val="single" w:sz="4" w:space="0" w:color="auto"/>
              <w:left w:val="single" w:sz="4" w:space="0" w:color="auto"/>
              <w:bottom w:val="single" w:sz="4" w:space="0" w:color="auto"/>
              <w:right w:val="single" w:sz="4" w:space="0" w:color="auto"/>
            </w:tcBorders>
            <w:vAlign w:val="center"/>
          </w:tcPr>
          <w:p w14:paraId="7F63738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14:paraId="255361E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14:paraId="0ADF916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3DD98531"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14:paraId="5CD776C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50F573A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363D8E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588568C4"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r w:rsidRPr="00972121">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1110671"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r w:rsidRPr="00972121">
              <w:rPr>
                <w:rFonts w:ascii="Symbol" w:eastAsia="Times New Roman" w:hAnsi="Symbol" w:cs="Arial CYR"/>
                <w:sz w:val="20"/>
                <w:szCs w:val="20"/>
                <w:lang w:eastAsia="ru-RU"/>
              </w:rPr>
              <w:t></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530CB5B"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4BF645A3"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41DA676A"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2BE283E"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41AD175"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13E21D98"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r>
      <w:tr w:rsidR="00E812CA" w:rsidRPr="00972121" w14:paraId="15BB1A48"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6B1E2991"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ПО.02.УП.03</w:t>
            </w:r>
          </w:p>
        </w:tc>
        <w:tc>
          <w:tcPr>
            <w:tcW w:w="3257" w:type="dxa"/>
            <w:tcBorders>
              <w:top w:val="single" w:sz="4" w:space="0" w:color="auto"/>
              <w:left w:val="single" w:sz="4" w:space="0" w:color="auto"/>
              <w:bottom w:val="single" w:sz="4" w:space="0" w:color="auto"/>
              <w:right w:val="single" w:sz="4" w:space="0" w:color="auto"/>
            </w:tcBorders>
            <w:vAlign w:val="center"/>
          </w:tcPr>
          <w:p w14:paraId="7F2D81AE" w14:textId="77777777" w:rsidR="00E812CA" w:rsidRPr="00972121" w:rsidRDefault="00E812CA" w:rsidP="002E404F">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bCs/>
                <w:sz w:val="24"/>
                <w:szCs w:val="24"/>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vAlign w:val="center"/>
          </w:tcPr>
          <w:p w14:paraId="0FD4E08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14:paraId="74B67FA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184CC12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39ABCB9" w14:textId="77777777" w:rsidR="00E812CA" w:rsidRPr="00972121" w:rsidRDefault="00E812CA" w:rsidP="002E404F">
            <w:pPr>
              <w:autoSpaceDN/>
              <w:spacing w:after="0" w:line="240" w:lineRule="auto"/>
              <w:ind w:left="-100" w:right="-116"/>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14:paraId="7246F0F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2696A22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BD6653C"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14</w:t>
            </w: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6AF6B72A"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5DDB694" w14:textId="77777777" w:rsidR="00E812CA" w:rsidRPr="00972121" w:rsidRDefault="00E812CA" w:rsidP="002E404F">
            <w:pPr>
              <w:autoSpaceDN/>
              <w:spacing w:after="0" w:line="240" w:lineRule="auto"/>
              <w:jc w:val="center"/>
              <w:rPr>
                <w:rFonts w:ascii="Times New Roman" w:eastAsia="Times New Roman" w:hAnsi="Times New Roman" w:cs="Arial CYR"/>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75B20A07"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4A37AC92"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vAlign w:val="center"/>
          </w:tcPr>
          <w:p w14:paraId="54E44AF5"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551C84C0"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21D9B3B"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04D90C57"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1,5</w:t>
            </w:r>
          </w:p>
        </w:tc>
      </w:tr>
      <w:tr w:rsidR="00E812CA" w:rsidRPr="00972121" w14:paraId="7CBE6611" w14:textId="77777777" w:rsidTr="002E404F">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45EC0A3B"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Аудиторная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0B515D9E"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B812441"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458B1BF"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1711</w:t>
            </w: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49A7C7F3"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4AE8DC5"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778185E5"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r w:rsidRPr="00972121">
              <w:rPr>
                <w:rFonts w:ascii="Times New Roman" w:eastAsia="Times New Roman" w:hAnsi="Times New Roman"/>
                <w:b/>
                <w:sz w:val="20"/>
                <w:szCs w:val="20"/>
                <w:lang w:eastAsia="ru-RU"/>
              </w:rPr>
              <w:t>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EFA9F66"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r w:rsidRPr="00972121">
              <w:rPr>
                <w:rFonts w:ascii="Times New Roman" w:eastAsia="Times New Roman" w:hAnsi="Times New Roman"/>
                <w:b/>
                <w:sz w:val="20"/>
                <w:szCs w:val="20"/>
                <w:lang w:eastAsia="ru-RU"/>
              </w:rPr>
              <w:t>5,5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2FC1D39D" w14:textId="77777777" w:rsidR="00E812CA" w:rsidRPr="00972121" w:rsidRDefault="00E812CA" w:rsidP="002E404F">
            <w:pPr>
              <w:autoSpaceDN/>
              <w:spacing w:after="0" w:line="240" w:lineRule="auto"/>
              <w:jc w:val="center"/>
              <w:rPr>
                <w:rFonts w:ascii="Symbol" w:eastAsia="Times New Roman" w:hAnsi="Symbol" w:cs="Arial CYR"/>
                <w:b/>
                <w:sz w:val="20"/>
                <w:szCs w:val="20"/>
                <w:lang w:eastAsia="ru-RU"/>
              </w:rPr>
            </w:pPr>
            <w:r w:rsidRPr="00972121">
              <w:rPr>
                <w:rFonts w:ascii="Symbol" w:eastAsia="Times New Roman" w:hAnsi="Symbol" w:cs="Arial CYR"/>
                <w:b/>
                <w:sz w:val="20"/>
                <w:szCs w:val="20"/>
                <w:lang w:eastAsia="ru-RU"/>
              </w:rPr>
              <w:t></w:t>
            </w:r>
            <w:r w:rsidRPr="00972121">
              <w:rPr>
                <w:rFonts w:ascii="Symbol" w:eastAsia="Times New Roman" w:hAnsi="Symbol" w:cs="Arial CYR"/>
                <w:b/>
                <w:sz w:val="20"/>
                <w:szCs w:val="20"/>
                <w:lang w:eastAsia="ru-RU"/>
              </w:rPr>
              <w:t></w:t>
            </w:r>
            <w:r w:rsidRPr="00972121">
              <w:rPr>
                <w:rFonts w:ascii="Symbol" w:eastAsia="Times New Roman"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39DFF36B" w14:textId="77777777" w:rsidR="00E812CA" w:rsidRPr="00972121" w:rsidRDefault="00E812CA" w:rsidP="002E404F">
            <w:pPr>
              <w:autoSpaceDN/>
              <w:spacing w:after="0" w:line="240" w:lineRule="auto"/>
              <w:jc w:val="center"/>
              <w:rPr>
                <w:rFonts w:ascii="Symbol" w:eastAsia="Times New Roman" w:hAnsi="Symbol" w:cs="Arial CYR"/>
                <w:b/>
                <w:sz w:val="20"/>
                <w:szCs w:val="20"/>
                <w:lang w:eastAsia="ru-RU"/>
              </w:rPr>
            </w:pPr>
            <w:r w:rsidRPr="00972121">
              <w:rPr>
                <w:rFonts w:ascii="Symbol" w:eastAsia="Times New Roman" w:hAnsi="Symbol" w:cs="Arial CYR"/>
                <w:b/>
                <w:sz w:val="20"/>
                <w:szCs w:val="20"/>
                <w:lang w:eastAsia="ru-RU"/>
              </w:rPr>
              <w:t></w:t>
            </w:r>
            <w:r w:rsidRPr="00972121">
              <w:rPr>
                <w:rFonts w:ascii="Symbol" w:eastAsia="Times New Roman" w:hAnsi="Symbol" w:cs="Arial CYR"/>
                <w:b/>
                <w:sz w:val="20"/>
                <w:szCs w:val="20"/>
                <w:lang w:eastAsia="ru-RU"/>
              </w:rPr>
              <w:t></w:t>
            </w:r>
            <w:r w:rsidRPr="00972121">
              <w:rPr>
                <w:rFonts w:ascii="Symbol" w:eastAsia="Times New Roman" w:hAnsi="Symbol" w:cs="Arial CYR"/>
                <w:b/>
                <w:sz w:val="20"/>
                <w:szCs w:val="20"/>
                <w:lang w:eastAsia="ru-RU"/>
              </w:rPr>
              <w:t></w:t>
            </w:r>
          </w:p>
        </w:tc>
        <w:tc>
          <w:tcPr>
            <w:tcW w:w="568" w:type="dxa"/>
            <w:tcBorders>
              <w:top w:val="single" w:sz="4" w:space="0" w:color="auto"/>
              <w:left w:val="single" w:sz="4" w:space="0" w:color="auto"/>
              <w:bottom w:val="single" w:sz="4" w:space="0" w:color="auto"/>
              <w:right w:val="single" w:sz="4" w:space="0" w:color="auto"/>
            </w:tcBorders>
            <w:vAlign w:val="center"/>
          </w:tcPr>
          <w:p w14:paraId="5F8A315A" w14:textId="77777777" w:rsidR="00E812CA" w:rsidRPr="00972121" w:rsidRDefault="00E812CA" w:rsidP="002E404F">
            <w:pPr>
              <w:autoSpaceDN/>
              <w:spacing w:after="0" w:line="240" w:lineRule="auto"/>
              <w:jc w:val="center"/>
              <w:rPr>
                <w:rFonts w:ascii="Times New Roman" w:eastAsia="Times New Roman" w:hAnsi="Times New Roman" w:cs="Arial CYR"/>
                <w:b/>
                <w:sz w:val="20"/>
                <w:szCs w:val="20"/>
                <w:lang w:eastAsia="ru-RU"/>
              </w:rPr>
            </w:pPr>
            <w:r w:rsidRPr="00972121">
              <w:rPr>
                <w:rFonts w:ascii="Times New Roman" w:eastAsia="Times New Roman" w:hAnsi="Times New Roman" w:cs="Arial CYR"/>
                <w:b/>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vAlign w:val="center"/>
          </w:tcPr>
          <w:p w14:paraId="53942F99" w14:textId="77777777" w:rsidR="00E812CA" w:rsidRPr="00972121" w:rsidRDefault="00E812CA" w:rsidP="002E404F">
            <w:pPr>
              <w:autoSpaceDN/>
              <w:spacing w:after="0" w:line="240" w:lineRule="auto"/>
              <w:jc w:val="center"/>
              <w:rPr>
                <w:rFonts w:ascii="Times New Roman" w:eastAsia="Times New Roman" w:hAnsi="Times New Roman" w:cs="Arial CYR"/>
                <w:b/>
                <w:sz w:val="20"/>
                <w:szCs w:val="20"/>
                <w:lang w:eastAsia="ru-RU"/>
              </w:rPr>
            </w:pPr>
            <w:r w:rsidRPr="00972121">
              <w:rPr>
                <w:rFonts w:ascii="Times New Roman" w:eastAsia="Times New Roman" w:hAnsi="Times New Roman" w:cs="Arial CYR"/>
                <w:b/>
                <w:sz w:val="20"/>
                <w:szCs w:val="20"/>
                <w:lang w:eastAsia="ru-RU"/>
              </w:rPr>
              <w:t>7</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6F2DB9E"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r w:rsidRPr="00972121">
              <w:rPr>
                <w:rFonts w:ascii="Times New Roman" w:eastAsia="Times New Roman" w:hAnsi="Times New Roman"/>
                <w:b/>
                <w:sz w:val="20"/>
                <w:szCs w:val="20"/>
                <w:lang w:eastAsia="ru-RU"/>
              </w:rPr>
              <w:t>7</w:t>
            </w:r>
          </w:p>
        </w:tc>
        <w:tc>
          <w:tcPr>
            <w:tcW w:w="727" w:type="dxa"/>
            <w:tcBorders>
              <w:top w:val="single" w:sz="4" w:space="0" w:color="auto"/>
              <w:left w:val="single" w:sz="4" w:space="0" w:color="auto"/>
              <w:bottom w:val="single" w:sz="4" w:space="0" w:color="auto"/>
              <w:right w:val="single" w:sz="4" w:space="0" w:color="auto"/>
            </w:tcBorders>
            <w:vAlign w:val="center"/>
          </w:tcPr>
          <w:p w14:paraId="5DE030D6"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r w:rsidRPr="00972121">
              <w:rPr>
                <w:rFonts w:ascii="Times New Roman" w:eastAsia="Times New Roman" w:hAnsi="Times New Roman"/>
                <w:b/>
                <w:sz w:val="20"/>
                <w:szCs w:val="20"/>
                <w:lang w:eastAsia="ru-RU"/>
              </w:rPr>
              <w:t>7,5</w:t>
            </w:r>
          </w:p>
        </w:tc>
      </w:tr>
      <w:tr w:rsidR="00E812CA" w:rsidRPr="00972121" w14:paraId="1A05D962" w14:textId="77777777" w:rsidTr="002E404F">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2F5EA2B2"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Максимальная нагрузка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5C945EB4"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4065,5</w:t>
            </w:r>
          </w:p>
        </w:tc>
        <w:tc>
          <w:tcPr>
            <w:tcW w:w="1134" w:type="dxa"/>
            <w:tcBorders>
              <w:top w:val="single" w:sz="4" w:space="0" w:color="auto"/>
              <w:left w:val="single" w:sz="4" w:space="0" w:color="auto"/>
              <w:bottom w:val="single" w:sz="4" w:space="0" w:color="auto"/>
              <w:right w:val="single" w:sz="4" w:space="0" w:color="auto"/>
            </w:tcBorders>
            <w:vAlign w:val="center"/>
          </w:tcPr>
          <w:p w14:paraId="430209A4"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2354,5</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4038A1C9"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1711</w:t>
            </w: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57A36141"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D6CE29"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18AFC2AE"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r w:rsidRPr="00972121">
              <w:rPr>
                <w:rFonts w:ascii="Times New Roman" w:eastAsia="Times New Roman" w:hAnsi="Times New Roman"/>
                <w:b/>
                <w:sz w:val="20"/>
                <w:szCs w:val="20"/>
                <w:lang w:eastAsia="ru-RU"/>
              </w:rPr>
              <w:t>10</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9CC4123"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r w:rsidRPr="00972121">
              <w:rPr>
                <w:rFonts w:ascii="Times New Roman" w:eastAsia="Times New Roman" w:hAnsi="Times New Roman"/>
                <w:b/>
                <w:sz w:val="20"/>
                <w:szCs w:val="20"/>
                <w:lang w:eastAsia="ru-RU"/>
              </w:rPr>
              <w:t>10,5</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1BEBB0D6" w14:textId="77777777" w:rsidR="00E812CA" w:rsidRPr="00972121" w:rsidRDefault="00E812CA" w:rsidP="002E404F">
            <w:pPr>
              <w:autoSpaceDN/>
              <w:spacing w:after="0" w:line="240" w:lineRule="auto"/>
              <w:jc w:val="center"/>
              <w:rPr>
                <w:rFonts w:ascii="Symbol" w:eastAsia="Times New Roman" w:hAnsi="Symbol" w:cs="Arial CYR"/>
                <w:b/>
                <w:sz w:val="20"/>
                <w:szCs w:val="20"/>
                <w:lang w:eastAsia="ru-RU"/>
              </w:rPr>
            </w:pPr>
            <w:r w:rsidRPr="00972121">
              <w:rPr>
                <w:rFonts w:ascii="Symbol" w:eastAsia="Times New Roman" w:hAnsi="Symbol" w:cs="Arial CYR"/>
                <w:b/>
                <w:sz w:val="20"/>
                <w:szCs w:val="20"/>
                <w:lang w:eastAsia="ru-RU"/>
              </w:rPr>
              <w:t></w:t>
            </w:r>
            <w:r w:rsidRPr="00972121">
              <w:rPr>
                <w:rFonts w:ascii="Symbol" w:eastAsia="Times New Roman" w:hAnsi="Symbol" w:cs="Arial CYR"/>
                <w:b/>
                <w:sz w:val="20"/>
                <w:szCs w:val="20"/>
                <w:lang w:eastAsia="ru-RU"/>
              </w:rPr>
              <w:t></w:t>
            </w:r>
            <w:r w:rsidRPr="00972121">
              <w:rPr>
                <w:rFonts w:ascii="Symbol" w:eastAsia="Times New Roman" w:hAnsi="Symbol" w:cs="Arial CYR"/>
                <w:b/>
                <w:sz w:val="20"/>
                <w:szCs w:val="20"/>
                <w:lang w:eastAsia="ru-RU"/>
              </w:rPr>
              <w:t></w:t>
            </w:r>
            <w:r w:rsidRPr="00972121">
              <w:rPr>
                <w:rFonts w:ascii="Symbol" w:eastAsia="Times New Roman" w:hAnsi="Symbol" w:cs="Arial CYR"/>
                <w:b/>
                <w:sz w:val="20"/>
                <w:szCs w:val="20"/>
                <w:lang w:eastAsia="ru-RU"/>
              </w:rPr>
              <w:t></w:t>
            </w:r>
          </w:p>
        </w:tc>
        <w:tc>
          <w:tcPr>
            <w:tcW w:w="569" w:type="dxa"/>
            <w:tcBorders>
              <w:top w:val="single" w:sz="4" w:space="0" w:color="auto"/>
              <w:left w:val="single" w:sz="4" w:space="0" w:color="auto"/>
              <w:bottom w:val="single" w:sz="4" w:space="0" w:color="auto"/>
              <w:right w:val="single" w:sz="4" w:space="0" w:color="auto"/>
            </w:tcBorders>
            <w:vAlign w:val="center"/>
          </w:tcPr>
          <w:p w14:paraId="3BEBC268" w14:textId="77777777" w:rsidR="00E812CA" w:rsidRPr="00972121" w:rsidRDefault="00E812CA" w:rsidP="002E404F">
            <w:pPr>
              <w:autoSpaceDN/>
              <w:spacing w:after="0" w:line="240" w:lineRule="auto"/>
              <w:jc w:val="center"/>
              <w:rPr>
                <w:rFonts w:ascii="Times New Roman" w:eastAsia="Times New Roman" w:hAnsi="Times New Roman" w:cs="Arial CYR"/>
                <w:b/>
                <w:sz w:val="20"/>
                <w:szCs w:val="20"/>
                <w:lang w:eastAsia="ru-RU"/>
              </w:rPr>
            </w:pPr>
            <w:r w:rsidRPr="00972121">
              <w:rPr>
                <w:rFonts w:ascii="Symbol" w:eastAsia="Times New Roman" w:hAnsi="Symbol" w:cs="Arial CYR"/>
                <w:b/>
                <w:sz w:val="20"/>
                <w:szCs w:val="20"/>
                <w:lang w:eastAsia="ru-RU"/>
              </w:rPr>
              <w:t></w:t>
            </w:r>
            <w:r w:rsidRPr="00972121">
              <w:rPr>
                <w:rFonts w:ascii="Times New Roman" w:eastAsia="Times New Roman" w:hAnsi="Times New Roman" w:cs="Arial CYR"/>
                <w:b/>
                <w:sz w:val="20"/>
                <w:szCs w:val="20"/>
                <w:lang w:eastAsia="ru-RU"/>
              </w:rPr>
              <w:t>6</w:t>
            </w:r>
          </w:p>
        </w:tc>
        <w:tc>
          <w:tcPr>
            <w:tcW w:w="568" w:type="dxa"/>
            <w:tcBorders>
              <w:top w:val="single" w:sz="4" w:space="0" w:color="auto"/>
              <w:left w:val="single" w:sz="4" w:space="0" w:color="auto"/>
              <w:bottom w:val="single" w:sz="4" w:space="0" w:color="auto"/>
              <w:right w:val="single" w:sz="4" w:space="0" w:color="auto"/>
            </w:tcBorders>
            <w:vAlign w:val="center"/>
          </w:tcPr>
          <w:p w14:paraId="5E8DE041" w14:textId="77777777" w:rsidR="00E812CA" w:rsidRPr="00972121" w:rsidRDefault="00E812CA" w:rsidP="002E404F">
            <w:pPr>
              <w:autoSpaceDN/>
              <w:spacing w:after="0" w:line="240" w:lineRule="auto"/>
              <w:jc w:val="center"/>
              <w:rPr>
                <w:rFonts w:ascii="Times New Roman" w:eastAsia="Times New Roman" w:hAnsi="Times New Roman" w:cs="Arial CYR"/>
                <w:b/>
                <w:sz w:val="20"/>
                <w:szCs w:val="20"/>
                <w:lang w:eastAsia="ru-RU"/>
              </w:rPr>
            </w:pPr>
            <w:r w:rsidRPr="00972121">
              <w:rPr>
                <w:rFonts w:ascii="Times New Roman" w:eastAsia="Times New Roman" w:hAnsi="Times New Roman" w:cs="Arial CYR"/>
                <w:b/>
                <w:sz w:val="20"/>
                <w:szCs w:val="20"/>
                <w:lang w:eastAsia="ru-RU"/>
              </w:rPr>
              <w:t>17,5</w:t>
            </w:r>
          </w:p>
        </w:tc>
        <w:tc>
          <w:tcPr>
            <w:tcW w:w="567" w:type="dxa"/>
            <w:tcBorders>
              <w:top w:val="single" w:sz="4" w:space="0" w:color="auto"/>
              <w:left w:val="single" w:sz="4" w:space="0" w:color="auto"/>
              <w:bottom w:val="single" w:sz="4" w:space="0" w:color="auto"/>
              <w:right w:val="single" w:sz="4" w:space="0" w:color="auto"/>
            </w:tcBorders>
            <w:vAlign w:val="center"/>
          </w:tcPr>
          <w:p w14:paraId="03E0FA9A" w14:textId="77777777" w:rsidR="00E812CA" w:rsidRPr="00972121" w:rsidRDefault="00E812CA" w:rsidP="002E404F">
            <w:pPr>
              <w:autoSpaceDN/>
              <w:spacing w:after="0" w:line="240" w:lineRule="auto"/>
              <w:jc w:val="center"/>
              <w:rPr>
                <w:rFonts w:ascii="Times New Roman" w:eastAsia="Times New Roman" w:hAnsi="Times New Roman" w:cs="Arial CYR"/>
                <w:b/>
                <w:sz w:val="20"/>
                <w:szCs w:val="20"/>
                <w:lang w:eastAsia="ru-RU"/>
              </w:rPr>
            </w:pPr>
            <w:r w:rsidRPr="00972121">
              <w:rPr>
                <w:rFonts w:ascii="Times New Roman" w:eastAsia="Times New Roman" w:hAnsi="Times New Roman" w:cs="Arial CYR"/>
                <w:b/>
                <w:sz w:val="20"/>
                <w:szCs w:val="20"/>
                <w:lang w:eastAsia="ru-RU"/>
              </w:rPr>
              <w:t>17,5</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8FAA961"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r w:rsidRPr="00972121">
              <w:rPr>
                <w:rFonts w:ascii="Times New Roman" w:eastAsia="Times New Roman" w:hAnsi="Times New Roman"/>
                <w:b/>
                <w:sz w:val="20"/>
                <w:szCs w:val="20"/>
                <w:lang w:eastAsia="ru-RU"/>
              </w:rPr>
              <w:t>18,5</w:t>
            </w:r>
          </w:p>
        </w:tc>
        <w:tc>
          <w:tcPr>
            <w:tcW w:w="727" w:type="dxa"/>
            <w:tcBorders>
              <w:top w:val="single" w:sz="4" w:space="0" w:color="auto"/>
              <w:left w:val="single" w:sz="4" w:space="0" w:color="auto"/>
              <w:bottom w:val="single" w:sz="4" w:space="0" w:color="auto"/>
              <w:right w:val="single" w:sz="4" w:space="0" w:color="auto"/>
            </w:tcBorders>
            <w:vAlign w:val="center"/>
          </w:tcPr>
          <w:p w14:paraId="7340DA5B"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r w:rsidRPr="00972121">
              <w:rPr>
                <w:rFonts w:ascii="Times New Roman" w:eastAsia="Times New Roman" w:hAnsi="Times New Roman"/>
                <w:b/>
                <w:sz w:val="20"/>
                <w:szCs w:val="20"/>
                <w:lang w:eastAsia="ru-RU"/>
              </w:rPr>
              <w:t>19</w:t>
            </w:r>
          </w:p>
        </w:tc>
      </w:tr>
      <w:tr w:rsidR="00E812CA" w:rsidRPr="00972121" w14:paraId="47FE4605" w14:textId="77777777" w:rsidTr="002E404F">
        <w:trPr>
          <w:trHeight w:val="300"/>
        </w:trPr>
        <w:tc>
          <w:tcPr>
            <w:tcW w:w="4827" w:type="dxa"/>
            <w:gridSpan w:val="2"/>
            <w:tcBorders>
              <w:top w:val="single" w:sz="4" w:space="0" w:color="auto"/>
              <w:left w:val="single" w:sz="4" w:space="0" w:color="auto"/>
              <w:bottom w:val="single" w:sz="4" w:space="0" w:color="auto"/>
              <w:right w:val="single" w:sz="4" w:space="0" w:color="auto"/>
            </w:tcBorders>
            <w:vAlign w:val="center"/>
          </w:tcPr>
          <w:p w14:paraId="6D71560C"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Количество контрольных уроков, зачетов, экзаменов по двум предметным областям:</w:t>
            </w:r>
          </w:p>
        </w:tc>
        <w:tc>
          <w:tcPr>
            <w:tcW w:w="849" w:type="dxa"/>
            <w:tcBorders>
              <w:top w:val="single" w:sz="4" w:space="0" w:color="auto"/>
              <w:left w:val="single" w:sz="4" w:space="0" w:color="auto"/>
              <w:bottom w:val="single" w:sz="4" w:space="0" w:color="auto"/>
              <w:right w:val="single" w:sz="4" w:space="0" w:color="auto"/>
            </w:tcBorders>
            <w:vAlign w:val="center"/>
          </w:tcPr>
          <w:p w14:paraId="2FFEF535"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311CCFE"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3CF204D7"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2BB07A68"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C54BA81"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9</w:t>
            </w: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4983AEB8"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D2AA19"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3BD47872" w14:textId="77777777" w:rsidR="00E812CA" w:rsidRPr="00972121" w:rsidRDefault="00E812CA" w:rsidP="002E404F">
            <w:pPr>
              <w:autoSpaceDN/>
              <w:spacing w:after="0" w:line="240" w:lineRule="auto"/>
              <w:jc w:val="center"/>
              <w:rPr>
                <w:rFonts w:ascii="Symbol" w:eastAsia="Times New Roman" w:hAnsi="Symbol" w:cs="Arial CYR"/>
                <w:b/>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611D6E73" w14:textId="77777777" w:rsidR="00E812CA" w:rsidRPr="00972121" w:rsidRDefault="00E812CA" w:rsidP="002E404F">
            <w:pPr>
              <w:autoSpaceDN/>
              <w:spacing w:after="0" w:line="240" w:lineRule="auto"/>
              <w:jc w:val="center"/>
              <w:rPr>
                <w:rFonts w:ascii="Symbol" w:eastAsia="Times New Roman" w:hAnsi="Symbol" w:cs="Arial CYR"/>
                <w:b/>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41232518" w14:textId="77777777" w:rsidR="00E812CA" w:rsidRPr="00972121" w:rsidRDefault="00E812CA" w:rsidP="002E404F">
            <w:pPr>
              <w:autoSpaceDN/>
              <w:spacing w:after="0" w:line="240" w:lineRule="auto"/>
              <w:jc w:val="center"/>
              <w:rPr>
                <w:rFonts w:ascii="Times New Roman" w:eastAsia="Times New Roman" w:hAnsi="Times New Roman" w:cs="Arial CYR"/>
                <w:b/>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C52D219" w14:textId="77777777" w:rsidR="00E812CA" w:rsidRPr="00972121" w:rsidRDefault="00E812CA" w:rsidP="002E404F">
            <w:pPr>
              <w:autoSpaceDN/>
              <w:spacing w:after="0" w:line="240" w:lineRule="auto"/>
              <w:jc w:val="center"/>
              <w:rPr>
                <w:rFonts w:ascii="Times New Roman" w:eastAsia="Times New Roman" w:hAnsi="Times New Roman" w:cs="Arial CYR"/>
                <w:b/>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052F4C2"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59846AB3" w14:textId="77777777" w:rsidR="00E812CA" w:rsidRPr="00972121" w:rsidRDefault="00E812CA" w:rsidP="002E404F">
            <w:pPr>
              <w:autoSpaceDN/>
              <w:spacing w:after="0" w:line="240" w:lineRule="auto"/>
              <w:jc w:val="center"/>
              <w:rPr>
                <w:rFonts w:ascii="Times New Roman" w:eastAsia="Times New Roman" w:hAnsi="Times New Roman"/>
                <w:b/>
                <w:sz w:val="20"/>
                <w:szCs w:val="20"/>
                <w:lang w:eastAsia="ru-RU"/>
              </w:rPr>
            </w:pPr>
          </w:p>
        </w:tc>
      </w:tr>
      <w:tr w:rsidR="00E812CA" w:rsidRPr="00972121" w14:paraId="33F77CFB" w14:textId="77777777" w:rsidTr="002E404F">
        <w:trPr>
          <w:trHeight w:val="315"/>
        </w:trPr>
        <w:tc>
          <w:tcPr>
            <w:tcW w:w="1570" w:type="dxa"/>
            <w:tcBorders>
              <w:top w:val="single" w:sz="4" w:space="0" w:color="auto"/>
              <w:left w:val="single" w:sz="4" w:space="0" w:color="auto"/>
              <w:bottom w:val="single" w:sz="4" w:space="0" w:color="auto"/>
              <w:right w:val="single" w:sz="4" w:space="0" w:color="auto"/>
            </w:tcBorders>
            <w:vAlign w:val="center"/>
          </w:tcPr>
          <w:p w14:paraId="00D1045D"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В.00.</w:t>
            </w:r>
          </w:p>
        </w:tc>
        <w:tc>
          <w:tcPr>
            <w:tcW w:w="3257" w:type="dxa"/>
            <w:tcBorders>
              <w:top w:val="single" w:sz="4" w:space="0" w:color="auto"/>
              <w:left w:val="single" w:sz="4" w:space="0" w:color="auto"/>
              <w:bottom w:val="single" w:sz="4" w:space="0" w:color="auto"/>
              <w:right w:val="single" w:sz="4" w:space="0" w:color="auto"/>
            </w:tcBorders>
            <w:vAlign w:val="center"/>
          </w:tcPr>
          <w:p w14:paraId="6DA10F64" w14:textId="77777777" w:rsidR="00E812CA" w:rsidRPr="00972121" w:rsidRDefault="00E812CA" w:rsidP="002E404F">
            <w:pPr>
              <w:autoSpaceDN/>
              <w:spacing w:after="0" w:line="240" w:lineRule="auto"/>
              <w:jc w:val="center"/>
              <w:rPr>
                <w:rFonts w:ascii="Times New Roman" w:eastAsia="Times New Roman" w:hAnsi="Times New Roman"/>
                <w:b/>
                <w:bCs/>
                <w:sz w:val="24"/>
                <w:szCs w:val="24"/>
                <w:vertAlign w:val="superscript"/>
                <w:lang w:eastAsia="ru-RU"/>
              </w:rPr>
            </w:pPr>
            <w:r w:rsidRPr="00972121">
              <w:rPr>
                <w:rFonts w:ascii="Times New Roman" w:eastAsia="Times New Roman" w:hAnsi="Times New Roman"/>
                <w:b/>
                <w:bCs/>
                <w:sz w:val="24"/>
                <w:szCs w:val="24"/>
                <w:lang w:eastAsia="ru-RU"/>
              </w:rPr>
              <w:t>Вариативная часть</w:t>
            </w:r>
            <w:r w:rsidRPr="00972121">
              <w:rPr>
                <w:rFonts w:ascii="Times New Roman" w:eastAsia="Times New Roman" w:hAnsi="Times New Roman"/>
                <w:b/>
                <w:bCs/>
                <w:sz w:val="24"/>
                <w:szCs w:val="24"/>
                <w:vertAlign w:val="superscript"/>
                <w:lang w:eastAsia="ru-RU"/>
              </w:rPr>
              <w:t>5)</w:t>
            </w:r>
          </w:p>
        </w:tc>
        <w:tc>
          <w:tcPr>
            <w:tcW w:w="849" w:type="dxa"/>
            <w:tcBorders>
              <w:top w:val="single" w:sz="4" w:space="0" w:color="auto"/>
              <w:left w:val="single" w:sz="4" w:space="0" w:color="auto"/>
              <w:bottom w:val="single" w:sz="4" w:space="0" w:color="auto"/>
              <w:right w:val="single" w:sz="4" w:space="0" w:color="auto"/>
            </w:tcBorders>
            <w:vAlign w:val="center"/>
          </w:tcPr>
          <w:p w14:paraId="56D86497" w14:textId="7041851D" w:rsidR="00E812CA" w:rsidRPr="00972121" w:rsidRDefault="00BB3C15" w:rsidP="002E404F">
            <w:pPr>
              <w:autoSpaceDN/>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14:paraId="4697E493" w14:textId="3D071AE7" w:rsidR="00E812CA" w:rsidRPr="00972121" w:rsidRDefault="00BB3C15" w:rsidP="002E404F">
            <w:pPr>
              <w:autoSpaceDN/>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132</w:t>
            </w:r>
          </w:p>
        </w:tc>
        <w:tc>
          <w:tcPr>
            <w:tcW w:w="1985" w:type="dxa"/>
            <w:gridSpan w:val="3"/>
            <w:tcBorders>
              <w:top w:val="single" w:sz="4" w:space="0" w:color="auto"/>
              <w:left w:val="single" w:sz="4" w:space="0" w:color="auto"/>
              <w:bottom w:val="single" w:sz="4" w:space="0" w:color="auto"/>
              <w:right w:val="single" w:sz="4" w:space="0" w:color="auto"/>
            </w:tcBorders>
            <w:vAlign w:val="center"/>
          </w:tcPr>
          <w:p w14:paraId="4C28AE93" w14:textId="6C0120FF" w:rsidR="00E812CA" w:rsidRPr="00972121" w:rsidRDefault="00BB3C15" w:rsidP="002E404F">
            <w:pPr>
              <w:autoSpaceDN/>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264</w:t>
            </w:r>
          </w:p>
        </w:tc>
        <w:tc>
          <w:tcPr>
            <w:tcW w:w="717" w:type="dxa"/>
            <w:tcBorders>
              <w:top w:val="single" w:sz="4" w:space="0" w:color="auto"/>
              <w:left w:val="single" w:sz="4" w:space="0" w:color="auto"/>
              <w:bottom w:val="single" w:sz="4" w:space="0" w:color="auto"/>
              <w:right w:val="single" w:sz="4" w:space="0" w:color="auto"/>
            </w:tcBorders>
            <w:shd w:val="clear" w:color="auto" w:fill="E6E6E6"/>
          </w:tcPr>
          <w:p w14:paraId="4FBE08B4"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860D049"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452353C4"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7515879"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6BC04BC"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760E4DA0"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1DC4EF35"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719964D" w14:textId="77777777" w:rsidR="00E812CA" w:rsidRPr="00972121" w:rsidRDefault="00E812CA" w:rsidP="002E404F">
            <w:pPr>
              <w:autoSpaceDN/>
              <w:spacing w:after="0" w:line="240" w:lineRule="auto"/>
              <w:jc w:val="center"/>
              <w:rPr>
                <w:rFonts w:ascii="Symbol" w:eastAsia="Times New Roman" w:hAnsi="Symbol"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BA7DDD8"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11F66117" w14:textId="77777777" w:rsidR="00E812CA" w:rsidRPr="00972121" w:rsidRDefault="00E812CA" w:rsidP="002E404F">
            <w:pPr>
              <w:autoSpaceDN/>
              <w:spacing w:after="0" w:line="240" w:lineRule="auto"/>
              <w:jc w:val="center"/>
              <w:rPr>
                <w:rFonts w:ascii="Times New Roman" w:eastAsia="Times New Roman" w:hAnsi="Times New Roman"/>
                <w:sz w:val="20"/>
                <w:szCs w:val="20"/>
                <w:lang w:eastAsia="ru-RU"/>
              </w:rPr>
            </w:pPr>
          </w:p>
        </w:tc>
      </w:tr>
      <w:tr w:rsidR="003D2E38" w:rsidRPr="00972121" w14:paraId="403F5180"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tcPr>
          <w:p w14:paraId="388289EB" w14:textId="77777777" w:rsidR="003D2E38" w:rsidRDefault="003D2E38" w:rsidP="003D2E38">
            <w:pPr>
              <w:spacing w:after="0" w:line="240" w:lineRule="auto"/>
              <w:jc w:val="center"/>
              <w:rPr>
                <w:rFonts w:ascii="Times New Roman" w:hAnsi="Times New Roman"/>
                <w:sz w:val="24"/>
                <w:szCs w:val="24"/>
              </w:rPr>
            </w:pPr>
            <w:r>
              <w:rPr>
                <w:rFonts w:ascii="Times New Roman" w:hAnsi="Times New Roman"/>
                <w:sz w:val="24"/>
                <w:szCs w:val="24"/>
              </w:rPr>
              <w:t>В.01.УП.01</w:t>
            </w:r>
          </w:p>
        </w:tc>
        <w:tc>
          <w:tcPr>
            <w:tcW w:w="3257" w:type="dxa"/>
            <w:tcBorders>
              <w:top w:val="single" w:sz="4" w:space="0" w:color="auto"/>
              <w:left w:val="single" w:sz="4" w:space="0" w:color="auto"/>
              <w:bottom w:val="single" w:sz="4" w:space="0" w:color="auto"/>
              <w:right w:val="single" w:sz="4" w:space="0" w:color="auto"/>
            </w:tcBorders>
          </w:tcPr>
          <w:p w14:paraId="02F1C2F5" w14:textId="49339A69" w:rsidR="003D2E38" w:rsidRDefault="003D2E38" w:rsidP="003D2E38">
            <w:pPr>
              <w:spacing w:after="0" w:line="240" w:lineRule="auto"/>
              <w:rPr>
                <w:rFonts w:ascii="Times New Roman" w:hAnsi="Times New Roman"/>
                <w:sz w:val="24"/>
                <w:szCs w:val="24"/>
              </w:rPr>
            </w:pPr>
            <w:r>
              <w:rPr>
                <w:rFonts w:ascii="Times New Roman" w:hAnsi="Times New Roman"/>
                <w:sz w:val="24"/>
                <w:szCs w:val="24"/>
              </w:rPr>
              <w:t>Хоровой класс</w:t>
            </w:r>
          </w:p>
        </w:tc>
        <w:tc>
          <w:tcPr>
            <w:tcW w:w="849" w:type="dxa"/>
            <w:tcBorders>
              <w:top w:val="single" w:sz="4" w:space="0" w:color="auto"/>
              <w:left w:val="single" w:sz="4" w:space="0" w:color="auto"/>
              <w:bottom w:val="single" w:sz="4" w:space="0" w:color="auto"/>
              <w:right w:val="single" w:sz="4" w:space="0" w:color="auto"/>
            </w:tcBorders>
            <w:vAlign w:val="center"/>
          </w:tcPr>
          <w:p w14:paraId="0FD0E887" w14:textId="2ED6DCE9"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C754D5F" w14:textId="549FDAFF"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B262D8D" w14:textId="66092958"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22AE2D40"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F0ABE7A"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2A3A1A13"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0716E2"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3505969F" w14:textId="77777777" w:rsidR="003D2E38" w:rsidRPr="00CE7609" w:rsidRDefault="003D2E38" w:rsidP="003D2E38">
            <w:pPr>
              <w:autoSpaceDN/>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14:paraId="32702648" w14:textId="26D4FFF4" w:rsidR="003D2E38" w:rsidRDefault="003D2E38" w:rsidP="003D2E38">
            <w:pPr>
              <w:spacing w:after="0" w:line="240" w:lineRule="auto"/>
              <w:jc w:val="center"/>
              <w:rPr>
                <w:rFonts w:ascii="Times New Roman" w:hAnsi="Times New Roman"/>
                <w:sz w:val="24"/>
                <w:szCs w:val="24"/>
              </w:rPr>
            </w:pPr>
          </w:p>
        </w:tc>
        <w:tc>
          <w:tcPr>
            <w:tcW w:w="571" w:type="dxa"/>
            <w:gridSpan w:val="2"/>
            <w:tcBorders>
              <w:top w:val="single" w:sz="4" w:space="0" w:color="auto"/>
              <w:left w:val="single" w:sz="4" w:space="0" w:color="auto"/>
              <w:bottom w:val="single" w:sz="4" w:space="0" w:color="auto"/>
              <w:right w:val="single" w:sz="4" w:space="0" w:color="auto"/>
            </w:tcBorders>
          </w:tcPr>
          <w:p w14:paraId="13796DCD" w14:textId="77777777" w:rsidR="003D2E38" w:rsidRDefault="003D2E38" w:rsidP="003D2E38">
            <w:pPr>
              <w:spacing w:after="0" w:line="240" w:lineRule="auto"/>
              <w:jc w:val="center"/>
              <w:rPr>
                <w:rFonts w:ascii="Times New Roman" w:hAnsi="Times New Roman"/>
                <w:sz w:val="24"/>
                <w:szCs w:val="24"/>
              </w:rPr>
            </w:pPr>
          </w:p>
        </w:tc>
        <w:tc>
          <w:tcPr>
            <w:tcW w:w="569" w:type="dxa"/>
            <w:tcBorders>
              <w:top w:val="single" w:sz="4" w:space="0" w:color="auto"/>
              <w:left w:val="single" w:sz="4" w:space="0" w:color="auto"/>
              <w:bottom w:val="single" w:sz="4" w:space="0" w:color="auto"/>
              <w:right w:val="single" w:sz="4" w:space="0" w:color="auto"/>
            </w:tcBorders>
          </w:tcPr>
          <w:p w14:paraId="34761C8D" w14:textId="06A3052B" w:rsidR="003D2E38" w:rsidRDefault="003D2E38" w:rsidP="003D2E38">
            <w:pPr>
              <w:spacing w:after="0" w:line="240" w:lineRule="auto"/>
              <w:jc w:val="center"/>
              <w:rPr>
                <w:rFonts w:ascii="Times New Roman" w:hAnsi="Times New Roman"/>
                <w:sz w:val="24"/>
                <w:szCs w:val="24"/>
              </w:rPr>
            </w:pPr>
            <w:r>
              <w:rPr>
                <w:rFonts w:ascii="Times New Roman" w:hAnsi="Times New Roman"/>
                <w:sz w:val="24"/>
                <w:szCs w:val="24"/>
              </w:rPr>
              <w:t>1</w:t>
            </w:r>
          </w:p>
        </w:tc>
        <w:tc>
          <w:tcPr>
            <w:tcW w:w="568" w:type="dxa"/>
            <w:tcBorders>
              <w:top w:val="single" w:sz="4" w:space="0" w:color="auto"/>
              <w:left w:val="single" w:sz="4" w:space="0" w:color="auto"/>
              <w:bottom w:val="single" w:sz="4" w:space="0" w:color="auto"/>
              <w:right w:val="single" w:sz="4" w:space="0" w:color="auto"/>
            </w:tcBorders>
          </w:tcPr>
          <w:p w14:paraId="32322736" w14:textId="77777777" w:rsidR="003D2E38" w:rsidRDefault="003D2E38" w:rsidP="003D2E38">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4917223A" w14:textId="77777777" w:rsidR="003D2E38" w:rsidRDefault="003D2E38" w:rsidP="003D2E38">
            <w:pPr>
              <w:spacing w:after="0" w:line="240" w:lineRule="auto"/>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14:paraId="1788DC38" w14:textId="77777777" w:rsidR="003D2E38" w:rsidRDefault="003D2E38" w:rsidP="003D2E38">
            <w:pPr>
              <w:spacing w:after="0" w:line="240" w:lineRule="auto"/>
              <w:jc w:val="center"/>
              <w:rPr>
                <w:rFonts w:ascii="Times New Roman" w:hAnsi="Times New Roman"/>
                <w:sz w:val="24"/>
                <w:szCs w:val="24"/>
              </w:rPr>
            </w:pPr>
          </w:p>
        </w:tc>
        <w:tc>
          <w:tcPr>
            <w:tcW w:w="727" w:type="dxa"/>
            <w:tcBorders>
              <w:top w:val="single" w:sz="4" w:space="0" w:color="auto"/>
              <w:left w:val="single" w:sz="4" w:space="0" w:color="auto"/>
              <w:bottom w:val="single" w:sz="4" w:space="0" w:color="auto"/>
              <w:right w:val="single" w:sz="4" w:space="0" w:color="auto"/>
            </w:tcBorders>
            <w:vAlign w:val="center"/>
          </w:tcPr>
          <w:p w14:paraId="78751F51"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r>
      <w:tr w:rsidR="003D2E38" w:rsidRPr="00972121" w14:paraId="3F7E8CB0" w14:textId="77777777" w:rsidTr="00131264">
        <w:trPr>
          <w:trHeight w:val="300"/>
        </w:trPr>
        <w:tc>
          <w:tcPr>
            <w:tcW w:w="1570" w:type="dxa"/>
            <w:tcBorders>
              <w:top w:val="single" w:sz="4" w:space="0" w:color="auto"/>
              <w:left w:val="single" w:sz="4" w:space="0" w:color="auto"/>
              <w:bottom w:val="single" w:sz="4" w:space="0" w:color="auto"/>
              <w:right w:val="single" w:sz="4" w:space="0" w:color="auto"/>
            </w:tcBorders>
          </w:tcPr>
          <w:p w14:paraId="582664B4" w14:textId="77777777" w:rsidR="003D2E38" w:rsidRDefault="003D2E38" w:rsidP="003D2E38">
            <w:pPr>
              <w:spacing w:after="0" w:line="240" w:lineRule="auto"/>
              <w:jc w:val="center"/>
              <w:rPr>
                <w:rFonts w:ascii="Times New Roman" w:hAnsi="Times New Roman"/>
                <w:sz w:val="24"/>
                <w:szCs w:val="24"/>
              </w:rPr>
            </w:pPr>
            <w:r>
              <w:rPr>
                <w:rFonts w:ascii="Times New Roman" w:hAnsi="Times New Roman"/>
                <w:sz w:val="24"/>
                <w:szCs w:val="24"/>
              </w:rPr>
              <w:t>В.02.УП.02</w:t>
            </w:r>
          </w:p>
        </w:tc>
        <w:tc>
          <w:tcPr>
            <w:tcW w:w="3257" w:type="dxa"/>
            <w:tcBorders>
              <w:top w:val="single" w:sz="4" w:space="0" w:color="auto"/>
              <w:left w:val="single" w:sz="4" w:space="0" w:color="auto"/>
              <w:bottom w:val="single" w:sz="4" w:space="0" w:color="auto"/>
              <w:right w:val="single" w:sz="4" w:space="0" w:color="auto"/>
            </w:tcBorders>
          </w:tcPr>
          <w:p w14:paraId="53F238FD" w14:textId="3709E889" w:rsidR="003D2E38" w:rsidRDefault="003D2E38" w:rsidP="003D2E38">
            <w:pPr>
              <w:spacing w:after="0" w:line="240" w:lineRule="auto"/>
              <w:rPr>
                <w:rFonts w:ascii="Times New Roman" w:hAnsi="Times New Roman"/>
                <w:sz w:val="24"/>
                <w:szCs w:val="24"/>
              </w:rPr>
            </w:pPr>
            <w:r w:rsidRPr="002D2487">
              <w:rPr>
                <w:rFonts w:ascii="Times New Roman" w:hAnsi="Times New Roman"/>
                <w:sz w:val="24"/>
                <w:szCs w:val="24"/>
              </w:rPr>
              <w:t>Оркестр</w:t>
            </w:r>
          </w:p>
        </w:tc>
        <w:tc>
          <w:tcPr>
            <w:tcW w:w="849" w:type="dxa"/>
            <w:tcBorders>
              <w:top w:val="single" w:sz="4" w:space="0" w:color="auto"/>
              <w:left w:val="single" w:sz="4" w:space="0" w:color="auto"/>
              <w:bottom w:val="single" w:sz="4" w:space="0" w:color="auto"/>
              <w:right w:val="single" w:sz="4" w:space="0" w:color="auto"/>
            </w:tcBorders>
          </w:tcPr>
          <w:p w14:paraId="0E811575" w14:textId="122AA62A" w:rsidR="003D2E38" w:rsidRDefault="003D2E38" w:rsidP="003D2E38">
            <w:pPr>
              <w:autoSpaceDN/>
              <w:spacing w:after="0" w:line="240" w:lineRule="auto"/>
              <w:jc w:val="center"/>
              <w:rPr>
                <w:rFonts w:ascii="Times New Roman" w:eastAsia="Times New Roman" w:hAnsi="Times New Roman"/>
                <w:sz w:val="24"/>
                <w:szCs w:val="24"/>
                <w:lang w:eastAsia="ru-RU"/>
              </w:rPr>
            </w:pPr>
            <w:r w:rsidRPr="002D2487">
              <w:rPr>
                <w:rFonts w:ascii="Times New Roman" w:hAnsi="Times New Roman"/>
                <w:sz w:val="24"/>
                <w:szCs w:val="24"/>
              </w:rPr>
              <w:t>396</w:t>
            </w:r>
          </w:p>
        </w:tc>
        <w:tc>
          <w:tcPr>
            <w:tcW w:w="1134" w:type="dxa"/>
            <w:tcBorders>
              <w:top w:val="single" w:sz="4" w:space="0" w:color="auto"/>
              <w:left w:val="single" w:sz="4" w:space="0" w:color="auto"/>
              <w:bottom w:val="single" w:sz="4" w:space="0" w:color="auto"/>
              <w:right w:val="single" w:sz="4" w:space="0" w:color="auto"/>
            </w:tcBorders>
          </w:tcPr>
          <w:p w14:paraId="0920F14A" w14:textId="09355D4C" w:rsidR="003D2E38" w:rsidRDefault="003D2E38" w:rsidP="003D2E38">
            <w:pPr>
              <w:autoSpaceDN/>
              <w:spacing w:after="0" w:line="240" w:lineRule="auto"/>
              <w:jc w:val="center"/>
              <w:rPr>
                <w:rFonts w:ascii="Times New Roman" w:eastAsia="Times New Roman" w:hAnsi="Times New Roman"/>
                <w:sz w:val="24"/>
                <w:szCs w:val="24"/>
                <w:lang w:eastAsia="ru-RU"/>
              </w:rPr>
            </w:pPr>
            <w:r w:rsidRPr="002D2487">
              <w:rPr>
                <w:rFonts w:ascii="Times New Roman" w:hAnsi="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14:paraId="4FD557CF" w14:textId="5F48DD63" w:rsidR="003D2E38" w:rsidRDefault="003D2E38" w:rsidP="003D2E38">
            <w:pPr>
              <w:autoSpaceDN/>
              <w:spacing w:after="0" w:line="240" w:lineRule="auto"/>
              <w:jc w:val="center"/>
              <w:rPr>
                <w:rFonts w:ascii="Times New Roman" w:eastAsia="Times New Roman" w:hAnsi="Times New Roman"/>
                <w:sz w:val="24"/>
                <w:szCs w:val="24"/>
                <w:lang w:eastAsia="ru-RU"/>
              </w:rPr>
            </w:pPr>
            <w:r w:rsidRPr="002D2487">
              <w:rPr>
                <w:rFonts w:ascii="Times New Roman" w:hAnsi="Times New Roman"/>
                <w:sz w:val="24"/>
                <w:szCs w:val="24"/>
              </w:rPr>
              <w:t>264</w:t>
            </w:r>
          </w:p>
        </w:tc>
        <w:tc>
          <w:tcPr>
            <w:tcW w:w="567" w:type="dxa"/>
            <w:tcBorders>
              <w:top w:val="single" w:sz="4" w:space="0" w:color="auto"/>
              <w:left w:val="single" w:sz="4" w:space="0" w:color="auto"/>
              <w:bottom w:val="single" w:sz="4" w:space="0" w:color="auto"/>
              <w:right w:val="single" w:sz="4" w:space="0" w:color="auto"/>
            </w:tcBorders>
          </w:tcPr>
          <w:p w14:paraId="46967551"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cPr>
          <w:p w14:paraId="151F8B75"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tcPr>
          <w:p w14:paraId="7635B19C" w14:textId="09620253"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sidRPr="002D2487">
              <w:rPr>
                <w:rFonts w:ascii="Times New Roman" w:hAnsi="Times New Roman"/>
                <w:sz w:val="24"/>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Pr>
          <w:p w14:paraId="04EBB106"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tcPr>
          <w:p w14:paraId="60F2F6B0" w14:textId="77777777" w:rsidR="003D2E38" w:rsidRPr="00CE7609" w:rsidRDefault="003D2E38" w:rsidP="003D2E38">
            <w:pPr>
              <w:autoSpaceDN/>
              <w:spacing w:after="0" w:line="240" w:lineRule="auto"/>
              <w:jc w:val="center"/>
              <w:rPr>
                <w:rFonts w:ascii="Times New Roman" w:eastAsia="Times New Roman" w:hAnsi="Times New Roman" w:cs="Arial CYR"/>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tcPr>
          <w:p w14:paraId="63EEB107" w14:textId="77777777" w:rsidR="003D2E38" w:rsidRDefault="003D2E38" w:rsidP="003D2E38">
            <w:pPr>
              <w:spacing w:after="0" w:line="240" w:lineRule="auto"/>
              <w:jc w:val="center"/>
              <w:rPr>
                <w:rFonts w:ascii="Times New Roman" w:hAnsi="Times New Roman"/>
                <w:sz w:val="24"/>
                <w:szCs w:val="24"/>
              </w:rPr>
            </w:pPr>
          </w:p>
        </w:tc>
        <w:tc>
          <w:tcPr>
            <w:tcW w:w="571" w:type="dxa"/>
            <w:gridSpan w:val="2"/>
            <w:tcBorders>
              <w:top w:val="single" w:sz="4" w:space="0" w:color="auto"/>
              <w:left w:val="single" w:sz="4" w:space="0" w:color="auto"/>
              <w:bottom w:val="single" w:sz="4" w:space="0" w:color="auto"/>
              <w:right w:val="single" w:sz="4" w:space="0" w:color="auto"/>
            </w:tcBorders>
          </w:tcPr>
          <w:p w14:paraId="570A3362" w14:textId="77777777" w:rsidR="003D2E38" w:rsidRDefault="003D2E38" w:rsidP="003D2E38">
            <w:pPr>
              <w:spacing w:after="0" w:line="240" w:lineRule="auto"/>
              <w:jc w:val="center"/>
              <w:rPr>
                <w:rFonts w:ascii="Times New Roman" w:hAnsi="Times New Roman"/>
                <w:sz w:val="24"/>
                <w:szCs w:val="24"/>
              </w:rPr>
            </w:pPr>
          </w:p>
        </w:tc>
        <w:tc>
          <w:tcPr>
            <w:tcW w:w="569" w:type="dxa"/>
            <w:tcBorders>
              <w:top w:val="single" w:sz="4" w:space="0" w:color="auto"/>
              <w:left w:val="single" w:sz="4" w:space="0" w:color="auto"/>
              <w:bottom w:val="single" w:sz="4" w:space="0" w:color="auto"/>
              <w:right w:val="single" w:sz="4" w:space="0" w:color="auto"/>
            </w:tcBorders>
          </w:tcPr>
          <w:p w14:paraId="3D620846" w14:textId="701FA2A1" w:rsidR="003D2E38" w:rsidRDefault="003D2E38" w:rsidP="003D2E38">
            <w:pPr>
              <w:spacing w:after="0" w:line="240" w:lineRule="auto"/>
              <w:jc w:val="center"/>
              <w:rPr>
                <w:rFonts w:ascii="Times New Roman" w:hAnsi="Times New Roman"/>
                <w:sz w:val="24"/>
                <w:szCs w:val="24"/>
              </w:rPr>
            </w:pPr>
          </w:p>
        </w:tc>
        <w:tc>
          <w:tcPr>
            <w:tcW w:w="568" w:type="dxa"/>
            <w:tcBorders>
              <w:top w:val="single" w:sz="4" w:space="0" w:color="auto"/>
              <w:left w:val="single" w:sz="4" w:space="0" w:color="auto"/>
              <w:bottom w:val="single" w:sz="4" w:space="0" w:color="auto"/>
              <w:right w:val="single" w:sz="4" w:space="0" w:color="auto"/>
            </w:tcBorders>
          </w:tcPr>
          <w:p w14:paraId="74E43ED1" w14:textId="77777777" w:rsidR="003D2E38" w:rsidRDefault="003D2E38" w:rsidP="003D2E38">
            <w:pPr>
              <w:spacing w:after="0" w:line="240" w:lineRule="auto"/>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734ACC83" w14:textId="0FFFD816" w:rsidR="003D2E38" w:rsidRDefault="003D2E38" w:rsidP="003D2E38">
            <w:pPr>
              <w:spacing w:after="0" w:line="240" w:lineRule="auto"/>
              <w:jc w:val="center"/>
              <w:rPr>
                <w:rFonts w:ascii="Times New Roman" w:hAnsi="Times New Roman"/>
                <w:sz w:val="24"/>
                <w:szCs w:val="24"/>
              </w:rPr>
            </w:pPr>
            <w:r>
              <w:rPr>
                <w:rFonts w:ascii="Times New Roman" w:hAnsi="Times New Roman"/>
                <w:sz w:val="24"/>
                <w:szCs w:val="24"/>
              </w:rPr>
              <w:t>2</w:t>
            </w:r>
          </w:p>
        </w:tc>
        <w:tc>
          <w:tcPr>
            <w:tcW w:w="567" w:type="dxa"/>
            <w:gridSpan w:val="2"/>
            <w:tcBorders>
              <w:top w:val="single" w:sz="4" w:space="0" w:color="auto"/>
              <w:left w:val="single" w:sz="4" w:space="0" w:color="auto"/>
              <w:bottom w:val="single" w:sz="4" w:space="0" w:color="auto"/>
              <w:right w:val="single" w:sz="4" w:space="0" w:color="auto"/>
            </w:tcBorders>
          </w:tcPr>
          <w:p w14:paraId="1794AFB5" w14:textId="651184BA" w:rsidR="003D2E38" w:rsidRDefault="003D2E38" w:rsidP="003D2E38">
            <w:pPr>
              <w:spacing w:after="0" w:line="240" w:lineRule="auto"/>
              <w:jc w:val="center"/>
              <w:rPr>
                <w:rFonts w:ascii="Times New Roman" w:hAnsi="Times New Roman"/>
                <w:sz w:val="24"/>
                <w:szCs w:val="24"/>
              </w:rPr>
            </w:pPr>
            <w:r>
              <w:rPr>
                <w:rFonts w:ascii="Times New Roman" w:hAnsi="Times New Roman"/>
                <w:sz w:val="24"/>
                <w:szCs w:val="24"/>
              </w:rPr>
              <w:t>2</w:t>
            </w:r>
          </w:p>
        </w:tc>
        <w:tc>
          <w:tcPr>
            <w:tcW w:w="727" w:type="dxa"/>
            <w:tcBorders>
              <w:top w:val="single" w:sz="4" w:space="0" w:color="auto"/>
              <w:left w:val="single" w:sz="4" w:space="0" w:color="auto"/>
              <w:bottom w:val="single" w:sz="4" w:space="0" w:color="auto"/>
              <w:right w:val="single" w:sz="4" w:space="0" w:color="auto"/>
            </w:tcBorders>
          </w:tcPr>
          <w:p w14:paraId="3E257ECE" w14:textId="6C1DD15F"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hAnsi="Times New Roman"/>
                <w:sz w:val="24"/>
                <w:szCs w:val="24"/>
              </w:rPr>
              <w:t>2</w:t>
            </w:r>
          </w:p>
        </w:tc>
      </w:tr>
      <w:tr w:rsidR="003D2E38" w:rsidRPr="00972121" w14:paraId="2FBD27D0" w14:textId="77777777" w:rsidTr="002E404F">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tcPr>
          <w:p w14:paraId="5347DFE5"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Всего аудиторная нагрузка с учетом вариативной части:</w:t>
            </w:r>
          </w:p>
        </w:tc>
        <w:tc>
          <w:tcPr>
            <w:tcW w:w="849" w:type="dxa"/>
            <w:tcBorders>
              <w:top w:val="single" w:sz="4" w:space="0" w:color="auto"/>
              <w:left w:val="single" w:sz="4" w:space="0" w:color="auto"/>
              <w:bottom w:val="single" w:sz="4" w:space="0" w:color="auto"/>
              <w:right w:val="single" w:sz="4" w:space="0" w:color="auto"/>
            </w:tcBorders>
            <w:shd w:val="clear" w:color="auto" w:fill="EAEAEA"/>
          </w:tcPr>
          <w:p w14:paraId="07652A83" w14:textId="77777777" w:rsidR="003D2E38" w:rsidRDefault="003D2E38" w:rsidP="003D2E38">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14:paraId="4F1CA0A8" w14:textId="77777777" w:rsidR="003D2E38" w:rsidRDefault="003D2E38" w:rsidP="003D2E38">
            <w:pPr>
              <w:spacing w:after="0" w:line="240" w:lineRule="auto"/>
              <w:jc w:val="center"/>
              <w:rPr>
                <w:rFonts w:ascii="Times New Roman" w:hAnsi="Times New Roman"/>
                <w:b/>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tcPr>
          <w:p w14:paraId="184C284C" w14:textId="5A083E0B"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1975</w:t>
            </w:r>
          </w:p>
        </w:tc>
        <w:tc>
          <w:tcPr>
            <w:tcW w:w="717" w:type="dxa"/>
            <w:tcBorders>
              <w:top w:val="single" w:sz="4" w:space="0" w:color="auto"/>
              <w:left w:val="single" w:sz="4" w:space="0" w:color="auto"/>
              <w:bottom w:val="single" w:sz="4" w:space="0" w:color="auto"/>
              <w:right w:val="single" w:sz="4" w:space="0" w:color="auto"/>
            </w:tcBorders>
            <w:shd w:val="clear" w:color="auto" w:fill="E6E6E6"/>
          </w:tcPr>
          <w:p w14:paraId="3CB2A83A" w14:textId="77777777" w:rsidR="003D2E38" w:rsidRDefault="003D2E38" w:rsidP="003D2E38">
            <w:pPr>
              <w:spacing w:after="0" w:line="240" w:lineRule="auto"/>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Pr>
          <w:p w14:paraId="2CEC90E3" w14:textId="77777777" w:rsidR="003D2E38" w:rsidRDefault="003D2E38" w:rsidP="003D2E38">
            <w:pPr>
              <w:spacing w:after="0" w:line="240" w:lineRule="auto"/>
              <w:jc w:val="center"/>
              <w:rPr>
                <w:rFonts w:ascii="Times New Roman" w:hAnsi="Times New Roman"/>
                <w:sz w:val="24"/>
                <w:szCs w:val="24"/>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EAEAEA"/>
          </w:tcPr>
          <w:p w14:paraId="0A7F29D0"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tcPr>
          <w:p w14:paraId="4B73BFC4" w14:textId="1AF67624"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5,5</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tcPr>
          <w:p w14:paraId="3290ACAD"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6,5</w:t>
            </w:r>
          </w:p>
        </w:tc>
        <w:tc>
          <w:tcPr>
            <w:tcW w:w="569" w:type="dxa"/>
            <w:tcBorders>
              <w:top w:val="single" w:sz="4" w:space="0" w:color="auto"/>
              <w:left w:val="single" w:sz="4" w:space="0" w:color="auto"/>
              <w:bottom w:val="single" w:sz="4" w:space="0" w:color="auto"/>
              <w:right w:val="single" w:sz="4" w:space="0" w:color="auto"/>
            </w:tcBorders>
            <w:shd w:val="clear" w:color="auto" w:fill="EAEAEA"/>
          </w:tcPr>
          <w:p w14:paraId="733D46F4"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7,5</w:t>
            </w:r>
          </w:p>
        </w:tc>
        <w:tc>
          <w:tcPr>
            <w:tcW w:w="568" w:type="dxa"/>
            <w:tcBorders>
              <w:top w:val="single" w:sz="4" w:space="0" w:color="auto"/>
              <w:left w:val="single" w:sz="4" w:space="0" w:color="auto"/>
              <w:bottom w:val="single" w:sz="4" w:space="0" w:color="auto"/>
              <w:right w:val="single" w:sz="4" w:space="0" w:color="auto"/>
            </w:tcBorders>
            <w:shd w:val="clear" w:color="auto" w:fill="EAEAEA"/>
          </w:tcPr>
          <w:p w14:paraId="10D8043E"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9</w:t>
            </w: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4A276CE7"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9</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tcPr>
          <w:p w14:paraId="6589C477" w14:textId="77777777" w:rsidR="003D2E38" w:rsidRDefault="003D2E38" w:rsidP="003D2E38">
            <w:pPr>
              <w:spacing w:after="0" w:line="240" w:lineRule="auto"/>
              <w:ind w:left="-108"/>
              <w:jc w:val="center"/>
              <w:rPr>
                <w:rFonts w:ascii="Times New Roman" w:hAnsi="Times New Roman"/>
                <w:b/>
                <w:sz w:val="24"/>
                <w:szCs w:val="24"/>
              </w:rPr>
            </w:pPr>
            <w:r>
              <w:rPr>
                <w:rFonts w:ascii="Times New Roman" w:hAnsi="Times New Roman"/>
                <w:b/>
                <w:sz w:val="24"/>
                <w:szCs w:val="24"/>
              </w:rPr>
              <w:t>9</w:t>
            </w:r>
          </w:p>
        </w:tc>
        <w:tc>
          <w:tcPr>
            <w:tcW w:w="727" w:type="dxa"/>
            <w:tcBorders>
              <w:top w:val="single" w:sz="4" w:space="0" w:color="auto"/>
              <w:left w:val="single" w:sz="4" w:space="0" w:color="auto"/>
              <w:bottom w:val="single" w:sz="4" w:space="0" w:color="auto"/>
              <w:right w:val="single" w:sz="4" w:space="0" w:color="auto"/>
            </w:tcBorders>
            <w:shd w:val="clear" w:color="auto" w:fill="EAEAEA"/>
          </w:tcPr>
          <w:p w14:paraId="7142EE4E"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9,5</w:t>
            </w:r>
          </w:p>
        </w:tc>
      </w:tr>
      <w:tr w:rsidR="003D2E38" w:rsidRPr="00972121" w14:paraId="65A495F7" w14:textId="77777777" w:rsidTr="002E404F">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tcPr>
          <w:p w14:paraId="06AD2B9C"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Всего максимальная нагрузка с учетом вариативной части:</w:t>
            </w:r>
          </w:p>
        </w:tc>
        <w:tc>
          <w:tcPr>
            <w:tcW w:w="849" w:type="dxa"/>
            <w:tcBorders>
              <w:top w:val="single" w:sz="4" w:space="0" w:color="auto"/>
              <w:left w:val="single" w:sz="4" w:space="0" w:color="auto"/>
              <w:bottom w:val="single" w:sz="4" w:space="0" w:color="auto"/>
              <w:right w:val="single" w:sz="4" w:space="0" w:color="auto"/>
            </w:tcBorders>
            <w:shd w:val="clear" w:color="auto" w:fill="EAEAEA"/>
          </w:tcPr>
          <w:p w14:paraId="3C6EB95E" w14:textId="6D1BCA2D" w:rsidR="003D2E38" w:rsidRPr="003D2E38" w:rsidRDefault="003D2E38" w:rsidP="003D2E38">
            <w:pPr>
              <w:spacing w:after="0" w:line="240" w:lineRule="auto"/>
              <w:jc w:val="center"/>
              <w:rPr>
                <w:rFonts w:ascii="Times New Roman" w:hAnsi="Times New Roman"/>
                <w:b/>
                <w:sz w:val="24"/>
                <w:szCs w:val="24"/>
                <w:lang w:val="en-US"/>
              </w:rPr>
            </w:pPr>
            <w:r>
              <w:rPr>
                <w:rFonts w:ascii="Times New Roman" w:hAnsi="Times New Roman"/>
                <w:b/>
                <w:sz w:val="24"/>
                <w:szCs w:val="24"/>
              </w:rPr>
              <w:t>44</w:t>
            </w:r>
            <w:r>
              <w:rPr>
                <w:rFonts w:ascii="Times New Roman" w:hAnsi="Times New Roman"/>
                <w:b/>
                <w:sz w:val="24"/>
                <w:szCs w:val="24"/>
                <w:lang w:val="en-US"/>
              </w:rPr>
              <w:t>61.5</w:t>
            </w:r>
          </w:p>
        </w:tc>
        <w:tc>
          <w:tcPr>
            <w:tcW w:w="1134" w:type="dxa"/>
            <w:tcBorders>
              <w:top w:val="single" w:sz="4" w:space="0" w:color="auto"/>
              <w:left w:val="single" w:sz="4" w:space="0" w:color="auto"/>
              <w:bottom w:val="single" w:sz="4" w:space="0" w:color="auto"/>
              <w:right w:val="single" w:sz="4" w:space="0" w:color="auto"/>
            </w:tcBorders>
            <w:shd w:val="clear" w:color="auto" w:fill="EAEAEA"/>
          </w:tcPr>
          <w:p w14:paraId="7ECA1FBD" w14:textId="26D7B44D"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24</w:t>
            </w:r>
            <w:r>
              <w:rPr>
                <w:rFonts w:ascii="Times New Roman" w:hAnsi="Times New Roman"/>
                <w:b/>
                <w:sz w:val="24"/>
                <w:szCs w:val="24"/>
                <w:lang w:val="en-US"/>
              </w:rPr>
              <w:t>86</w:t>
            </w:r>
            <w:r>
              <w:rPr>
                <w:rFonts w:ascii="Times New Roman" w:hAnsi="Times New Roman"/>
                <w:b/>
                <w:sz w:val="24"/>
                <w:szCs w:val="24"/>
              </w:rPr>
              <w:t>,5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tcPr>
          <w:p w14:paraId="2B3098A3" w14:textId="1714D5FC" w:rsidR="003D2E38" w:rsidRPr="003D2E38" w:rsidRDefault="003D2E38" w:rsidP="003D2E38">
            <w:pPr>
              <w:spacing w:after="0" w:line="240" w:lineRule="auto"/>
              <w:jc w:val="center"/>
              <w:rPr>
                <w:rFonts w:ascii="Times New Roman" w:hAnsi="Times New Roman"/>
                <w:b/>
                <w:sz w:val="24"/>
                <w:szCs w:val="24"/>
                <w:lang w:val="en-US"/>
              </w:rPr>
            </w:pPr>
            <w:r>
              <w:rPr>
                <w:rFonts w:ascii="Times New Roman" w:hAnsi="Times New Roman"/>
                <w:b/>
                <w:sz w:val="24"/>
                <w:szCs w:val="24"/>
                <w:lang w:val="en-US"/>
              </w:rPr>
              <w:t>1975</w:t>
            </w:r>
          </w:p>
        </w:tc>
        <w:tc>
          <w:tcPr>
            <w:tcW w:w="717" w:type="dxa"/>
            <w:tcBorders>
              <w:top w:val="single" w:sz="4" w:space="0" w:color="auto"/>
              <w:left w:val="single" w:sz="4" w:space="0" w:color="auto"/>
              <w:bottom w:val="single" w:sz="4" w:space="0" w:color="auto"/>
              <w:right w:val="single" w:sz="4" w:space="0" w:color="auto"/>
            </w:tcBorders>
            <w:shd w:val="clear" w:color="auto" w:fill="E6E6E6"/>
          </w:tcPr>
          <w:p w14:paraId="025C6C2D" w14:textId="77777777" w:rsidR="003D2E38" w:rsidRDefault="003D2E38" w:rsidP="003D2E38">
            <w:pPr>
              <w:spacing w:after="0" w:line="240" w:lineRule="auto"/>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tcPr>
          <w:p w14:paraId="2EAEAE59" w14:textId="77777777" w:rsidR="003D2E38" w:rsidRDefault="003D2E38" w:rsidP="003D2E38">
            <w:pPr>
              <w:spacing w:after="0" w:line="240" w:lineRule="auto"/>
              <w:jc w:val="center"/>
              <w:rPr>
                <w:rFonts w:ascii="Times New Roman" w:hAnsi="Times New Roman"/>
                <w:b/>
                <w:sz w:val="24"/>
                <w:szCs w:val="24"/>
              </w:rPr>
            </w:pPr>
          </w:p>
        </w:tc>
        <w:tc>
          <w:tcPr>
            <w:tcW w:w="559" w:type="dxa"/>
            <w:gridSpan w:val="2"/>
            <w:tcBorders>
              <w:top w:val="single" w:sz="4" w:space="0" w:color="auto"/>
              <w:left w:val="single" w:sz="4" w:space="0" w:color="auto"/>
              <w:bottom w:val="single" w:sz="4" w:space="0" w:color="auto"/>
              <w:right w:val="single" w:sz="4" w:space="0" w:color="auto"/>
            </w:tcBorders>
            <w:shd w:val="clear" w:color="auto" w:fill="EAEAEA"/>
          </w:tcPr>
          <w:p w14:paraId="7E63686B"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tcPr>
          <w:p w14:paraId="46A9CAC8"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11</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tcPr>
          <w:p w14:paraId="7AD52282"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14,5</w:t>
            </w:r>
          </w:p>
        </w:tc>
        <w:tc>
          <w:tcPr>
            <w:tcW w:w="569" w:type="dxa"/>
            <w:tcBorders>
              <w:top w:val="single" w:sz="4" w:space="0" w:color="auto"/>
              <w:left w:val="single" w:sz="4" w:space="0" w:color="auto"/>
              <w:bottom w:val="single" w:sz="4" w:space="0" w:color="auto"/>
              <w:right w:val="single" w:sz="4" w:space="0" w:color="auto"/>
            </w:tcBorders>
            <w:shd w:val="clear" w:color="auto" w:fill="EAEAEA"/>
          </w:tcPr>
          <w:p w14:paraId="5D99DCD8"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17</w:t>
            </w:r>
          </w:p>
        </w:tc>
        <w:tc>
          <w:tcPr>
            <w:tcW w:w="568" w:type="dxa"/>
            <w:tcBorders>
              <w:top w:val="single" w:sz="4" w:space="0" w:color="auto"/>
              <w:left w:val="single" w:sz="4" w:space="0" w:color="auto"/>
              <w:bottom w:val="single" w:sz="4" w:space="0" w:color="auto"/>
              <w:right w:val="single" w:sz="4" w:space="0" w:color="auto"/>
            </w:tcBorders>
            <w:shd w:val="clear" w:color="auto" w:fill="EAEAEA"/>
          </w:tcPr>
          <w:p w14:paraId="72BA41FA" w14:textId="0F23E374"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lang w:val="en-US"/>
              </w:rPr>
              <w:t>7</w:t>
            </w:r>
            <w:r>
              <w:rPr>
                <w:rFonts w:ascii="Times New Roman" w:hAnsi="Times New Roman"/>
                <w:b/>
                <w:sz w:val="24"/>
                <w:szCs w:val="24"/>
              </w:rPr>
              <w:t>,5</w:t>
            </w: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6E820928"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19,5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tcPr>
          <w:p w14:paraId="0DA62EC2"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20,5</w:t>
            </w:r>
          </w:p>
        </w:tc>
        <w:tc>
          <w:tcPr>
            <w:tcW w:w="727" w:type="dxa"/>
            <w:tcBorders>
              <w:top w:val="single" w:sz="4" w:space="0" w:color="auto"/>
              <w:left w:val="single" w:sz="4" w:space="0" w:color="auto"/>
              <w:bottom w:val="single" w:sz="4" w:space="0" w:color="auto"/>
              <w:right w:val="single" w:sz="4" w:space="0" w:color="auto"/>
            </w:tcBorders>
            <w:shd w:val="clear" w:color="auto" w:fill="EAEAEA"/>
          </w:tcPr>
          <w:p w14:paraId="3B5C7941" w14:textId="77777777" w:rsidR="003D2E38" w:rsidRDefault="003D2E38" w:rsidP="003D2E38">
            <w:pPr>
              <w:spacing w:after="0" w:line="240" w:lineRule="auto"/>
              <w:jc w:val="center"/>
              <w:rPr>
                <w:rFonts w:ascii="Times New Roman" w:hAnsi="Times New Roman"/>
                <w:b/>
                <w:sz w:val="24"/>
                <w:szCs w:val="24"/>
              </w:rPr>
            </w:pPr>
            <w:r>
              <w:rPr>
                <w:rFonts w:ascii="Times New Roman" w:hAnsi="Times New Roman"/>
                <w:b/>
                <w:sz w:val="24"/>
                <w:szCs w:val="24"/>
              </w:rPr>
              <w:t>21</w:t>
            </w:r>
          </w:p>
        </w:tc>
      </w:tr>
      <w:tr w:rsidR="003D2E38" w:rsidRPr="00972121" w14:paraId="2FFCBF03" w14:textId="77777777" w:rsidTr="002E404F">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61A1F63"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Всего количество контрольных уроков, зачетов, экзаменов:</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63330010"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696639E"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2787D43"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236A5D84" w14:textId="230341EE" w:rsidR="003D2E38" w:rsidRPr="003D2E38" w:rsidRDefault="003D2E38" w:rsidP="003D2E38">
            <w:pPr>
              <w:autoSpaceDN/>
              <w:spacing w:after="0" w:line="240" w:lineRule="auto"/>
              <w:jc w:val="center"/>
              <w:rPr>
                <w:rFonts w:ascii="Times New Roman" w:eastAsia="Times New Roman" w:hAnsi="Times New Roman"/>
                <w:b/>
                <w:bCs/>
                <w:iCs/>
                <w:sz w:val="24"/>
                <w:szCs w:val="24"/>
                <w:lang w:val="en-US" w:eastAsia="ru-RU"/>
              </w:rPr>
            </w:pPr>
            <w:r w:rsidRPr="00972121">
              <w:rPr>
                <w:rFonts w:ascii="Times New Roman" w:eastAsia="Times New Roman" w:hAnsi="Times New Roman"/>
                <w:b/>
                <w:bCs/>
                <w:iCs/>
                <w:sz w:val="24"/>
                <w:szCs w:val="24"/>
                <w:lang w:eastAsia="ru-RU"/>
              </w:rPr>
              <w:t>5</w:t>
            </w:r>
            <w:r>
              <w:rPr>
                <w:rFonts w:ascii="Times New Roman" w:eastAsia="Times New Roman" w:hAnsi="Times New Roman"/>
                <w:b/>
                <w:bCs/>
                <w:iCs/>
                <w:sz w:val="24"/>
                <w:szCs w:val="24"/>
                <w:lang w:val="en-US" w:eastAsia="ru-RU"/>
              </w:rPr>
              <w:t>3</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2925331"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9</w:t>
            </w:r>
          </w:p>
        </w:tc>
        <w:tc>
          <w:tcPr>
            <w:tcW w:w="559"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28E4829"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772F9B4"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0E239B3"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01CC4134"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13EE0BB6"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E43FD5A"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15B21AE"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2027BFFB"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r>
      <w:tr w:rsidR="003D2E38" w:rsidRPr="00972121" w14:paraId="537B920E" w14:textId="77777777" w:rsidTr="002E404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92D050"/>
            <w:vAlign w:val="center"/>
          </w:tcPr>
          <w:p w14:paraId="0E38B3FA"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К.03.00.</w:t>
            </w:r>
          </w:p>
        </w:tc>
        <w:tc>
          <w:tcPr>
            <w:tcW w:w="3257" w:type="dxa"/>
            <w:tcBorders>
              <w:top w:val="single" w:sz="4" w:space="0" w:color="auto"/>
              <w:left w:val="single" w:sz="4" w:space="0" w:color="auto"/>
              <w:bottom w:val="single" w:sz="4" w:space="0" w:color="auto"/>
              <w:right w:val="single" w:sz="4" w:space="0" w:color="auto"/>
            </w:tcBorders>
            <w:shd w:val="clear" w:color="auto" w:fill="92D050"/>
            <w:vAlign w:val="center"/>
          </w:tcPr>
          <w:p w14:paraId="305D4827"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vertAlign w:val="superscript"/>
                <w:lang w:eastAsia="ru-RU"/>
              </w:rPr>
            </w:pPr>
            <w:r w:rsidRPr="00972121">
              <w:rPr>
                <w:rFonts w:ascii="Times New Roman" w:eastAsia="Times New Roman" w:hAnsi="Times New Roman"/>
                <w:b/>
                <w:bCs/>
                <w:iCs/>
                <w:sz w:val="24"/>
                <w:szCs w:val="24"/>
                <w:lang w:eastAsia="ru-RU"/>
              </w:rPr>
              <w:t>Консультации</w:t>
            </w:r>
            <w:r w:rsidRPr="00972121">
              <w:rPr>
                <w:rFonts w:ascii="Times New Roman" w:eastAsia="Times New Roman" w:hAnsi="Times New Roman"/>
                <w:b/>
                <w:bCs/>
                <w:iCs/>
                <w:sz w:val="24"/>
                <w:szCs w:val="24"/>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92D050"/>
            <w:vAlign w:val="center"/>
          </w:tcPr>
          <w:p w14:paraId="05A5BAD7"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1</w:t>
            </w:r>
            <w:r>
              <w:rPr>
                <w:rFonts w:ascii="Times New Roman" w:eastAsia="Times New Roman" w:hAnsi="Times New Roman"/>
                <w:b/>
                <w:bCs/>
                <w:iCs/>
                <w:sz w:val="24"/>
                <w:szCs w:val="24"/>
                <w:lang w:eastAsia="ru-RU"/>
              </w:rPr>
              <w:t>56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41FD8633"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36121FEE"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1</w:t>
            </w:r>
            <w:r>
              <w:rPr>
                <w:rFonts w:ascii="Times New Roman" w:eastAsia="Times New Roman" w:hAnsi="Times New Roman"/>
                <w:b/>
                <w:bCs/>
                <w:iCs/>
                <w:sz w:val="24"/>
                <w:szCs w:val="24"/>
                <w:lang w:eastAsia="ru-RU"/>
              </w:rPr>
              <w:t>56</w:t>
            </w:r>
          </w:p>
        </w:tc>
        <w:tc>
          <w:tcPr>
            <w:tcW w:w="717" w:type="dxa"/>
            <w:tcBorders>
              <w:top w:val="single" w:sz="4" w:space="0" w:color="auto"/>
              <w:left w:val="single" w:sz="4" w:space="0" w:color="auto"/>
              <w:bottom w:val="single" w:sz="4" w:space="0" w:color="auto"/>
              <w:right w:val="single" w:sz="4" w:space="0" w:color="auto"/>
            </w:tcBorders>
            <w:shd w:val="clear" w:color="auto" w:fill="92D050"/>
          </w:tcPr>
          <w:p w14:paraId="705FB949"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23541ED5"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4695" w:type="dxa"/>
            <w:gridSpan w:val="12"/>
            <w:tcBorders>
              <w:top w:val="single" w:sz="4" w:space="0" w:color="auto"/>
              <w:left w:val="single" w:sz="4" w:space="0" w:color="auto"/>
              <w:bottom w:val="single" w:sz="4" w:space="0" w:color="auto"/>
              <w:right w:val="single" w:sz="4" w:space="0" w:color="auto"/>
            </w:tcBorders>
            <w:shd w:val="clear" w:color="auto" w:fill="92D050"/>
            <w:vAlign w:val="center"/>
          </w:tcPr>
          <w:p w14:paraId="6D2F87D9" w14:textId="77777777" w:rsidR="003D2E38" w:rsidRPr="00972121" w:rsidRDefault="003D2E38" w:rsidP="003D2E38">
            <w:pPr>
              <w:autoSpaceDN/>
              <w:spacing w:after="0" w:line="240" w:lineRule="auto"/>
              <w:jc w:val="center"/>
              <w:rPr>
                <w:rFonts w:ascii="Times New Roman" w:eastAsia="Times New Roman" w:hAnsi="Times New Roman"/>
                <w:b/>
                <w:bCs/>
                <w:i/>
                <w:iCs/>
                <w:sz w:val="24"/>
                <w:szCs w:val="24"/>
                <w:lang w:eastAsia="ru-RU"/>
              </w:rPr>
            </w:pPr>
            <w:r w:rsidRPr="00972121">
              <w:rPr>
                <w:rFonts w:ascii="Times New Roman" w:eastAsia="Times New Roman" w:hAnsi="Times New Roman"/>
                <w:b/>
                <w:bCs/>
                <w:iCs/>
                <w:sz w:val="24"/>
                <w:szCs w:val="24"/>
                <w:lang w:eastAsia="ru-RU"/>
              </w:rPr>
              <w:t xml:space="preserve">Годовая нагрузка в часах </w:t>
            </w:r>
          </w:p>
        </w:tc>
      </w:tr>
      <w:tr w:rsidR="003D2E38" w:rsidRPr="00972121" w14:paraId="41995544"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469F1799"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lastRenderedPageBreak/>
              <w:t>К.03.01.</w:t>
            </w:r>
          </w:p>
        </w:tc>
        <w:tc>
          <w:tcPr>
            <w:tcW w:w="3257" w:type="dxa"/>
            <w:tcBorders>
              <w:top w:val="single" w:sz="4" w:space="0" w:color="auto"/>
              <w:left w:val="single" w:sz="4" w:space="0" w:color="auto"/>
              <w:bottom w:val="single" w:sz="4" w:space="0" w:color="auto"/>
              <w:right w:val="single" w:sz="4" w:space="0" w:color="auto"/>
            </w:tcBorders>
          </w:tcPr>
          <w:p w14:paraId="605933BA" w14:textId="77777777" w:rsidR="003D2E38" w:rsidRPr="00CE7609" w:rsidRDefault="003D2E38" w:rsidP="003D2E38">
            <w:pPr>
              <w:autoSpaceDN/>
              <w:spacing w:after="0" w:line="240" w:lineRule="auto"/>
              <w:rPr>
                <w:rFonts w:ascii="Times New Roman" w:eastAsia="Times New Roman" w:hAnsi="Times New Roman"/>
                <w:sz w:val="24"/>
                <w:szCs w:val="24"/>
                <w:lang w:eastAsia="ru-RU"/>
              </w:rPr>
            </w:pPr>
            <w:r w:rsidRPr="00CE7609">
              <w:rPr>
                <w:rFonts w:ascii="Times New Roman" w:eastAsia="Times New Roman" w:hAnsi="Times New Roman"/>
                <w:bCs/>
                <w:sz w:val="24"/>
                <w:szCs w:val="24"/>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vAlign w:val="center"/>
          </w:tcPr>
          <w:p w14:paraId="59225D08"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657DC6B"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3AFA68C"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495331C"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AD68261"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t>62</w:t>
            </w: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0254887A"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0045D82"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4283E5A6"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90DDC3A"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3C67EB5"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14:paraId="70F78CDD"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14:paraId="63E3F371"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14:paraId="3AFF2B50" w14:textId="77777777" w:rsidR="003D2E38" w:rsidRPr="00CE7609" w:rsidRDefault="003D2E38" w:rsidP="003D2E38">
            <w:pPr>
              <w:autoSpaceDN/>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A2D802A"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727" w:type="dxa"/>
            <w:tcBorders>
              <w:top w:val="single" w:sz="4" w:space="0" w:color="auto"/>
              <w:left w:val="single" w:sz="4" w:space="0" w:color="auto"/>
              <w:bottom w:val="single" w:sz="4" w:space="0" w:color="auto"/>
              <w:right w:val="single" w:sz="4" w:space="0" w:color="auto"/>
            </w:tcBorders>
            <w:vAlign w:val="center"/>
          </w:tcPr>
          <w:p w14:paraId="6E9ABEDF"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sidRPr="00CE7609">
              <w:rPr>
                <w:rFonts w:ascii="Times New Roman" w:eastAsia="Times New Roman" w:hAnsi="Times New Roman"/>
                <w:sz w:val="20"/>
                <w:szCs w:val="20"/>
                <w:lang w:eastAsia="ru-RU"/>
              </w:rPr>
              <w:t>8</w:t>
            </w:r>
          </w:p>
        </w:tc>
      </w:tr>
      <w:tr w:rsidR="003D2E38" w:rsidRPr="00972121" w14:paraId="2D152DCC" w14:textId="77777777" w:rsidTr="002E404F">
        <w:trPr>
          <w:trHeight w:val="167"/>
        </w:trPr>
        <w:tc>
          <w:tcPr>
            <w:tcW w:w="1570" w:type="dxa"/>
            <w:tcBorders>
              <w:top w:val="single" w:sz="4" w:space="0" w:color="auto"/>
              <w:left w:val="single" w:sz="4" w:space="0" w:color="auto"/>
              <w:bottom w:val="single" w:sz="4" w:space="0" w:color="auto"/>
              <w:right w:val="single" w:sz="4" w:space="0" w:color="auto"/>
            </w:tcBorders>
            <w:vAlign w:val="center"/>
          </w:tcPr>
          <w:p w14:paraId="3268ED0B"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t>К.03.02.</w:t>
            </w:r>
          </w:p>
        </w:tc>
        <w:tc>
          <w:tcPr>
            <w:tcW w:w="3257" w:type="dxa"/>
            <w:tcBorders>
              <w:top w:val="single" w:sz="4" w:space="0" w:color="auto"/>
              <w:left w:val="single" w:sz="4" w:space="0" w:color="auto"/>
              <w:bottom w:val="single" w:sz="4" w:space="0" w:color="auto"/>
              <w:right w:val="single" w:sz="4" w:space="0" w:color="auto"/>
            </w:tcBorders>
          </w:tcPr>
          <w:p w14:paraId="7E5A8294" w14:textId="77777777" w:rsidR="003D2E38" w:rsidRPr="00CE7609" w:rsidRDefault="003D2E38" w:rsidP="003D2E38">
            <w:pPr>
              <w:autoSpaceDN/>
              <w:spacing w:after="0" w:line="240" w:lineRule="auto"/>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vAlign w:val="center"/>
          </w:tcPr>
          <w:p w14:paraId="715061D2"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3C5B172"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2353B81"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F389C95"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14:paraId="09DBB602"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4CE20ED7"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7603D14"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6213DC1D"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EF0390D"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sidRPr="00CE7609">
              <w:rPr>
                <w:rFonts w:ascii="Times New Roman" w:eastAsia="Times New Roman" w:hAnsi="Times New Roman"/>
                <w:sz w:val="20"/>
                <w:szCs w:val="20"/>
                <w:lang w:eastAsia="ru-RU"/>
              </w:rPr>
              <w:t>2</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0C96C82"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sidRPr="00CE7609">
              <w:rPr>
                <w:rFonts w:ascii="Times New Roman" w:eastAsia="Times New Roman" w:hAnsi="Times New Roman"/>
                <w:sz w:val="20"/>
                <w:szCs w:val="20"/>
                <w:lang w:eastAsia="ru-RU"/>
              </w:rPr>
              <w:t>2</w:t>
            </w:r>
          </w:p>
        </w:tc>
        <w:tc>
          <w:tcPr>
            <w:tcW w:w="569" w:type="dxa"/>
            <w:tcBorders>
              <w:top w:val="single" w:sz="4" w:space="0" w:color="auto"/>
              <w:left w:val="single" w:sz="4" w:space="0" w:color="auto"/>
              <w:bottom w:val="single" w:sz="4" w:space="0" w:color="auto"/>
              <w:right w:val="single" w:sz="4" w:space="0" w:color="auto"/>
            </w:tcBorders>
            <w:vAlign w:val="center"/>
          </w:tcPr>
          <w:p w14:paraId="5A548753"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8" w:type="dxa"/>
            <w:tcBorders>
              <w:top w:val="single" w:sz="4" w:space="0" w:color="auto"/>
              <w:left w:val="single" w:sz="4" w:space="0" w:color="auto"/>
              <w:bottom w:val="single" w:sz="4" w:space="0" w:color="auto"/>
              <w:right w:val="single" w:sz="4" w:space="0" w:color="auto"/>
            </w:tcBorders>
            <w:vAlign w:val="center"/>
          </w:tcPr>
          <w:p w14:paraId="77D85BA8"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42413A6F" w14:textId="77777777" w:rsidR="003D2E38" w:rsidRPr="00CE7609" w:rsidRDefault="003D2E38" w:rsidP="003D2E38">
            <w:pPr>
              <w:autoSpaceDN/>
              <w:spacing w:after="0" w:line="240" w:lineRule="auto"/>
              <w:jc w:val="center"/>
              <w:rPr>
                <w:rFonts w:ascii="Times New Roman" w:eastAsia="Times New Roman" w:hAnsi="Times New Roman" w:cs="Arial CYR"/>
                <w:sz w:val="20"/>
                <w:szCs w:val="20"/>
                <w:lang w:eastAsia="ru-RU"/>
              </w:rPr>
            </w:pPr>
            <w:r>
              <w:rPr>
                <w:rFonts w:ascii="Times New Roman" w:eastAsia="Times New Roman" w:hAnsi="Times New Roman" w:cs="Arial CYR"/>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B6B9EA5"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c>
          <w:tcPr>
            <w:tcW w:w="727" w:type="dxa"/>
            <w:tcBorders>
              <w:top w:val="single" w:sz="4" w:space="0" w:color="auto"/>
              <w:left w:val="single" w:sz="4" w:space="0" w:color="auto"/>
              <w:bottom w:val="single" w:sz="4" w:space="0" w:color="auto"/>
              <w:right w:val="single" w:sz="4" w:space="0" w:color="auto"/>
            </w:tcBorders>
            <w:vAlign w:val="center"/>
          </w:tcPr>
          <w:p w14:paraId="4AB2167A"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3D2E38" w:rsidRPr="00972121" w14:paraId="5C167E85"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208ABF08"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t>К.03.03</w:t>
            </w:r>
          </w:p>
        </w:tc>
        <w:tc>
          <w:tcPr>
            <w:tcW w:w="3257" w:type="dxa"/>
            <w:tcBorders>
              <w:top w:val="single" w:sz="4" w:space="0" w:color="auto"/>
              <w:left w:val="single" w:sz="4" w:space="0" w:color="auto"/>
              <w:bottom w:val="single" w:sz="4" w:space="0" w:color="auto"/>
              <w:right w:val="single" w:sz="4" w:space="0" w:color="auto"/>
            </w:tcBorders>
          </w:tcPr>
          <w:p w14:paraId="05CF5A2B" w14:textId="77777777" w:rsidR="003D2E38" w:rsidRPr="00CE7609" w:rsidRDefault="003D2E38" w:rsidP="003D2E38">
            <w:pPr>
              <w:autoSpaceDN/>
              <w:spacing w:after="0" w:line="280" w:lineRule="exact"/>
              <w:ind w:right="686"/>
              <w:jc w:val="both"/>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t xml:space="preserve">Музыкальная литература (зарубежная, отечественная) </w:t>
            </w:r>
          </w:p>
        </w:tc>
        <w:tc>
          <w:tcPr>
            <w:tcW w:w="849" w:type="dxa"/>
            <w:tcBorders>
              <w:top w:val="single" w:sz="4" w:space="0" w:color="auto"/>
              <w:left w:val="single" w:sz="4" w:space="0" w:color="auto"/>
              <w:bottom w:val="single" w:sz="4" w:space="0" w:color="auto"/>
              <w:right w:val="single" w:sz="4" w:space="0" w:color="auto"/>
            </w:tcBorders>
            <w:vAlign w:val="center"/>
          </w:tcPr>
          <w:p w14:paraId="7EC2E94D"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67D2C55"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B1A6802"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F14F83C"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14:paraId="0283D1AB"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160F459F"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2EE9697"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761407AD"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777C78"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77EEF4E9"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25368F73"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3929EB8C"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183E1940" w14:textId="77777777" w:rsidR="003D2E38" w:rsidRPr="00CE7609" w:rsidRDefault="003D2E38" w:rsidP="003D2E38">
            <w:pPr>
              <w:autoSpaceDN/>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15B795A"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14:paraId="4D4B4803"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
        </w:tc>
      </w:tr>
      <w:tr w:rsidR="003D2E38" w:rsidRPr="00972121" w14:paraId="3F4CB9EA"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66008F94"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t>К.03.04.</w:t>
            </w:r>
          </w:p>
        </w:tc>
        <w:tc>
          <w:tcPr>
            <w:tcW w:w="3257" w:type="dxa"/>
            <w:tcBorders>
              <w:top w:val="single" w:sz="4" w:space="0" w:color="auto"/>
              <w:left w:val="single" w:sz="4" w:space="0" w:color="auto"/>
              <w:bottom w:val="single" w:sz="4" w:space="0" w:color="auto"/>
              <w:right w:val="single" w:sz="4" w:space="0" w:color="auto"/>
            </w:tcBorders>
          </w:tcPr>
          <w:p w14:paraId="3E9103BF" w14:textId="77777777" w:rsidR="003D2E38" w:rsidRPr="00CE7609" w:rsidRDefault="003D2E38" w:rsidP="003D2E38">
            <w:pPr>
              <w:autoSpaceDN/>
              <w:spacing w:after="0" w:line="280" w:lineRule="exact"/>
              <w:ind w:right="686"/>
              <w:jc w:val="both"/>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t>Ансамбль</w:t>
            </w:r>
          </w:p>
        </w:tc>
        <w:tc>
          <w:tcPr>
            <w:tcW w:w="849" w:type="dxa"/>
            <w:tcBorders>
              <w:top w:val="single" w:sz="4" w:space="0" w:color="auto"/>
              <w:left w:val="single" w:sz="4" w:space="0" w:color="auto"/>
              <w:bottom w:val="single" w:sz="4" w:space="0" w:color="auto"/>
              <w:right w:val="single" w:sz="4" w:space="0" w:color="auto"/>
            </w:tcBorders>
            <w:vAlign w:val="center"/>
          </w:tcPr>
          <w:p w14:paraId="5C498E34"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E1363D"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6EA715E"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B0BE742" w14:textId="77777777" w:rsidR="003D2E38" w:rsidRDefault="003D2E38" w:rsidP="003D2E38">
            <w:pPr>
              <w:autoSpaceDN/>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14:paraId="72B3AD15"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72040439"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F22F9D1"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1BD68B30"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0A67620"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D0E5A41"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0AA94509"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1ACA2072" w14:textId="77777777" w:rsidR="003D2E38" w:rsidRPr="002D2487" w:rsidRDefault="003D2E38" w:rsidP="003D2E38">
            <w:pPr>
              <w:autoSpaceDN/>
              <w:spacing w:after="0" w:line="240" w:lineRule="auto"/>
              <w:jc w:val="center"/>
              <w:rPr>
                <w:rFonts w:ascii="Times New Roman" w:eastAsia="Times New Roman" w:hAnsi="Times New Roman"/>
                <w:sz w:val="20"/>
                <w:szCs w:val="20"/>
                <w:lang w:eastAsia="ru-RU"/>
              </w:rPr>
            </w:pPr>
            <w:r w:rsidRPr="002D2487">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574B7567" w14:textId="77777777" w:rsidR="003D2E38" w:rsidRPr="002D2487" w:rsidRDefault="003D2E38" w:rsidP="003D2E38">
            <w:pPr>
              <w:autoSpaceDN/>
              <w:spacing w:after="0" w:line="240" w:lineRule="auto"/>
              <w:jc w:val="center"/>
              <w:rPr>
                <w:rFonts w:ascii="Symbol" w:eastAsia="Times New Roman" w:hAnsi="Symbol" w:cs="Arial CYR"/>
                <w:sz w:val="20"/>
                <w:szCs w:val="20"/>
                <w:lang w:eastAsia="ru-RU"/>
              </w:rPr>
            </w:pPr>
            <w:r w:rsidRPr="002D2487">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4E3CEE8" w14:textId="77777777" w:rsidR="003D2E38" w:rsidRPr="002D2487" w:rsidRDefault="003D2E38" w:rsidP="003D2E38">
            <w:pPr>
              <w:autoSpaceDN/>
              <w:spacing w:after="0" w:line="240" w:lineRule="auto"/>
              <w:jc w:val="center"/>
              <w:rPr>
                <w:rFonts w:ascii="Times New Roman" w:eastAsia="Times New Roman" w:hAnsi="Times New Roman"/>
                <w:sz w:val="20"/>
                <w:szCs w:val="20"/>
                <w:lang w:eastAsia="ru-RU"/>
              </w:rPr>
            </w:pPr>
            <w:r w:rsidRPr="002D2487">
              <w:rPr>
                <w:rFonts w:ascii="Times New Roman" w:eastAsia="Times New Roman" w:hAnsi="Times New Roman"/>
                <w:sz w:val="20"/>
                <w:szCs w:val="20"/>
                <w:lang w:eastAsia="ru-RU"/>
              </w:rPr>
              <w:t>2</w:t>
            </w:r>
          </w:p>
        </w:tc>
        <w:tc>
          <w:tcPr>
            <w:tcW w:w="727" w:type="dxa"/>
            <w:tcBorders>
              <w:top w:val="single" w:sz="4" w:space="0" w:color="auto"/>
              <w:left w:val="single" w:sz="4" w:space="0" w:color="auto"/>
              <w:bottom w:val="single" w:sz="4" w:space="0" w:color="auto"/>
              <w:right w:val="single" w:sz="4" w:space="0" w:color="auto"/>
            </w:tcBorders>
            <w:vAlign w:val="center"/>
          </w:tcPr>
          <w:p w14:paraId="32854FA2" w14:textId="77777777" w:rsidR="003D2E38" w:rsidRPr="002D2487" w:rsidRDefault="003D2E38" w:rsidP="003D2E38">
            <w:pPr>
              <w:autoSpaceDN/>
              <w:spacing w:after="0" w:line="240" w:lineRule="auto"/>
              <w:jc w:val="center"/>
              <w:rPr>
                <w:rFonts w:ascii="Times New Roman" w:eastAsia="Times New Roman" w:hAnsi="Times New Roman"/>
                <w:sz w:val="20"/>
                <w:szCs w:val="20"/>
                <w:lang w:eastAsia="ru-RU"/>
              </w:rPr>
            </w:pPr>
            <w:r w:rsidRPr="002D2487">
              <w:rPr>
                <w:rFonts w:ascii="Times New Roman" w:eastAsia="Times New Roman" w:hAnsi="Times New Roman"/>
                <w:sz w:val="20"/>
                <w:szCs w:val="20"/>
                <w:lang w:eastAsia="ru-RU"/>
              </w:rPr>
              <w:t>2</w:t>
            </w:r>
          </w:p>
        </w:tc>
      </w:tr>
      <w:tr w:rsidR="003D2E38" w:rsidRPr="00972121" w14:paraId="6EC14925"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7D852B75"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t>К.03.05.</w:t>
            </w:r>
          </w:p>
        </w:tc>
        <w:tc>
          <w:tcPr>
            <w:tcW w:w="3257" w:type="dxa"/>
            <w:tcBorders>
              <w:top w:val="single" w:sz="4" w:space="0" w:color="auto"/>
              <w:left w:val="single" w:sz="4" w:space="0" w:color="auto"/>
              <w:bottom w:val="single" w:sz="4" w:space="0" w:color="auto"/>
              <w:right w:val="single" w:sz="4" w:space="0" w:color="auto"/>
            </w:tcBorders>
          </w:tcPr>
          <w:p w14:paraId="78E12575" w14:textId="77777777" w:rsidR="003D2E38" w:rsidRPr="00CE7609" w:rsidRDefault="003D2E38" w:rsidP="003D2E38">
            <w:pPr>
              <w:autoSpaceDN/>
              <w:spacing w:after="0" w:line="280" w:lineRule="exact"/>
              <w:ind w:right="686"/>
              <w:jc w:val="both"/>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t>Сводный хор</w:t>
            </w:r>
            <w:r>
              <w:rPr>
                <w:rFonts w:ascii="Times New Roman" w:eastAsia="Times New Roman" w:hAnsi="Times New Roman"/>
                <w:sz w:val="24"/>
                <w:szCs w:val="24"/>
                <w:lang w:eastAsia="ru-RU"/>
              </w:rPr>
              <w:t xml:space="preserve"> </w:t>
            </w:r>
          </w:p>
        </w:tc>
        <w:tc>
          <w:tcPr>
            <w:tcW w:w="849" w:type="dxa"/>
            <w:tcBorders>
              <w:top w:val="single" w:sz="4" w:space="0" w:color="auto"/>
              <w:left w:val="single" w:sz="4" w:space="0" w:color="auto"/>
              <w:bottom w:val="single" w:sz="4" w:space="0" w:color="auto"/>
              <w:right w:val="single" w:sz="4" w:space="0" w:color="auto"/>
            </w:tcBorders>
            <w:vAlign w:val="center"/>
          </w:tcPr>
          <w:p w14:paraId="7066E061"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5BAD237"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B1F4DE3"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AFBE95C"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709" w:type="dxa"/>
            <w:tcBorders>
              <w:top w:val="single" w:sz="4" w:space="0" w:color="auto"/>
              <w:left w:val="single" w:sz="4" w:space="0" w:color="auto"/>
              <w:bottom w:val="single" w:sz="4" w:space="0" w:color="auto"/>
              <w:right w:val="single" w:sz="4" w:space="0" w:color="auto"/>
            </w:tcBorders>
            <w:vAlign w:val="center"/>
          </w:tcPr>
          <w:p w14:paraId="0D345DD8"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2D00DEC4"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56EE0FE"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59BA374E"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sidRPr="00CE7609">
              <w:rPr>
                <w:rFonts w:ascii="Times New Roman" w:eastAsia="Times New Roman" w:hAnsi="Times New Roman"/>
                <w:sz w:val="20"/>
                <w:szCs w:val="20"/>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7E88CAB"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sidRPr="00CE7609">
              <w:rPr>
                <w:rFonts w:ascii="Times New Roman" w:eastAsia="Times New Roman" w:hAnsi="Times New Roman"/>
                <w:sz w:val="20"/>
                <w:szCs w:val="20"/>
                <w:lang w:eastAsia="ru-RU"/>
              </w:rPr>
              <w:t>8</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F695417"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sidRPr="00CE7609">
              <w:rPr>
                <w:rFonts w:ascii="Times New Roman" w:eastAsia="Times New Roman" w:hAnsi="Times New Roman"/>
                <w:sz w:val="20"/>
                <w:szCs w:val="20"/>
                <w:lang w:eastAsia="ru-RU"/>
              </w:rPr>
              <w:t>8</w:t>
            </w:r>
          </w:p>
        </w:tc>
        <w:tc>
          <w:tcPr>
            <w:tcW w:w="569" w:type="dxa"/>
            <w:tcBorders>
              <w:top w:val="single" w:sz="4" w:space="0" w:color="auto"/>
              <w:left w:val="single" w:sz="4" w:space="0" w:color="auto"/>
              <w:bottom w:val="single" w:sz="4" w:space="0" w:color="auto"/>
              <w:right w:val="single" w:sz="4" w:space="0" w:color="auto"/>
            </w:tcBorders>
            <w:vAlign w:val="center"/>
          </w:tcPr>
          <w:p w14:paraId="56CBB345"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p>
        </w:tc>
        <w:tc>
          <w:tcPr>
            <w:tcW w:w="568" w:type="dxa"/>
            <w:tcBorders>
              <w:top w:val="single" w:sz="4" w:space="0" w:color="auto"/>
              <w:left w:val="single" w:sz="4" w:space="0" w:color="auto"/>
              <w:bottom w:val="single" w:sz="4" w:space="0" w:color="auto"/>
              <w:right w:val="single" w:sz="4" w:space="0" w:color="auto"/>
            </w:tcBorders>
            <w:vAlign w:val="center"/>
          </w:tcPr>
          <w:p w14:paraId="5FA951C1" w14:textId="77777777" w:rsidR="003D2E38" w:rsidRPr="00762851" w:rsidRDefault="003D2E38" w:rsidP="003D2E38">
            <w:pPr>
              <w:autoSpaceDN/>
              <w:spacing w:after="0" w:line="240" w:lineRule="auto"/>
              <w:jc w:val="center"/>
              <w:rPr>
                <w:rFonts w:ascii="Times New Roman" w:eastAsia="Times New Roman" w:hAnsi="Times New Roman"/>
                <w:color w:val="FF0000"/>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7DB24455" w14:textId="77777777" w:rsidR="003D2E38" w:rsidRPr="00762851" w:rsidRDefault="003D2E38" w:rsidP="003D2E38">
            <w:pPr>
              <w:autoSpaceDN/>
              <w:spacing w:after="0" w:line="240" w:lineRule="auto"/>
              <w:jc w:val="center"/>
              <w:rPr>
                <w:rFonts w:ascii="Symbol" w:eastAsia="Times New Roman" w:hAnsi="Symbol" w:cs="Arial CYR"/>
                <w:color w:val="FF0000"/>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3AF46E4F" w14:textId="77777777" w:rsidR="003D2E38" w:rsidRPr="00762851" w:rsidRDefault="003D2E38" w:rsidP="003D2E38">
            <w:pPr>
              <w:autoSpaceDN/>
              <w:spacing w:after="0" w:line="240" w:lineRule="auto"/>
              <w:jc w:val="center"/>
              <w:rPr>
                <w:rFonts w:ascii="Times New Roman" w:eastAsia="Times New Roman" w:hAnsi="Times New Roman"/>
                <w:color w:val="FF0000"/>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vAlign w:val="center"/>
          </w:tcPr>
          <w:p w14:paraId="4E38A93C" w14:textId="77777777" w:rsidR="003D2E38" w:rsidRPr="00762851" w:rsidRDefault="003D2E38" w:rsidP="003D2E38">
            <w:pPr>
              <w:autoSpaceDN/>
              <w:spacing w:after="0" w:line="240" w:lineRule="auto"/>
              <w:jc w:val="center"/>
              <w:rPr>
                <w:rFonts w:ascii="Times New Roman" w:eastAsia="Times New Roman" w:hAnsi="Times New Roman"/>
                <w:color w:val="FF0000"/>
                <w:sz w:val="20"/>
                <w:szCs w:val="20"/>
                <w:lang w:eastAsia="ru-RU"/>
              </w:rPr>
            </w:pPr>
          </w:p>
        </w:tc>
      </w:tr>
      <w:tr w:rsidR="003D2E38" w:rsidRPr="00972121" w14:paraId="7CA448C4" w14:textId="77777777" w:rsidTr="002E404F">
        <w:trPr>
          <w:trHeight w:val="300"/>
        </w:trPr>
        <w:tc>
          <w:tcPr>
            <w:tcW w:w="1570" w:type="dxa"/>
            <w:tcBorders>
              <w:top w:val="single" w:sz="4" w:space="0" w:color="auto"/>
              <w:left w:val="single" w:sz="4" w:space="0" w:color="auto"/>
              <w:bottom w:val="single" w:sz="4" w:space="0" w:color="auto"/>
              <w:right w:val="single" w:sz="4" w:space="0" w:color="auto"/>
            </w:tcBorders>
            <w:vAlign w:val="center"/>
          </w:tcPr>
          <w:p w14:paraId="0820154B"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sidRPr="00CE7609">
              <w:rPr>
                <w:rFonts w:ascii="Times New Roman" w:eastAsia="Times New Roman" w:hAnsi="Times New Roman"/>
                <w:sz w:val="24"/>
                <w:szCs w:val="24"/>
                <w:lang w:eastAsia="ru-RU"/>
              </w:rPr>
              <w:t>К.03.0</w:t>
            </w:r>
            <w:r>
              <w:rPr>
                <w:rFonts w:ascii="Times New Roman" w:eastAsia="Times New Roman" w:hAnsi="Times New Roman"/>
                <w:sz w:val="24"/>
                <w:szCs w:val="24"/>
                <w:lang w:eastAsia="ru-RU"/>
              </w:rPr>
              <w:t>6</w:t>
            </w:r>
            <w:r w:rsidRPr="00CE7609">
              <w:rPr>
                <w:rFonts w:ascii="Times New Roman" w:eastAsia="Times New Roman" w:hAnsi="Times New Roman"/>
                <w:sz w:val="24"/>
                <w:szCs w:val="24"/>
                <w:lang w:eastAsia="ru-RU"/>
              </w:rPr>
              <w:t>.</w:t>
            </w:r>
          </w:p>
        </w:tc>
        <w:tc>
          <w:tcPr>
            <w:tcW w:w="3257" w:type="dxa"/>
            <w:tcBorders>
              <w:top w:val="single" w:sz="4" w:space="0" w:color="auto"/>
              <w:left w:val="single" w:sz="4" w:space="0" w:color="auto"/>
              <w:bottom w:val="single" w:sz="4" w:space="0" w:color="auto"/>
              <w:right w:val="single" w:sz="4" w:space="0" w:color="auto"/>
            </w:tcBorders>
          </w:tcPr>
          <w:p w14:paraId="51DD93AB" w14:textId="77777777" w:rsidR="003D2E38" w:rsidRPr="00CE7609" w:rsidRDefault="003D2E38" w:rsidP="003D2E38">
            <w:pPr>
              <w:autoSpaceDN/>
              <w:spacing w:after="0" w:line="280" w:lineRule="exact"/>
              <w:ind w:right="6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Оркестр</w:t>
            </w:r>
          </w:p>
        </w:tc>
        <w:tc>
          <w:tcPr>
            <w:tcW w:w="849" w:type="dxa"/>
            <w:tcBorders>
              <w:top w:val="single" w:sz="4" w:space="0" w:color="auto"/>
              <w:left w:val="single" w:sz="4" w:space="0" w:color="auto"/>
              <w:bottom w:val="single" w:sz="4" w:space="0" w:color="auto"/>
              <w:right w:val="single" w:sz="4" w:space="0" w:color="auto"/>
            </w:tcBorders>
            <w:vAlign w:val="center"/>
          </w:tcPr>
          <w:p w14:paraId="3C76F484"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A8F4D49"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694C17D"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14:paraId="33CF9554"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DA084D8"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717" w:type="dxa"/>
            <w:tcBorders>
              <w:top w:val="single" w:sz="4" w:space="0" w:color="auto"/>
              <w:left w:val="single" w:sz="4" w:space="0" w:color="auto"/>
              <w:bottom w:val="single" w:sz="4" w:space="0" w:color="auto"/>
              <w:right w:val="single" w:sz="4" w:space="0" w:color="auto"/>
            </w:tcBorders>
            <w:shd w:val="clear" w:color="auto" w:fill="E6E6E6"/>
            <w:vAlign w:val="center"/>
          </w:tcPr>
          <w:p w14:paraId="52151754"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E2CC896" w14:textId="77777777" w:rsidR="003D2E38" w:rsidRPr="00CE7609" w:rsidRDefault="003D2E38" w:rsidP="003D2E38">
            <w:pPr>
              <w:autoSpaceDN/>
              <w:spacing w:after="0" w:line="240" w:lineRule="auto"/>
              <w:jc w:val="center"/>
              <w:rPr>
                <w:rFonts w:ascii="Times New Roman" w:eastAsia="Times New Roman" w:hAnsi="Times New Roman"/>
                <w:sz w:val="24"/>
                <w:szCs w:val="24"/>
                <w:lang w:eastAsia="ru-RU"/>
              </w:rPr>
            </w:pPr>
          </w:p>
        </w:tc>
        <w:tc>
          <w:tcPr>
            <w:tcW w:w="559" w:type="dxa"/>
            <w:gridSpan w:val="2"/>
            <w:tcBorders>
              <w:top w:val="single" w:sz="4" w:space="0" w:color="auto"/>
              <w:left w:val="single" w:sz="4" w:space="0" w:color="auto"/>
              <w:bottom w:val="single" w:sz="4" w:space="0" w:color="auto"/>
              <w:right w:val="single" w:sz="4" w:space="0" w:color="auto"/>
            </w:tcBorders>
            <w:vAlign w:val="center"/>
          </w:tcPr>
          <w:p w14:paraId="6717D883"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18DA185F"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01E5B4E1"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vAlign w:val="center"/>
          </w:tcPr>
          <w:p w14:paraId="6458D056" w14:textId="77777777" w:rsidR="003D2E38" w:rsidRPr="00CE7609" w:rsidRDefault="003D2E38" w:rsidP="003D2E38">
            <w:pPr>
              <w:autoSpaceDN/>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vAlign w:val="center"/>
          </w:tcPr>
          <w:p w14:paraId="3E3D60B7" w14:textId="77777777" w:rsidR="003D2E38" w:rsidRPr="002D2487"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3B4256B" w14:textId="77777777" w:rsidR="003D2E38" w:rsidRPr="002D2487" w:rsidRDefault="003D2E38" w:rsidP="003D2E38">
            <w:pPr>
              <w:autoSpaceDN/>
              <w:spacing w:after="0" w:line="240" w:lineRule="auto"/>
              <w:jc w:val="center"/>
              <w:rPr>
                <w:rFonts w:ascii="Symbol" w:eastAsia="Times New Roman" w:hAnsi="Symbol" w:cs="Arial CYR"/>
                <w:sz w:val="20"/>
                <w:szCs w:val="20"/>
                <w:lang w:eastAsia="ru-RU"/>
              </w:rPr>
            </w:pPr>
            <w:r>
              <w:rPr>
                <w:rFonts w:ascii="Symbol" w:eastAsia="Times New Roman" w:hAnsi="Symbol" w:cs="Arial CYR"/>
                <w:sz w:val="20"/>
                <w:szCs w:val="20"/>
                <w:lang w:eastAsia="ru-RU"/>
              </w:rPr>
              <w:t></w:t>
            </w:r>
            <w:r>
              <w:rPr>
                <w:rFonts w:ascii="Symbol" w:eastAsia="Times New Roman" w:hAnsi="Symbol" w:cs="Arial CYR"/>
                <w:sz w:val="20"/>
                <w:szCs w:val="20"/>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410C6B03" w14:textId="77777777" w:rsidR="003D2E38" w:rsidRPr="002D2487"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c>
          <w:tcPr>
            <w:tcW w:w="727" w:type="dxa"/>
            <w:tcBorders>
              <w:top w:val="single" w:sz="4" w:space="0" w:color="auto"/>
              <w:left w:val="single" w:sz="4" w:space="0" w:color="auto"/>
              <w:bottom w:val="single" w:sz="4" w:space="0" w:color="auto"/>
              <w:right w:val="single" w:sz="4" w:space="0" w:color="auto"/>
            </w:tcBorders>
            <w:vAlign w:val="center"/>
          </w:tcPr>
          <w:p w14:paraId="14723692" w14:textId="77777777" w:rsidR="003D2E38" w:rsidRPr="002D2487" w:rsidRDefault="003D2E38" w:rsidP="003D2E38">
            <w:pPr>
              <w:autoSpaceDN/>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12</w:t>
            </w:r>
          </w:p>
        </w:tc>
      </w:tr>
      <w:tr w:rsidR="003D2E38" w:rsidRPr="00972121" w14:paraId="0414EEF3" w14:textId="77777777" w:rsidTr="002E404F">
        <w:trPr>
          <w:trHeight w:val="631"/>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45887D37"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sz w:val="24"/>
                <w:szCs w:val="24"/>
                <w:lang w:eastAsia="ru-RU"/>
              </w:rPr>
              <w:t>А.04.00.</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2038841E"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sz w:val="24"/>
                <w:szCs w:val="24"/>
                <w:lang w:eastAsia="ru-RU"/>
              </w:rPr>
              <w:t>Аттестация</w:t>
            </w:r>
          </w:p>
        </w:tc>
        <w:tc>
          <w:tcPr>
            <w:tcW w:w="9947" w:type="dxa"/>
            <w:gridSpan w:val="20"/>
            <w:tcBorders>
              <w:top w:val="single" w:sz="4" w:space="0" w:color="auto"/>
              <w:left w:val="single" w:sz="4" w:space="0" w:color="auto"/>
              <w:bottom w:val="single" w:sz="4" w:space="0" w:color="auto"/>
              <w:right w:val="single" w:sz="4" w:space="0" w:color="auto"/>
            </w:tcBorders>
            <w:shd w:val="clear" w:color="auto" w:fill="EAEAEA"/>
            <w:vAlign w:val="center"/>
          </w:tcPr>
          <w:p w14:paraId="33314446" w14:textId="77777777" w:rsidR="003D2E38" w:rsidRPr="00972121" w:rsidRDefault="003D2E38" w:rsidP="003D2E38">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b/>
                <w:sz w:val="24"/>
                <w:szCs w:val="24"/>
                <w:lang w:eastAsia="ru-RU"/>
              </w:rPr>
              <w:t>Годовой объем в неделях</w:t>
            </w:r>
          </w:p>
        </w:tc>
      </w:tr>
      <w:tr w:rsidR="003D2E38" w:rsidRPr="00972121" w14:paraId="5DAB5EC8" w14:textId="77777777" w:rsidTr="002E404F">
        <w:trPr>
          <w:trHeight w:val="347"/>
        </w:trPr>
        <w:tc>
          <w:tcPr>
            <w:tcW w:w="1570" w:type="dxa"/>
            <w:tcBorders>
              <w:top w:val="single" w:sz="4" w:space="0" w:color="auto"/>
              <w:left w:val="single" w:sz="4" w:space="0" w:color="auto"/>
              <w:bottom w:val="single" w:sz="4" w:space="0" w:color="auto"/>
              <w:right w:val="single" w:sz="4" w:space="0" w:color="auto"/>
            </w:tcBorders>
            <w:vAlign w:val="center"/>
          </w:tcPr>
          <w:p w14:paraId="321F98A0" w14:textId="77777777" w:rsidR="003D2E38" w:rsidRPr="00972121" w:rsidRDefault="003D2E38" w:rsidP="003D2E38">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ПА.04.01.</w:t>
            </w:r>
          </w:p>
        </w:tc>
        <w:tc>
          <w:tcPr>
            <w:tcW w:w="3257" w:type="dxa"/>
            <w:tcBorders>
              <w:top w:val="single" w:sz="4" w:space="0" w:color="auto"/>
              <w:left w:val="single" w:sz="4" w:space="0" w:color="auto"/>
              <w:bottom w:val="single" w:sz="4" w:space="0" w:color="auto"/>
              <w:right w:val="single" w:sz="4" w:space="0" w:color="auto"/>
            </w:tcBorders>
            <w:vAlign w:val="center"/>
          </w:tcPr>
          <w:p w14:paraId="012EFC62" w14:textId="77777777" w:rsidR="003D2E38" w:rsidRPr="00972121" w:rsidRDefault="003D2E38" w:rsidP="003D2E38">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Промежуточная (экзаменационная)</w:t>
            </w:r>
          </w:p>
        </w:tc>
        <w:tc>
          <w:tcPr>
            <w:tcW w:w="849" w:type="dxa"/>
            <w:tcBorders>
              <w:top w:val="single" w:sz="4" w:space="0" w:color="auto"/>
              <w:left w:val="single" w:sz="4" w:space="0" w:color="auto"/>
              <w:bottom w:val="single" w:sz="4" w:space="0" w:color="auto"/>
              <w:right w:val="single" w:sz="4" w:space="0" w:color="auto"/>
            </w:tcBorders>
            <w:vAlign w:val="center"/>
          </w:tcPr>
          <w:p w14:paraId="0294EF4E"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14:paraId="26AD438D"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00550BF"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6F79CBF"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4451604"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6A6E00"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30AA19C"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59E6AC92"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01774126"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71" w:type="dxa"/>
            <w:gridSpan w:val="2"/>
            <w:tcBorders>
              <w:top w:val="single" w:sz="4" w:space="0" w:color="auto"/>
              <w:left w:val="single" w:sz="4" w:space="0" w:color="auto"/>
              <w:bottom w:val="single" w:sz="4" w:space="0" w:color="auto"/>
              <w:right w:val="single" w:sz="4" w:space="0" w:color="auto"/>
            </w:tcBorders>
            <w:vAlign w:val="center"/>
          </w:tcPr>
          <w:p w14:paraId="570AF5B1"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9" w:type="dxa"/>
            <w:tcBorders>
              <w:top w:val="single" w:sz="4" w:space="0" w:color="auto"/>
              <w:left w:val="single" w:sz="4" w:space="0" w:color="auto"/>
              <w:bottom w:val="single" w:sz="4" w:space="0" w:color="auto"/>
              <w:right w:val="single" w:sz="4" w:space="0" w:color="auto"/>
            </w:tcBorders>
            <w:vAlign w:val="center"/>
          </w:tcPr>
          <w:p w14:paraId="5A806B8E"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8" w:type="dxa"/>
            <w:tcBorders>
              <w:top w:val="single" w:sz="4" w:space="0" w:color="auto"/>
              <w:left w:val="single" w:sz="4" w:space="0" w:color="auto"/>
              <w:bottom w:val="single" w:sz="4" w:space="0" w:color="auto"/>
              <w:right w:val="single" w:sz="4" w:space="0" w:color="auto"/>
            </w:tcBorders>
            <w:vAlign w:val="center"/>
          </w:tcPr>
          <w:p w14:paraId="0BAB0D3E"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3C27B128"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59C416C2"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1</w:t>
            </w:r>
          </w:p>
        </w:tc>
        <w:tc>
          <w:tcPr>
            <w:tcW w:w="727" w:type="dxa"/>
            <w:tcBorders>
              <w:top w:val="single" w:sz="4" w:space="0" w:color="auto"/>
              <w:left w:val="single" w:sz="4" w:space="0" w:color="auto"/>
              <w:bottom w:val="single" w:sz="4" w:space="0" w:color="auto"/>
              <w:right w:val="single" w:sz="4" w:space="0" w:color="auto"/>
            </w:tcBorders>
            <w:vAlign w:val="center"/>
          </w:tcPr>
          <w:p w14:paraId="52A9F867"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w:t>
            </w:r>
          </w:p>
        </w:tc>
      </w:tr>
      <w:tr w:rsidR="003D2E38" w:rsidRPr="00972121" w14:paraId="3D051F0E" w14:textId="77777777" w:rsidTr="002E404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126016EB"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ИА.04.02.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0B5BFD4E" w14:textId="77777777" w:rsidR="003D2E38" w:rsidRPr="00972121" w:rsidRDefault="003D2E38" w:rsidP="003D2E38">
            <w:pPr>
              <w:autoSpaceDN/>
              <w:spacing w:after="0" w:line="240" w:lineRule="auto"/>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Итоговая аттестация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63115B32"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BE48068"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81ED731"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2326298"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71FD3B5B"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14:paraId="1ADAFF9B"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E8CA65D"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54D71B72"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B44C033"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 </w:t>
            </w: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78E51EB"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 </w:t>
            </w: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29E9AC11"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 </w:t>
            </w: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047AE038"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78F8883A"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18F08A3"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 </w:t>
            </w: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174B40E4"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r w:rsidRPr="00972121">
              <w:rPr>
                <w:rFonts w:ascii="Times New Roman" w:eastAsia="Times New Roman" w:hAnsi="Times New Roman"/>
                <w:sz w:val="20"/>
                <w:szCs w:val="20"/>
                <w:lang w:eastAsia="ru-RU"/>
              </w:rPr>
              <w:t>2 </w:t>
            </w:r>
          </w:p>
        </w:tc>
      </w:tr>
      <w:tr w:rsidR="003D2E38" w:rsidRPr="00972121" w14:paraId="3BFEE0E3" w14:textId="77777777" w:rsidTr="002E404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088526B8"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ИА.04.02.01.</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772B1105" w14:textId="77777777" w:rsidR="003D2E38" w:rsidRPr="00972121" w:rsidRDefault="003D2E38" w:rsidP="003D2E38">
            <w:pPr>
              <w:autoSpaceDN/>
              <w:spacing w:after="0" w:line="240" w:lineRule="auto"/>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Специальность</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4A38E527"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03BBD839"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5862A805"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BD4B330"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09EB1D72"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14:paraId="1BD54C33"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0D8F354"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7DFBBD32"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D9625A5"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42EF5CB"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58985831"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677C3BC5"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40DEAF5"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4FB6C2E"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7C71FCDF"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r>
      <w:tr w:rsidR="003D2E38" w:rsidRPr="00972121" w14:paraId="293B7DDD" w14:textId="77777777" w:rsidTr="002E404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3C063144"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ИА.04.02.02.</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549CDE82" w14:textId="77777777" w:rsidR="003D2E38" w:rsidRPr="00972121" w:rsidRDefault="003D2E38" w:rsidP="003D2E38">
            <w:pPr>
              <w:autoSpaceDN/>
              <w:spacing w:after="0" w:line="240" w:lineRule="auto"/>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Сольфеджио</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21111525"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2764DFD8"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63EC2C2C"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7667717E"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7979E2FC"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14:paraId="5405D342"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E867299"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06E75FCE"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5531E00"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0B2E0BC"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39645427"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58FD3D6C"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062A4F99"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203C619F"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4779DDB7"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r>
      <w:tr w:rsidR="003D2E38" w:rsidRPr="00972121" w14:paraId="7E60CF87" w14:textId="77777777" w:rsidTr="002E404F">
        <w:trPr>
          <w:trHeight w:val="315"/>
        </w:trPr>
        <w:tc>
          <w:tcPr>
            <w:tcW w:w="1570" w:type="dxa"/>
            <w:tcBorders>
              <w:top w:val="single" w:sz="4" w:space="0" w:color="auto"/>
              <w:left w:val="single" w:sz="4" w:space="0" w:color="auto"/>
              <w:bottom w:val="single" w:sz="4" w:space="0" w:color="auto"/>
              <w:right w:val="single" w:sz="4" w:space="0" w:color="auto"/>
            </w:tcBorders>
            <w:shd w:val="clear" w:color="auto" w:fill="EAEAEA"/>
            <w:vAlign w:val="center"/>
          </w:tcPr>
          <w:p w14:paraId="6A584C97"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ИА.04.02.03.</w:t>
            </w:r>
          </w:p>
        </w:tc>
        <w:tc>
          <w:tcPr>
            <w:tcW w:w="3257" w:type="dxa"/>
            <w:tcBorders>
              <w:top w:val="single" w:sz="4" w:space="0" w:color="auto"/>
              <w:left w:val="single" w:sz="4" w:space="0" w:color="auto"/>
              <w:bottom w:val="single" w:sz="4" w:space="0" w:color="auto"/>
              <w:right w:val="single" w:sz="4" w:space="0" w:color="auto"/>
            </w:tcBorders>
            <w:shd w:val="clear" w:color="auto" w:fill="EAEAEA"/>
            <w:vAlign w:val="center"/>
          </w:tcPr>
          <w:p w14:paraId="587F3DBB" w14:textId="77777777" w:rsidR="003D2E38" w:rsidRPr="00972121" w:rsidRDefault="003D2E38" w:rsidP="003D2E38">
            <w:pPr>
              <w:autoSpaceDN/>
              <w:spacing w:after="0" w:line="240" w:lineRule="auto"/>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Музыкальная литература (зарубежная, отечественная)</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247018F6"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B7A49AA"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D68F6B8"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ECDC357"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16CBB9EC"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14:paraId="20A859FE"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5913525" w14:textId="77777777" w:rsidR="003D2E38" w:rsidRPr="00972121" w:rsidRDefault="003D2E38" w:rsidP="003D2E38">
            <w:pPr>
              <w:autoSpaceDN/>
              <w:spacing w:after="0" w:line="240" w:lineRule="auto"/>
              <w:jc w:val="center"/>
              <w:rPr>
                <w:rFonts w:ascii="Times New Roman" w:eastAsia="Times New Roman" w:hAnsi="Times New Roman"/>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5EB0BE68"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D858043"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5965412"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33240630"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080E3C81"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533C4E8"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E15B9EB"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328A4AB5"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r>
      <w:tr w:rsidR="003D2E38" w:rsidRPr="00972121" w14:paraId="3C28B58A" w14:textId="77777777" w:rsidTr="002E404F">
        <w:trPr>
          <w:trHeight w:val="315"/>
        </w:trPr>
        <w:tc>
          <w:tcPr>
            <w:tcW w:w="482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3065CB6"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vertAlign w:val="superscript"/>
                <w:lang w:eastAsia="ru-RU"/>
              </w:rPr>
            </w:pPr>
            <w:r w:rsidRPr="00972121">
              <w:rPr>
                <w:rFonts w:ascii="Times New Roman" w:eastAsia="Times New Roman" w:hAnsi="Times New Roman"/>
                <w:b/>
                <w:bCs/>
                <w:iCs/>
                <w:sz w:val="24"/>
                <w:szCs w:val="24"/>
                <w:lang w:eastAsia="ru-RU"/>
              </w:rPr>
              <w:t>Резерв учебного времени</w:t>
            </w:r>
            <w:r w:rsidRPr="00972121">
              <w:rPr>
                <w:rFonts w:ascii="Times New Roman" w:eastAsia="Times New Roman" w:hAnsi="Times New Roman"/>
                <w:b/>
                <w:bCs/>
                <w:iCs/>
                <w:sz w:val="24"/>
                <w:szCs w:val="24"/>
                <w:vertAlign w:val="superscript"/>
                <w:lang w:eastAsia="ru-RU"/>
              </w:rPr>
              <w:t>7)</w:t>
            </w:r>
          </w:p>
        </w:tc>
        <w:tc>
          <w:tcPr>
            <w:tcW w:w="849" w:type="dxa"/>
            <w:tcBorders>
              <w:top w:val="single" w:sz="4" w:space="0" w:color="auto"/>
              <w:left w:val="single" w:sz="4" w:space="0" w:color="auto"/>
              <w:bottom w:val="single" w:sz="4" w:space="0" w:color="auto"/>
              <w:right w:val="single" w:sz="4" w:space="0" w:color="auto"/>
            </w:tcBorders>
            <w:shd w:val="clear" w:color="auto" w:fill="EAEAEA"/>
            <w:vAlign w:val="center"/>
          </w:tcPr>
          <w:p w14:paraId="061F96E6"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04ECB4CC"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7E0B547"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14:paraId="52971CFD"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14:paraId="0A3FF898"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14:paraId="53309B29"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ABD59BA" w14:textId="77777777" w:rsidR="003D2E38" w:rsidRPr="00972121" w:rsidRDefault="003D2E38" w:rsidP="003D2E38">
            <w:pPr>
              <w:autoSpaceDN/>
              <w:spacing w:after="0" w:line="240" w:lineRule="auto"/>
              <w:jc w:val="center"/>
              <w:rPr>
                <w:rFonts w:ascii="Times New Roman" w:eastAsia="Times New Roman" w:hAnsi="Times New Roman"/>
                <w:b/>
                <w:bCs/>
                <w:iCs/>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14:paraId="1D27E247"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E208FFE"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7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6240C0B6"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9" w:type="dxa"/>
            <w:tcBorders>
              <w:top w:val="single" w:sz="4" w:space="0" w:color="auto"/>
              <w:left w:val="single" w:sz="4" w:space="0" w:color="auto"/>
              <w:bottom w:val="single" w:sz="4" w:space="0" w:color="auto"/>
              <w:right w:val="single" w:sz="4" w:space="0" w:color="auto"/>
            </w:tcBorders>
            <w:shd w:val="clear" w:color="auto" w:fill="EAEAEA"/>
            <w:vAlign w:val="center"/>
          </w:tcPr>
          <w:p w14:paraId="692E0438"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EAEAEA"/>
            <w:vAlign w:val="center"/>
          </w:tcPr>
          <w:p w14:paraId="2564CD15"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14:paraId="271C7852"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A40A587"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c>
          <w:tcPr>
            <w:tcW w:w="727" w:type="dxa"/>
            <w:tcBorders>
              <w:top w:val="single" w:sz="4" w:space="0" w:color="auto"/>
              <w:left w:val="single" w:sz="4" w:space="0" w:color="auto"/>
              <w:bottom w:val="single" w:sz="4" w:space="0" w:color="auto"/>
              <w:right w:val="single" w:sz="4" w:space="0" w:color="auto"/>
            </w:tcBorders>
            <w:shd w:val="clear" w:color="auto" w:fill="EAEAEA"/>
            <w:vAlign w:val="center"/>
          </w:tcPr>
          <w:p w14:paraId="6D1AE74F" w14:textId="77777777" w:rsidR="003D2E38" w:rsidRPr="00972121" w:rsidRDefault="003D2E38" w:rsidP="003D2E38">
            <w:pPr>
              <w:autoSpaceDN/>
              <w:spacing w:after="0" w:line="240" w:lineRule="auto"/>
              <w:jc w:val="center"/>
              <w:rPr>
                <w:rFonts w:ascii="Times New Roman" w:eastAsia="Times New Roman" w:hAnsi="Times New Roman"/>
                <w:sz w:val="20"/>
                <w:szCs w:val="20"/>
                <w:lang w:eastAsia="ru-RU"/>
              </w:rPr>
            </w:pPr>
          </w:p>
        </w:tc>
      </w:tr>
    </w:tbl>
    <w:p w14:paraId="00C94215" w14:textId="77777777" w:rsidR="00E812CA" w:rsidRPr="00972121" w:rsidRDefault="00E812CA" w:rsidP="00E812CA">
      <w:pPr>
        <w:numPr>
          <w:ilvl w:val="0"/>
          <w:numId w:val="9"/>
        </w:numPr>
        <w:tabs>
          <w:tab w:val="num" w:pos="426"/>
        </w:tabs>
        <w:autoSpaceDN/>
        <w:spacing w:after="0" w:line="240" w:lineRule="auto"/>
        <w:ind w:left="426" w:hanging="426"/>
        <w:contextualSpacing/>
        <w:jc w:val="both"/>
        <w:rPr>
          <w:rFonts w:ascii="Times New Roman" w:eastAsia="Times New Roman" w:hAnsi="Times New Roman"/>
          <w:bCs/>
          <w:sz w:val="24"/>
          <w:szCs w:val="24"/>
          <w:vertAlign w:val="superscript"/>
          <w:lang w:eastAsia="ru-RU"/>
        </w:rPr>
      </w:pPr>
      <w:r w:rsidRPr="00972121">
        <w:rPr>
          <w:rFonts w:ascii="Times New Roman" w:eastAsia="Times New Roman" w:hAnsi="Times New Roman"/>
          <w:bCs/>
          <w:sz w:val="24"/>
          <w:szCs w:val="24"/>
          <w:lang w:eastAsia="ru-RU"/>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972121">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w:t>
      </w:r>
      <w:r w:rsidRPr="00972121">
        <w:rPr>
          <w:rFonts w:ascii="Times New Roman" w:eastAsia="Times New Roman" w:hAnsi="Times New Roman"/>
          <w:bCs/>
          <w:sz w:val="24"/>
          <w:szCs w:val="24"/>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образовательным учреждением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14:paraId="43F8D607" w14:textId="77777777" w:rsidR="00E812CA" w:rsidRPr="00972121" w:rsidRDefault="00E812CA" w:rsidP="00E812CA">
      <w:pPr>
        <w:numPr>
          <w:ilvl w:val="0"/>
          <w:numId w:val="9"/>
        </w:numPr>
        <w:tabs>
          <w:tab w:val="num" w:pos="426"/>
        </w:tabs>
        <w:autoSpaceDN/>
        <w:spacing w:after="0" w:line="240" w:lineRule="auto"/>
        <w:ind w:left="426" w:hanging="426"/>
        <w:contextualSpacing/>
        <w:jc w:val="both"/>
        <w:rPr>
          <w:rFonts w:ascii="Times New Roman" w:eastAsia="Times New Roman" w:hAnsi="Times New Roman"/>
          <w:bCs/>
          <w:sz w:val="24"/>
          <w:szCs w:val="24"/>
          <w:lang w:eastAsia="ru-RU"/>
        </w:rPr>
      </w:pPr>
      <w:r w:rsidRPr="00972121">
        <w:rPr>
          <w:rFonts w:ascii="Times New Roman" w:eastAsia="Times New Roman" w:hAnsi="Times New Roman"/>
          <w:bCs/>
          <w:sz w:val="24"/>
          <w:szCs w:val="24"/>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w:t>
      </w:r>
      <w:r w:rsidRPr="00972121">
        <w:rPr>
          <w:rFonts w:ascii="Times New Roman" w:eastAsia="Times New Roman" w:hAnsi="Times New Roman"/>
          <w:bCs/>
          <w:sz w:val="24"/>
          <w:szCs w:val="24"/>
          <w:lang w:eastAsia="ru-RU"/>
        </w:rPr>
        <w:lastRenderedPageBreak/>
        <w:t>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w:t>
      </w:r>
    </w:p>
    <w:p w14:paraId="3C379F70" w14:textId="77777777" w:rsidR="00E812CA" w:rsidRPr="00972121" w:rsidRDefault="00E812CA" w:rsidP="00E812CA">
      <w:pPr>
        <w:numPr>
          <w:ilvl w:val="0"/>
          <w:numId w:val="9"/>
        </w:numPr>
        <w:tabs>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14:paraId="3CEC6946" w14:textId="77777777" w:rsidR="00E812CA" w:rsidRPr="00972121" w:rsidRDefault="00E812CA" w:rsidP="00E812CA">
      <w:pPr>
        <w:numPr>
          <w:ilvl w:val="0"/>
          <w:numId w:val="9"/>
        </w:numPr>
        <w:tabs>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14:paraId="548F773F" w14:textId="77777777" w:rsidR="00E812CA" w:rsidRPr="00972121" w:rsidRDefault="00E812CA" w:rsidP="00E812CA">
      <w:pPr>
        <w:numPr>
          <w:ilvl w:val="0"/>
          <w:numId w:val="9"/>
        </w:numPr>
        <w:tabs>
          <w:tab w:val="num" w:pos="426"/>
        </w:tabs>
        <w:autoSpaceDN/>
        <w:spacing w:after="0" w:line="240" w:lineRule="auto"/>
        <w:ind w:left="426" w:hanging="426"/>
        <w:contextualSpacing/>
        <w:jc w:val="both"/>
        <w:rPr>
          <w:rFonts w:ascii="Times New Roman" w:eastAsia="Times New Roman" w:hAnsi="Times New Roman"/>
          <w:sz w:val="24"/>
          <w:szCs w:val="24"/>
          <w:vertAlign w:val="superscript"/>
          <w:lang w:eastAsia="ru-RU"/>
        </w:rPr>
      </w:pPr>
      <w:r w:rsidRPr="00972121">
        <w:rPr>
          <w:rFonts w:ascii="Times New Roman" w:eastAsia="Times New Roman" w:hAnsi="Times New Roman" w:cs="Arial CYR"/>
          <w:sz w:val="24"/>
          <w:szCs w:val="24"/>
          <w:lang w:eastAsia="ru-RU"/>
        </w:rPr>
        <w:t xml:space="preserve">В данном примерном учебном плане образовательным учреждениям предложен перечень учебных предметов вариативной части и возможность их реализации. Образовательное учреждение может: воспользоваться предложенным вариантом, выбрать другие учебные предметы из предложенного перечня (В.06.–В.11.)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образовательным учреждением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14:paraId="1EDE9D68" w14:textId="77777777" w:rsidR="00E812CA" w:rsidRPr="00972121" w:rsidRDefault="00E812CA" w:rsidP="00E812CA">
      <w:pPr>
        <w:numPr>
          <w:ilvl w:val="0"/>
          <w:numId w:val="9"/>
        </w:numPr>
        <w:tabs>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Объем максимальной нагрузки обучающихся не должен превышать 26 часов в неделю, аудиторной нагрузки – 14 часов в неделю. </w:t>
      </w:r>
    </w:p>
    <w:p w14:paraId="5D495960" w14:textId="77777777" w:rsidR="00E812CA" w:rsidRPr="00972121" w:rsidRDefault="00E812CA" w:rsidP="00E812CA">
      <w:pPr>
        <w:numPr>
          <w:ilvl w:val="0"/>
          <w:numId w:val="9"/>
        </w:numPr>
        <w:tabs>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рассредоточенно или в счет резерва учебного времени. В случае, если консультации проводятся рассредоточенно,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14:paraId="61F6935C" w14:textId="77777777" w:rsidR="00E812CA" w:rsidRPr="00972121" w:rsidRDefault="00E812CA" w:rsidP="00E812CA">
      <w:pPr>
        <w:autoSpaceDN/>
        <w:spacing w:after="0" w:line="240" w:lineRule="auto"/>
        <w:ind w:left="360"/>
        <w:jc w:val="center"/>
        <w:rPr>
          <w:rFonts w:ascii="Times New Roman" w:eastAsia="Times New Roman" w:hAnsi="Times New Roman"/>
          <w:i/>
          <w:sz w:val="28"/>
          <w:szCs w:val="28"/>
          <w:lang w:eastAsia="ru-RU"/>
        </w:rPr>
      </w:pPr>
    </w:p>
    <w:p w14:paraId="4B80284F" w14:textId="77777777" w:rsidR="00E812CA" w:rsidRPr="00E72B2A" w:rsidRDefault="00E812CA" w:rsidP="00E812CA">
      <w:pPr>
        <w:autoSpaceDN/>
        <w:spacing w:after="0" w:line="240" w:lineRule="auto"/>
        <w:jc w:val="center"/>
        <w:rPr>
          <w:rFonts w:ascii="Times New Roman" w:eastAsia="Times New Roman" w:hAnsi="Times New Roman"/>
          <w:i/>
          <w:sz w:val="24"/>
          <w:szCs w:val="28"/>
          <w:lang w:eastAsia="ru-RU"/>
        </w:rPr>
      </w:pPr>
      <w:r w:rsidRPr="00E72B2A">
        <w:rPr>
          <w:rFonts w:ascii="Times New Roman" w:eastAsia="Times New Roman" w:hAnsi="Times New Roman"/>
          <w:i/>
          <w:sz w:val="24"/>
          <w:szCs w:val="28"/>
          <w:lang w:eastAsia="ru-RU"/>
        </w:rPr>
        <w:t>Примечание к учебному плану</w:t>
      </w:r>
    </w:p>
    <w:p w14:paraId="0E972A28" w14:textId="77777777" w:rsidR="00E812CA" w:rsidRPr="00E72B2A" w:rsidRDefault="00E812CA" w:rsidP="00E812CA">
      <w:pPr>
        <w:autoSpaceDN/>
        <w:spacing w:after="0" w:line="240" w:lineRule="auto"/>
        <w:jc w:val="center"/>
        <w:rPr>
          <w:rFonts w:ascii="Times New Roman" w:eastAsia="Times New Roman" w:hAnsi="Times New Roman"/>
          <w:i/>
          <w:sz w:val="14"/>
          <w:szCs w:val="16"/>
          <w:lang w:eastAsia="ru-RU"/>
        </w:rPr>
      </w:pPr>
    </w:p>
    <w:p w14:paraId="5838F0A2" w14:textId="77777777" w:rsidR="00E812CA" w:rsidRPr="00E72B2A" w:rsidRDefault="00E812CA" w:rsidP="00E812CA">
      <w:pPr>
        <w:numPr>
          <w:ilvl w:val="0"/>
          <w:numId w:val="8"/>
        </w:numPr>
        <w:tabs>
          <w:tab w:val="num" w:pos="709"/>
        </w:tabs>
        <w:autoSpaceDN/>
        <w:spacing w:after="0" w:line="240" w:lineRule="auto"/>
        <w:ind w:left="0" w:firstLine="0"/>
        <w:contextualSpacing/>
        <w:jc w:val="both"/>
        <w:rPr>
          <w:rFonts w:ascii="Times New Roman" w:hAnsi="Times New Roman"/>
          <w:sz w:val="24"/>
          <w:szCs w:val="28"/>
        </w:rPr>
      </w:pPr>
      <w:r w:rsidRPr="00E72B2A">
        <w:rPr>
          <w:rFonts w:ascii="Times New Roman" w:hAnsi="Times New Roman"/>
          <w:sz w:val="24"/>
          <w:szCs w:val="28"/>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14:paraId="1B746838" w14:textId="77777777" w:rsidR="00E812CA" w:rsidRPr="00E72B2A" w:rsidRDefault="00E812CA" w:rsidP="00E812CA">
      <w:pPr>
        <w:numPr>
          <w:ilvl w:val="0"/>
          <w:numId w:val="8"/>
        </w:numPr>
        <w:tabs>
          <w:tab w:val="num" w:pos="709"/>
        </w:tabs>
        <w:autoSpaceDN/>
        <w:spacing w:after="0" w:line="240" w:lineRule="auto"/>
        <w:ind w:left="0" w:firstLine="0"/>
        <w:contextualSpacing/>
        <w:jc w:val="both"/>
        <w:rPr>
          <w:rFonts w:ascii="Times New Roman" w:hAnsi="Times New Roman"/>
          <w:sz w:val="24"/>
          <w:szCs w:val="28"/>
        </w:rPr>
      </w:pPr>
      <w:r w:rsidRPr="00E72B2A">
        <w:rPr>
          <w:rFonts w:ascii="Times New Roman" w:hAnsi="Times New Roman"/>
          <w:sz w:val="24"/>
          <w:szCs w:val="28"/>
        </w:rPr>
        <w:t xml:space="preserve">При реализации учебного предмета «Хоровой класс» и консультаций «Сводный хор»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14:paraId="5BCEFF5D" w14:textId="77777777" w:rsidR="00E812CA" w:rsidRPr="00E72B2A" w:rsidRDefault="00E812CA" w:rsidP="00E812CA">
      <w:pPr>
        <w:numPr>
          <w:ilvl w:val="0"/>
          <w:numId w:val="8"/>
        </w:numPr>
        <w:tabs>
          <w:tab w:val="num" w:pos="709"/>
        </w:tabs>
        <w:autoSpaceDN/>
        <w:spacing w:after="0" w:line="240" w:lineRule="auto"/>
        <w:ind w:left="0" w:firstLine="0"/>
        <w:contextualSpacing/>
        <w:jc w:val="both"/>
        <w:rPr>
          <w:rFonts w:ascii="Times New Roman" w:hAnsi="Times New Roman"/>
          <w:sz w:val="24"/>
          <w:szCs w:val="28"/>
        </w:rPr>
      </w:pPr>
      <w:r w:rsidRPr="00E72B2A">
        <w:rPr>
          <w:rFonts w:ascii="Times New Roman" w:hAnsi="Times New Roman"/>
          <w:sz w:val="24"/>
          <w:szCs w:val="28"/>
        </w:rPr>
        <w:t xml:space="preserve">Учебный предмет «Оркестровый класс» и консультации «Оркестр» предполагают учебные занятия по камерному и/или симфоническому оркестру.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(камерного или симфонического оркестра). </w:t>
      </w:r>
    </w:p>
    <w:p w14:paraId="2F277684" w14:textId="77777777" w:rsidR="00E812CA" w:rsidRPr="00E72B2A" w:rsidRDefault="00E812CA" w:rsidP="00E812CA">
      <w:pPr>
        <w:numPr>
          <w:ilvl w:val="0"/>
          <w:numId w:val="8"/>
        </w:numPr>
        <w:tabs>
          <w:tab w:val="num" w:pos="709"/>
        </w:tabs>
        <w:autoSpaceDN/>
        <w:spacing w:after="0" w:line="240" w:lineRule="auto"/>
        <w:ind w:left="0" w:firstLine="0"/>
        <w:contextualSpacing/>
        <w:jc w:val="both"/>
        <w:rPr>
          <w:rFonts w:ascii="Times New Roman" w:hAnsi="Times New Roman"/>
          <w:sz w:val="24"/>
          <w:szCs w:val="28"/>
        </w:rPr>
      </w:pPr>
      <w:r w:rsidRPr="00E72B2A">
        <w:rPr>
          <w:rFonts w:ascii="Times New Roman" w:hAnsi="Times New Roman"/>
          <w:sz w:val="24"/>
          <w:szCs w:val="28"/>
        </w:rPr>
        <w:lastRenderedPageBreak/>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в неделю планируется следующим образом:</w:t>
      </w:r>
    </w:p>
    <w:p w14:paraId="17FA76BB" w14:textId="77777777" w:rsidR="00E812CA" w:rsidRPr="00E72B2A" w:rsidRDefault="00E812CA" w:rsidP="00E812CA">
      <w:pPr>
        <w:tabs>
          <w:tab w:val="num" w:pos="709"/>
        </w:tabs>
        <w:autoSpaceDN/>
        <w:spacing w:after="0" w:line="240" w:lineRule="auto"/>
        <w:jc w:val="both"/>
        <w:rPr>
          <w:rFonts w:ascii="Times New Roman" w:eastAsia="Times New Roman" w:hAnsi="Times New Roman"/>
          <w:sz w:val="24"/>
          <w:szCs w:val="28"/>
          <w:lang w:eastAsia="ru-RU"/>
        </w:rPr>
      </w:pPr>
      <w:r w:rsidRPr="00E72B2A">
        <w:rPr>
          <w:rFonts w:ascii="Times New Roman" w:eastAsia="Times New Roman" w:hAnsi="Times New Roman"/>
          <w:sz w:val="24"/>
          <w:szCs w:val="28"/>
          <w:lang w:eastAsia="ru-RU"/>
        </w:rPr>
        <w:t>«Специальность» – 1-2 классы – по 3 часа в неделю; 3-4 классы – по 4 часа; 5-6 классы – по 5 часов; 7-8 классы – по 6 часов; «Ансамбль» – 1,5 часа; «Оркестровый класс» – 0,5 часа; «Фортепиано» – 2 часа; «Хоровой класс» – 0,5 часа; «Сольфеджио» – 1 час; «Слушание музыки» – 0,5 часа; «Музыкальная литература (зарубежная, отечественная)» – 1 час.</w:t>
      </w:r>
    </w:p>
    <w:p w14:paraId="7EA99010" w14:textId="77777777" w:rsidR="00E812CA" w:rsidRPr="00972121" w:rsidRDefault="00E812CA" w:rsidP="00E812CA">
      <w:pPr>
        <w:keepNext/>
        <w:autoSpaceDN/>
        <w:spacing w:before="240" w:after="60" w:line="240" w:lineRule="auto"/>
        <w:jc w:val="center"/>
        <w:outlineLvl w:val="0"/>
        <w:rPr>
          <w:rFonts w:ascii="Times New Roman" w:eastAsia="Times New Roman" w:hAnsi="Times New Roman"/>
          <w:b/>
          <w:sz w:val="28"/>
          <w:szCs w:val="28"/>
          <w:lang w:eastAsia="ru-RU"/>
        </w:rPr>
      </w:pPr>
      <w:r w:rsidRPr="00972121">
        <w:rPr>
          <w:rFonts w:ascii="Times New Roman" w:eastAsia="Times New Roman" w:hAnsi="Times New Roman"/>
          <w:sz w:val="24"/>
          <w:szCs w:val="24"/>
          <w:lang w:eastAsia="ru-RU"/>
        </w:rPr>
        <w:br w:type="page"/>
      </w:r>
      <w:r w:rsidRPr="00972121">
        <w:rPr>
          <w:rFonts w:ascii="Times New Roman" w:eastAsia="Times New Roman" w:hAnsi="Times New Roman"/>
          <w:b/>
          <w:sz w:val="28"/>
          <w:szCs w:val="28"/>
          <w:lang w:eastAsia="ru-RU"/>
        </w:rPr>
        <w:lastRenderedPageBreak/>
        <w:t xml:space="preserve"> УЧЕБНЫЙ ПЛАН</w:t>
      </w:r>
    </w:p>
    <w:p w14:paraId="4A08B57D" w14:textId="075C7BB1" w:rsidR="00E812CA" w:rsidRPr="00972121" w:rsidRDefault="00E812CA" w:rsidP="00E812CA">
      <w:pPr>
        <w:autoSpaceDN/>
        <w:spacing w:after="0" w:line="240"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на дополнительный год обучения (9 класс)  по предпрофессиональной программе</w:t>
      </w:r>
    </w:p>
    <w:p w14:paraId="4B276A08" w14:textId="77777777" w:rsidR="00E812CA" w:rsidRPr="00972121" w:rsidRDefault="00E812CA" w:rsidP="00E812CA">
      <w:pPr>
        <w:autoSpaceDN/>
        <w:spacing w:after="0" w:line="216"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в области музыкального искусства «Струнные инструменты»</w:t>
      </w:r>
    </w:p>
    <w:p w14:paraId="421B84C8" w14:textId="77777777" w:rsidR="00E812CA" w:rsidRPr="00972121" w:rsidRDefault="00E812CA" w:rsidP="00E812CA">
      <w:pPr>
        <w:autoSpaceDN/>
        <w:spacing w:after="0" w:line="216" w:lineRule="auto"/>
        <w:jc w:val="center"/>
        <w:rPr>
          <w:rFonts w:ascii="Times New Roman" w:eastAsia="Times New Roman" w:hAnsi="Times New Roman"/>
          <w:b/>
          <w:sz w:val="24"/>
          <w:szCs w:val="24"/>
          <w:lang w:eastAsia="ru-RU"/>
        </w:rPr>
      </w:pPr>
    </w:p>
    <w:p w14:paraId="34C1B843" w14:textId="77777777"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Утверждаю</w:t>
      </w:r>
    </w:p>
    <w:p w14:paraId="06C6A062" w14:textId="77777777"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Директор МУ ДО</w:t>
      </w:r>
    </w:p>
    <w:p w14:paraId="0D03925E" w14:textId="77777777"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«Красногорская детская музыкальная школа</w:t>
      </w:r>
    </w:p>
    <w:p w14:paraId="5D12CD8E" w14:textId="77777777"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имени А.А, Наседкина»</w:t>
      </w:r>
    </w:p>
    <w:p w14:paraId="35649D46" w14:textId="77777777"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И.А. Рыбакова _______</w:t>
      </w:r>
    </w:p>
    <w:p w14:paraId="6FF2545A" w14:textId="77777777" w:rsidR="00E812CA" w:rsidRDefault="00E812CA" w:rsidP="00E812CA">
      <w:pPr>
        <w:spacing w:after="0" w:line="240" w:lineRule="auto"/>
        <w:rPr>
          <w:rFonts w:ascii="Times New Roman" w:hAnsi="Times New Roman"/>
          <w:sz w:val="24"/>
          <w:szCs w:val="24"/>
        </w:rPr>
      </w:pPr>
    </w:p>
    <w:p w14:paraId="3E9AFD4D" w14:textId="1FE9D958" w:rsidR="00E812CA" w:rsidRDefault="00E812CA" w:rsidP="00E812CA">
      <w:pPr>
        <w:spacing w:after="0" w:line="240" w:lineRule="auto"/>
        <w:rPr>
          <w:rFonts w:ascii="Times New Roman" w:hAnsi="Times New Roman"/>
          <w:sz w:val="24"/>
          <w:szCs w:val="24"/>
        </w:rPr>
      </w:pPr>
      <w:r>
        <w:rPr>
          <w:rFonts w:ascii="Times New Roman" w:hAnsi="Times New Roman"/>
          <w:sz w:val="24"/>
          <w:szCs w:val="24"/>
        </w:rPr>
        <w:t>«__»__________202</w:t>
      </w:r>
      <w:r w:rsidR="00ED62F0">
        <w:rPr>
          <w:rFonts w:ascii="Times New Roman" w:hAnsi="Times New Roman"/>
          <w:sz w:val="24"/>
          <w:szCs w:val="24"/>
        </w:rPr>
        <w:t>6</w:t>
      </w:r>
      <w:r>
        <w:rPr>
          <w:rFonts w:ascii="Times New Roman" w:hAnsi="Times New Roman"/>
          <w:sz w:val="24"/>
          <w:szCs w:val="24"/>
        </w:rPr>
        <w:t>г.</w:t>
      </w:r>
    </w:p>
    <w:p w14:paraId="5AF44F82" w14:textId="77777777" w:rsidR="00E812CA" w:rsidRPr="00972121" w:rsidRDefault="00E812CA" w:rsidP="00E812CA">
      <w:pPr>
        <w:autoSpaceDN/>
        <w:spacing w:after="0" w:line="216" w:lineRule="auto"/>
        <w:jc w:val="right"/>
        <w:rPr>
          <w:rFonts w:ascii="Times New Roman" w:eastAsia="Times New Roman" w:hAnsi="Times New Roman"/>
          <w:sz w:val="24"/>
          <w:szCs w:val="24"/>
          <w:lang w:eastAsia="ru-RU"/>
        </w:rPr>
      </w:pPr>
    </w:p>
    <w:tbl>
      <w:tblPr>
        <w:tblW w:w="14615" w:type="dxa"/>
        <w:tblInd w:w="94" w:type="dxa"/>
        <w:tblLayout w:type="fixed"/>
        <w:tblLook w:val="0000" w:firstRow="0" w:lastRow="0" w:firstColumn="0" w:lastColumn="0" w:noHBand="0" w:noVBand="0"/>
      </w:tblPr>
      <w:tblGrid>
        <w:gridCol w:w="1574"/>
        <w:gridCol w:w="3260"/>
        <w:gridCol w:w="1417"/>
        <w:gridCol w:w="1134"/>
        <w:gridCol w:w="709"/>
        <w:gridCol w:w="851"/>
        <w:gridCol w:w="992"/>
        <w:gridCol w:w="1134"/>
        <w:gridCol w:w="992"/>
        <w:gridCol w:w="1418"/>
        <w:gridCol w:w="33"/>
        <w:gridCol w:w="1080"/>
        <w:gridCol w:w="21"/>
      </w:tblGrid>
      <w:tr w:rsidR="00E812CA" w:rsidRPr="00972121" w14:paraId="49EDB7D6" w14:textId="77777777" w:rsidTr="002E404F">
        <w:trPr>
          <w:gridAfter w:val="1"/>
          <w:wAfter w:w="21" w:type="dxa"/>
          <w:trHeight w:val="253"/>
        </w:trPr>
        <w:tc>
          <w:tcPr>
            <w:tcW w:w="1574" w:type="dxa"/>
            <w:vMerge w:val="restart"/>
            <w:tcBorders>
              <w:top w:val="single" w:sz="4" w:space="0" w:color="auto"/>
              <w:left w:val="single" w:sz="4" w:space="0" w:color="auto"/>
              <w:right w:val="single" w:sz="4" w:space="0" w:color="auto"/>
            </w:tcBorders>
            <w:vAlign w:val="center"/>
          </w:tcPr>
          <w:p w14:paraId="699B1494" w14:textId="77777777" w:rsidR="00E812CA" w:rsidRPr="00972121" w:rsidRDefault="00E812CA" w:rsidP="002E404F">
            <w:pPr>
              <w:autoSpaceDN/>
              <w:spacing w:after="0" w:line="240" w:lineRule="auto"/>
              <w:jc w:val="center"/>
              <w:rPr>
                <w:rFonts w:ascii="Times New Roman" w:eastAsia="Times New Roman" w:hAnsi="Times New Roman"/>
                <w:sz w:val="20"/>
                <w:szCs w:val="24"/>
                <w:lang w:eastAsia="ru-RU"/>
              </w:rPr>
            </w:pPr>
            <w:r w:rsidRPr="00972121">
              <w:rPr>
                <w:rFonts w:ascii="Times New Roman" w:eastAsia="Times New Roman" w:hAnsi="Times New Roman"/>
                <w:sz w:val="20"/>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right w:val="single" w:sz="4" w:space="0" w:color="auto"/>
            </w:tcBorders>
            <w:vAlign w:val="center"/>
          </w:tcPr>
          <w:p w14:paraId="7D71503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Наименование частей, предметных областей, разделов и учебных предметов</w:t>
            </w:r>
          </w:p>
          <w:p w14:paraId="7F2082F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0"/>
                <w:szCs w:val="24"/>
                <w:lang w:eastAsia="ru-RU"/>
              </w:rPr>
              <w:t> </w:t>
            </w:r>
          </w:p>
        </w:tc>
        <w:tc>
          <w:tcPr>
            <w:tcW w:w="1417" w:type="dxa"/>
            <w:tcBorders>
              <w:top w:val="single" w:sz="4" w:space="0" w:color="auto"/>
              <w:left w:val="single" w:sz="4" w:space="0" w:color="auto"/>
              <w:bottom w:val="single" w:sz="4" w:space="0" w:color="auto"/>
              <w:right w:val="single" w:sz="4" w:space="0" w:color="auto"/>
            </w:tcBorders>
            <w:vAlign w:val="bottom"/>
          </w:tcPr>
          <w:p w14:paraId="1D4CFDCC"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vAlign w:val="bottom"/>
          </w:tcPr>
          <w:p w14:paraId="2DB13A4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Самост.</w:t>
            </w:r>
          </w:p>
          <w:p w14:paraId="03156DFE"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24"/>
                <w:szCs w:val="24"/>
                <w:lang w:eastAsia="ru-RU"/>
              </w:rPr>
              <w:t>работа</w:t>
            </w:r>
          </w:p>
        </w:tc>
        <w:tc>
          <w:tcPr>
            <w:tcW w:w="2552" w:type="dxa"/>
            <w:gridSpan w:val="3"/>
            <w:tcBorders>
              <w:top w:val="single" w:sz="4" w:space="0" w:color="auto"/>
              <w:left w:val="single" w:sz="4" w:space="0" w:color="auto"/>
              <w:bottom w:val="single" w:sz="4" w:space="0" w:color="auto"/>
              <w:right w:val="single" w:sz="4" w:space="0" w:color="auto"/>
            </w:tcBorders>
            <w:vAlign w:val="bottom"/>
          </w:tcPr>
          <w:p w14:paraId="6829659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Аудиторные занятия</w:t>
            </w:r>
          </w:p>
          <w:p w14:paraId="172B342B"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24"/>
                <w:szCs w:val="24"/>
                <w:lang w:eastAsia="ru-RU"/>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bottom"/>
          </w:tcPr>
          <w:p w14:paraId="6F7D05B9" w14:textId="77777777" w:rsidR="00E812CA" w:rsidRPr="00972121" w:rsidRDefault="00E812CA" w:rsidP="002E404F">
            <w:pPr>
              <w:autoSpaceDN/>
              <w:spacing w:after="0" w:line="240" w:lineRule="auto"/>
              <w:ind w:right="-98"/>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Промежуточная аттестация </w:t>
            </w:r>
          </w:p>
          <w:p w14:paraId="2A517B93"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24"/>
                <w:szCs w:val="24"/>
                <w:lang w:eastAsia="ru-RU"/>
              </w:rPr>
              <w:t>(по учебным полугодиям)</w:t>
            </w:r>
          </w:p>
        </w:tc>
        <w:tc>
          <w:tcPr>
            <w:tcW w:w="2531" w:type="dxa"/>
            <w:gridSpan w:val="3"/>
            <w:tcBorders>
              <w:top w:val="single" w:sz="4" w:space="0" w:color="auto"/>
              <w:left w:val="single" w:sz="4" w:space="0" w:color="auto"/>
              <w:bottom w:val="single" w:sz="4" w:space="0" w:color="auto"/>
              <w:right w:val="single" w:sz="4" w:space="0" w:color="auto"/>
            </w:tcBorders>
            <w:noWrap/>
            <w:vAlign w:val="bottom"/>
          </w:tcPr>
          <w:p w14:paraId="12FE8980"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24"/>
                <w:szCs w:val="24"/>
                <w:lang w:eastAsia="ru-RU"/>
              </w:rPr>
              <w:t>Распределение по учебным полугодиям</w:t>
            </w:r>
          </w:p>
        </w:tc>
      </w:tr>
      <w:tr w:rsidR="00E812CA" w:rsidRPr="00972121" w14:paraId="0AC2E9D0" w14:textId="77777777" w:rsidTr="002E404F">
        <w:trPr>
          <w:gridAfter w:val="1"/>
          <w:wAfter w:w="21" w:type="dxa"/>
          <w:cantSplit/>
          <w:trHeight w:val="1753"/>
        </w:trPr>
        <w:tc>
          <w:tcPr>
            <w:tcW w:w="1574" w:type="dxa"/>
            <w:vMerge/>
            <w:tcBorders>
              <w:left w:val="single" w:sz="4" w:space="0" w:color="auto"/>
              <w:bottom w:val="single" w:sz="4" w:space="0" w:color="auto"/>
              <w:right w:val="single" w:sz="4" w:space="0" w:color="auto"/>
            </w:tcBorders>
            <w:vAlign w:val="center"/>
          </w:tcPr>
          <w:p w14:paraId="3FB25965"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3260" w:type="dxa"/>
            <w:vMerge/>
            <w:tcBorders>
              <w:left w:val="single" w:sz="4" w:space="0" w:color="auto"/>
              <w:bottom w:val="single" w:sz="4" w:space="0" w:color="auto"/>
              <w:right w:val="single" w:sz="4" w:space="0" w:color="auto"/>
            </w:tcBorders>
            <w:vAlign w:val="center"/>
          </w:tcPr>
          <w:p w14:paraId="381C4A90"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tcPr>
          <w:p w14:paraId="30654C1B" w14:textId="77777777" w:rsidR="00E812CA" w:rsidRPr="00972121" w:rsidRDefault="00E812CA" w:rsidP="002E404F">
            <w:pPr>
              <w:autoSpaceDN/>
              <w:spacing w:after="0" w:line="240" w:lineRule="auto"/>
              <w:ind w:left="113" w:right="113"/>
              <w:jc w:val="center"/>
              <w:rPr>
                <w:rFonts w:ascii="Times New Roman" w:eastAsia="Times New Roman" w:hAnsi="Times New Roman"/>
                <w:sz w:val="14"/>
                <w:szCs w:val="14"/>
                <w:lang w:eastAsia="ru-RU"/>
              </w:rPr>
            </w:pPr>
            <w:r w:rsidRPr="00972121">
              <w:rPr>
                <w:rFonts w:ascii="Times New Roman" w:eastAsia="Times New Roman" w:hAnsi="Times New Roman"/>
                <w:sz w:val="24"/>
                <w:szCs w:val="24"/>
                <w:lang w:eastAsia="ru-RU"/>
              </w:rPr>
              <w:t>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bottom"/>
          </w:tcPr>
          <w:p w14:paraId="392580D3" w14:textId="77777777" w:rsidR="00E812CA" w:rsidRPr="00972121" w:rsidRDefault="00E812CA" w:rsidP="002E404F">
            <w:pPr>
              <w:autoSpaceDN/>
              <w:spacing w:after="0" w:line="240" w:lineRule="auto"/>
              <w:ind w:left="113" w:right="113"/>
              <w:jc w:val="center"/>
              <w:rPr>
                <w:rFonts w:ascii="Times New Roman" w:eastAsia="Times New Roman" w:hAnsi="Times New Roman"/>
                <w:sz w:val="14"/>
                <w:szCs w:val="14"/>
                <w:lang w:eastAsia="ru-RU"/>
              </w:rPr>
            </w:pPr>
            <w:r w:rsidRPr="00972121">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6ECBF066" w14:textId="77777777" w:rsidR="00E812CA" w:rsidRPr="00972121" w:rsidRDefault="00E812CA" w:rsidP="002E404F">
            <w:pPr>
              <w:autoSpaceDN/>
              <w:spacing w:after="0" w:line="240" w:lineRule="auto"/>
              <w:ind w:right="113"/>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Групповые занятия</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0D2596A" w14:textId="77777777" w:rsidR="00E812CA" w:rsidRPr="00972121" w:rsidRDefault="00E812CA" w:rsidP="002E404F">
            <w:pPr>
              <w:autoSpaceDN/>
              <w:spacing w:after="0" w:line="240" w:lineRule="auto"/>
              <w:ind w:right="113"/>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Мелкогрупповые занятия</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40BD01C3" w14:textId="77777777" w:rsidR="00E812CA" w:rsidRPr="00972121" w:rsidRDefault="00E812CA" w:rsidP="002E404F">
            <w:pPr>
              <w:autoSpaceDN/>
              <w:spacing w:after="0" w:line="240" w:lineRule="auto"/>
              <w:ind w:right="113"/>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Индивидуальные занятия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14:paraId="2DF96FE8" w14:textId="77777777" w:rsidR="00E812CA" w:rsidRPr="00972121" w:rsidRDefault="00E812CA" w:rsidP="002E404F">
            <w:pPr>
              <w:autoSpaceDN/>
              <w:spacing w:after="0" w:line="240" w:lineRule="auto"/>
              <w:ind w:right="-98"/>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Зачеты, контрольные </w:t>
            </w:r>
          </w:p>
          <w:p w14:paraId="5546D77E" w14:textId="77777777" w:rsidR="00E812CA" w:rsidRPr="00972121" w:rsidRDefault="00E812CA" w:rsidP="002E404F">
            <w:pPr>
              <w:autoSpaceDN/>
              <w:spacing w:after="0" w:line="240" w:lineRule="auto"/>
              <w:ind w:right="-98"/>
              <w:jc w:val="center"/>
              <w:rPr>
                <w:rFonts w:ascii="Times New Roman" w:eastAsia="Times New Roman" w:hAnsi="Times New Roman"/>
                <w:sz w:val="24"/>
                <w:szCs w:val="24"/>
                <w:vertAlign w:val="superscript"/>
                <w:lang w:eastAsia="ru-RU"/>
              </w:rPr>
            </w:pPr>
            <w:r w:rsidRPr="00972121">
              <w:rPr>
                <w:rFonts w:ascii="Times New Roman" w:eastAsia="Times New Roman" w:hAnsi="Times New Roman"/>
                <w:sz w:val="24"/>
                <w:szCs w:val="24"/>
                <w:lang w:eastAsia="ru-RU"/>
              </w:rPr>
              <w:t>уроки по полугодиям</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19C5F02A" w14:textId="77777777" w:rsidR="00E812CA" w:rsidRPr="00972121" w:rsidRDefault="00E812CA" w:rsidP="002E404F">
            <w:pPr>
              <w:autoSpaceDN/>
              <w:spacing w:after="0" w:line="240" w:lineRule="auto"/>
              <w:ind w:right="-98"/>
              <w:jc w:val="center"/>
              <w:rPr>
                <w:rFonts w:ascii="Times New Roman" w:eastAsia="Times New Roman" w:hAnsi="Times New Roman"/>
                <w:sz w:val="24"/>
                <w:szCs w:val="24"/>
                <w:vertAlign w:val="superscript"/>
                <w:lang w:eastAsia="ru-RU"/>
              </w:rPr>
            </w:pPr>
            <w:r w:rsidRPr="00972121">
              <w:rPr>
                <w:rFonts w:ascii="Times New Roman" w:eastAsia="Times New Roman" w:hAnsi="Times New Roman"/>
                <w:sz w:val="24"/>
                <w:szCs w:val="24"/>
                <w:lang w:eastAsia="ru-RU"/>
              </w:rPr>
              <w:t>Экзамены по полугодиям</w:t>
            </w:r>
          </w:p>
        </w:tc>
        <w:tc>
          <w:tcPr>
            <w:tcW w:w="1451" w:type="dxa"/>
            <w:gridSpan w:val="2"/>
            <w:tcBorders>
              <w:top w:val="single" w:sz="4" w:space="0" w:color="auto"/>
              <w:left w:val="single" w:sz="4" w:space="0" w:color="auto"/>
              <w:bottom w:val="single" w:sz="4" w:space="0" w:color="auto"/>
              <w:right w:val="single" w:sz="4" w:space="0" w:color="auto"/>
            </w:tcBorders>
            <w:noWrap/>
            <w:textDirection w:val="btLr"/>
            <w:vAlign w:val="center"/>
          </w:tcPr>
          <w:p w14:paraId="599B4A9B" w14:textId="77777777" w:rsidR="00E812CA" w:rsidRPr="00972121" w:rsidRDefault="00E812CA" w:rsidP="002E404F">
            <w:pPr>
              <w:autoSpaceDN/>
              <w:spacing w:after="0" w:line="240" w:lineRule="auto"/>
              <w:jc w:val="center"/>
              <w:rPr>
                <w:rFonts w:ascii="Times New Roman" w:eastAsia="Times New Roman" w:hAnsi="Times New Roman"/>
                <w:sz w:val="20"/>
                <w:szCs w:val="24"/>
                <w:lang w:eastAsia="ru-RU"/>
              </w:rPr>
            </w:pPr>
            <w:r w:rsidRPr="00972121">
              <w:rPr>
                <w:rFonts w:ascii="Times New Roman" w:eastAsia="Times New Roman" w:hAnsi="Times New Roman"/>
                <w:sz w:val="20"/>
                <w:szCs w:val="24"/>
                <w:lang w:eastAsia="ru-RU"/>
              </w:rPr>
              <w:t>1-е полугодие</w:t>
            </w:r>
          </w:p>
        </w:tc>
        <w:tc>
          <w:tcPr>
            <w:tcW w:w="1080" w:type="dxa"/>
            <w:tcBorders>
              <w:left w:val="single" w:sz="4" w:space="0" w:color="auto"/>
              <w:bottom w:val="single" w:sz="4" w:space="0" w:color="auto"/>
              <w:right w:val="single" w:sz="4" w:space="0" w:color="auto"/>
            </w:tcBorders>
            <w:noWrap/>
            <w:textDirection w:val="btLr"/>
            <w:vAlign w:val="center"/>
          </w:tcPr>
          <w:p w14:paraId="358A03DC" w14:textId="77777777" w:rsidR="00E812CA" w:rsidRPr="00972121" w:rsidRDefault="00E812CA" w:rsidP="002E404F">
            <w:pPr>
              <w:autoSpaceDN/>
              <w:spacing w:after="0" w:line="240" w:lineRule="auto"/>
              <w:jc w:val="center"/>
              <w:rPr>
                <w:rFonts w:ascii="Times New Roman" w:eastAsia="Times New Roman" w:hAnsi="Times New Roman"/>
                <w:sz w:val="20"/>
                <w:szCs w:val="24"/>
                <w:lang w:eastAsia="ru-RU"/>
              </w:rPr>
            </w:pPr>
            <w:r w:rsidRPr="00972121">
              <w:rPr>
                <w:rFonts w:ascii="Times New Roman" w:eastAsia="Times New Roman" w:hAnsi="Times New Roman"/>
                <w:sz w:val="20"/>
                <w:szCs w:val="24"/>
                <w:lang w:eastAsia="ru-RU"/>
              </w:rPr>
              <w:t>2-е полугодие</w:t>
            </w:r>
          </w:p>
        </w:tc>
      </w:tr>
      <w:tr w:rsidR="00E812CA" w:rsidRPr="00972121" w14:paraId="117F2C19" w14:textId="77777777" w:rsidTr="002E404F">
        <w:trPr>
          <w:gridAfter w:val="1"/>
          <w:wAfter w:w="21" w:type="dxa"/>
          <w:cantSplit/>
          <w:trHeight w:val="355"/>
        </w:trPr>
        <w:tc>
          <w:tcPr>
            <w:tcW w:w="1574" w:type="dxa"/>
            <w:tcBorders>
              <w:left w:val="single" w:sz="4" w:space="0" w:color="auto"/>
              <w:bottom w:val="single" w:sz="4" w:space="0" w:color="auto"/>
              <w:right w:val="single" w:sz="4" w:space="0" w:color="auto"/>
            </w:tcBorders>
            <w:vAlign w:val="bottom"/>
          </w:tcPr>
          <w:p w14:paraId="729090B3"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1</w:t>
            </w:r>
          </w:p>
        </w:tc>
        <w:tc>
          <w:tcPr>
            <w:tcW w:w="3260" w:type="dxa"/>
            <w:tcBorders>
              <w:left w:val="single" w:sz="4" w:space="0" w:color="auto"/>
              <w:bottom w:val="single" w:sz="4" w:space="0" w:color="auto"/>
              <w:right w:val="single" w:sz="4" w:space="0" w:color="auto"/>
            </w:tcBorders>
            <w:vAlign w:val="bottom"/>
          </w:tcPr>
          <w:p w14:paraId="2F0C0F73"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2</w:t>
            </w:r>
          </w:p>
        </w:tc>
        <w:tc>
          <w:tcPr>
            <w:tcW w:w="1417" w:type="dxa"/>
            <w:tcBorders>
              <w:top w:val="single" w:sz="4" w:space="0" w:color="auto"/>
              <w:left w:val="single" w:sz="4" w:space="0" w:color="auto"/>
              <w:bottom w:val="single" w:sz="4" w:space="0" w:color="auto"/>
              <w:right w:val="single" w:sz="4" w:space="0" w:color="auto"/>
            </w:tcBorders>
            <w:vAlign w:val="bottom"/>
          </w:tcPr>
          <w:p w14:paraId="7CB98252"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tcPr>
          <w:p w14:paraId="73C971EE"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14:paraId="1224B844"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5</w:t>
            </w:r>
          </w:p>
        </w:tc>
        <w:tc>
          <w:tcPr>
            <w:tcW w:w="851" w:type="dxa"/>
            <w:tcBorders>
              <w:top w:val="single" w:sz="4" w:space="0" w:color="auto"/>
              <w:left w:val="single" w:sz="4" w:space="0" w:color="auto"/>
              <w:bottom w:val="single" w:sz="4" w:space="0" w:color="auto"/>
              <w:right w:val="single" w:sz="4" w:space="0" w:color="auto"/>
            </w:tcBorders>
            <w:vAlign w:val="bottom"/>
          </w:tcPr>
          <w:p w14:paraId="25BDC579"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6</w:t>
            </w:r>
          </w:p>
        </w:tc>
        <w:tc>
          <w:tcPr>
            <w:tcW w:w="992" w:type="dxa"/>
            <w:tcBorders>
              <w:top w:val="single" w:sz="4" w:space="0" w:color="auto"/>
              <w:left w:val="single" w:sz="4" w:space="0" w:color="auto"/>
              <w:bottom w:val="single" w:sz="4" w:space="0" w:color="auto"/>
              <w:right w:val="single" w:sz="4" w:space="0" w:color="auto"/>
            </w:tcBorders>
            <w:vAlign w:val="bottom"/>
          </w:tcPr>
          <w:p w14:paraId="7C4D7258"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7</w:t>
            </w:r>
          </w:p>
        </w:tc>
        <w:tc>
          <w:tcPr>
            <w:tcW w:w="1134" w:type="dxa"/>
            <w:tcBorders>
              <w:top w:val="single" w:sz="4" w:space="0" w:color="auto"/>
              <w:left w:val="single" w:sz="4" w:space="0" w:color="auto"/>
              <w:bottom w:val="single" w:sz="4" w:space="0" w:color="auto"/>
              <w:right w:val="single" w:sz="4" w:space="0" w:color="auto"/>
            </w:tcBorders>
            <w:vAlign w:val="bottom"/>
          </w:tcPr>
          <w:p w14:paraId="42288D6F"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8</w:t>
            </w:r>
          </w:p>
        </w:tc>
        <w:tc>
          <w:tcPr>
            <w:tcW w:w="992" w:type="dxa"/>
            <w:tcBorders>
              <w:top w:val="single" w:sz="4" w:space="0" w:color="auto"/>
              <w:left w:val="single" w:sz="4" w:space="0" w:color="auto"/>
              <w:bottom w:val="single" w:sz="4" w:space="0" w:color="auto"/>
              <w:right w:val="single" w:sz="4" w:space="0" w:color="auto"/>
            </w:tcBorders>
            <w:vAlign w:val="bottom"/>
          </w:tcPr>
          <w:p w14:paraId="28C6B1B8"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9</w:t>
            </w:r>
          </w:p>
        </w:tc>
        <w:tc>
          <w:tcPr>
            <w:tcW w:w="1451" w:type="dxa"/>
            <w:gridSpan w:val="2"/>
            <w:tcBorders>
              <w:top w:val="single" w:sz="4" w:space="0" w:color="auto"/>
              <w:left w:val="single" w:sz="4" w:space="0" w:color="auto"/>
              <w:bottom w:val="single" w:sz="4" w:space="0" w:color="auto"/>
              <w:right w:val="single" w:sz="4" w:space="0" w:color="auto"/>
            </w:tcBorders>
            <w:noWrap/>
            <w:vAlign w:val="bottom"/>
          </w:tcPr>
          <w:p w14:paraId="699CA3E0"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10</w:t>
            </w:r>
          </w:p>
        </w:tc>
        <w:tc>
          <w:tcPr>
            <w:tcW w:w="1080" w:type="dxa"/>
            <w:tcBorders>
              <w:top w:val="single" w:sz="4" w:space="0" w:color="auto"/>
              <w:left w:val="single" w:sz="4" w:space="0" w:color="auto"/>
              <w:bottom w:val="single" w:sz="4" w:space="0" w:color="auto"/>
              <w:right w:val="single" w:sz="4" w:space="0" w:color="auto"/>
            </w:tcBorders>
            <w:noWrap/>
            <w:vAlign w:val="bottom"/>
          </w:tcPr>
          <w:p w14:paraId="3947C5E1"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11</w:t>
            </w:r>
          </w:p>
        </w:tc>
      </w:tr>
      <w:tr w:rsidR="00E812CA" w:rsidRPr="00972121" w14:paraId="7DF41D51" w14:textId="77777777" w:rsidTr="002E404F">
        <w:trPr>
          <w:gridAfter w:val="1"/>
          <w:wAfter w:w="21" w:type="dxa"/>
          <w:trHeight w:val="207"/>
        </w:trPr>
        <w:tc>
          <w:tcPr>
            <w:tcW w:w="1574" w:type="dxa"/>
            <w:vMerge w:val="restart"/>
            <w:tcBorders>
              <w:top w:val="single" w:sz="4" w:space="0" w:color="auto"/>
              <w:left w:val="single" w:sz="4" w:space="0" w:color="auto"/>
              <w:right w:val="single" w:sz="4" w:space="0" w:color="auto"/>
            </w:tcBorders>
            <w:shd w:val="clear" w:color="auto" w:fill="FFC000"/>
            <w:vAlign w:val="bottom"/>
          </w:tcPr>
          <w:p w14:paraId="56CB6903"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right w:val="single" w:sz="4" w:space="0" w:color="auto"/>
            </w:tcBorders>
            <w:shd w:val="clear" w:color="auto" w:fill="FFC000"/>
            <w:vAlign w:val="bottom"/>
          </w:tcPr>
          <w:p w14:paraId="54887F31"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Структура и объем ОП</w:t>
            </w:r>
          </w:p>
          <w:p w14:paraId="1384523F"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1417" w:type="dxa"/>
            <w:vMerge w:val="restart"/>
            <w:tcBorders>
              <w:top w:val="single" w:sz="4" w:space="0" w:color="auto"/>
              <w:left w:val="single" w:sz="4" w:space="0" w:color="auto"/>
              <w:right w:val="single" w:sz="4" w:space="0" w:color="auto"/>
            </w:tcBorders>
            <w:shd w:val="clear" w:color="auto" w:fill="FFC000"/>
            <w:vAlign w:val="center"/>
          </w:tcPr>
          <w:p w14:paraId="5653ED63" w14:textId="77777777" w:rsidR="00E812CA" w:rsidRPr="00972121" w:rsidRDefault="00E812CA" w:rsidP="002E404F">
            <w:pPr>
              <w:autoSpaceDN/>
              <w:spacing w:after="0" w:line="240" w:lineRule="auto"/>
              <w:jc w:val="center"/>
              <w:rPr>
                <w:rFonts w:ascii="Times New Roman" w:eastAsia="Times New Roman" w:hAnsi="Times New Roman"/>
                <w:b/>
                <w:sz w:val="24"/>
                <w:szCs w:val="24"/>
                <w:vertAlign w:val="superscript"/>
                <w:lang w:eastAsia="ru-RU"/>
              </w:rPr>
            </w:pPr>
            <w:r w:rsidRPr="00972121">
              <w:rPr>
                <w:rFonts w:ascii="Times New Roman" w:eastAsia="Times New Roman" w:hAnsi="Times New Roman"/>
                <w:b/>
                <w:sz w:val="24"/>
                <w:szCs w:val="24"/>
                <w:lang w:eastAsia="ru-RU"/>
              </w:rPr>
              <w:t>694-842,5</w:t>
            </w:r>
            <w:r w:rsidRPr="00972121">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right w:val="single" w:sz="4" w:space="0" w:color="auto"/>
            </w:tcBorders>
            <w:shd w:val="clear" w:color="auto" w:fill="FFC000"/>
            <w:vAlign w:val="center"/>
          </w:tcPr>
          <w:p w14:paraId="6CC6D923"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363-396</w:t>
            </w:r>
          </w:p>
        </w:tc>
        <w:tc>
          <w:tcPr>
            <w:tcW w:w="2552" w:type="dxa"/>
            <w:gridSpan w:val="3"/>
            <w:vMerge w:val="restart"/>
            <w:tcBorders>
              <w:top w:val="single" w:sz="4" w:space="0" w:color="auto"/>
              <w:left w:val="single" w:sz="4" w:space="0" w:color="auto"/>
              <w:right w:val="single" w:sz="4" w:space="0" w:color="auto"/>
            </w:tcBorders>
            <w:shd w:val="clear" w:color="auto" w:fill="FFC000"/>
            <w:vAlign w:val="center"/>
          </w:tcPr>
          <w:p w14:paraId="2384FC51" w14:textId="77777777" w:rsidR="00E812CA" w:rsidRPr="00972121" w:rsidRDefault="00E812CA" w:rsidP="002E404F">
            <w:pPr>
              <w:autoSpaceDN/>
              <w:spacing w:after="0" w:line="240" w:lineRule="auto"/>
              <w:jc w:val="center"/>
              <w:rPr>
                <w:rFonts w:ascii="Times New Roman" w:eastAsia="Times New Roman" w:hAnsi="Times New Roman"/>
                <w:b/>
                <w:sz w:val="24"/>
                <w:szCs w:val="24"/>
                <w:vertAlign w:val="superscript"/>
                <w:lang w:eastAsia="ru-RU"/>
              </w:rPr>
            </w:pPr>
            <w:r w:rsidRPr="00972121">
              <w:rPr>
                <w:rFonts w:ascii="Times New Roman" w:eastAsia="Times New Roman" w:hAnsi="Times New Roman"/>
                <w:b/>
                <w:sz w:val="24"/>
                <w:szCs w:val="24"/>
                <w:lang w:eastAsia="ru-RU"/>
              </w:rPr>
              <w:t>331-446,5</w:t>
            </w:r>
          </w:p>
        </w:tc>
        <w:tc>
          <w:tcPr>
            <w:tcW w:w="1134" w:type="dxa"/>
            <w:vMerge w:val="restart"/>
            <w:tcBorders>
              <w:top w:val="single" w:sz="4" w:space="0" w:color="auto"/>
              <w:left w:val="single" w:sz="4" w:space="0" w:color="auto"/>
              <w:right w:val="single" w:sz="4" w:space="0" w:color="auto"/>
            </w:tcBorders>
            <w:shd w:val="clear" w:color="auto" w:fill="FFC000"/>
            <w:vAlign w:val="bottom"/>
          </w:tcPr>
          <w:p w14:paraId="3FD078C8"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992" w:type="dxa"/>
            <w:vMerge w:val="restart"/>
            <w:tcBorders>
              <w:top w:val="single" w:sz="4" w:space="0" w:color="auto"/>
              <w:left w:val="single" w:sz="4" w:space="0" w:color="auto"/>
              <w:right w:val="single" w:sz="4" w:space="0" w:color="auto"/>
            </w:tcBorders>
            <w:shd w:val="clear" w:color="auto" w:fill="FFC000"/>
            <w:vAlign w:val="bottom"/>
          </w:tcPr>
          <w:p w14:paraId="3BB663D4"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14:paraId="5F208751"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20"/>
                <w:szCs w:val="24"/>
                <w:lang w:eastAsia="ru-RU"/>
              </w:rPr>
              <w:t>Количество недель аудиторных занятий</w:t>
            </w:r>
          </w:p>
        </w:tc>
      </w:tr>
      <w:tr w:rsidR="00E812CA" w:rsidRPr="00972121" w14:paraId="43D653B6" w14:textId="77777777" w:rsidTr="002E404F">
        <w:trPr>
          <w:gridAfter w:val="1"/>
          <w:wAfter w:w="21" w:type="dxa"/>
          <w:trHeight w:val="206"/>
        </w:trPr>
        <w:tc>
          <w:tcPr>
            <w:tcW w:w="1574" w:type="dxa"/>
            <w:vMerge/>
            <w:tcBorders>
              <w:left w:val="single" w:sz="4" w:space="0" w:color="auto"/>
              <w:bottom w:val="single" w:sz="4" w:space="0" w:color="auto"/>
              <w:right w:val="single" w:sz="4" w:space="0" w:color="auto"/>
            </w:tcBorders>
            <w:shd w:val="clear" w:color="auto" w:fill="FFC000"/>
            <w:vAlign w:val="bottom"/>
          </w:tcPr>
          <w:p w14:paraId="1915A609"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3260" w:type="dxa"/>
            <w:vMerge/>
            <w:tcBorders>
              <w:left w:val="single" w:sz="4" w:space="0" w:color="auto"/>
              <w:bottom w:val="single" w:sz="4" w:space="0" w:color="auto"/>
              <w:right w:val="single" w:sz="4" w:space="0" w:color="auto"/>
            </w:tcBorders>
            <w:shd w:val="clear" w:color="auto" w:fill="FFC000"/>
            <w:vAlign w:val="bottom"/>
          </w:tcPr>
          <w:p w14:paraId="6E8F799D"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417" w:type="dxa"/>
            <w:vMerge/>
            <w:tcBorders>
              <w:left w:val="single" w:sz="4" w:space="0" w:color="auto"/>
              <w:bottom w:val="single" w:sz="4" w:space="0" w:color="auto"/>
              <w:right w:val="single" w:sz="4" w:space="0" w:color="auto"/>
            </w:tcBorders>
            <w:shd w:val="clear" w:color="auto" w:fill="FFC000"/>
            <w:vAlign w:val="center"/>
          </w:tcPr>
          <w:p w14:paraId="11396DC8"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center"/>
          </w:tcPr>
          <w:p w14:paraId="63353AF1"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p>
        </w:tc>
        <w:tc>
          <w:tcPr>
            <w:tcW w:w="2552" w:type="dxa"/>
            <w:gridSpan w:val="3"/>
            <w:vMerge/>
            <w:tcBorders>
              <w:left w:val="single" w:sz="4" w:space="0" w:color="auto"/>
              <w:bottom w:val="single" w:sz="4" w:space="0" w:color="auto"/>
              <w:right w:val="single" w:sz="4" w:space="0" w:color="auto"/>
            </w:tcBorders>
            <w:shd w:val="clear" w:color="auto" w:fill="FFC000"/>
            <w:vAlign w:val="center"/>
          </w:tcPr>
          <w:p w14:paraId="0C230C9D"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p>
        </w:tc>
        <w:tc>
          <w:tcPr>
            <w:tcW w:w="1134" w:type="dxa"/>
            <w:vMerge/>
            <w:tcBorders>
              <w:left w:val="single" w:sz="4" w:space="0" w:color="auto"/>
              <w:bottom w:val="single" w:sz="4" w:space="0" w:color="auto"/>
              <w:right w:val="single" w:sz="4" w:space="0" w:color="auto"/>
            </w:tcBorders>
            <w:shd w:val="clear" w:color="auto" w:fill="FFC000"/>
            <w:vAlign w:val="bottom"/>
          </w:tcPr>
          <w:p w14:paraId="37A7AD71"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992" w:type="dxa"/>
            <w:vMerge/>
            <w:tcBorders>
              <w:left w:val="single" w:sz="4" w:space="0" w:color="auto"/>
              <w:bottom w:val="single" w:sz="4" w:space="0" w:color="auto"/>
              <w:right w:val="single" w:sz="4" w:space="0" w:color="auto"/>
            </w:tcBorders>
            <w:shd w:val="clear" w:color="auto" w:fill="FFC000"/>
            <w:vAlign w:val="bottom"/>
          </w:tcPr>
          <w:p w14:paraId="36B589B0"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tcPr>
          <w:p w14:paraId="6D700345"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16</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bottom"/>
          </w:tcPr>
          <w:p w14:paraId="7D3A6234"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r w:rsidRPr="00972121">
              <w:rPr>
                <w:rFonts w:ascii="Times New Roman" w:eastAsia="Times New Roman" w:hAnsi="Times New Roman"/>
                <w:sz w:val="14"/>
                <w:szCs w:val="14"/>
                <w:lang w:eastAsia="ru-RU"/>
              </w:rPr>
              <w:t>17</w:t>
            </w:r>
          </w:p>
        </w:tc>
      </w:tr>
      <w:tr w:rsidR="00E812CA" w:rsidRPr="00972121" w14:paraId="350788E6" w14:textId="77777777" w:rsidTr="002E404F">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14:paraId="10563979"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14:paraId="56E78DF4"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14:paraId="0C3DAFEC"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694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3592A1E3"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363</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5559614C"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331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bottom"/>
          </w:tcPr>
          <w:p w14:paraId="60F686A9"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bottom"/>
          </w:tcPr>
          <w:p w14:paraId="6C98EA5E" w14:textId="77777777" w:rsidR="00E812CA" w:rsidRPr="00972121" w:rsidRDefault="00E812CA" w:rsidP="002E404F">
            <w:pPr>
              <w:autoSpaceDN/>
              <w:spacing w:after="0" w:line="240" w:lineRule="auto"/>
              <w:jc w:val="center"/>
              <w:rPr>
                <w:rFonts w:ascii="Times New Roman" w:eastAsia="Times New Roman" w:hAnsi="Times New Roman"/>
                <w:sz w:val="14"/>
                <w:szCs w:val="1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noWrap/>
            <w:vAlign w:val="bottom"/>
          </w:tcPr>
          <w:p w14:paraId="4164045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Недельная нагрузка в часах</w:t>
            </w:r>
          </w:p>
        </w:tc>
      </w:tr>
      <w:tr w:rsidR="00E812CA" w:rsidRPr="00972121" w14:paraId="6D66D360" w14:textId="77777777" w:rsidTr="002E404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14:paraId="7D1BACBA"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14:paraId="29BE5F39"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Музыкальное исполнительство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14:paraId="0757C6BB" w14:textId="77777777" w:rsidR="00E812CA" w:rsidRPr="00972121" w:rsidRDefault="00E812CA" w:rsidP="002E404F">
            <w:pPr>
              <w:autoSpaceDN/>
              <w:spacing w:after="0" w:line="240" w:lineRule="auto"/>
              <w:jc w:val="center"/>
              <w:rPr>
                <w:rFonts w:ascii="Times New Roman" w:eastAsia="Times New Roman" w:hAnsi="Times New Roman"/>
                <w:b/>
                <w:bCs/>
                <w:iCs/>
                <w:color w:val="8DB3E2"/>
                <w:sz w:val="24"/>
                <w:szCs w:val="24"/>
                <w:lang w:eastAsia="ru-RU"/>
              </w:rPr>
            </w:pPr>
            <w:r w:rsidRPr="00972121">
              <w:rPr>
                <w:rFonts w:ascii="Times New Roman" w:eastAsia="Times New Roman" w:hAnsi="Times New Roman"/>
                <w:b/>
                <w:bCs/>
                <w:iCs/>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4D6FB02D"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264</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14:paraId="50C689AF" w14:textId="77777777" w:rsidR="00E812CA" w:rsidRPr="00972121" w:rsidRDefault="00E812CA" w:rsidP="002E404F">
            <w:pPr>
              <w:autoSpaceDN/>
              <w:spacing w:after="0" w:line="240" w:lineRule="auto"/>
              <w:jc w:val="center"/>
              <w:rPr>
                <w:rFonts w:ascii="Times New Roman" w:eastAsia="Times New Roman" w:hAnsi="Times New Roman"/>
                <w:b/>
                <w:bCs/>
                <w:iCs/>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6B9CE885"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7D91305F"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99</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45F9A8AB" w14:textId="77777777" w:rsidR="00E812CA" w:rsidRPr="00972121" w:rsidRDefault="00E812CA" w:rsidP="002E404F">
            <w:pPr>
              <w:autoSpaceDN/>
              <w:spacing w:after="0" w:line="240" w:lineRule="auto"/>
              <w:jc w:val="center"/>
              <w:rPr>
                <w:rFonts w:ascii="Times New Roman" w:eastAsia="Times New Roman" w:hAnsi="Times New Roman"/>
                <w:b/>
                <w:bCs/>
                <w:iCs/>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15C88137" w14:textId="77777777" w:rsidR="00E812CA" w:rsidRPr="00972121" w:rsidRDefault="00E812CA" w:rsidP="002E404F">
            <w:pPr>
              <w:autoSpaceDN/>
              <w:spacing w:after="0" w:line="240" w:lineRule="auto"/>
              <w:jc w:val="center"/>
              <w:rPr>
                <w:rFonts w:ascii="Times New Roman" w:eastAsia="Times New Roman" w:hAnsi="Times New Roman"/>
                <w:b/>
                <w:bCs/>
                <w:iCs/>
                <w:sz w:val="28"/>
                <w:szCs w:val="28"/>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4811CD55"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6DFF121D" w14:textId="77777777" w:rsidR="00E812CA" w:rsidRPr="00972121" w:rsidRDefault="00E812CA" w:rsidP="002E404F">
            <w:pPr>
              <w:autoSpaceDN/>
              <w:spacing w:after="0" w:line="240" w:lineRule="auto"/>
              <w:jc w:val="center"/>
              <w:rPr>
                <w:rFonts w:ascii="Times New Roman" w:eastAsia="Times New Roman" w:hAnsi="Times New Roman"/>
                <w:b/>
                <w:bCs/>
                <w:i/>
                <w:iCs/>
                <w:sz w:val="20"/>
                <w:szCs w:val="24"/>
                <w:lang w:eastAsia="ru-RU"/>
              </w:rPr>
            </w:pPr>
          </w:p>
        </w:tc>
      </w:tr>
      <w:tr w:rsidR="00E812CA" w:rsidRPr="00972121" w14:paraId="6C4870E8" w14:textId="77777777" w:rsidTr="002E404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1CC7F8F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14:paraId="3EA81080" w14:textId="77777777" w:rsidR="00E812CA" w:rsidRPr="00972121" w:rsidRDefault="00E812CA" w:rsidP="002E404F">
            <w:pPr>
              <w:autoSpaceDN/>
              <w:spacing w:after="0" w:line="240" w:lineRule="auto"/>
              <w:rPr>
                <w:rFonts w:ascii="Times New Roman" w:eastAsia="Times New Roman" w:hAnsi="Times New Roman"/>
                <w:sz w:val="24"/>
                <w:szCs w:val="24"/>
                <w:vertAlign w:val="superscript"/>
                <w:lang w:eastAsia="ru-RU"/>
              </w:rPr>
            </w:pPr>
            <w:r w:rsidRPr="00972121">
              <w:rPr>
                <w:rFonts w:ascii="Times New Roman" w:eastAsia="Times New Roman" w:hAnsi="Times New Roman"/>
                <w:sz w:val="24"/>
                <w:szCs w:val="24"/>
                <w:lang w:eastAsia="ru-RU"/>
              </w:rPr>
              <w:t>Специальность</w:t>
            </w:r>
            <w:r w:rsidRPr="00972121">
              <w:rPr>
                <w:rFonts w:ascii="Times New Roman" w:eastAsia="Times New Roman" w:hAnsi="Times New Roman"/>
                <w:b/>
                <w:sz w:val="24"/>
                <w:szCs w:val="24"/>
                <w:vertAlign w:val="superscript"/>
                <w:lang w:eastAsia="ru-RU"/>
              </w:rPr>
              <w:t>2</w:t>
            </w:r>
            <w:r w:rsidRPr="00972121">
              <w:rPr>
                <w:rFonts w:ascii="Times New Roman" w:eastAsia="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14:paraId="508DCB60" w14:textId="77777777" w:rsidR="00E812CA" w:rsidRPr="00972121" w:rsidRDefault="00E812CA" w:rsidP="002E404F">
            <w:pPr>
              <w:autoSpaceDN/>
              <w:spacing w:after="0" w:line="240" w:lineRule="auto"/>
              <w:jc w:val="center"/>
              <w:rPr>
                <w:rFonts w:ascii="Times New Roman" w:eastAsia="Times New Roman" w:hAnsi="Times New Roman"/>
                <w:color w:val="8DB3E2"/>
                <w:sz w:val="24"/>
                <w:szCs w:val="24"/>
                <w:lang w:eastAsia="ru-RU"/>
              </w:rPr>
            </w:pPr>
            <w:r w:rsidRPr="00972121">
              <w:rPr>
                <w:rFonts w:ascii="Times New Roman" w:eastAsia="Times New Roman" w:hAnsi="Times New Roman"/>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14:paraId="6AC009A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198</w:t>
            </w:r>
          </w:p>
        </w:tc>
        <w:tc>
          <w:tcPr>
            <w:tcW w:w="709" w:type="dxa"/>
            <w:tcBorders>
              <w:top w:val="single" w:sz="4" w:space="0" w:color="auto"/>
              <w:left w:val="single" w:sz="4" w:space="0" w:color="auto"/>
              <w:bottom w:val="single" w:sz="4" w:space="0" w:color="auto"/>
              <w:right w:val="single" w:sz="4" w:space="0" w:color="auto"/>
            </w:tcBorders>
            <w:vAlign w:val="center"/>
          </w:tcPr>
          <w:p w14:paraId="643F151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63193A3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59DB63E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99</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5093EABC"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55A0FE0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1C3DE9D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3</w:t>
            </w:r>
          </w:p>
        </w:tc>
        <w:tc>
          <w:tcPr>
            <w:tcW w:w="1080" w:type="dxa"/>
            <w:tcBorders>
              <w:top w:val="single" w:sz="4" w:space="0" w:color="auto"/>
              <w:left w:val="single" w:sz="4" w:space="0" w:color="auto"/>
              <w:bottom w:val="single" w:sz="4" w:space="0" w:color="auto"/>
              <w:right w:val="single" w:sz="4" w:space="0" w:color="auto"/>
            </w:tcBorders>
            <w:vAlign w:val="center"/>
          </w:tcPr>
          <w:p w14:paraId="0E40F01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3</w:t>
            </w:r>
          </w:p>
        </w:tc>
      </w:tr>
      <w:tr w:rsidR="00E812CA" w:rsidRPr="00972121" w14:paraId="4A432D22" w14:textId="77777777" w:rsidTr="002E404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3220757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14:paraId="2246E90A" w14:textId="77777777" w:rsidR="00E812CA" w:rsidRPr="00972121" w:rsidRDefault="00E812CA" w:rsidP="002E404F">
            <w:pPr>
              <w:autoSpaceDN/>
              <w:spacing w:after="0" w:line="240" w:lineRule="auto"/>
              <w:rPr>
                <w:rFonts w:ascii="Times New Roman" w:eastAsia="Times New Roman" w:hAnsi="Times New Roman"/>
                <w:sz w:val="24"/>
                <w:szCs w:val="24"/>
                <w:vertAlign w:val="superscript"/>
                <w:lang w:eastAsia="ru-RU"/>
              </w:rPr>
            </w:pPr>
            <w:r w:rsidRPr="00972121">
              <w:rPr>
                <w:rFonts w:ascii="Times New Roman" w:eastAsia="Times New Roman" w:hAnsi="Times New Roman"/>
                <w:sz w:val="24"/>
                <w:szCs w:val="24"/>
                <w:lang w:eastAsia="ru-RU"/>
              </w:rPr>
              <w:t>Ансамбль</w:t>
            </w:r>
            <w:r w:rsidRPr="00972121">
              <w:rPr>
                <w:rFonts w:ascii="Times New Roman" w:eastAsia="Times New Roman" w:hAnsi="Times New Roman"/>
                <w:b/>
                <w:sz w:val="24"/>
                <w:szCs w:val="24"/>
                <w:vertAlign w:val="superscript"/>
                <w:lang w:eastAsia="ru-RU"/>
              </w:rPr>
              <w:t>2</w:t>
            </w:r>
            <w:r w:rsidRPr="00972121">
              <w:rPr>
                <w:rFonts w:ascii="Times New Roman" w:eastAsia="Times New Roman" w:hAnsi="Times New Roman"/>
                <w:sz w:val="24"/>
                <w:szCs w:val="24"/>
                <w:vertAlign w:val="superscript"/>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14:paraId="1566EED1"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132</w:t>
            </w:r>
          </w:p>
        </w:tc>
        <w:tc>
          <w:tcPr>
            <w:tcW w:w="1134" w:type="dxa"/>
            <w:tcBorders>
              <w:top w:val="single" w:sz="4" w:space="0" w:color="auto"/>
              <w:left w:val="single" w:sz="4" w:space="0" w:color="auto"/>
              <w:bottom w:val="single" w:sz="4" w:space="0" w:color="auto"/>
              <w:right w:val="single" w:sz="4" w:space="0" w:color="auto"/>
            </w:tcBorders>
            <w:vAlign w:val="center"/>
          </w:tcPr>
          <w:p w14:paraId="28E474A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66</w:t>
            </w:r>
          </w:p>
        </w:tc>
        <w:tc>
          <w:tcPr>
            <w:tcW w:w="709" w:type="dxa"/>
            <w:tcBorders>
              <w:top w:val="single" w:sz="4" w:space="0" w:color="auto"/>
              <w:left w:val="single" w:sz="4" w:space="0" w:color="auto"/>
              <w:bottom w:val="single" w:sz="4" w:space="0" w:color="auto"/>
              <w:right w:val="single" w:sz="4" w:space="0" w:color="auto"/>
            </w:tcBorders>
            <w:vAlign w:val="center"/>
          </w:tcPr>
          <w:p w14:paraId="5F5C3BB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706C419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66</w:t>
            </w:r>
          </w:p>
        </w:tc>
        <w:tc>
          <w:tcPr>
            <w:tcW w:w="992" w:type="dxa"/>
            <w:tcBorders>
              <w:top w:val="single" w:sz="4" w:space="0" w:color="auto"/>
              <w:left w:val="single" w:sz="4" w:space="0" w:color="auto"/>
              <w:bottom w:val="single" w:sz="4" w:space="0" w:color="auto"/>
              <w:right w:val="single" w:sz="4" w:space="0" w:color="auto"/>
            </w:tcBorders>
            <w:vAlign w:val="center"/>
          </w:tcPr>
          <w:p w14:paraId="041CEA5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457C7B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1696118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162B0B30" w14:textId="77777777" w:rsidR="00E812CA" w:rsidRPr="00972121" w:rsidRDefault="00E812CA" w:rsidP="002E404F">
            <w:pPr>
              <w:autoSpaceDN/>
              <w:spacing w:after="0" w:line="240" w:lineRule="auto"/>
              <w:jc w:val="center"/>
              <w:rPr>
                <w:rFonts w:ascii="Symbol" w:eastAsia="Times New Roman" w:hAnsi="Symbol" w:cs="Arial CYR"/>
                <w:sz w:val="24"/>
                <w:szCs w:val="24"/>
                <w:lang w:eastAsia="ru-RU"/>
              </w:rPr>
            </w:pPr>
            <w:r w:rsidRPr="00972121">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14:paraId="0C58EB2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2</w:t>
            </w:r>
          </w:p>
        </w:tc>
      </w:tr>
      <w:tr w:rsidR="00E812CA" w:rsidRPr="00972121" w14:paraId="6244C3F5" w14:textId="77777777" w:rsidTr="002E404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14:paraId="0E276100"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14:paraId="17C0E2D7"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Теория и история музыки</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14:paraId="5DCB2187"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231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54D22690"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99</w:t>
            </w:r>
          </w:p>
        </w:tc>
        <w:tc>
          <w:tcPr>
            <w:tcW w:w="709" w:type="dxa"/>
            <w:tcBorders>
              <w:top w:val="single" w:sz="4" w:space="0" w:color="auto"/>
              <w:left w:val="single" w:sz="4" w:space="0" w:color="auto"/>
              <w:bottom w:val="single" w:sz="4" w:space="0" w:color="auto"/>
              <w:right w:val="single" w:sz="4" w:space="0" w:color="auto"/>
            </w:tcBorders>
            <w:shd w:val="clear" w:color="auto" w:fill="E6E6E6"/>
            <w:vAlign w:val="center"/>
          </w:tcPr>
          <w:p w14:paraId="1D1E3915"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14:paraId="2B809B25"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7FCC9CF9"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14:paraId="67AF080C"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bottom"/>
          </w:tcPr>
          <w:p w14:paraId="40D49D7C"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7AA71D1" w14:textId="77777777" w:rsidR="00E812CA" w:rsidRPr="00972121" w:rsidRDefault="00E812CA" w:rsidP="002E404F">
            <w:pPr>
              <w:autoSpaceDN/>
              <w:spacing w:after="0" w:line="240" w:lineRule="auto"/>
              <w:jc w:val="center"/>
              <w:rPr>
                <w:rFonts w:ascii="Times New Roman" w:eastAsia="Times New Roman" w:hAnsi="Times New Roman"/>
                <w:b/>
                <w:bCs/>
                <w:i/>
                <w:iCs/>
                <w:sz w:val="24"/>
                <w:szCs w:val="24"/>
                <w:lang w:eastAsia="ru-RU"/>
              </w:rPr>
            </w:pPr>
            <w:r w:rsidRPr="00972121">
              <w:rPr>
                <w:rFonts w:ascii="Times New Roman" w:eastAsia="Times New Roman" w:hAnsi="Times New Roman"/>
                <w:b/>
                <w:bCs/>
                <w:i/>
                <w:iCs/>
                <w:sz w:val="24"/>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20DD3B9D" w14:textId="77777777" w:rsidR="00E812CA" w:rsidRPr="00972121" w:rsidRDefault="00E812CA" w:rsidP="002E404F">
            <w:pPr>
              <w:autoSpaceDN/>
              <w:spacing w:after="0" w:line="240" w:lineRule="auto"/>
              <w:jc w:val="center"/>
              <w:rPr>
                <w:rFonts w:ascii="Times New Roman" w:eastAsia="Times New Roman" w:hAnsi="Times New Roman"/>
                <w:b/>
                <w:bCs/>
                <w:i/>
                <w:iCs/>
                <w:sz w:val="24"/>
                <w:szCs w:val="24"/>
                <w:lang w:eastAsia="ru-RU"/>
              </w:rPr>
            </w:pPr>
            <w:r w:rsidRPr="00972121">
              <w:rPr>
                <w:rFonts w:ascii="Times New Roman" w:eastAsia="Times New Roman" w:hAnsi="Times New Roman"/>
                <w:b/>
                <w:bCs/>
                <w:i/>
                <w:iCs/>
                <w:sz w:val="24"/>
                <w:szCs w:val="24"/>
                <w:lang w:eastAsia="ru-RU"/>
              </w:rPr>
              <w:t>  </w:t>
            </w:r>
          </w:p>
        </w:tc>
      </w:tr>
      <w:tr w:rsidR="00E812CA" w:rsidRPr="00972121" w14:paraId="1CFE20EE" w14:textId="77777777" w:rsidTr="002E404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031E8A9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14:paraId="45B85F22" w14:textId="77777777" w:rsidR="00E812CA" w:rsidRPr="00972121" w:rsidRDefault="00E812CA" w:rsidP="002E404F">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14:paraId="4D267AB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14:paraId="583F77E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15E7D18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795EF8F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14:paraId="4B83224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0C60CB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8E311B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4A2C5527" w14:textId="77777777" w:rsidR="00E812CA" w:rsidRPr="00972121" w:rsidRDefault="00E812CA" w:rsidP="002E404F">
            <w:pPr>
              <w:autoSpaceDN/>
              <w:spacing w:after="0" w:line="240" w:lineRule="auto"/>
              <w:jc w:val="center"/>
              <w:rPr>
                <w:rFonts w:ascii="Times New Roman" w:eastAsia="Times New Roman" w:hAnsi="Times New Roman" w:cs="Arial CYR"/>
                <w:sz w:val="24"/>
                <w:szCs w:val="24"/>
                <w:lang w:eastAsia="ru-RU"/>
              </w:rPr>
            </w:pPr>
            <w:r w:rsidRPr="00972121">
              <w:rPr>
                <w:rFonts w:ascii="Times New Roman" w:eastAsia="Times New Roman" w:hAnsi="Times New Roman" w:cs="Arial CYR"/>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14:paraId="21CBA82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1,5</w:t>
            </w:r>
          </w:p>
        </w:tc>
      </w:tr>
      <w:tr w:rsidR="00E812CA" w:rsidRPr="00972121" w14:paraId="5368FEB5" w14:textId="77777777" w:rsidTr="002E404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5C42189C"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14:paraId="6EB703D1" w14:textId="77777777" w:rsidR="00E812CA" w:rsidRPr="00972121" w:rsidRDefault="00E812CA" w:rsidP="002E404F">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bCs/>
                <w:sz w:val="24"/>
                <w:szCs w:val="24"/>
                <w:lang w:eastAsia="ru-RU"/>
              </w:rPr>
              <w:t xml:space="preserve">Музыкальная литература </w:t>
            </w:r>
            <w:r w:rsidRPr="00972121">
              <w:rPr>
                <w:rFonts w:ascii="Times New Roman" w:eastAsia="Times New Roman" w:hAnsi="Times New Roman"/>
                <w:bCs/>
                <w:sz w:val="24"/>
                <w:szCs w:val="24"/>
                <w:lang w:eastAsia="ru-RU"/>
              </w:rPr>
              <w:lastRenderedPageBreak/>
              <w:t>(зарубежная,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vAlign w:val="center"/>
          </w:tcPr>
          <w:p w14:paraId="7E1A5F6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lastRenderedPageBreak/>
              <w:t>82,5</w:t>
            </w:r>
          </w:p>
        </w:tc>
        <w:tc>
          <w:tcPr>
            <w:tcW w:w="1134" w:type="dxa"/>
            <w:tcBorders>
              <w:top w:val="single" w:sz="4" w:space="0" w:color="auto"/>
              <w:left w:val="single" w:sz="4" w:space="0" w:color="auto"/>
              <w:bottom w:val="single" w:sz="4" w:space="0" w:color="auto"/>
              <w:right w:val="single" w:sz="4" w:space="0" w:color="auto"/>
            </w:tcBorders>
            <w:vAlign w:val="center"/>
          </w:tcPr>
          <w:p w14:paraId="54CA398C"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6D0E8EF1"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628EA0A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49,5</w:t>
            </w:r>
          </w:p>
        </w:tc>
        <w:tc>
          <w:tcPr>
            <w:tcW w:w="992" w:type="dxa"/>
            <w:tcBorders>
              <w:top w:val="single" w:sz="4" w:space="0" w:color="auto"/>
              <w:left w:val="single" w:sz="4" w:space="0" w:color="auto"/>
              <w:bottom w:val="single" w:sz="4" w:space="0" w:color="auto"/>
              <w:right w:val="single" w:sz="4" w:space="0" w:color="auto"/>
            </w:tcBorders>
            <w:vAlign w:val="center"/>
          </w:tcPr>
          <w:p w14:paraId="14B5C5C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1C70B24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17</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2A74A2A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57912F2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14:paraId="77CB758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1,5</w:t>
            </w:r>
          </w:p>
        </w:tc>
      </w:tr>
      <w:tr w:rsidR="00E812CA" w:rsidRPr="00972121" w14:paraId="62BFFD69" w14:textId="77777777" w:rsidTr="002E404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7E003BF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14:paraId="6A0A8219" w14:textId="77777777" w:rsidR="00E812CA" w:rsidRPr="00972121" w:rsidRDefault="00E812CA" w:rsidP="002E404F">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bCs/>
                <w:sz w:val="24"/>
                <w:szCs w:val="24"/>
                <w:lang w:eastAsia="ru-RU"/>
              </w:rPr>
              <w:t>Элементарная теория музыки</w:t>
            </w:r>
          </w:p>
        </w:tc>
        <w:tc>
          <w:tcPr>
            <w:tcW w:w="1417" w:type="dxa"/>
            <w:tcBorders>
              <w:top w:val="single" w:sz="4" w:space="0" w:color="auto"/>
              <w:left w:val="single" w:sz="4" w:space="0" w:color="auto"/>
              <w:bottom w:val="single" w:sz="4" w:space="0" w:color="auto"/>
              <w:right w:val="single" w:sz="4" w:space="0" w:color="auto"/>
            </w:tcBorders>
            <w:vAlign w:val="center"/>
          </w:tcPr>
          <w:p w14:paraId="302DD89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14:paraId="69DBEF9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14:paraId="3582D3D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7706899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33</w:t>
            </w:r>
          </w:p>
        </w:tc>
        <w:tc>
          <w:tcPr>
            <w:tcW w:w="992" w:type="dxa"/>
            <w:tcBorders>
              <w:top w:val="single" w:sz="4" w:space="0" w:color="auto"/>
              <w:left w:val="single" w:sz="4" w:space="0" w:color="auto"/>
              <w:bottom w:val="single" w:sz="4" w:space="0" w:color="auto"/>
              <w:right w:val="single" w:sz="4" w:space="0" w:color="auto"/>
            </w:tcBorders>
            <w:vAlign w:val="center"/>
          </w:tcPr>
          <w:p w14:paraId="50DA656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571667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17,18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A744CE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6AB70EC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14:paraId="0BC013B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w:t>
            </w:r>
          </w:p>
        </w:tc>
      </w:tr>
      <w:tr w:rsidR="00E812CA" w:rsidRPr="00972121" w14:paraId="27518DCF" w14:textId="77777777" w:rsidTr="002E404F">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14:paraId="7A698101"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14:paraId="3C86F7BA"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0DA77DC"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7834EBDD"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21497F4A"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1BA4F30E"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220D2A44" w14:textId="77777777" w:rsidR="00E812CA" w:rsidRPr="00972121" w:rsidRDefault="00E812CA" w:rsidP="002E404F">
            <w:pPr>
              <w:autoSpaceDN/>
              <w:spacing w:after="0" w:line="240" w:lineRule="auto"/>
              <w:jc w:val="center"/>
              <w:rPr>
                <w:rFonts w:ascii="Symbol" w:eastAsia="Times New Roman" w:hAnsi="Symbol" w:cs="Arial CYR"/>
                <w:b/>
                <w:sz w:val="24"/>
                <w:szCs w:val="24"/>
                <w:lang w:eastAsia="ru-RU"/>
              </w:rPr>
            </w:pPr>
            <w:r w:rsidRPr="00972121">
              <w:rPr>
                <w:rFonts w:ascii="Symbol" w:eastAsia="Times New Roman"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14:paraId="6E1B45CC"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9</w:t>
            </w:r>
          </w:p>
        </w:tc>
      </w:tr>
      <w:tr w:rsidR="00E812CA" w:rsidRPr="00972121" w14:paraId="6D24B679" w14:textId="77777777" w:rsidTr="002E404F">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14:paraId="7EBA0AD9"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14:paraId="423F2011"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660</w:t>
            </w:r>
          </w:p>
        </w:tc>
        <w:tc>
          <w:tcPr>
            <w:tcW w:w="1134" w:type="dxa"/>
            <w:tcBorders>
              <w:top w:val="single" w:sz="4" w:space="0" w:color="auto"/>
              <w:left w:val="single" w:sz="4" w:space="0" w:color="auto"/>
              <w:bottom w:val="single" w:sz="4" w:space="0" w:color="auto"/>
              <w:right w:val="single" w:sz="4" w:space="0" w:color="auto"/>
            </w:tcBorders>
            <w:vAlign w:val="center"/>
          </w:tcPr>
          <w:p w14:paraId="0ABE021F"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363</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36641FDA"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297</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3A26B7B3"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7A622F22"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23B714C7" w14:textId="77777777" w:rsidR="00E812CA" w:rsidRPr="00972121" w:rsidRDefault="00E812CA" w:rsidP="002E404F">
            <w:pPr>
              <w:autoSpaceDN/>
              <w:spacing w:after="0" w:line="240" w:lineRule="auto"/>
              <w:jc w:val="center"/>
              <w:rPr>
                <w:rFonts w:ascii="Symbol" w:eastAsia="Times New Roman" w:hAnsi="Symbol" w:cs="Arial CYR"/>
                <w:b/>
                <w:sz w:val="24"/>
                <w:szCs w:val="24"/>
                <w:lang w:eastAsia="ru-RU"/>
              </w:rPr>
            </w:pPr>
            <w:r w:rsidRPr="00972121">
              <w:rPr>
                <w:rFonts w:ascii="Symbol" w:eastAsia="Times New Roman" w:hAnsi="Symbol" w:cs="Arial CYR"/>
                <w:b/>
                <w:sz w:val="24"/>
                <w:szCs w:val="24"/>
                <w:lang w:eastAsia="ru-RU"/>
              </w:rPr>
              <w:t></w:t>
            </w:r>
            <w:r w:rsidRPr="00972121">
              <w:rPr>
                <w:rFonts w:ascii="Symbol" w:eastAsia="Times New Roman" w:hAnsi="Symbol" w:cs="Arial CYR"/>
                <w:b/>
                <w:sz w:val="24"/>
                <w:szCs w:val="24"/>
                <w:lang w:eastAsia="ru-RU"/>
              </w:rPr>
              <w:t></w:t>
            </w:r>
            <w:r w:rsidRPr="00972121">
              <w:rPr>
                <w:rFonts w:ascii="Symbol" w:eastAsia="Times New Roman" w:hAnsi="Symbol" w:cs="Arial CYR"/>
                <w:b/>
                <w:sz w:val="24"/>
                <w:szCs w:val="24"/>
                <w:lang w:eastAsia="ru-RU"/>
              </w:rPr>
              <w:t></w:t>
            </w:r>
            <w:r w:rsidRPr="00972121">
              <w:rPr>
                <w:rFonts w:ascii="Symbol" w:eastAsia="Times New Roman" w:hAnsi="Symbol" w:cs="Arial CYR"/>
                <w:b/>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14:paraId="41A4DFA6"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r w:rsidRPr="00972121">
              <w:rPr>
                <w:rFonts w:ascii="Times New Roman" w:eastAsia="Times New Roman" w:hAnsi="Times New Roman"/>
                <w:b/>
                <w:sz w:val="24"/>
                <w:szCs w:val="24"/>
                <w:lang w:eastAsia="ru-RU"/>
              </w:rPr>
              <w:t>19,5</w:t>
            </w:r>
          </w:p>
        </w:tc>
      </w:tr>
      <w:tr w:rsidR="00E812CA" w:rsidRPr="00972121" w14:paraId="56593E5A" w14:textId="77777777" w:rsidTr="002E404F">
        <w:trPr>
          <w:gridAfter w:val="1"/>
          <w:wAfter w:w="21" w:type="dxa"/>
          <w:trHeight w:val="300"/>
        </w:trPr>
        <w:tc>
          <w:tcPr>
            <w:tcW w:w="4834" w:type="dxa"/>
            <w:gridSpan w:val="2"/>
            <w:tcBorders>
              <w:top w:val="single" w:sz="4" w:space="0" w:color="auto"/>
              <w:left w:val="single" w:sz="4" w:space="0" w:color="auto"/>
              <w:bottom w:val="single" w:sz="4" w:space="0" w:color="auto"/>
              <w:right w:val="single" w:sz="4" w:space="0" w:color="auto"/>
            </w:tcBorders>
            <w:vAlign w:val="center"/>
          </w:tcPr>
          <w:p w14:paraId="347931A0"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14:paraId="28718FBB"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27A3D326"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52E826F4"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2F2B49CA"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2ABA9A7C"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53C54131" w14:textId="77777777" w:rsidR="00E812CA" w:rsidRPr="00972121" w:rsidRDefault="00E812CA" w:rsidP="002E404F">
            <w:pPr>
              <w:autoSpaceDN/>
              <w:spacing w:after="0" w:line="240" w:lineRule="auto"/>
              <w:jc w:val="center"/>
              <w:rPr>
                <w:rFonts w:ascii="Symbol" w:eastAsia="Times New Roman" w:hAnsi="Symbol" w:cs="Arial CYR"/>
                <w:b/>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14:paraId="5162CCD7" w14:textId="77777777" w:rsidR="00E812CA" w:rsidRPr="00972121" w:rsidRDefault="00E812CA" w:rsidP="002E404F">
            <w:pPr>
              <w:autoSpaceDN/>
              <w:spacing w:after="0" w:line="240" w:lineRule="auto"/>
              <w:jc w:val="center"/>
              <w:rPr>
                <w:rFonts w:ascii="Times New Roman" w:eastAsia="Times New Roman" w:hAnsi="Times New Roman"/>
                <w:b/>
                <w:sz w:val="24"/>
                <w:szCs w:val="24"/>
                <w:lang w:eastAsia="ru-RU"/>
              </w:rPr>
            </w:pPr>
          </w:p>
        </w:tc>
      </w:tr>
      <w:tr w:rsidR="00E812CA" w:rsidRPr="00972121" w14:paraId="3C70FD71" w14:textId="77777777" w:rsidTr="002E404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14:paraId="38B9F244"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sidRPr="00972121">
              <w:rPr>
                <w:rFonts w:ascii="Times New Roman" w:eastAsia="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14:paraId="508FDFF0" w14:textId="77777777" w:rsidR="00E812CA" w:rsidRPr="00972121" w:rsidRDefault="00E812CA" w:rsidP="002E404F">
            <w:pPr>
              <w:autoSpaceDN/>
              <w:spacing w:after="0" w:line="240" w:lineRule="auto"/>
              <w:jc w:val="center"/>
              <w:rPr>
                <w:rFonts w:ascii="Times New Roman" w:eastAsia="Times New Roman" w:hAnsi="Times New Roman"/>
                <w:b/>
                <w:bCs/>
                <w:sz w:val="24"/>
                <w:szCs w:val="24"/>
                <w:vertAlign w:val="superscript"/>
                <w:lang w:eastAsia="ru-RU"/>
              </w:rPr>
            </w:pPr>
            <w:r w:rsidRPr="00972121">
              <w:rPr>
                <w:rFonts w:ascii="Times New Roman" w:eastAsia="Times New Roman" w:hAnsi="Times New Roman"/>
                <w:b/>
                <w:bCs/>
                <w:sz w:val="24"/>
                <w:szCs w:val="24"/>
                <w:lang w:eastAsia="ru-RU"/>
              </w:rPr>
              <w:t>Вариативная часть</w:t>
            </w:r>
            <w:r w:rsidRPr="00972121">
              <w:rPr>
                <w:rFonts w:ascii="Times New Roman" w:eastAsia="Times New Roman" w:hAnsi="Times New Roman"/>
                <w:b/>
                <w:bCs/>
                <w:sz w:val="24"/>
                <w:szCs w:val="24"/>
                <w:vertAlign w:val="superscript"/>
                <w:lang w:eastAsia="ru-RU"/>
              </w:rPr>
              <w:t>3)</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14:paraId="3A8ECDBC"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13776D15"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16,5</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7A0728D"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14:paraId="115786B5"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65D78E6A" w14:textId="77777777" w:rsidR="00E812CA" w:rsidRPr="00972121" w:rsidRDefault="00E812CA" w:rsidP="002E404F">
            <w:pPr>
              <w:autoSpaceDN/>
              <w:spacing w:after="0" w:line="240" w:lineRule="auto"/>
              <w:jc w:val="center"/>
              <w:rPr>
                <w:rFonts w:ascii="Times New Roman" w:eastAsia="Times New Roman" w:hAnsi="Times New Roman"/>
                <w:b/>
                <w:b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97F6F59" w14:textId="77777777" w:rsidR="00E812CA" w:rsidRPr="00972121" w:rsidRDefault="00E812CA" w:rsidP="002E404F">
            <w:pPr>
              <w:autoSpaceDN/>
              <w:spacing w:after="0" w:line="240" w:lineRule="auto"/>
              <w:jc w:val="center"/>
              <w:rPr>
                <w:rFonts w:ascii="Symbol" w:eastAsia="Times New Roman" w:hAnsi="Symbol" w:cs="Arial CYR"/>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14:paraId="48DF5FF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r>
      <w:tr w:rsidR="00E812CA" w:rsidRPr="00972121" w14:paraId="14B92F68" w14:textId="77777777" w:rsidTr="002E404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tcPr>
          <w:p w14:paraId="55B79DCF" w14:textId="77777777" w:rsidR="00E812CA" w:rsidRPr="00ED62F0" w:rsidRDefault="00E812CA" w:rsidP="002E404F">
            <w:pPr>
              <w:spacing w:after="0" w:line="240" w:lineRule="auto"/>
              <w:jc w:val="center"/>
              <w:rPr>
                <w:rFonts w:ascii="Times New Roman" w:hAnsi="Times New Roman"/>
                <w:color w:val="FF0000"/>
                <w:sz w:val="24"/>
                <w:szCs w:val="24"/>
              </w:rPr>
            </w:pPr>
            <w:r w:rsidRPr="00ED62F0">
              <w:rPr>
                <w:rFonts w:ascii="Times New Roman" w:hAnsi="Times New Roman"/>
                <w:color w:val="FF0000"/>
                <w:sz w:val="24"/>
                <w:szCs w:val="24"/>
              </w:rPr>
              <w:t>В.01.УП.01</w:t>
            </w:r>
          </w:p>
        </w:tc>
        <w:tc>
          <w:tcPr>
            <w:tcW w:w="3260" w:type="dxa"/>
            <w:tcBorders>
              <w:top w:val="single" w:sz="4" w:space="0" w:color="auto"/>
              <w:left w:val="single" w:sz="4" w:space="0" w:color="auto"/>
              <w:bottom w:val="single" w:sz="4" w:space="0" w:color="auto"/>
              <w:right w:val="single" w:sz="4" w:space="0" w:color="auto"/>
            </w:tcBorders>
          </w:tcPr>
          <w:p w14:paraId="002DEC2A" w14:textId="77777777" w:rsidR="00E812CA" w:rsidRPr="00ED62F0" w:rsidRDefault="00E812CA" w:rsidP="002E404F">
            <w:pPr>
              <w:spacing w:after="0" w:line="240" w:lineRule="auto"/>
              <w:rPr>
                <w:rFonts w:ascii="Times New Roman" w:hAnsi="Times New Roman"/>
                <w:color w:val="FF0000"/>
                <w:sz w:val="24"/>
                <w:szCs w:val="24"/>
              </w:rPr>
            </w:pPr>
            <w:r w:rsidRPr="00ED62F0">
              <w:rPr>
                <w:rFonts w:ascii="Times New Roman" w:hAnsi="Times New Roman"/>
                <w:color w:val="FF0000"/>
                <w:sz w:val="24"/>
                <w:szCs w:val="24"/>
              </w:rPr>
              <w:t>Фортепиано</w:t>
            </w:r>
          </w:p>
        </w:tc>
        <w:tc>
          <w:tcPr>
            <w:tcW w:w="1417" w:type="dxa"/>
            <w:tcBorders>
              <w:top w:val="single" w:sz="4" w:space="0" w:color="auto"/>
              <w:left w:val="single" w:sz="4" w:space="0" w:color="auto"/>
              <w:bottom w:val="single" w:sz="4" w:space="0" w:color="auto"/>
              <w:right w:val="single" w:sz="4" w:space="0" w:color="auto"/>
            </w:tcBorders>
            <w:vAlign w:val="center"/>
          </w:tcPr>
          <w:p w14:paraId="7CC9B230" w14:textId="77777777" w:rsidR="00E812CA" w:rsidRPr="00ED62F0" w:rsidRDefault="00E812CA" w:rsidP="002E404F">
            <w:pPr>
              <w:autoSpaceDN/>
              <w:spacing w:after="0" w:line="240" w:lineRule="auto"/>
              <w:jc w:val="center"/>
              <w:rPr>
                <w:rFonts w:ascii="Times New Roman" w:eastAsia="Times New Roman" w:hAnsi="Times New Roman"/>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0C5DEB6" w14:textId="77777777" w:rsidR="00E812CA" w:rsidRPr="00ED62F0" w:rsidRDefault="00E812CA" w:rsidP="002E404F">
            <w:pPr>
              <w:autoSpaceDN/>
              <w:spacing w:after="0" w:line="240" w:lineRule="auto"/>
              <w:jc w:val="center"/>
              <w:rPr>
                <w:rFonts w:ascii="Times New Roman" w:eastAsia="Times New Roman" w:hAnsi="Times New Roman"/>
                <w:color w:val="FF0000"/>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1FDDD56" w14:textId="77777777" w:rsidR="00E812CA" w:rsidRPr="00ED62F0" w:rsidRDefault="00E812CA" w:rsidP="002E404F">
            <w:pPr>
              <w:autoSpaceDN/>
              <w:spacing w:after="0" w:line="240" w:lineRule="auto"/>
              <w:jc w:val="center"/>
              <w:rPr>
                <w:rFonts w:ascii="Times New Roman" w:eastAsia="Times New Roman" w:hAnsi="Times New Roman"/>
                <w:color w:val="FF0000"/>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2320F154" w14:textId="77777777" w:rsidR="00E812CA" w:rsidRPr="00ED62F0" w:rsidRDefault="00E812CA" w:rsidP="002E404F">
            <w:pPr>
              <w:autoSpaceDN/>
              <w:spacing w:after="0" w:line="240" w:lineRule="auto"/>
              <w:jc w:val="center"/>
              <w:rPr>
                <w:rFonts w:ascii="Times New Roman" w:eastAsia="Times New Roman" w:hAnsi="Times New Roman"/>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41D6E920" w14:textId="77777777" w:rsidR="00E812CA" w:rsidRPr="00ED62F0" w:rsidRDefault="00E812CA" w:rsidP="002E404F">
            <w:pPr>
              <w:autoSpaceDN/>
              <w:spacing w:after="0" w:line="240" w:lineRule="auto"/>
              <w:jc w:val="center"/>
              <w:rPr>
                <w:rFonts w:ascii="Times New Roman" w:eastAsia="Times New Roman" w:hAnsi="Times New Roman"/>
                <w:color w:val="FF0000"/>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CBA40A5" w14:textId="77777777" w:rsidR="00E812CA" w:rsidRPr="00ED62F0" w:rsidRDefault="00E812CA" w:rsidP="002E404F">
            <w:pPr>
              <w:autoSpaceDN/>
              <w:spacing w:after="0" w:line="240" w:lineRule="auto"/>
              <w:jc w:val="center"/>
              <w:rPr>
                <w:rFonts w:ascii="Times New Roman" w:eastAsia="Times New Roman" w:hAnsi="Times New Roman"/>
                <w:color w:val="FF0000"/>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04EF9D8" w14:textId="77777777" w:rsidR="00E812CA" w:rsidRPr="00ED62F0" w:rsidRDefault="00E812CA" w:rsidP="002E404F">
            <w:pPr>
              <w:autoSpaceDN/>
              <w:spacing w:after="0" w:line="240" w:lineRule="auto"/>
              <w:jc w:val="center"/>
              <w:rPr>
                <w:rFonts w:ascii="Times New Roman" w:eastAsia="Times New Roman" w:hAnsi="Times New Roman"/>
                <w:color w:val="FF0000"/>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30D3AFB5" w14:textId="77777777" w:rsidR="00E812CA" w:rsidRPr="00ED62F0" w:rsidRDefault="00E812CA" w:rsidP="002E404F">
            <w:pPr>
              <w:autoSpaceDN/>
              <w:spacing w:after="0" w:line="240" w:lineRule="auto"/>
              <w:jc w:val="center"/>
              <w:rPr>
                <w:rFonts w:ascii="Symbol" w:eastAsia="Times New Roman" w:hAnsi="Symbol" w:cs="Arial CYR"/>
                <w:color w:val="FF0000"/>
                <w:sz w:val="24"/>
                <w:szCs w:val="24"/>
                <w:lang w:eastAsia="ru-RU"/>
              </w:rPr>
            </w:pPr>
            <w:r w:rsidRPr="00ED62F0">
              <w:rPr>
                <w:rFonts w:ascii="Symbol" w:eastAsia="Times New Roman" w:hAnsi="Symbol" w:cs="Arial CYR"/>
                <w:color w:val="FF0000"/>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14:paraId="44087D3C" w14:textId="77777777" w:rsidR="00E812CA" w:rsidRPr="00ED62F0" w:rsidRDefault="00E812CA" w:rsidP="002E404F">
            <w:pPr>
              <w:autoSpaceDN/>
              <w:spacing w:after="0" w:line="240" w:lineRule="auto"/>
              <w:jc w:val="center"/>
              <w:rPr>
                <w:rFonts w:ascii="Times New Roman" w:eastAsia="Times New Roman" w:hAnsi="Times New Roman"/>
                <w:color w:val="FF0000"/>
                <w:sz w:val="24"/>
                <w:szCs w:val="24"/>
                <w:lang w:eastAsia="ru-RU"/>
              </w:rPr>
            </w:pPr>
            <w:r w:rsidRPr="00ED62F0">
              <w:rPr>
                <w:rFonts w:ascii="Times New Roman" w:eastAsia="Times New Roman" w:hAnsi="Times New Roman"/>
                <w:color w:val="FF0000"/>
                <w:sz w:val="24"/>
                <w:szCs w:val="24"/>
                <w:lang w:eastAsia="ru-RU"/>
              </w:rPr>
              <w:t>1</w:t>
            </w:r>
          </w:p>
        </w:tc>
      </w:tr>
      <w:tr w:rsidR="00E812CA" w:rsidRPr="00972121" w14:paraId="2A307267" w14:textId="77777777" w:rsidTr="002E404F">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1F5C5CA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14:paraId="355A8101" w14:textId="77777777" w:rsidR="00E812CA" w:rsidRPr="00972121" w:rsidRDefault="00E812CA" w:rsidP="002E404F">
            <w:pPr>
              <w:autoSpaceDN/>
              <w:spacing w:after="0" w:line="240" w:lineRule="auto"/>
              <w:rPr>
                <w:rFonts w:ascii="Times New Roman" w:eastAsia="Times New Roman" w:hAnsi="Times New Roman"/>
                <w:sz w:val="24"/>
                <w:szCs w:val="24"/>
                <w:vertAlign w:val="superscript"/>
                <w:lang w:eastAsia="ru-RU"/>
              </w:rPr>
            </w:pPr>
            <w:r w:rsidRPr="00972121">
              <w:rPr>
                <w:rFonts w:ascii="Times New Roman" w:eastAsia="Times New Roman" w:hAnsi="Times New Roman"/>
                <w:sz w:val="24"/>
                <w:szCs w:val="24"/>
                <w:lang w:eastAsia="ru-RU"/>
              </w:rPr>
              <w:t>Оркестровый класс</w:t>
            </w:r>
            <w:r w:rsidRPr="00972121">
              <w:rPr>
                <w:rFonts w:ascii="Times New Roman" w:eastAsia="Times New Roman" w:hAnsi="Times New Roman"/>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14:paraId="6C13C82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14:paraId="4DF229E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14:paraId="5E3E638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66</w:t>
            </w:r>
          </w:p>
        </w:tc>
        <w:tc>
          <w:tcPr>
            <w:tcW w:w="851" w:type="dxa"/>
            <w:tcBorders>
              <w:top w:val="single" w:sz="4" w:space="0" w:color="auto"/>
              <w:left w:val="single" w:sz="4" w:space="0" w:color="auto"/>
              <w:bottom w:val="single" w:sz="4" w:space="0" w:color="auto"/>
              <w:right w:val="single" w:sz="4" w:space="0" w:color="auto"/>
            </w:tcBorders>
            <w:vAlign w:val="center"/>
          </w:tcPr>
          <w:p w14:paraId="1A7C048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22C5D55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1A96CDA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18</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265BCE4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vAlign w:val="center"/>
          </w:tcPr>
          <w:p w14:paraId="2B05D230" w14:textId="77777777" w:rsidR="00E812CA" w:rsidRPr="00972121" w:rsidRDefault="00E812CA" w:rsidP="002E404F">
            <w:pPr>
              <w:autoSpaceDN/>
              <w:spacing w:after="0" w:line="240" w:lineRule="auto"/>
              <w:jc w:val="center"/>
              <w:rPr>
                <w:rFonts w:ascii="Symbol" w:eastAsia="Times New Roman" w:hAnsi="Symbol" w:cs="Arial CYR"/>
                <w:sz w:val="24"/>
                <w:szCs w:val="24"/>
                <w:lang w:eastAsia="ru-RU"/>
              </w:rPr>
            </w:pPr>
            <w:r w:rsidRPr="00972121">
              <w:rPr>
                <w:rFonts w:ascii="Symbol" w:eastAsia="Times New Roman" w:hAnsi="Symbol" w:cs="Arial CYR"/>
                <w:sz w:val="24"/>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14:paraId="195D451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2</w:t>
            </w:r>
          </w:p>
        </w:tc>
      </w:tr>
      <w:tr w:rsidR="00E812CA" w:rsidRPr="00972121" w14:paraId="2BB290A2" w14:textId="77777777" w:rsidTr="002E404F">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FA1943D"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vertAlign w:val="superscript"/>
                <w:lang w:eastAsia="ru-RU"/>
              </w:rPr>
            </w:pPr>
            <w:r w:rsidRPr="00972121">
              <w:rPr>
                <w:rFonts w:ascii="Times New Roman" w:eastAsia="Times New Roman" w:hAnsi="Times New Roman"/>
                <w:b/>
                <w:bCs/>
                <w:iCs/>
                <w:sz w:val="24"/>
                <w:szCs w:val="24"/>
                <w:lang w:eastAsia="ru-RU"/>
              </w:rPr>
              <w:t>Всего аудиторная нагрузка с учетом вариативной части:</w:t>
            </w:r>
            <w:r w:rsidRPr="00972121">
              <w:rPr>
                <w:rFonts w:ascii="Times New Roman" w:eastAsia="Times New Roman" w:hAnsi="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14:paraId="14C0B231"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F80C6F6"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A5D97F2"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363</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39AEAD2"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692F2DD6"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51FE69BF"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12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282B99A8"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1</w:t>
            </w:r>
            <w:r>
              <w:rPr>
                <w:rFonts w:ascii="Times New Roman" w:eastAsia="Times New Roman" w:hAnsi="Times New Roman"/>
                <w:b/>
                <w:bCs/>
                <w:iCs/>
                <w:sz w:val="24"/>
                <w:szCs w:val="24"/>
                <w:lang w:eastAsia="ru-RU"/>
              </w:rPr>
              <w:t>2</w:t>
            </w:r>
          </w:p>
        </w:tc>
      </w:tr>
      <w:tr w:rsidR="00E812CA" w:rsidRPr="00972121" w14:paraId="4A00C968" w14:textId="77777777" w:rsidTr="002E404F">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7C635F14"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vertAlign w:val="superscript"/>
                <w:lang w:eastAsia="ru-RU"/>
              </w:rPr>
            </w:pPr>
            <w:r w:rsidRPr="00972121">
              <w:rPr>
                <w:rFonts w:ascii="Times New Roman" w:eastAsia="Times New Roman" w:hAnsi="Times New Roman"/>
                <w:b/>
                <w:bCs/>
                <w:iCs/>
                <w:sz w:val="24"/>
                <w:szCs w:val="24"/>
                <w:lang w:eastAsia="ru-RU"/>
              </w:rPr>
              <w:t>Всего максимальная нагрузка с учетом вариативной части:</w:t>
            </w:r>
            <w:r w:rsidRPr="00972121">
              <w:rPr>
                <w:rFonts w:ascii="Times New Roman" w:eastAsia="Times New Roman" w:hAnsi="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14:paraId="0B43865E"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742</w:t>
            </w:r>
            <w:r w:rsidRPr="00972121">
              <w:rPr>
                <w:rFonts w:ascii="Times New Roman" w:eastAsia="Times New Roman" w:hAnsi="Times New Roman"/>
                <w:b/>
                <w:bCs/>
                <w:iCs/>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886809E"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3</w:t>
            </w:r>
            <w:r>
              <w:rPr>
                <w:rFonts w:ascii="Times New Roman" w:eastAsia="Times New Roman" w:hAnsi="Times New Roman"/>
                <w:b/>
                <w:bCs/>
                <w:iCs/>
                <w:sz w:val="24"/>
                <w:szCs w:val="24"/>
                <w:lang w:eastAsia="ru-RU"/>
              </w:rPr>
              <w:t>79,5</w:t>
            </w: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1B00F748"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Pr>
                <w:rFonts w:ascii="Times New Roman" w:eastAsia="Times New Roman" w:hAnsi="Times New Roman"/>
                <w:b/>
                <w:bCs/>
                <w:iCs/>
                <w:sz w:val="24"/>
                <w:szCs w:val="24"/>
                <w:lang w:eastAsia="ru-RU"/>
              </w:rPr>
              <w:t>363</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F1B3C62"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22E82A0F"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FA24C9A"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2</w:t>
            </w:r>
            <w:r>
              <w:rPr>
                <w:rFonts w:ascii="Times New Roman" w:eastAsia="Times New Roman" w:hAnsi="Times New Roman"/>
                <w:b/>
                <w:bCs/>
                <w:iCs/>
                <w:sz w:val="24"/>
                <w:szCs w:val="24"/>
                <w:lang w:eastAsia="ru-RU"/>
              </w:rPr>
              <w:t>2,5</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506190E7"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2</w:t>
            </w:r>
            <w:r>
              <w:rPr>
                <w:rFonts w:ascii="Times New Roman" w:eastAsia="Times New Roman" w:hAnsi="Times New Roman"/>
                <w:b/>
                <w:bCs/>
                <w:iCs/>
                <w:sz w:val="24"/>
                <w:szCs w:val="24"/>
                <w:lang w:eastAsia="ru-RU"/>
              </w:rPr>
              <w:t>2,5</w:t>
            </w:r>
          </w:p>
        </w:tc>
      </w:tr>
      <w:tr w:rsidR="00E812CA" w:rsidRPr="00972121" w14:paraId="74DA609A" w14:textId="77777777" w:rsidTr="002E404F">
        <w:trPr>
          <w:gridAfter w:val="1"/>
          <w:wAfter w:w="21" w:type="dxa"/>
          <w:trHeight w:val="315"/>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1B3B6C4E"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14:paraId="51B6B7CA"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69B596D9"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668F432"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336D1B8D" w14:textId="2E1656FD" w:rsidR="00E812CA" w:rsidRPr="003D2E38" w:rsidRDefault="003D2E38" w:rsidP="002E404F">
            <w:pPr>
              <w:autoSpaceDN/>
              <w:spacing w:after="0" w:line="240" w:lineRule="auto"/>
              <w:jc w:val="center"/>
              <w:rPr>
                <w:rFonts w:ascii="Times New Roman" w:eastAsia="Times New Roman" w:hAnsi="Times New Roman"/>
                <w:b/>
                <w:bCs/>
                <w:iCs/>
                <w:sz w:val="24"/>
                <w:szCs w:val="24"/>
                <w:lang w:val="en-US" w:eastAsia="ru-RU"/>
              </w:rPr>
            </w:pPr>
            <w:r>
              <w:rPr>
                <w:rFonts w:ascii="Times New Roman" w:eastAsia="Times New Roman" w:hAnsi="Times New Roman"/>
                <w:b/>
                <w:bCs/>
                <w:iCs/>
                <w:sz w:val="24"/>
                <w:szCs w:val="24"/>
                <w:lang w:val="en-US"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7BC6AD96"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w:t>
            </w:r>
          </w:p>
        </w:tc>
        <w:tc>
          <w:tcPr>
            <w:tcW w:w="14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0FFE4AA2"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14:paraId="2981D523"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r>
      <w:tr w:rsidR="00E812CA" w:rsidRPr="00972121" w14:paraId="745A458E" w14:textId="77777777" w:rsidTr="002E404F">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14:paraId="78B8D952"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14:paraId="667615D9"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vertAlign w:val="superscript"/>
                <w:lang w:eastAsia="ru-RU"/>
              </w:rPr>
            </w:pPr>
            <w:r w:rsidRPr="00972121">
              <w:rPr>
                <w:rFonts w:ascii="Times New Roman" w:eastAsia="Times New Roman" w:hAnsi="Times New Roman"/>
                <w:b/>
                <w:bCs/>
                <w:iCs/>
                <w:sz w:val="24"/>
                <w:szCs w:val="24"/>
                <w:lang w:eastAsia="ru-RU"/>
              </w:rPr>
              <w:t>Консультации</w:t>
            </w:r>
            <w:r w:rsidRPr="00972121">
              <w:rPr>
                <w:rFonts w:ascii="Times New Roman" w:eastAsia="Times New Roman" w:hAnsi="Times New Roman"/>
                <w:b/>
                <w:bCs/>
                <w:iCs/>
                <w:sz w:val="24"/>
                <w:szCs w:val="24"/>
                <w:vertAlign w:val="superscript"/>
                <w:lang w:eastAsia="ru-RU"/>
              </w:rPr>
              <w:t>7)</w:t>
            </w:r>
          </w:p>
        </w:tc>
        <w:tc>
          <w:tcPr>
            <w:tcW w:w="1417" w:type="dxa"/>
            <w:tcBorders>
              <w:top w:val="single" w:sz="4" w:space="0" w:color="auto"/>
              <w:left w:val="single" w:sz="4" w:space="0" w:color="auto"/>
              <w:bottom w:val="single" w:sz="4" w:space="0" w:color="auto"/>
              <w:right w:val="single" w:sz="4" w:space="0" w:color="auto"/>
            </w:tcBorders>
            <w:shd w:val="clear" w:color="auto" w:fill="92D050"/>
            <w:vAlign w:val="center"/>
          </w:tcPr>
          <w:p w14:paraId="5B3117CC"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34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56AD184"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w:t>
            </w:r>
          </w:p>
        </w:tc>
        <w:tc>
          <w:tcPr>
            <w:tcW w:w="255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6DF477B6"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34</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14:paraId="56A17B40"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14:paraId="0C022317"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253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14:paraId="4908DEDB" w14:textId="77777777" w:rsidR="00E812CA" w:rsidRPr="00972121" w:rsidRDefault="00E812CA" w:rsidP="002E404F">
            <w:pPr>
              <w:autoSpaceDN/>
              <w:spacing w:after="0" w:line="240" w:lineRule="auto"/>
              <w:jc w:val="center"/>
              <w:rPr>
                <w:rFonts w:ascii="Times New Roman" w:eastAsia="Times New Roman" w:hAnsi="Times New Roman"/>
                <w:b/>
                <w:bCs/>
                <w:i/>
                <w:iCs/>
                <w:sz w:val="24"/>
                <w:szCs w:val="24"/>
                <w:lang w:eastAsia="ru-RU"/>
              </w:rPr>
            </w:pPr>
            <w:r w:rsidRPr="00972121">
              <w:rPr>
                <w:rFonts w:ascii="Times New Roman" w:eastAsia="Times New Roman" w:hAnsi="Times New Roman"/>
                <w:b/>
                <w:bCs/>
                <w:iCs/>
                <w:sz w:val="24"/>
                <w:szCs w:val="24"/>
                <w:lang w:eastAsia="ru-RU"/>
              </w:rPr>
              <w:t xml:space="preserve">Годовая нагрузка в часах </w:t>
            </w:r>
          </w:p>
        </w:tc>
      </w:tr>
      <w:tr w:rsidR="00E812CA" w:rsidRPr="00972121" w14:paraId="6D53E96E" w14:textId="77777777" w:rsidTr="002E404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462B5C2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14:paraId="087B693D" w14:textId="77777777" w:rsidR="00E812CA" w:rsidRPr="00972121" w:rsidRDefault="00E812CA" w:rsidP="002E404F">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b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vAlign w:val="center"/>
          </w:tcPr>
          <w:p w14:paraId="0181028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D4BE0A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2F6ED3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05F74E4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7B82672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54BB7AC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37625F8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53F807E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8</w:t>
            </w:r>
          </w:p>
        </w:tc>
      </w:tr>
      <w:tr w:rsidR="00E812CA" w:rsidRPr="00972121" w14:paraId="7920FBFF" w14:textId="77777777" w:rsidTr="002E404F">
        <w:trPr>
          <w:trHeight w:val="167"/>
        </w:trPr>
        <w:tc>
          <w:tcPr>
            <w:tcW w:w="1574" w:type="dxa"/>
            <w:tcBorders>
              <w:top w:val="single" w:sz="4" w:space="0" w:color="auto"/>
              <w:left w:val="single" w:sz="4" w:space="0" w:color="auto"/>
              <w:bottom w:val="single" w:sz="4" w:space="0" w:color="auto"/>
              <w:right w:val="single" w:sz="4" w:space="0" w:color="auto"/>
            </w:tcBorders>
            <w:vAlign w:val="center"/>
          </w:tcPr>
          <w:p w14:paraId="472F09DC"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14:paraId="729A2226" w14:textId="77777777" w:rsidR="00E812CA" w:rsidRPr="00972121" w:rsidRDefault="00E812CA" w:rsidP="002E404F">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vAlign w:val="center"/>
          </w:tcPr>
          <w:p w14:paraId="1E1CF4D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7EA4282"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10663F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7D360CC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14:paraId="1D9495B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840778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0C356A8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78448EA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4</w:t>
            </w:r>
          </w:p>
        </w:tc>
      </w:tr>
      <w:tr w:rsidR="00E812CA" w:rsidRPr="00972121" w14:paraId="7D3B861D" w14:textId="77777777" w:rsidTr="002E404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01705E5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14:paraId="4EE047C9" w14:textId="77777777" w:rsidR="00E812CA" w:rsidRPr="00972121" w:rsidRDefault="00E812CA" w:rsidP="002E404F">
            <w:pPr>
              <w:autoSpaceDN/>
              <w:spacing w:after="0" w:line="280" w:lineRule="exact"/>
              <w:ind w:right="686"/>
              <w:jc w:val="both"/>
              <w:rPr>
                <w:rFonts w:ascii="Times New Roman" w:eastAsia="Times New Roman" w:hAnsi="Times New Roman"/>
                <w:color w:val="000000"/>
                <w:sz w:val="24"/>
                <w:szCs w:val="24"/>
                <w:lang w:eastAsia="ru-RU"/>
              </w:rPr>
            </w:pPr>
            <w:r w:rsidRPr="00972121">
              <w:rPr>
                <w:rFonts w:ascii="Times New Roman" w:eastAsia="Times New Roman" w:hAnsi="Times New Roman"/>
                <w:color w:val="000000"/>
                <w:sz w:val="24"/>
                <w:szCs w:val="24"/>
                <w:lang w:eastAsia="ru-RU"/>
              </w:rPr>
              <w:t xml:space="preserve">Музыкальная литература (зарубежная, отечественная) </w:t>
            </w:r>
          </w:p>
        </w:tc>
        <w:tc>
          <w:tcPr>
            <w:tcW w:w="1417" w:type="dxa"/>
            <w:tcBorders>
              <w:top w:val="single" w:sz="4" w:space="0" w:color="auto"/>
              <w:left w:val="single" w:sz="4" w:space="0" w:color="auto"/>
              <w:bottom w:val="single" w:sz="4" w:space="0" w:color="auto"/>
              <w:right w:val="single" w:sz="4" w:space="0" w:color="auto"/>
            </w:tcBorders>
            <w:vAlign w:val="center"/>
          </w:tcPr>
          <w:p w14:paraId="0D2EC07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59B51E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2A0EFB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331A1F0C"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tcPr>
          <w:p w14:paraId="0C25CCB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212BCC5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284B1E7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64DC948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4</w:t>
            </w:r>
          </w:p>
        </w:tc>
      </w:tr>
      <w:tr w:rsidR="00E812CA" w:rsidRPr="00972121" w14:paraId="7615A47B" w14:textId="77777777" w:rsidTr="002E404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6F94FCC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14:paraId="41B203AF" w14:textId="77777777" w:rsidR="00E812CA" w:rsidRPr="00972121" w:rsidRDefault="00E812CA" w:rsidP="002E404F">
            <w:pPr>
              <w:autoSpaceDN/>
              <w:spacing w:after="0" w:line="280" w:lineRule="exact"/>
              <w:ind w:right="686"/>
              <w:jc w:val="both"/>
              <w:rPr>
                <w:rFonts w:ascii="Times New Roman" w:eastAsia="Times New Roman" w:hAnsi="Times New Roman"/>
                <w:color w:val="000000"/>
                <w:sz w:val="24"/>
                <w:szCs w:val="24"/>
                <w:lang w:eastAsia="ru-RU"/>
              </w:rPr>
            </w:pPr>
            <w:r w:rsidRPr="00972121">
              <w:rPr>
                <w:rFonts w:ascii="Times New Roman" w:eastAsia="Times New Roman" w:hAnsi="Times New Roman"/>
                <w:color w:val="000000"/>
                <w:sz w:val="24"/>
                <w:szCs w:val="24"/>
                <w:lang w:eastAsia="ru-RU"/>
              </w:rPr>
              <w:t>Ансамбль</w:t>
            </w:r>
          </w:p>
        </w:tc>
        <w:tc>
          <w:tcPr>
            <w:tcW w:w="1417" w:type="dxa"/>
            <w:tcBorders>
              <w:top w:val="single" w:sz="4" w:space="0" w:color="auto"/>
              <w:left w:val="single" w:sz="4" w:space="0" w:color="auto"/>
              <w:bottom w:val="single" w:sz="4" w:space="0" w:color="auto"/>
              <w:right w:val="single" w:sz="4" w:space="0" w:color="auto"/>
            </w:tcBorders>
            <w:vAlign w:val="center"/>
          </w:tcPr>
          <w:p w14:paraId="65441CA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0B0DF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024003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20293A5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vAlign w:val="center"/>
          </w:tcPr>
          <w:p w14:paraId="68B0D4D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2E2368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1B51AE5C"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279ABB71"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2</w:t>
            </w:r>
          </w:p>
        </w:tc>
      </w:tr>
      <w:tr w:rsidR="00E812CA" w:rsidRPr="00972121" w14:paraId="35FFDA9C" w14:textId="77777777" w:rsidTr="002E404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3753F8F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14:paraId="2B842149" w14:textId="77777777" w:rsidR="00E812CA" w:rsidRPr="00972121" w:rsidRDefault="00E812CA" w:rsidP="002E404F">
            <w:pPr>
              <w:autoSpaceDN/>
              <w:spacing w:after="0" w:line="280" w:lineRule="exact"/>
              <w:ind w:right="686"/>
              <w:jc w:val="both"/>
              <w:rPr>
                <w:rFonts w:ascii="Times New Roman" w:eastAsia="Times New Roman" w:hAnsi="Times New Roman"/>
                <w:color w:val="000000"/>
                <w:sz w:val="24"/>
                <w:szCs w:val="24"/>
                <w:vertAlign w:val="superscript"/>
                <w:lang w:eastAsia="ru-RU"/>
              </w:rPr>
            </w:pPr>
            <w:r w:rsidRPr="00972121">
              <w:rPr>
                <w:rFonts w:ascii="Times New Roman" w:eastAsia="Times New Roman" w:hAnsi="Times New Roman"/>
                <w:sz w:val="24"/>
                <w:szCs w:val="24"/>
                <w:lang w:eastAsia="ru-RU"/>
              </w:rPr>
              <w:t>Сводный хор</w:t>
            </w:r>
            <w:r w:rsidRPr="00972121">
              <w:rPr>
                <w:rFonts w:ascii="Times New Roman" w:eastAsia="Times New Roman" w:hAnsi="Times New Roman"/>
                <w:b/>
                <w:sz w:val="24"/>
                <w:szCs w:val="24"/>
                <w:vertAlign w:val="superscript"/>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06FDAE6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D18B12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751428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tcPr>
          <w:p w14:paraId="1371ACE1"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0B01EEE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4380D5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55644CCB"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03E2FC9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r>
      <w:tr w:rsidR="00E812CA" w:rsidRPr="00972121" w14:paraId="044FF5BB" w14:textId="77777777" w:rsidTr="002E404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14:paraId="3372524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14:paraId="43CB9C87" w14:textId="77777777" w:rsidR="00E812CA" w:rsidRPr="00972121" w:rsidRDefault="00E812CA" w:rsidP="002E404F">
            <w:pPr>
              <w:autoSpaceDN/>
              <w:spacing w:after="0" w:line="280" w:lineRule="exact"/>
              <w:ind w:right="686"/>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Оркестр</w:t>
            </w:r>
            <w:r w:rsidRPr="00972121">
              <w:rPr>
                <w:rFonts w:ascii="Times New Roman" w:eastAsia="Times New Roman" w:hAnsi="Times New Roman"/>
                <w:b/>
                <w:sz w:val="24"/>
                <w:szCs w:val="24"/>
                <w:vertAlign w:val="superscript"/>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14:paraId="7540B0F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4DD30B31"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46127A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8</w:t>
            </w:r>
          </w:p>
        </w:tc>
        <w:tc>
          <w:tcPr>
            <w:tcW w:w="851" w:type="dxa"/>
            <w:tcBorders>
              <w:top w:val="single" w:sz="4" w:space="0" w:color="auto"/>
              <w:left w:val="single" w:sz="4" w:space="0" w:color="auto"/>
              <w:bottom w:val="single" w:sz="4" w:space="0" w:color="auto"/>
              <w:right w:val="single" w:sz="4" w:space="0" w:color="auto"/>
            </w:tcBorders>
            <w:vAlign w:val="center"/>
          </w:tcPr>
          <w:p w14:paraId="0E3AE4C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04672EC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579B67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295A0C50"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2552" w:type="dxa"/>
            <w:gridSpan w:val="4"/>
            <w:tcBorders>
              <w:top w:val="single" w:sz="4" w:space="0" w:color="auto"/>
              <w:left w:val="single" w:sz="4" w:space="0" w:color="auto"/>
              <w:bottom w:val="single" w:sz="4" w:space="0" w:color="auto"/>
              <w:right w:val="single" w:sz="4" w:space="0" w:color="auto"/>
            </w:tcBorders>
            <w:vAlign w:val="center"/>
          </w:tcPr>
          <w:p w14:paraId="7E97100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8</w:t>
            </w:r>
          </w:p>
        </w:tc>
      </w:tr>
      <w:tr w:rsidR="00E812CA" w:rsidRPr="00972121" w14:paraId="5A468191" w14:textId="77777777" w:rsidTr="002E404F">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14:paraId="0A92B82A"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14:paraId="39AFE3B2"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sz w:val="24"/>
                <w:szCs w:val="24"/>
                <w:lang w:eastAsia="ru-RU"/>
              </w:rPr>
              <w:t>Аттестация</w:t>
            </w:r>
          </w:p>
        </w:tc>
        <w:tc>
          <w:tcPr>
            <w:tcW w:w="9760" w:type="dxa"/>
            <w:gridSpan w:val="10"/>
            <w:tcBorders>
              <w:top w:val="single" w:sz="4" w:space="0" w:color="auto"/>
              <w:left w:val="single" w:sz="4" w:space="0" w:color="auto"/>
              <w:bottom w:val="single" w:sz="4" w:space="0" w:color="auto"/>
              <w:right w:val="single" w:sz="4" w:space="0" w:color="auto"/>
            </w:tcBorders>
            <w:shd w:val="clear" w:color="auto" w:fill="EAEAEA"/>
            <w:vAlign w:val="center"/>
          </w:tcPr>
          <w:p w14:paraId="2BBF059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b/>
                <w:sz w:val="24"/>
                <w:szCs w:val="24"/>
                <w:lang w:eastAsia="ru-RU"/>
              </w:rPr>
              <w:t>Годовой объем в неделях</w:t>
            </w:r>
          </w:p>
        </w:tc>
      </w:tr>
      <w:tr w:rsidR="00E812CA" w:rsidRPr="00972121" w14:paraId="21C0039E" w14:textId="77777777" w:rsidTr="002E404F">
        <w:trPr>
          <w:trHeight w:val="20"/>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14:paraId="5DE5805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ИА.04.01.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14:paraId="4879CD05" w14:textId="77777777" w:rsidR="00E812CA" w:rsidRPr="00972121" w:rsidRDefault="00E812CA" w:rsidP="002E404F">
            <w:pPr>
              <w:autoSpaceDN/>
              <w:spacing w:after="0" w:line="240" w:lineRule="auto"/>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Итоговая аттестация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14:paraId="03BB07DF"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9299B5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C38AA8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14:paraId="74F2BBAE"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14:paraId="1F16FCB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14:paraId="4FE9F81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14:paraId="5DDF2447"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14:paraId="547FB22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41E24D65"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2 </w:t>
            </w:r>
          </w:p>
        </w:tc>
      </w:tr>
      <w:tr w:rsidR="00E812CA" w:rsidRPr="00972121" w14:paraId="7B060DE0" w14:textId="77777777" w:rsidTr="002E404F">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14:paraId="5E579BC3"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ИА.04.01.01.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14:paraId="61FF8019" w14:textId="77777777" w:rsidR="00E812CA" w:rsidRPr="00972121" w:rsidRDefault="00E812CA" w:rsidP="002E404F">
            <w:pPr>
              <w:autoSpaceDN/>
              <w:spacing w:after="0" w:line="240" w:lineRule="auto"/>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Специальность</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14:paraId="21E22D61"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7CF3A419"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29EB4653"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14:paraId="41F59FB7"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14:paraId="06FD06DA"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14:paraId="33FC84BB"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14:paraId="797CC1DD"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14:paraId="42262383"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4C2D258A"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r>
      <w:tr w:rsidR="00E812CA" w:rsidRPr="00972121" w14:paraId="41494478" w14:textId="77777777" w:rsidTr="002E404F">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14:paraId="324F360C"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ИА.04.01.02.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14:paraId="23D944F3" w14:textId="77777777" w:rsidR="00E812CA" w:rsidRPr="00972121" w:rsidRDefault="00E812CA" w:rsidP="002E404F">
            <w:pPr>
              <w:autoSpaceDN/>
              <w:spacing w:after="0" w:line="240" w:lineRule="auto"/>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Сольфеджио</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14:paraId="6136E8E7"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291E2D4"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01B78AA1"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14:paraId="794DEB05"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14:paraId="3D3E2949"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14:paraId="14C2B9DA"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14:paraId="0D609BFE"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14:paraId="4E4D10CD"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7D8A64C8"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r>
      <w:tr w:rsidR="00E812CA" w:rsidRPr="00972121" w14:paraId="19358709" w14:textId="77777777" w:rsidTr="002E404F">
        <w:trPr>
          <w:trHeight w:val="113"/>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14:paraId="32D47427"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ИА.04.01.03.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14:paraId="1B78DDBA" w14:textId="77777777" w:rsidR="00E812CA" w:rsidRPr="00972121" w:rsidRDefault="00E812CA" w:rsidP="002E404F">
            <w:pPr>
              <w:autoSpaceDN/>
              <w:spacing w:after="0" w:line="240" w:lineRule="auto"/>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t xml:space="preserve">Музыкальная литература </w:t>
            </w:r>
            <w:r w:rsidRPr="00972121">
              <w:rPr>
                <w:rFonts w:ascii="Times New Roman" w:eastAsia="Times New Roman" w:hAnsi="Times New Roman"/>
                <w:bCs/>
                <w:iCs/>
                <w:sz w:val="24"/>
                <w:szCs w:val="24"/>
                <w:lang w:eastAsia="ru-RU"/>
              </w:rPr>
              <w:lastRenderedPageBreak/>
              <w:t>(зарубежная, отечественная)</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14:paraId="06DEEF15"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r w:rsidRPr="00972121">
              <w:rPr>
                <w:rFonts w:ascii="Times New Roman" w:eastAsia="Times New Roman" w:hAnsi="Times New Roman"/>
                <w:bCs/>
                <w:iCs/>
                <w:sz w:val="24"/>
                <w:szCs w:val="24"/>
                <w:lang w:eastAsia="ru-RU"/>
              </w:rPr>
              <w:lastRenderedPageBreak/>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3186A92F"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16153E87"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14:paraId="480C7B56"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14:paraId="21E47839"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14:paraId="54E4DE59"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14:paraId="6B32ECA6" w14:textId="77777777" w:rsidR="00E812CA" w:rsidRPr="00972121" w:rsidRDefault="00E812CA" w:rsidP="002E404F">
            <w:pPr>
              <w:autoSpaceDN/>
              <w:spacing w:after="0" w:line="240" w:lineRule="auto"/>
              <w:jc w:val="center"/>
              <w:rPr>
                <w:rFonts w:ascii="Times New Roman" w:eastAsia="Times New Roman" w:hAnsi="Times New Roman"/>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14:paraId="1BAD80DC"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6A3548C4"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r>
      <w:tr w:rsidR="00E812CA" w:rsidRPr="00972121" w14:paraId="533009B4" w14:textId="77777777" w:rsidTr="002E404F">
        <w:trPr>
          <w:trHeight w:val="113"/>
        </w:trPr>
        <w:tc>
          <w:tcPr>
            <w:tcW w:w="483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58A131A"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vertAlign w:val="superscript"/>
                <w:lang w:eastAsia="ru-RU"/>
              </w:rPr>
            </w:pPr>
            <w:r w:rsidRPr="00972121">
              <w:rPr>
                <w:rFonts w:ascii="Times New Roman" w:eastAsia="Times New Roman" w:hAnsi="Times New Roman"/>
                <w:b/>
                <w:bCs/>
                <w:iCs/>
                <w:sz w:val="24"/>
                <w:szCs w:val="24"/>
                <w:lang w:eastAsia="ru-RU"/>
              </w:rPr>
              <w:t>Резерв учебного времени</w:t>
            </w:r>
            <w:r w:rsidRPr="00972121">
              <w:rPr>
                <w:rFonts w:ascii="Times New Roman" w:eastAsia="Times New Roman" w:hAnsi="Times New Roman"/>
                <w:b/>
                <w:bCs/>
                <w:iCs/>
                <w:sz w:val="24"/>
                <w:szCs w:val="24"/>
                <w:vertAlign w:val="superscript"/>
                <w:lang w:eastAsia="ru-RU"/>
              </w:rPr>
              <w:t>6)</w:t>
            </w:r>
          </w:p>
        </w:tc>
        <w:tc>
          <w:tcPr>
            <w:tcW w:w="1417" w:type="dxa"/>
            <w:tcBorders>
              <w:top w:val="single" w:sz="4" w:space="0" w:color="auto"/>
              <w:left w:val="single" w:sz="4" w:space="0" w:color="auto"/>
              <w:bottom w:val="single" w:sz="4" w:space="0" w:color="auto"/>
              <w:right w:val="single" w:sz="4" w:space="0" w:color="auto"/>
            </w:tcBorders>
            <w:shd w:val="clear" w:color="auto" w:fill="EAEAEA"/>
            <w:vAlign w:val="center"/>
          </w:tcPr>
          <w:p w14:paraId="0D0B9415"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r w:rsidRPr="00972121">
              <w:rPr>
                <w:rFonts w:ascii="Times New Roman" w:eastAsia="Times New Roman" w:hAnsi="Times New Roman"/>
                <w:b/>
                <w:bCs/>
                <w:iCs/>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14:paraId="103C8F9F"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14:paraId="7E5E7DC1"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shd w:val="clear" w:color="auto" w:fill="EAEAEA"/>
          </w:tcPr>
          <w:p w14:paraId="0A0B61C2"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tcPr>
          <w:p w14:paraId="71B200B4"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tcPr>
          <w:p w14:paraId="54D1E031"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EAEAEA"/>
            <w:vAlign w:val="center"/>
          </w:tcPr>
          <w:p w14:paraId="129299BC" w14:textId="77777777" w:rsidR="00E812CA" w:rsidRPr="00972121" w:rsidRDefault="00E812CA" w:rsidP="002E404F">
            <w:pPr>
              <w:autoSpaceDN/>
              <w:spacing w:after="0" w:line="240" w:lineRule="auto"/>
              <w:jc w:val="center"/>
              <w:rPr>
                <w:rFonts w:ascii="Times New Roman" w:eastAsia="Times New Roman" w:hAnsi="Times New Roman"/>
                <w:b/>
                <w:bCs/>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EAEAEA"/>
            <w:vAlign w:val="center"/>
          </w:tcPr>
          <w:p w14:paraId="1D208449"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14:paraId="037FA6D6" w14:textId="77777777" w:rsidR="00E812CA" w:rsidRPr="00972121" w:rsidRDefault="00E812CA" w:rsidP="002E404F">
            <w:pPr>
              <w:autoSpaceDN/>
              <w:spacing w:after="0" w:line="240" w:lineRule="auto"/>
              <w:jc w:val="center"/>
              <w:rPr>
                <w:rFonts w:ascii="Times New Roman" w:eastAsia="Times New Roman" w:hAnsi="Times New Roman"/>
                <w:sz w:val="24"/>
                <w:szCs w:val="24"/>
                <w:lang w:eastAsia="ru-RU"/>
              </w:rPr>
            </w:pPr>
          </w:p>
        </w:tc>
      </w:tr>
    </w:tbl>
    <w:p w14:paraId="74F10D70" w14:textId="77777777" w:rsidR="00E812CA" w:rsidRPr="00972121" w:rsidRDefault="00E812CA" w:rsidP="00E812CA">
      <w:pPr>
        <w:numPr>
          <w:ilvl w:val="0"/>
          <w:numId w:val="10"/>
        </w:numPr>
        <w:tabs>
          <w:tab w:val="clear" w:pos="720"/>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bCs/>
          <w:sz w:val="24"/>
          <w:szCs w:val="24"/>
          <w:lang w:eastAsia="ru-RU"/>
        </w:rPr>
        <w:t xml:space="preserve">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w:t>
      </w:r>
      <w:r w:rsidRPr="00972121">
        <w:rPr>
          <w:rFonts w:ascii="Times New Roman" w:hAnsi="Times New Roman"/>
          <w:bCs/>
          <w:sz w:val="24"/>
          <w:szCs w:val="24"/>
        </w:rPr>
        <w:t xml:space="preserve">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 </w:t>
      </w:r>
      <w:r w:rsidRPr="00972121">
        <w:rPr>
          <w:rFonts w:ascii="Times New Roman" w:eastAsia="Times New Roman" w:hAnsi="Times New Roman"/>
          <w:bCs/>
          <w:sz w:val="24"/>
          <w:szCs w:val="24"/>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14:paraId="5E9D73BA" w14:textId="77777777" w:rsidR="00E812CA" w:rsidRPr="00972121" w:rsidRDefault="00E812CA" w:rsidP="00E812CA">
      <w:pPr>
        <w:numPr>
          <w:ilvl w:val="0"/>
          <w:numId w:val="10"/>
        </w:numPr>
        <w:tabs>
          <w:tab w:val="clear" w:pos="720"/>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Часы для концертмейстера предусматриваются по учебному предмету «Специальность» в объеме от 60 до 100% аудиторного времени. К реализации учебного предмета «Ансамбль» могут привлекаться как обучающиеся по ОП «Фортепиано», «Духовые и ударные инструменты», так и педагогические работники ОУ (преподаватели, концертмейстеры). В случае привлечения к реализации данного учебного предмета работников ОУ планируются концертмейстерские часы в объеме до 100% аудиторного времени. </w:t>
      </w:r>
    </w:p>
    <w:p w14:paraId="596D9217" w14:textId="77777777" w:rsidR="00E812CA" w:rsidRPr="00972121" w:rsidRDefault="00E812CA" w:rsidP="00E812CA">
      <w:pPr>
        <w:numPr>
          <w:ilvl w:val="0"/>
          <w:numId w:val="10"/>
        </w:numPr>
        <w:tabs>
          <w:tab w:val="clear" w:pos="720"/>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В данном примерном учебном плане образовательным учреждениям предложены два учебных предмета вариативной части и возможность их реализации. Образовательное учреждение может: воспользоваться предложенным вариантом, выбрать другие учебные предметы из предложенного перечня (В.03.–В.08.) или самостоятельно определить наименования учебных предметов и их распределение по учебным полугодиям. В любом из выбранных вариантов каждый предмет вариативной части должен заканчиваться установленной образовательным учреждением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14:paraId="5B8A6F4B" w14:textId="77777777" w:rsidR="00E812CA" w:rsidRPr="00972121" w:rsidRDefault="00E812CA" w:rsidP="00E812CA">
      <w:pPr>
        <w:numPr>
          <w:ilvl w:val="0"/>
          <w:numId w:val="10"/>
        </w:numPr>
        <w:tabs>
          <w:tab w:val="clear" w:pos="720"/>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При реализации учебного предмета вариативной части «Хоровой класс» предусматриваются консультации по «Сводному хору». В данном случае для концертмейстера предусматриваются часы в объеме не менее 80% от аудиторного времени. При реализации предмета «Хоровой класс» в учебных группах одновременно могут заниматься обучающиеся по другим ОП в области музыкального искусства. В случае отсутствия реализации данного учебного предмета,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14:paraId="68DC8282" w14:textId="77777777" w:rsidR="00E812CA" w:rsidRPr="00972121" w:rsidRDefault="00E812CA" w:rsidP="00E812CA">
      <w:pPr>
        <w:numPr>
          <w:ilvl w:val="0"/>
          <w:numId w:val="10"/>
        </w:numPr>
        <w:tabs>
          <w:tab w:val="clear" w:pos="720"/>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Учебный предмет «Оркестровый класс» может проходить как в форме камерного оркестра, так и симфонического.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(камерного или симфонического). По учебному предмету «Оркестровый класс» и консультациям «Оркестр» планируются концертмейстерские часы в объеме не менее 80% аудиторного времени. В случае отсутствия реализации данного учебного предмета, часы, предусмотренные на консультации «Оркестр», используются по усмотрению образовательного учреждения на консультации по другим учебным предметам.</w:t>
      </w:r>
    </w:p>
    <w:p w14:paraId="6E87B580" w14:textId="77777777" w:rsidR="00E812CA" w:rsidRPr="00972121" w:rsidRDefault="00E812CA" w:rsidP="00E812CA">
      <w:pPr>
        <w:numPr>
          <w:ilvl w:val="0"/>
          <w:numId w:val="10"/>
        </w:numPr>
        <w:tabs>
          <w:tab w:val="clear" w:pos="720"/>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Объем  максимальной нагрузки обучающихся не должен превышать 26 часов в неделю, аудиторной – 14 часов в неделю. </w:t>
      </w:r>
    </w:p>
    <w:p w14:paraId="674AEE80" w14:textId="1BA3A8BE" w:rsidR="00E812CA" w:rsidRPr="00972121" w:rsidRDefault="00E812CA" w:rsidP="00E812CA">
      <w:pPr>
        <w:numPr>
          <w:ilvl w:val="0"/>
          <w:numId w:val="10"/>
        </w:numPr>
        <w:tabs>
          <w:tab w:val="clear" w:pos="720"/>
          <w:tab w:val="num" w:pos="426"/>
        </w:tabs>
        <w:autoSpaceDN/>
        <w:spacing w:after="0" w:line="240" w:lineRule="auto"/>
        <w:ind w:left="426" w:hanging="426"/>
        <w:contextualSpacing/>
        <w:jc w:val="both"/>
        <w:rPr>
          <w:rFonts w:ascii="Times New Roman" w:eastAsia="Times New Roman" w:hAnsi="Times New Roman"/>
          <w:sz w:val="24"/>
          <w:szCs w:val="24"/>
          <w:lang w:eastAsia="ru-RU"/>
        </w:rPr>
      </w:pPr>
      <w:r w:rsidRPr="00972121">
        <w:rPr>
          <w:rFonts w:ascii="Times New Roman" w:eastAsia="Times New Roman" w:hAnsi="Times New Roman"/>
          <w:sz w:val="24"/>
          <w:szCs w:val="24"/>
          <w:lang w:eastAsia="ru-RU"/>
        </w:rP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рассредоточенно или в счет резерва </w:t>
      </w:r>
      <w:r w:rsidRPr="00972121">
        <w:rPr>
          <w:rFonts w:ascii="Times New Roman" w:eastAsia="Times New Roman" w:hAnsi="Times New Roman"/>
          <w:sz w:val="24"/>
          <w:szCs w:val="24"/>
          <w:lang w:eastAsia="ru-RU"/>
        </w:rPr>
        <w:lastRenderedPageBreak/>
        <w:t>учебного времени. В случае, если консул</w:t>
      </w:r>
      <w:r w:rsidR="00ED62F0">
        <w:rPr>
          <w:rFonts w:ascii="Times New Roman" w:eastAsia="Times New Roman" w:hAnsi="Times New Roman"/>
          <w:sz w:val="24"/>
          <w:szCs w:val="24"/>
          <w:lang w:eastAsia="ru-RU"/>
        </w:rPr>
        <w:t>ьтации проводятся рассредоточен</w:t>
      </w:r>
      <w:r w:rsidRPr="00972121">
        <w:rPr>
          <w:rFonts w:ascii="Times New Roman" w:eastAsia="Times New Roman" w:hAnsi="Times New Roman"/>
          <w:sz w:val="24"/>
          <w:szCs w:val="24"/>
          <w:lang w:eastAsia="ru-RU"/>
        </w:rPr>
        <w:t xml:space="preserve">о, резерв 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14:paraId="40ACA035" w14:textId="77777777" w:rsidR="00E812CA" w:rsidRPr="00972121" w:rsidRDefault="00E812CA" w:rsidP="00E812CA">
      <w:pPr>
        <w:autoSpaceDN/>
        <w:spacing w:after="0" w:line="240" w:lineRule="auto"/>
        <w:ind w:left="720"/>
        <w:contextualSpacing/>
        <w:jc w:val="center"/>
        <w:rPr>
          <w:rFonts w:ascii="Times New Roman" w:eastAsia="Times New Roman" w:hAnsi="Times New Roman"/>
          <w:b/>
          <w:i/>
          <w:sz w:val="28"/>
          <w:szCs w:val="28"/>
          <w:lang w:eastAsia="ru-RU"/>
        </w:rPr>
      </w:pPr>
    </w:p>
    <w:p w14:paraId="398AE6D3" w14:textId="77777777" w:rsidR="00E812CA" w:rsidRPr="00E72B2A" w:rsidRDefault="00E812CA" w:rsidP="00E812CA">
      <w:pPr>
        <w:autoSpaceDN/>
        <w:spacing w:after="0" w:line="240" w:lineRule="auto"/>
        <w:ind w:left="720"/>
        <w:contextualSpacing/>
        <w:jc w:val="center"/>
        <w:rPr>
          <w:rFonts w:ascii="Times New Roman" w:eastAsia="Times New Roman" w:hAnsi="Times New Roman"/>
          <w:b/>
          <w:i/>
          <w:sz w:val="24"/>
          <w:szCs w:val="28"/>
          <w:lang w:eastAsia="ru-RU"/>
        </w:rPr>
      </w:pPr>
      <w:r w:rsidRPr="00E72B2A">
        <w:rPr>
          <w:rFonts w:ascii="Times New Roman" w:eastAsia="Times New Roman" w:hAnsi="Times New Roman"/>
          <w:b/>
          <w:i/>
          <w:sz w:val="24"/>
          <w:szCs w:val="28"/>
          <w:lang w:eastAsia="ru-RU"/>
        </w:rPr>
        <w:t>Примечание к учебному плану</w:t>
      </w:r>
    </w:p>
    <w:p w14:paraId="20C5F0C4" w14:textId="77777777" w:rsidR="00E812CA" w:rsidRPr="00E72B2A" w:rsidRDefault="00E812CA" w:rsidP="00E812CA">
      <w:pPr>
        <w:autoSpaceDN/>
        <w:spacing w:after="0" w:line="240" w:lineRule="auto"/>
        <w:ind w:left="720"/>
        <w:contextualSpacing/>
        <w:jc w:val="center"/>
        <w:rPr>
          <w:rFonts w:ascii="Times New Roman" w:eastAsia="Times New Roman" w:hAnsi="Times New Roman"/>
          <w:b/>
          <w:i/>
          <w:sz w:val="14"/>
          <w:szCs w:val="16"/>
          <w:lang w:eastAsia="ru-RU"/>
        </w:rPr>
      </w:pPr>
    </w:p>
    <w:p w14:paraId="64B246F3" w14:textId="77777777" w:rsidR="00E812CA" w:rsidRPr="00E72B2A" w:rsidRDefault="00E812CA" w:rsidP="00E812CA">
      <w:pPr>
        <w:autoSpaceDN/>
        <w:ind w:firstLine="348"/>
        <w:contextualSpacing/>
        <w:jc w:val="both"/>
        <w:rPr>
          <w:rFonts w:ascii="Times New Roman" w:eastAsia="Times New Roman" w:hAnsi="Times New Roman"/>
          <w:sz w:val="24"/>
          <w:szCs w:val="28"/>
          <w:lang w:eastAsia="ru-RU"/>
        </w:rPr>
      </w:pPr>
      <w:r w:rsidRPr="00E72B2A">
        <w:rPr>
          <w:rFonts w:ascii="Times New Roman" w:eastAsia="Times New Roman" w:hAnsi="Times New Roman"/>
          <w:sz w:val="24"/>
          <w:szCs w:val="28"/>
          <w:lang w:eastAsia="ru-RU"/>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14:paraId="2658B783" w14:textId="77777777" w:rsidR="00E812CA" w:rsidRPr="00E72B2A" w:rsidRDefault="00E812CA" w:rsidP="00E812CA">
      <w:pPr>
        <w:autoSpaceDN/>
        <w:ind w:firstLine="426"/>
        <w:contextualSpacing/>
        <w:jc w:val="both"/>
        <w:rPr>
          <w:rFonts w:ascii="Times New Roman" w:eastAsia="Times New Roman" w:hAnsi="Times New Roman"/>
          <w:sz w:val="24"/>
          <w:szCs w:val="28"/>
          <w:lang w:eastAsia="ru-RU"/>
        </w:rPr>
      </w:pPr>
      <w:r w:rsidRPr="00E72B2A">
        <w:rPr>
          <w:rFonts w:ascii="Times New Roman" w:eastAsia="Times New Roman" w:hAnsi="Times New Roman"/>
          <w:sz w:val="24"/>
          <w:szCs w:val="28"/>
          <w:lang w:eastAsia="ru-RU"/>
        </w:rPr>
        <w:t>«Специальность» – 6 часов в неделю; «Ансамбль» – 1,5 часа в неделю; «Сольфеджио» – 1 час в неделю; «Музыкальная литература (зарубежная, отечественная)» – 1 час в неделю; «Элементарная теория музыки» – 1 час в неделю; «Оркестровый класс» – 0,5 часа в неделю; «Хоровой класс» – 0,5 часа в неделю.</w:t>
      </w:r>
    </w:p>
    <w:p w14:paraId="3484F143" w14:textId="77777777" w:rsidR="00E812CA" w:rsidRDefault="00E812CA" w:rsidP="00E812CA">
      <w:pPr>
        <w:spacing w:after="0" w:line="240" w:lineRule="auto"/>
        <w:jc w:val="center"/>
        <w:rPr>
          <w:rFonts w:ascii="Times New Roman" w:hAnsi="Times New Roman"/>
          <w:sz w:val="24"/>
          <w:szCs w:val="24"/>
        </w:rPr>
      </w:pPr>
      <w:r w:rsidRPr="00972121">
        <w:rPr>
          <w:rFonts w:ascii="Times New Roman" w:eastAsia="Times New Roman" w:hAnsi="Times New Roman"/>
          <w:sz w:val="24"/>
          <w:szCs w:val="24"/>
          <w:lang w:eastAsia="ru-RU"/>
        </w:rPr>
        <w:br w:type="page"/>
      </w:r>
    </w:p>
    <w:p w14:paraId="6B28548E" w14:textId="77777777" w:rsidR="00E812CA" w:rsidRDefault="00E812CA" w:rsidP="00E812CA">
      <w:pPr>
        <w:spacing w:after="0" w:line="240" w:lineRule="auto"/>
        <w:jc w:val="both"/>
        <w:outlineLvl w:val="0"/>
        <w:rPr>
          <w:rFonts w:ascii="Times New Roman" w:hAnsi="Times New Roman"/>
          <w:sz w:val="24"/>
          <w:szCs w:val="24"/>
        </w:rPr>
      </w:pPr>
    </w:p>
    <w:p w14:paraId="0540B4CA" w14:textId="77777777" w:rsidR="00E812CA" w:rsidRPr="00002768" w:rsidRDefault="00E812CA" w:rsidP="00E812CA">
      <w:pPr>
        <w:autoSpaceDN/>
        <w:spacing w:after="0" w:line="240" w:lineRule="auto"/>
        <w:ind w:right="-31"/>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Г</w:t>
      </w:r>
      <w:r w:rsidRPr="00002768">
        <w:rPr>
          <w:rFonts w:ascii="Times New Roman" w:eastAsia="Times New Roman" w:hAnsi="Times New Roman"/>
          <w:b/>
          <w:sz w:val="28"/>
          <w:szCs w:val="28"/>
          <w:lang w:eastAsia="ru-RU"/>
        </w:rPr>
        <w:t>рафик образовательного процесса</w:t>
      </w:r>
    </w:p>
    <w:tbl>
      <w:tblPr>
        <w:tblpPr w:leftFromText="180" w:rightFromText="180" w:vertAnchor="text" w:horzAnchor="margin" w:tblpY="93"/>
        <w:tblW w:w="0" w:type="auto"/>
        <w:tblLook w:val="01E0" w:firstRow="1" w:lastRow="1" w:firstColumn="1" w:lastColumn="1" w:noHBand="0" w:noVBand="0"/>
      </w:tblPr>
      <w:tblGrid>
        <w:gridCol w:w="4909"/>
        <w:gridCol w:w="2186"/>
        <w:gridCol w:w="7621"/>
      </w:tblGrid>
      <w:tr w:rsidR="00E812CA" w:rsidRPr="00002768" w14:paraId="5796AE54" w14:textId="77777777" w:rsidTr="002E404F">
        <w:tc>
          <w:tcPr>
            <w:tcW w:w="4909" w:type="dxa"/>
          </w:tcPr>
          <w:p w14:paraId="1E645DC3" w14:textId="77777777" w:rsidR="00E812CA" w:rsidRPr="00002768" w:rsidRDefault="00E812CA" w:rsidP="002E404F">
            <w:pPr>
              <w:autoSpaceDN/>
              <w:spacing w:after="0" w:line="240" w:lineRule="auto"/>
              <w:rPr>
                <w:rFonts w:ascii="Times New Roman" w:eastAsia="Lucida Grande CY" w:hAnsi="Times New Roman"/>
                <w:sz w:val="24"/>
                <w:szCs w:val="24"/>
                <w:lang w:eastAsia="ru-RU"/>
              </w:rPr>
            </w:pPr>
          </w:p>
        </w:tc>
        <w:tc>
          <w:tcPr>
            <w:tcW w:w="2186" w:type="dxa"/>
          </w:tcPr>
          <w:p w14:paraId="0B6DB40C" w14:textId="77777777" w:rsidR="00E812CA" w:rsidRPr="00002768" w:rsidRDefault="00E812CA" w:rsidP="002E404F">
            <w:pPr>
              <w:autoSpaceDN/>
              <w:spacing w:after="0" w:line="240" w:lineRule="auto"/>
              <w:rPr>
                <w:rFonts w:ascii="Lucida Grande CY" w:eastAsia="Lucida Grande CY" w:hAnsi="Lucida Grande CY"/>
                <w:sz w:val="24"/>
                <w:szCs w:val="24"/>
                <w:lang w:eastAsia="ru-RU"/>
              </w:rPr>
            </w:pPr>
          </w:p>
        </w:tc>
        <w:tc>
          <w:tcPr>
            <w:tcW w:w="7621" w:type="dxa"/>
          </w:tcPr>
          <w:p w14:paraId="0AA0D84D" w14:textId="77777777" w:rsidR="00E812CA" w:rsidRPr="00002768" w:rsidRDefault="00E812CA" w:rsidP="002E404F">
            <w:pPr>
              <w:autoSpaceDN/>
              <w:spacing w:after="0" w:line="240" w:lineRule="auto"/>
              <w:rPr>
                <w:rFonts w:ascii="Times New Roman" w:eastAsia="Lucida Grande CY" w:hAnsi="Times New Roman"/>
                <w:sz w:val="20"/>
                <w:szCs w:val="20"/>
                <w:lang w:eastAsia="ru-RU"/>
              </w:rPr>
            </w:pPr>
          </w:p>
        </w:tc>
      </w:tr>
    </w:tbl>
    <w:tbl>
      <w:tblPr>
        <w:tblpPr w:leftFromText="180" w:rightFromText="180" w:vertAnchor="text" w:horzAnchor="margin" w:tblpXSpec="center" w:tblpY="13"/>
        <w:tblW w:w="14701" w:type="dxa"/>
        <w:tblLayout w:type="fixed"/>
        <w:tblLook w:val="0000" w:firstRow="0" w:lastRow="0" w:firstColumn="0" w:lastColumn="0" w:noHBand="0" w:noVBand="0"/>
      </w:tblPr>
      <w:tblGrid>
        <w:gridCol w:w="1769"/>
        <w:gridCol w:w="1660"/>
        <w:gridCol w:w="2165"/>
        <w:gridCol w:w="1538"/>
        <w:gridCol w:w="1698"/>
        <w:gridCol w:w="1704"/>
        <w:gridCol w:w="1180"/>
        <w:gridCol w:w="1659"/>
        <w:gridCol w:w="1328"/>
      </w:tblGrid>
      <w:tr w:rsidR="00E812CA" w:rsidRPr="00002768" w14:paraId="2FCC1EB4" w14:textId="77777777" w:rsidTr="002E404F">
        <w:trPr>
          <w:trHeight w:val="170"/>
        </w:trPr>
        <w:tc>
          <w:tcPr>
            <w:tcW w:w="1769" w:type="dxa"/>
            <w:vAlign w:val="center"/>
          </w:tcPr>
          <w:p w14:paraId="4AAABABC" w14:textId="77777777" w:rsidR="00E812CA" w:rsidRPr="00002768" w:rsidRDefault="00E812CA" w:rsidP="002E404F">
            <w:pPr>
              <w:autoSpaceDN/>
              <w:rPr>
                <w:rFonts w:ascii="Times New Roman" w:eastAsia="Times New Roman" w:hAnsi="Times New Roman"/>
                <w:b/>
                <w:sz w:val="20"/>
                <w:szCs w:val="20"/>
                <w:lang w:eastAsia="ru-RU"/>
              </w:rPr>
            </w:pPr>
          </w:p>
        </w:tc>
        <w:tc>
          <w:tcPr>
            <w:tcW w:w="1660" w:type="dxa"/>
            <w:vAlign w:val="center"/>
          </w:tcPr>
          <w:p w14:paraId="12CA9F8F"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0"/>
                <w:szCs w:val="20"/>
                <w:lang w:eastAsia="ru-RU"/>
              </w:rPr>
            </w:pPr>
          </w:p>
        </w:tc>
        <w:tc>
          <w:tcPr>
            <w:tcW w:w="2165" w:type="dxa"/>
            <w:vAlign w:val="center"/>
          </w:tcPr>
          <w:p w14:paraId="0257DB96"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b/>
                <w:sz w:val="20"/>
                <w:szCs w:val="20"/>
                <w:lang w:eastAsia="ru-RU"/>
              </w:rPr>
            </w:pPr>
          </w:p>
        </w:tc>
        <w:tc>
          <w:tcPr>
            <w:tcW w:w="1538" w:type="dxa"/>
            <w:vAlign w:val="center"/>
          </w:tcPr>
          <w:p w14:paraId="7F8FCA87"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b/>
                <w:sz w:val="20"/>
                <w:szCs w:val="20"/>
                <w:lang w:eastAsia="ru-RU"/>
              </w:rPr>
            </w:pPr>
          </w:p>
        </w:tc>
        <w:tc>
          <w:tcPr>
            <w:tcW w:w="1698" w:type="dxa"/>
            <w:tcMar>
              <w:top w:w="0" w:type="dxa"/>
              <w:left w:w="15" w:type="dxa"/>
              <w:bottom w:w="0" w:type="dxa"/>
              <w:right w:w="15" w:type="dxa"/>
            </w:tcMar>
            <w:vAlign w:val="center"/>
          </w:tcPr>
          <w:p w14:paraId="4A59905C"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b/>
                <w:sz w:val="20"/>
                <w:szCs w:val="20"/>
                <w:lang w:eastAsia="ru-RU"/>
              </w:rPr>
            </w:pPr>
          </w:p>
        </w:tc>
        <w:tc>
          <w:tcPr>
            <w:tcW w:w="1704" w:type="dxa"/>
            <w:tcMar>
              <w:top w:w="0" w:type="dxa"/>
              <w:left w:w="15" w:type="dxa"/>
              <w:bottom w:w="0" w:type="dxa"/>
              <w:right w:w="15" w:type="dxa"/>
            </w:tcMar>
            <w:vAlign w:val="center"/>
          </w:tcPr>
          <w:p w14:paraId="6903F8CE"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b/>
                <w:sz w:val="20"/>
                <w:szCs w:val="20"/>
                <w:lang w:eastAsia="ru-RU"/>
              </w:rPr>
            </w:pPr>
          </w:p>
        </w:tc>
        <w:tc>
          <w:tcPr>
            <w:tcW w:w="1180" w:type="dxa"/>
            <w:tcMar>
              <w:top w:w="0" w:type="dxa"/>
              <w:left w:w="15" w:type="dxa"/>
              <w:bottom w:w="0" w:type="dxa"/>
              <w:right w:w="15" w:type="dxa"/>
            </w:tcMar>
            <w:vAlign w:val="center"/>
          </w:tcPr>
          <w:p w14:paraId="586CD971"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0"/>
                <w:szCs w:val="20"/>
                <w:lang w:eastAsia="ru-RU"/>
              </w:rPr>
            </w:pPr>
          </w:p>
        </w:tc>
        <w:tc>
          <w:tcPr>
            <w:tcW w:w="1659" w:type="dxa"/>
            <w:tcMar>
              <w:top w:w="0" w:type="dxa"/>
              <w:left w:w="15" w:type="dxa"/>
              <w:bottom w:w="0" w:type="dxa"/>
              <w:right w:w="15" w:type="dxa"/>
            </w:tcMar>
            <w:vAlign w:val="center"/>
          </w:tcPr>
          <w:p w14:paraId="62DE9F63"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b/>
                <w:sz w:val="20"/>
                <w:szCs w:val="20"/>
                <w:lang w:eastAsia="ru-RU"/>
              </w:rPr>
            </w:pPr>
          </w:p>
        </w:tc>
        <w:tc>
          <w:tcPr>
            <w:tcW w:w="1328" w:type="dxa"/>
            <w:tcMar>
              <w:top w:w="0" w:type="dxa"/>
              <w:left w:w="15" w:type="dxa"/>
              <w:bottom w:w="0" w:type="dxa"/>
              <w:right w:w="15" w:type="dxa"/>
            </w:tcMar>
            <w:vAlign w:val="center"/>
          </w:tcPr>
          <w:p w14:paraId="119582EB"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8"/>
                <w:szCs w:val="28"/>
                <w:lang w:eastAsia="ru-RU"/>
              </w:rPr>
            </w:pPr>
          </w:p>
        </w:tc>
      </w:tr>
    </w:tbl>
    <w:p w14:paraId="44C2B51C" w14:textId="77777777" w:rsidR="00E812CA" w:rsidRPr="00002768" w:rsidRDefault="00E812CA" w:rsidP="00E812CA">
      <w:pPr>
        <w:autoSpaceDN/>
        <w:spacing w:after="0" w:line="240" w:lineRule="auto"/>
        <w:jc w:val="center"/>
        <w:rPr>
          <w:rFonts w:ascii="Lucida Grande CY" w:eastAsia="Lucida Grande CY" w:hAnsi="Lucida Grande CY"/>
          <w:sz w:val="24"/>
          <w:szCs w:val="24"/>
          <w:lang w:eastAsia="ru-RU"/>
        </w:rPr>
      </w:pPr>
    </w:p>
    <w:tbl>
      <w:tblPr>
        <w:tblW w:w="0" w:type="auto"/>
        <w:tblInd w:w="898" w:type="dxa"/>
        <w:tblLook w:val="01E0" w:firstRow="1" w:lastRow="1" w:firstColumn="1" w:lastColumn="1" w:noHBand="0" w:noVBand="0"/>
      </w:tblPr>
      <w:tblGrid>
        <w:gridCol w:w="4681"/>
        <w:gridCol w:w="2027"/>
        <w:gridCol w:w="7180"/>
      </w:tblGrid>
      <w:tr w:rsidR="00E812CA" w:rsidRPr="00002768" w14:paraId="7C2BBF4F" w14:textId="77777777" w:rsidTr="002E404F">
        <w:tc>
          <w:tcPr>
            <w:tcW w:w="4681" w:type="dxa"/>
          </w:tcPr>
          <w:p w14:paraId="7CAAC537" w14:textId="77777777" w:rsidR="00E812CA" w:rsidRPr="00E70594" w:rsidRDefault="00E812CA" w:rsidP="002E404F">
            <w:pPr>
              <w:spacing w:after="0" w:line="240" w:lineRule="auto"/>
              <w:rPr>
                <w:rFonts w:ascii="Times New Roman" w:hAnsi="Times New Roman"/>
                <w:sz w:val="24"/>
                <w:szCs w:val="24"/>
              </w:rPr>
            </w:pPr>
            <w:r w:rsidRPr="00E70594">
              <w:rPr>
                <w:rFonts w:ascii="Times New Roman" w:hAnsi="Times New Roman"/>
                <w:sz w:val="24"/>
                <w:szCs w:val="24"/>
              </w:rPr>
              <w:t>Утверждаю</w:t>
            </w:r>
          </w:p>
        </w:tc>
        <w:tc>
          <w:tcPr>
            <w:tcW w:w="2027" w:type="dxa"/>
          </w:tcPr>
          <w:p w14:paraId="3E5CCB36" w14:textId="77777777" w:rsidR="00E812CA" w:rsidRPr="00002768" w:rsidRDefault="00E812CA" w:rsidP="002E404F">
            <w:pPr>
              <w:autoSpaceDN/>
              <w:spacing w:after="0" w:line="240" w:lineRule="auto"/>
              <w:rPr>
                <w:rFonts w:ascii="Lucida Grande CY" w:eastAsia="Lucida Grande CY" w:hAnsi="Lucida Grande CY"/>
                <w:sz w:val="24"/>
                <w:szCs w:val="24"/>
                <w:lang w:eastAsia="ru-RU"/>
              </w:rPr>
            </w:pPr>
          </w:p>
        </w:tc>
        <w:tc>
          <w:tcPr>
            <w:tcW w:w="7180" w:type="dxa"/>
          </w:tcPr>
          <w:p w14:paraId="08ECB6C1" w14:textId="77777777" w:rsidR="00E812CA" w:rsidRPr="00002768" w:rsidRDefault="00E812CA" w:rsidP="002E404F">
            <w:pPr>
              <w:autoSpaceDN/>
              <w:spacing w:after="0" w:line="240" w:lineRule="auto"/>
              <w:rPr>
                <w:rFonts w:ascii="Times New Roman" w:eastAsia="Lucida Grande CY" w:hAnsi="Times New Roman"/>
                <w:sz w:val="20"/>
                <w:szCs w:val="20"/>
                <w:lang w:eastAsia="ru-RU"/>
              </w:rPr>
            </w:pPr>
          </w:p>
        </w:tc>
      </w:tr>
      <w:tr w:rsidR="00E812CA" w:rsidRPr="00002768" w14:paraId="466B9B5A" w14:textId="77777777" w:rsidTr="002E404F">
        <w:tc>
          <w:tcPr>
            <w:tcW w:w="4681" w:type="dxa"/>
          </w:tcPr>
          <w:p w14:paraId="3557388E" w14:textId="77777777" w:rsidR="00E812CA" w:rsidRPr="00E70594" w:rsidRDefault="00E812CA" w:rsidP="002E404F">
            <w:pPr>
              <w:spacing w:after="0" w:line="240" w:lineRule="auto"/>
              <w:rPr>
                <w:rFonts w:ascii="Times New Roman" w:hAnsi="Times New Roman"/>
                <w:sz w:val="24"/>
                <w:szCs w:val="24"/>
              </w:rPr>
            </w:pPr>
            <w:r w:rsidRPr="00E70594">
              <w:rPr>
                <w:rFonts w:ascii="Times New Roman" w:hAnsi="Times New Roman"/>
                <w:sz w:val="24"/>
                <w:szCs w:val="24"/>
              </w:rPr>
              <w:t>Директор МОУ ДОД</w:t>
            </w:r>
          </w:p>
        </w:tc>
        <w:tc>
          <w:tcPr>
            <w:tcW w:w="2027" w:type="dxa"/>
          </w:tcPr>
          <w:p w14:paraId="6E2166FD" w14:textId="77777777" w:rsidR="00E812CA" w:rsidRPr="00002768" w:rsidRDefault="00E812CA" w:rsidP="002E404F">
            <w:pPr>
              <w:autoSpaceDN/>
              <w:spacing w:after="0" w:line="240" w:lineRule="auto"/>
              <w:rPr>
                <w:rFonts w:ascii="Lucida Grande CY" w:eastAsia="Lucida Grande CY" w:hAnsi="Lucida Grande CY"/>
                <w:sz w:val="24"/>
                <w:szCs w:val="24"/>
                <w:lang w:eastAsia="ru-RU"/>
              </w:rPr>
            </w:pPr>
          </w:p>
        </w:tc>
        <w:tc>
          <w:tcPr>
            <w:tcW w:w="7180" w:type="dxa"/>
          </w:tcPr>
          <w:p w14:paraId="1278FC16" w14:textId="77777777" w:rsidR="00E812CA" w:rsidRPr="00002768" w:rsidRDefault="00E812CA" w:rsidP="002E404F">
            <w:pPr>
              <w:autoSpaceDN/>
              <w:spacing w:after="0" w:line="240" w:lineRule="auto"/>
              <w:rPr>
                <w:rFonts w:ascii="Times New Roman" w:eastAsia="Lucida Grande CY" w:hAnsi="Times New Roman"/>
                <w:sz w:val="20"/>
                <w:szCs w:val="20"/>
                <w:lang w:eastAsia="ru-RU"/>
              </w:rPr>
            </w:pPr>
            <w:r w:rsidRPr="00002768">
              <w:rPr>
                <w:rFonts w:ascii="Times New Roman" w:eastAsia="Times New Roman" w:hAnsi="Times New Roman"/>
                <w:sz w:val="20"/>
                <w:szCs w:val="20"/>
                <w:lang w:eastAsia="ru-RU"/>
              </w:rPr>
              <w:t>Срок обучения – 8 лет</w:t>
            </w:r>
          </w:p>
        </w:tc>
      </w:tr>
      <w:tr w:rsidR="00E812CA" w:rsidRPr="00002768" w14:paraId="4B70CDE5" w14:textId="77777777" w:rsidTr="002E404F">
        <w:tc>
          <w:tcPr>
            <w:tcW w:w="4681" w:type="dxa"/>
          </w:tcPr>
          <w:p w14:paraId="2933B0DA" w14:textId="77777777" w:rsidR="00E812CA" w:rsidRPr="00E70594" w:rsidRDefault="00E812CA" w:rsidP="002E404F">
            <w:pPr>
              <w:spacing w:after="0" w:line="240" w:lineRule="auto"/>
              <w:rPr>
                <w:rFonts w:ascii="Times New Roman" w:hAnsi="Times New Roman"/>
                <w:sz w:val="24"/>
                <w:szCs w:val="24"/>
              </w:rPr>
            </w:pPr>
            <w:r w:rsidRPr="00E70594">
              <w:rPr>
                <w:rFonts w:ascii="Times New Roman" w:hAnsi="Times New Roman"/>
                <w:sz w:val="24"/>
                <w:szCs w:val="24"/>
              </w:rPr>
              <w:t>«Красногорская детская музыкальная школа</w:t>
            </w:r>
            <w:r>
              <w:rPr>
                <w:rFonts w:ascii="Times New Roman" w:hAnsi="Times New Roman"/>
                <w:sz w:val="24"/>
                <w:szCs w:val="24"/>
              </w:rPr>
              <w:t xml:space="preserve"> имени А.А. Наседкина</w:t>
            </w:r>
            <w:r w:rsidRPr="00E70594">
              <w:rPr>
                <w:rFonts w:ascii="Times New Roman" w:hAnsi="Times New Roman"/>
                <w:sz w:val="24"/>
                <w:szCs w:val="24"/>
              </w:rPr>
              <w:t>»</w:t>
            </w:r>
          </w:p>
        </w:tc>
        <w:tc>
          <w:tcPr>
            <w:tcW w:w="2027" w:type="dxa"/>
          </w:tcPr>
          <w:p w14:paraId="3F1456EA" w14:textId="77777777" w:rsidR="00E812CA" w:rsidRPr="00002768" w:rsidRDefault="00E812CA" w:rsidP="002E404F">
            <w:pPr>
              <w:autoSpaceDN/>
              <w:spacing w:after="0" w:line="240" w:lineRule="auto"/>
              <w:rPr>
                <w:rFonts w:ascii="Lucida Grande CY" w:eastAsia="Lucida Grande CY" w:hAnsi="Lucida Grande CY"/>
                <w:sz w:val="24"/>
                <w:szCs w:val="24"/>
                <w:lang w:eastAsia="ru-RU"/>
              </w:rPr>
            </w:pPr>
          </w:p>
        </w:tc>
        <w:tc>
          <w:tcPr>
            <w:tcW w:w="7180" w:type="dxa"/>
          </w:tcPr>
          <w:p w14:paraId="0A571FEF" w14:textId="77777777" w:rsidR="00E812CA" w:rsidRPr="00002768" w:rsidRDefault="00E812CA" w:rsidP="002E404F">
            <w:pPr>
              <w:autoSpaceDN/>
              <w:spacing w:after="0" w:line="240" w:lineRule="auto"/>
              <w:ind w:left="-1577" w:right="-1299" w:firstLine="1577"/>
              <w:rPr>
                <w:rFonts w:ascii="Times New Roman" w:eastAsia="Lucida Grande CY" w:hAnsi="Times New Roman"/>
                <w:sz w:val="20"/>
                <w:szCs w:val="20"/>
                <w:lang w:eastAsia="ru-RU"/>
              </w:rPr>
            </w:pPr>
          </w:p>
        </w:tc>
      </w:tr>
      <w:tr w:rsidR="00E812CA" w:rsidRPr="00002768" w14:paraId="6D9E0321" w14:textId="77777777" w:rsidTr="002E404F">
        <w:tc>
          <w:tcPr>
            <w:tcW w:w="4681" w:type="dxa"/>
          </w:tcPr>
          <w:p w14:paraId="41979B44" w14:textId="77777777" w:rsidR="00E812CA" w:rsidRDefault="00E812CA" w:rsidP="002E404F">
            <w:pPr>
              <w:spacing w:after="0" w:line="240" w:lineRule="auto"/>
              <w:rPr>
                <w:rFonts w:ascii="Times New Roman" w:hAnsi="Times New Roman"/>
                <w:sz w:val="24"/>
                <w:szCs w:val="24"/>
              </w:rPr>
            </w:pPr>
            <w:r w:rsidRPr="00E70594">
              <w:rPr>
                <w:rFonts w:ascii="Times New Roman" w:hAnsi="Times New Roman"/>
                <w:sz w:val="24"/>
                <w:szCs w:val="24"/>
              </w:rPr>
              <w:t>И.А.</w:t>
            </w:r>
            <w:r>
              <w:rPr>
                <w:rFonts w:ascii="Times New Roman" w:hAnsi="Times New Roman"/>
                <w:sz w:val="24"/>
                <w:szCs w:val="24"/>
              </w:rPr>
              <w:t xml:space="preserve"> </w:t>
            </w:r>
            <w:r w:rsidRPr="00E70594">
              <w:rPr>
                <w:rFonts w:ascii="Times New Roman" w:hAnsi="Times New Roman"/>
                <w:sz w:val="24"/>
                <w:szCs w:val="24"/>
              </w:rPr>
              <w:t>Рыбакова _______</w:t>
            </w:r>
          </w:p>
          <w:p w14:paraId="702C47B5" w14:textId="7787FD1D" w:rsidR="00E812CA" w:rsidRPr="00E70594" w:rsidRDefault="00E812CA" w:rsidP="00ED62F0">
            <w:pPr>
              <w:spacing w:after="0" w:line="240" w:lineRule="auto"/>
              <w:rPr>
                <w:rFonts w:ascii="Times New Roman" w:hAnsi="Times New Roman"/>
                <w:sz w:val="24"/>
                <w:szCs w:val="24"/>
              </w:rPr>
            </w:pPr>
            <w:r>
              <w:rPr>
                <w:rFonts w:ascii="Times New Roman" w:hAnsi="Times New Roman"/>
                <w:sz w:val="24"/>
                <w:szCs w:val="24"/>
              </w:rPr>
              <w:t>«____»__________202</w:t>
            </w:r>
            <w:r w:rsidR="00ED62F0">
              <w:rPr>
                <w:rFonts w:ascii="Times New Roman" w:hAnsi="Times New Roman"/>
                <w:sz w:val="24"/>
                <w:szCs w:val="24"/>
              </w:rPr>
              <w:t>6</w:t>
            </w:r>
            <w:r>
              <w:rPr>
                <w:rFonts w:ascii="Times New Roman" w:hAnsi="Times New Roman"/>
                <w:sz w:val="24"/>
                <w:szCs w:val="24"/>
              </w:rPr>
              <w:t>г.</w:t>
            </w:r>
          </w:p>
        </w:tc>
        <w:tc>
          <w:tcPr>
            <w:tcW w:w="2027" w:type="dxa"/>
          </w:tcPr>
          <w:p w14:paraId="6DC7D9F2" w14:textId="77777777" w:rsidR="00E812CA" w:rsidRPr="00002768" w:rsidRDefault="00E812CA" w:rsidP="002E404F">
            <w:pPr>
              <w:autoSpaceDN/>
              <w:spacing w:after="0" w:line="240" w:lineRule="auto"/>
              <w:rPr>
                <w:rFonts w:ascii="Lucida Grande CY" w:eastAsia="Lucida Grande CY" w:hAnsi="Lucida Grande CY"/>
                <w:sz w:val="24"/>
                <w:szCs w:val="24"/>
                <w:lang w:eastAsia="ru-RU"/>
              </w:rPr>
            </w:pPr>
          </w:p>
        </w:tc>
        <w:tc>
          <w:tcPr>
            <w:tcW w:w="7180" w:type="dxa"/>
          </w:tcPr>
          <w:p w14:paraId="27010809" w14:textId="77777777" w:rsidR="00E812CA" w:rsidRPr="00002768" w:rsidRDefault="00E812CA" w:rsidP="002E404F">
            <w:pPr>
              <w:autoSpaceDN/>
              <w:spacing w:after="0" w:line="240" w:lineRule="auto"/>
              <w:rPr>
                <w:rFonts w:ascii="Times New Roman" w:eastAsia="Lucida Grande CY" w:hAnsi="Times New Roman"/>
                <w:sz w:val="20"/>
                <w:szCs w:val="20"/>
                <w:lang w:eastAsia="ru-RU"/>
              </w:rPr>
            </w:pPr>
            <w:r w:rsidRPr="00002768">
              <w:rPr>
                <w:rFonts w:ascii="Times New Roman" w:eastAsia="Lucida Grande CY" w:hAnsi="Times New Roman"/>
                <w:sz w:val="20"/>
                <w:szCs w:val="20"/>
                <w:lang w:eastAsia="ru-RU"/>
              </w:rPr>
              <w:t xml:space="preserve"> </w:t>
            </w:r>
          </w:p>
        </w:tc>
      </w:tr>
    </w:tbl>
    <w:p w14:paraId="61EAFC3A" w14:textId="77777777" w:rsidR="00E812CA" w:rsidRPr="00002768" w:rsidRDefault="00E812CA" w:rsidP="00E812CA">
      <w:pPr>
        <w:autoSpaceDN/>
        <w:spacing w:after="0" w:line="240" w:lineRule="auto"/>
        <w:ind w:right="-1"/>
        <w:rPr>
          <w:rFonts w:ascii="Lucida Grande CY" w:eastAsia="Lucida Grande CY" w:hAnsi="Lucida Grande CY"/>
          <w:sz w:val="24"/>
          <w:szCs w:val="24"/>
          <w:lang w:eastAsia="ru-RU"/>
        </w:rPr>
      </w:pPr>
    </w:p>
    <w:tbl>
      <w:tblPr>
        <w:tblW w:w="15593"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425"/>
        <w:gridCol w:w="426"/>
        <w:gridCol w:w="425"/>
        <w:gridCol w:w="425"/>
        <w:gridCol w:w="425"/>
      </w:tblGrid>
      <w:tr w:rsidR="00E812CA" w:rsidRPr="00002768" w14:paraId="60505242" w14:textId="77777777" w:rsidTr="002E404F">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14:paraId="0EDB2500" w14:textId="77777777" w:rsidR="00E812CA" w:rsidRPr="00002768" w:rsidRDefault="00E812CA" w:rsidP="002E404F">
            <w:pPr>
              <w:autoSpaceDN/>
              <w:spacing w:after="0" w:line="240" w:lineRule="auto"/>
              <w:jc w:val="center"/>
              <w:rPr>
                <w:rFonts w:ascii="Times New Roman" w:eastAsia="Times New Roman" w:hAnsi="Times New Roman"/>
                <w:b/>
                <w:sz w:val="24"/>
                <w:szCs w:val="24"/>
                <w:lang w:eastAsia="ru-RU"/>
              </w:rPr>
            </w:pPr>
            <w:r w:rsidRPr="00002768">
              <w:rPr>
                <w:rFonts w:ascii="Times New Roman" w:eastAsia="Times New Roman" w:hAnsi="Times New Roman"/>
                <w:b/>
                <w:sz w:val="24"/>
                <w:szCs w:val="24"/>
                <w:lang w:eastAsia="ru-RU"/>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14:paraId="08272202" w14:textId="77777777" w:rsidR="00E812CA" w:rsidRPr="00002768" w:rsidRDefault="00E812CA" w:rsidP="002E404F">
            <w:pPr>
              <w:autoSpaceDN/>
              <w:spacing w:after="0" w:line="240" w:lineRule="auto"/>
              <w:jc w:val="center"/>
              <w:rPr>
                <w:rFonts w:ascii="Times New Roman" w:eastAsia="Times New Roman" w:hAnsi="Times New Roman"/>
                <w:b/>
                <w:sz w:val="20"/>
                <w:szCs w:val="20"/>
                <w:lang w:eastAsia="ru-RU"/>
              </w:rPr>
            </w:pPr>
            <w:r w:rsidRPr="00002768">
              <w:rPr>
                <w:rFonts w:ascii="Times New Roman" w:eastAsia="Times New Roman" w:hAnsi="Times New Roman"/>
                <w:b/>
                <w:sz w:val="20"/>
                <w:szCs w:val="20"/>
                <w:lang w:eastAsia="ru-RU"/>
              </w:rPr>
              <w:t>2. Сводные данные по бюджету времени в неделях</w:t>
            </w:r>
          </w:p>
        </w:tc>
      </w:tr>
      <w:tr w:rsidR="00E812CA" w:rsidRPr="00002768" w14:paraId="0B8CF0AE" w14:textId="77777777" w:rsidTr="002E404F">
        <w:trPr>
          <w:trHeight w:val="136"/>
        </w:trPr>
        <w:tc>
          <w:tcPr>
            <w:tcW w:w="505" w:type="dxa"/>
            <w:vMerge w:val="restart"/>
            <w:tcBorders>
              <w:top w:val="single" w:sz="4" w:space="0" w:color="000000"/>
              <w:left w:val="single" w:sz="12" w:space="0" w:color="000000"/>
            </w:tcBorders>
            <w:textDirection w:val="btLr"/>
            <w:vAlign w:val="center"/>
          </w:tcPr>
          <w:p w14:paraId="04709C46" w14:textId="77777777" w:rsidR="00E812CA" w:rsidRPr="00002768" w:rsidRDefault="00E812CA" w:rsidP="002E404F">
            <w:pPr>
              <w:autoSpaceDN/>
              <w:spacing w:after="0" w:line="240" w:lineRule="auto"/>
              <w:ind w:left="113" w:right="113"/>
              <w:jc w:val="center"/>
              <w:rPr>
                <w:rFonts w:ascii="Times New Roman" w:eastAsia="Times New Roman" w:hAnsi="Times New Roman"/>
                <w:b/>
                <w:sz w:val="20"/>
                <w:szCs w:val="20"/>
                <w:lang w:eastAsia="ru-RU"/>
              </w:rPr>
            </w:pPr>
            <w:r w:rsidRPr="00002768">
              <w:rPr>
                <w:rFonts w:ascii="Times New Roman" w:eastAsia="Times New Roman" w:hAnsi="Times New Roman"/>
                <w:b/>
                <w:sz w:val="20"/>
                <w:szCs w:val="20"/>
                <w:lang w:eastAsia="ru-RU"/>
              </w:rPr>
              <w:t>Классы</w:t>
            </w:r>
          </w:p>
        </w:tc>
        <w:tc>
          <w:tcPr>
            <w:tcW w:w="1194" w:type="dxa"/>
            <w:gridSpan w:val="4"/>
            <w:tcBorders>
              <w:top w:val="single" w:sz="4" w:space="0" w:color="000000"/>
            </w:tcBorders>
          </w:tcPr>
          <w:p w14:paraId="6F27EB4A"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Сентябрь</w:t>
            </w:r>
          </w:p>
        </w:tc>
        <w:tc>
          <w:tcPr>
            <w:tcW w:w="275" w:type="dxa"/>
            <w:vMerge w:val="restart"/>
            <w:tcBorders>
              <w:top w:val="single" w:sz="4" w:space="0" w:color="000000"/>
            </w:tcBorders>
            <w:textDirection w:val="btLr"/>
            <w:vAlign w:val="center"/>
          </w:tcPr>
          <w:p w14:paraId="697A691F"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29.09 – 5.10</w:t>
            </w:r>
          </w:p>
        </w:tc>
        <w:tc>
          <w:tcPr>
            <w:tcW w:w="708" w:type="dxa"/>
            <w:gridSpan w:val="3"/>
            <w:tcBorders>
              <w:top w:val="single" w:sz="4" w:space="0" w:color="000000"/>
            </w:tcBorders>
          </w:tcPr>
          <w:p w14:paraId="181FB231"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Октябрь</w:t>
            </w:r>
          </w:p>
        </w:tc>
        <w:tc>
          <w:tcPr>
            <w:tcW w:w="236" w:type="dxa"/>
            <w:vMerge w:val="restart"/>
            <w:tcBorders>
              <w:top w:val="single" w:sz="4" w:space="0" w:color="000000"/>
            </w:tcBorders>
            <w:textDirection w:val="btLr"/>
            <w:vAlign w:val="center"/>
          </w:tcPr>
          <w:p w14:paraId="1303B2CF"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27.10 – 2.11</w:t>
            </w:r>
          </w:p>
        </w:tc>
        <w:tc>
          <w:tcPr>
            <w:tcW w:w="944" w:type="dxa"/>
            <w:gridSpan w:val="4"/>
            <w:tcBorders>
              <w:top w:val="single" w:sz="4" w:space="0" w:color="000000"/>
            </w:tcBorders>
          </w:tcPr>
          <w:p w14:paraId="0FEF5ABC"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Ноябрь</w:t>
            </w:r>
          </w:p>
        </w:tc>
        <w:tc>
          <w:tcPr>
            <w:tcW w:w="944" w:type="dxa"/>
            <w:gridSpan w:val="4"/>
            <w:tcBorders>
              <w:top w:val="single" w:sz="4" w:space="0" w:color="000000"/>
            </w:tcBorders>
          </w:tcPr>
          <w:p w14:paraId="6C78A63A"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Декабрь</w:t>
            </w:r>
          </w:p>
        </w:tc>
        <w:tc>
          <w:tcPr>
            <w:tcW w:w="236" w:type="dxa"/>
            <w:vMerge w:val="restart"/>
            <w:tcBorders>
              <w:top w:val="single" w:sz="4" w:space="0" w:color="000000"/>
            </w:tcBorders>
            <w:textDirection w:val="btLr"/>
            <w:vAlign w:val="center"/>
          </w:tcPr>
          <w:p w14:paraId="6B8DE74B"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29.12 – 4.01</w:t>
            </w:r>
          </w:p>
        </w:tc>
        <w:tc>
          <w:tcPr>
            <w:tcW w:w="708" w:type="dxa"/>
            <w:gridSpan w:val="3"/>
            <w:tcBorders>
              <w:top w:val="single" w:sz="4" w:space="0" w:color="000000"/>
            </w:tcBorders>
          </w:tcPr>
          <w:p w14:paraId="3DEF1B90"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Январь</w:t>
            </w:r>
          </w:p>
        </w:tc>
        <w:tc>
          <w:tcPr>
            <w:tcW w:w="236" w:type="dxa"/>
            <w:vMerge w:val="restart"/>
            <w:tcBorders>
              <w:top w:val="single" w:sz="4" w:space="0" w:color="000000"/>
            </w:tcBorders>
            <w:textDirection w:val="btLr"/>
            <w:vAlign w:val="center"/>
          </w:tcPr>
          <w:p w14:paraId="19012BC5"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26.01 – 1.02</w:t>
            </w:r>
          </w:p>
        </w:tc>
        <w:tc>
          <w:tcPr>
            <w:tcW w:w="708" w:type="dxa"/>
            <w:gridSpan w:val="3"/>
            <w:tcBorders>
              <w:top w:val="single" w:sz="4" w:space="0" w:color="000000"/>
            </w:tcBorders>
          </w:tcPr>
          <w:p w14:paraId="5CF8F0D8"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Февраль</w:t>
            </w:r>
          </w:p>
        </w:tc>
        <w:tc>
          <w:tcPr>
            <w:tcW w:w="236" w:type="dxa"/>
            <w:vMerge w:val="restart"/>
            <w:tcBorders>
              <w:top w:val="single" w:sz="4" w:space="0" w:color="000000"/>
            </w:tcBorders>
            <w:textDirection w:val="btLr"/>
            <w:vAlign w:val="center"/>
          </w:tcPr>
          <w:p w14:paraId="553C64D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23.02 – 1.03</w:t>
            </w:r>
          </w:p>
        </w:tc>
        <w:tc>
          <w:tcPr>
            <w:tcW w:w="944" w:type="dxa"/>
            <w:gridSpan w:val="4"/>
            <w:tcBorders>
              <w:top w:val="single" w:sz="4" w:space="0" w:color="000000"/>
            </w:tcBorders>
          </w:tcPr>
          <w:p w14:paraId="08F63653"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Март</w:t>
            </w:r>
          </w:p>
        </w:tc>
        <w:tc>
          <w:tcPr>
            <w:tcW w:w="236" w:type="dxa"/>
            <w:vMerge w:val="restart"/>
            <w:tcBorders>
              <w:top w:val="single" w:sz="4" w:space="0" w:color="000000"/>
            </w:tcBorders>
            <w:textDirection w:val="btLr"/>
            <w:vAlign w:val="center"/>
          </w:tcPr>
          <w:p w14:paraId="688EBEEE"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30.03 – 5.04</w:t>
            </w:r>
          </w:p>
        </w:tc>
        <w:tc>
          <w:tcPr>
            <w:tcW w:w="708" w:type="dxa"/>
            <w:gridSpan w:val="3"/>
            <w:tcBorders>
              <w:top w:val="single" w:sz="4" w:space="0" w:color="000000"/>
            </w:tcBorders>
          </w:tcPr>
          <w:p w14:paraId="473F93D1"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Апрель</w:t>
            </w:r>
          </w:p>
        </w:tc>
        <w:tc>
          <w:tcPr>
            <w:tcW w:w="236" w:type="dxa"/>
            <w:vMerge w:val="restart"/>
            <w:tcBorders>
              <w:top w:val="single" w:sz="4" w:space="0" w:color="000000"/>
            </w:tcBorders>
            <w:textDirection w:val="btLr"/>
            <w:vAlign w:val="center"/>
          </w:tcPr>
          <w:p w14:paraId="6D168D38"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27.04. – 3.05</w:t>
            </w:r>
          </w:p>
        </w:tc>
        <w:tc>
          <w:tcPr>
            <w:tcW w:w="944" w:type="dxa"/>
            <w:gridSpan w:val="4"/>
            <w:tcBorders>
              <w:top w:val="single" w:sz="4" w:space="0" w:color="000000"/>
            </w:tcBorders>
          </w:tcPr>
          <w:p w14:paraId="15348473"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Май</w:t>
            </w:r>
          </w:p>
        </w:tc>
        <w:tc>
          <w:tcPr>
            <w:tcW w:w="944" w:type="dxa"/>
            <w:gridSpan w:val="4"/>
            <w:tcBorders>
              <w:top w:val="single" w:sz="4" w:space="0" w:color="000000"/>
            </w:tcBorders>
          </w:tcPr>
          <w:p w14:paraId="1AC9E0DC"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Июнь</w:t>
            </w:r>
          </w:p>
        </w:tc>
        <w:tc>
          <w:tcPr>
            <w:tcW w:w="236" w:type="dxa"/>
            <w:vMerge w:val="restart"/>
            <w:tcBorders>
              <w:top w:val="single" w:sz="4" w:space="0" w:color="000000"/>
            </w:tcBorders>
            <w:textDirection w:val="btLr"/>
            <w:vAlign w:val="center"/>
          </w:tcPr>
          <w:p w14:paraId="4DC40A6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29.06 – 5.07</w:t>
            </w:r>
          </w:p>
        </w:tc>
        <w:tc>
          <w:tcPr>
            <w:tcW w:w="708" w:type="dxa"/>
            <w:gridSpan w:val="3"/>
            <w:tcBorders>
              <w:top w:val="single" w:sz="4" w:space="0" w:color="000000"/>
            </w:tcBorders>
          </w:tcPr>
          <w:p w14:paraId="74D0BB68"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Июль</w:t>
            </w:r>
          </w:p>
        </w:tc>
        <w:tc>
          <w:tcPr>
            <w:tcW w:w="236" w:type="dxa"/>
            <w:vMerge w:val="restart"/>
            <w:tcBorders>
              <w:top w:val="single" w:sz="4" w:space="0" w:color="000000"/>
              <w:right w:val="single" w:sz="4" w:space="0" w:color="000000"/>
            </w:tcBorders>
            <w:textDirection w:val="btLr"/>
            <w:vAlign w:val="center"/>
          </w:tcPr>
          <w:p w14:paraId="06B26D63"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27.07 – 2.08</w:t>
            </w:r>
          </w:p>
        </w:tc>
        <w:tc>
          <w:tcPr>
            <w:tcW w:w="944" w:type="dxa"/>
            <w:gridSpan w:val="4"/>
            <w:tcBorders>
              <w:top w:val="nil"/>
              <w:left w:val="single" w:sz="4" w:space="0" w:color="000000"/>
              <w:bottom w:val="nil"/>
              <w:right w:val="single" w:sz="12" w:space="0" w:color="000000"/>
            </w:tcBorders>
          </w:tcPr>
          <w:p w14:paraId="061B11F6"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Август</w:t>
            </w:r>
          </w:p>
        </w:tc>
        <w:tc>
          <w:tcPr>
            <w:tcW w:w="401" w:type="dxa"/>
            <w:vMerge w:val="restart"/>
            <w:tcBorders>
              <w:top w:val="nil"/>
              <w:left w:val="single" w:sz="12" w:space="0" w:color="000000"/>
              <w:right w:val="single" w:sz="4" w:space="0" w:color="000000"/>
            </w:tcBorders>
            <w:textDirection w:val="btLr"/>
          </w:tcPr>
          <w:p w14:paraId="578CB72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Аудиторные занятия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4C5C04A6"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 xml:space="preserve">Промежуточная аттестация </w:t>
            </w:r>
          </w:p>
        </w:tc>
        <w:tc>
          <w:tcPr>
            <w:tcW w:w="426" w:type="dxa"/>
            <w:vMerge w:val="restart"/>
            <w:tcBorders>
              <w:top w:val="single" w:sz="4" w:space="0" w:color="000000"/>
              <w:left w:val="single" w:sz="4" w:space="0" w:color="000000"/>
              <w:right w:val="single" w:sz="4" w:space="0" w:color="000000"/>
            </w:tcBorders>
            <w:textDirection w:val="btLr"/>
            <w:vAlign w:val="center"/>
          </w:tcPr>
          <w:p w14:paraId="012B433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6"/>
                <w:szCs w:val="16"/>
                <w:lang w:eastAsia="ru-RU"/>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3BDCEC5"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3B2543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14:paraId="7B551ED6"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 xml:space="preserve">Всего </w:t>
            </w:r>
          </w:p>
        </w:tc>
      </w:tr>
      <w:tr w:rsidR="00E812CA" w:rsidRPr="00002768" w14:paraId="28BE4CD0" w14:textId="77777777" w:rsidTr="002E404F">
        <w:trPr>
          <w:cantSplit/>
          <w:trHeight w:val="1630"/>
        </w:trPr>
        <w:tc>
          <w:tcPr>
            <w:tcW w:w="505" w:type="dxa"/>
            <w:vMerge/>
            <w:tcBorders>
              <w:left w:val="single" w:sz="12" w:space="0" w:color="000000"/>
              <w:bottom w:val="single" w:sz="8" w:space="0" w:color="000000"/>
            </w:tcBorders>
          </w:tcPr>
          <w:p w14:paraId="38F9FD48"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386" w:type="dxa"/>
            <w:tcBorders>
              <w:bottom w:val="single" w:sz="8" w:space="0" w:color="000000"/>
            </w:tcBorders>
            <w:textDirection w:val="btLr"/>
            <w:vAlign w:val="center"/>
          </w:tcPr>
          <w:p w14:paraId="6976843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 – 7</w:t>
            </w:r>
          </w:p>
        </w:tc>
        <w:tc>
          <w:tcPr>
            <w:tcW w:w="269" w:type="dxa"/>
            <w:tcBorders>
              <w:bottom w:val="single" w:sz="8" w:space="0" w:color="000000"/>
            </w:tcBorders>
            <w:textDirection w:val="btLr"/>
            <w:vAlign w:val="center"/>
          </w:tcPr>
          <w:p w14:paraId="02BB9372"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8 – 14</w:t>
            </w:r>
          </w:p>
        </w:tc>
        <w:tc>
          <w:tcPr>
            <w:tcW w:w="269" w:type="dxa"/>
            <w:tcBorders>
              <w:bottom w:val="single" w:sz="8" w:space="0" w:color="000000"/>
            </w:tcBorders>
            <w:textDirection w:val="btLr"/>
            <w:vAlign w:val="center"/>
          </w:tcPr>
          <w:p w14:paraId="71141EE1"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15 – 21</w:t>
            </w:r>
          </w:p>
        </w:tc>
        <w:tc>
          <w:tcPr>
            <w:tcW w:w="270" w:type="dxa"/>
            <w:tcBorders>
              <w:bottom w:val="single" w:sz="8" w:space="0" w:color="000000"/>
            </w:tcBorders>
            <w:textDirection w:val="btLr"/>
            <w:vAlign w:val="center"/>
          </w:tcPr>
          <w:p w14:paraId="2BF18CD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22 – 28</w:t>
            </w:r>
          </w:p>
        </w:tc>
        <w:tc>
          <w:tcPr>
            <w:tcW w:w="275" w:type="dxa"/>
            <w:vMerge/>
            <w:tcBorders>
              <w:bottom w:val="single" w:sz="8" w:space="0" w:color="000000"/>
            </w:tcBorders>
          </w:tcPr>
          <w:p w14:paraId="6CB5ACB6"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236" w:type="dxa"/>
            <w:tcBorders>
              <w:bottom w:val="single" w:sz="8" w:space="0" w:color="000000"/>
            </w:tcBorders>
            <w:textDirection w:val="btLr"/>
            <w:vAlign w:val="center"/>
          </w:tcPr>
          <w:p w14:paraId="10AFA553"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6 – 12</w:t>
            </w:r>
          </w:p>
        </w:tc>
        <w:tc>
          <w:tcPr>
            <w:tcW w:w="236" w:type="dxa"/>
            <w:tcBorders>
              <w:bottom w:val="single" w:sz="8" w:space="0" w:color="000000"/>
            </w:tcBorders>
            <w:textDirection w:val="btLr"/>
            <w:vAlign w:val="center"/>
          </w:tcPr>
          <w:p w14:paraId="3D662783"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13 – 19</w:t>
            </w:r>
          </w:p>
        </w:tc>
        <w:tc>
          <w:tcPr>
            <w:tcW w:w="236" w:type="dxa"/>
            <w:tcBorders>
              <w:bottom w:val="single" w:sz="8" w:space="0" w:color="000000"/>
            </w:tcBorders>
            <w:textDirection w:val="btLr"/>
            <w:vAlign w:val="center"/>
          </w:tcPr>
          <w:p w14:paraId="13069593"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20 – 26</w:t>
            </w:r>
          </w:p>
        </w:tc>
        <w:tc>
          <w:tcPr>
            <w:tcW w:w="236" w:type="dxa"/>
            <w:vMerge/>
            <w:tcBorders>
              <w:bottom w:val="single" w:sz="8" w:space="0" w:color="000000"/>
            </w:tcBorders>
          </w:tcPr>
          <w:p w14:paraId="7EA4D8BA"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236" w:type="dxa"/>
            <w:tcBorders>
              <w:bottom w:val="single" w:sz="8" w:space="0" w:color="000000"/>
            </w:tcBorders>
            <w:textDirection w:val="btLr"/>
            <w:vAlign w:val="center"/>
          </w:tcPr>
          <w:p w14:paraId="151B5DD8"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3 – 9</w:t>
            </w:r>
          </w:p>
        </w:tc>
        <w:tc>
          <w:tcPr>
            <w:tcW w:w="236" w:type="dxa"/>
            <w:tcBorders>
              <w:bottom w:val="single" w:sz="8" w:space="0" w:color="000000"/>
            </w:tcBorders>
            <w:textDirection w:val="btLr"/>
            <w:vAlign w:val="center"/>
          </w:tcPr>
          <w:p w14:paraId="55EBEE20"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10 – 16</w:t>
            </w:r>
          </w:p>
        </w:tc>
        <w:tc>
          <w:tcPr>
            <w:tcW w:w="236" w:type="dxa"/>
            <w:tcBorders>
              <w:bottom w:val="single" w:sz="8" w:space="0" w:color="000000"/>
            </w:tcBorders>
            <w:textDirection w:val="btLr"/>
            <w:vAlign w:val="center"/>
          </w:tcPr>
          <w:p w14:paraId="571B267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17 – 23</w:t>
            </w:r>
          </w:p>
        </w:tc>
        <w:tc>
          <w:tcPr>
            <w:tcW w:w="236" w:type="dxa"/>
            <w:tcBorders>
              <w:bottom w:val="single" w:sz="8" w:space="0" w:color="000000"/>
            </w:tcBorders>
            <w:textDirection w:val="btLr"/>
            <w:vAlign w:val="center"/>
          </w:tcPr>
          <w:p w14:paraId="47A002E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24 – 30</w:t>
            </w:r>
          </w:p>
        </w:tc>
        <w:tc>
          <w:tcPr>
            <w:tcW w:w="236" w:type="dxa"/>
            <w:tcBorders>
              <w:bottom w:val="single" w:sz="8" w:space="0" w:color="000000"/>
            </w:tcBorders>
            <w:textDirection w:val="btLr"/>
            <w:vAlign w:val="center"/>
          </w:tcPr>
          <w:p w14:paraId="609BC63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 – 7</w:t>
            </w:r>
          </w:p>
        </w:tc>
        <w:tc>
          <w:tcPr>
            <w:tcW w:w="236" w:type="dxa"/>
            <w:tcBorders>
              <w:bottom w:val="single" w:sz="8" w:space="0" w:color="000000"/>
            </w:tcBorders>
            <w:textDirection w:val="btLr"/>
            <w:vAlign w:val="center"/>
          </w:tcPr>
          <w:p w14:paraId="5310CABB"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8 – 14</w:t>
            </w:r>
          </w:p>
        </w:tc>
        <w:tc>
          <w:tcPr>
            <w:tcW w:w="236" w:type="dxa"/>
            <w:tcBorders>
              <w:bottom w:val="single" w:sz="8" w:space="0" w:color="000000"/>
            </w:tcBorders>
            <w:textDirection w:val="btLr"/>
            <w:vAlign w:val="center"/>
          </w:tcPr>
          <w:p w14:paraId="463E4718"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15 – 21</w:t>
            </w:r>
          </w:p>
        </w:tc>
        <w:tc>
          <w:tcPr>
            <w:tcW w:w="236" w:type="dxa"/>
            <w:tcBorders>
              <w:bottom w:val="single" w:sz="8" w:space="0" w:color="000000"/>
            </w:tcBorders>
            <w:textDirection w:val="btLr"/>
            <w:vAlign w:val="center"/>
          </w:tcPr>
          <w:p w14:paraId="5E3A316B"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22 – 28</w:t>
            </w:r>
          </w:p>
        </w:tc>
        <w:tc>
          <w:tcPr>
            <w:tcW w:w="236" w:type="dxa"/>
            <w:vMerge/>
            <w:tcBorders>
              <w:bottom w:val="single" w:sz="8" w:space="0" w:color="000000"/>
            </w:tcBorders>
          </w:tcPr>
          <w:p w14:paraId="7986BD92"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236" w:type="dxa"/>
            <w:tcBorders>
              <w:bottom w:val="single" w:sz="8" w:space="0" w:color="000000"/>
            </w:tcBorders>
            <w:textDirection w:val="btLr"/>
            <w:vAlign w:val="center"/>
          </w:tcPr>
          <w:p w14:paraId="412372DD"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5 – 11</w:t>
            </w:r>
          </w:p>
        </w:tc>
        <w:tc>
          <w:tcPr>
            <w:tcW w:w="236" w:type="dxa"/>
            <w:tcBorders>
              <w:bottom w:val="single" w:sz="8" w:space="0" w:color="000000"/>
            </w:tcBorders>
            <w:textDirection w:val="btLr"/>
            <w:vAlign w:val="center"/>
          </w:tcPr>
          <w:p w14:paraId="07FA66A0"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12 – 18</w:t>
            </w:r>
          </w:p>
        </w:tc>
        <w:tc>
          <w:tcPr>
            <w:tcW w:w="236" w:type="dxa"/>
            <w:tcBorders>
              <w:bottom w:val="single" w:sz="8" w:space="0" w:color="000000"/>
            </w:tcBorders>
            <w:textDirection w:val="btLr"/>
            <w:vAlign w:val="center"/>
          </w:tcPr>
          <w:p w14:paraId="2C3FAF8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19 – 25</w:t>
            </w:r>
          </w:p>
        </w:tc>
        <w:tc>
          <w:tcPr>
            <w:tcW w:w="236" w:type="dxa"/>
            <w:vMerge/>
            <w:tcBorders>
              <w:bottom w:val="single" w:sz="8" w:space="0" w:color="000000"/>
            </w:tcBorders>
          </w:tcPr>
          <w:p w14:paraId="223E0971"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236" w:type="dxa"/>
            <w:tcBorders>
              <w:bottom w:val="single" w:sz="8" w:space="0" w:color="000000"/>
            </w:tcBorders>
            <w:textDirection w:val="btLr"/>
            <w:vAlign w:val="center"/>
          </w:tcPr>
          <w:p w14:paraId="40FCF26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 –8</w:t>
            </w:r>
          </w:p>
        </w:tc>
        <w:tc>
          <w:tcPr>
            <w:tcW w:w="236" w:type="dxa"/>
            <w:tcBorders>
              <w:bottom w:val="single" w:sz="8" w:space="0" w:color="000000"/>
            </w:tcBorders>
            <w:textDirection w:val="btLr"/>
            <w:vAlign w:val="center"/>
          </w:tcPr>
          <w:p w14:paraId="42EBC4F6"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9 – 15</w:t>
            </w:r>
          </w:p>
        </w:tc>
        <w:tc>
          <w:tcPr>
            <w:tcW w:w="236" w:type="dxa"/>
            <w:tcBorders>
              <w:bottom w:val="single" w:sz="8" w:space="0" w:color="000000"/>
            </w:tcBorders>
            <w:textDirection w:val="btLr"/>
            <w:vAlign w:val="center"/>
          </w:tcPr>
          <w:p w14:paraId="69EFFB0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16 – 22</w:t>
            </w:r>
          </w:p>
        </w:tc>
        <w:tc>
          <w:tcPr>
            <w:tcW w:w="236" w:type="dxa"/>
            <w:vMerge/>
            <w:tcBorders>
              <w:bottom w:val="single" w:sz="8" w:space="0" w:color="000000"/>
            </w:tcBorders>
          </w:tcPr>
          <w:p w14:paraId="367DA6A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8" w:space="0" w:color="000000"/>
            </w:tcBorders>
            <w:textDirection w:val="btLr"/>
            <w:vAlign w:val="center"/>
          </w:tcPr>
          <w:p w14:paraId="0D6EA16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 –8</w:t>
            </w:r>
          </w:p>
        </w:tc>
        <w:tc>
          <w:tcPr>
            <w:tcW w:w="236" w:type="dxa"/>
            <w:tcBorders>
              <w:bottom w:val="single" w:sz="8" w:space="0" w:color="000000"/>
            </w:tcBorders>
            <w:textDirection w:val="btLr"/>
            <w:vAlign w:val="center"/>
          </w:tcPr>
          <w:p w14:paraId="6833566B"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9 – 15</w:t>
            </w:r>
          </w:p>
        </w:tc>
        <w:tc>
          <w:tcPr>
            <w:tcW w:w="236" w:type="dxa"/>
            <w:tcBorders>
              <w:bottom w:val="single" w:sz="8" w:space="0" w:color="000000"/>
            </w:tcBorders>
            <w:textDirection w:val="btLr"/>
            <w:vAlign w:val="center"/>
          </w:tcPr>
          <w:p w14:paraId="14872AD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16 – 22</w:t>
            </w:r>
          </w:p>
        </w:tc>
        <w:tc>
          <w:tcPr>
            <w:tcW w:w="236" w:type="dxa"/>
            <w:tcBorders>
              <w:bottom w:val="single" w:sz="8" w:space="0" w:color="000000"/>
            </w:tcBorders>
            <w:textDirection w:val="btLr"/>
            <w:vAlign w:val="center"/>
          </w:tcPr>
          <w:p w14:paraId="2082C655"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23 – 29</w:t>
            </w:r>
          </w:p>
        </w:tc>
        <w:tc>
          <w:tcPr>
            <w:tcW w:w="236" w:type="dxa"/>
            <w:vMerge/>
            <w:tcBorders>
              <w:bottom w:val="single" w:sz="8" w:space="0" w:color="000000"/>
            </w:tcBorders>
          </w:tcPr>
          <w:p w14:paraId="53FF710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8" w:space="0" w:color="000000"/>
            </w:tcBorders>
            <w:textDirection w:val="btLr"/>
            <w:vAlign w:val="center"/>
          </w:tcPr>
          <w:p w14:paraId="099F5A88"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6 – 12</w:t>
            </w:r>
          </w:p>
        </w:tc>
        <w:tc>
          <w:tcPr>
            <w:tcW w:w="236" w:type="dxa"/>
            <w:tcBorders>
              <w:bottom w:val="single" w:sz="8" w:space="0" w:color="000000"/>
            </w:tcBorders>
            <w:textDirection w:val="btLr"/>
            <w:vAlign w:val="center"/>
          </w:tcPr>
          <w:p w14:paraId="4160D019"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13 – 19</w:t>
            </w:r>
          </w:p>
        </w:tc>
        <w:tc>
          <w:tcPr>
            <w:tcW w:w="236" w:type="dxa"/>
            <w:tcBorders>
              <w:bottom w:val="single" w:sz="8" w:space="0" w:color="000000"/>
            </w:tcBorders>
            <w:textDirection w:val="btLr"/>
            <w:vAlign w:val="center"/>
          </w:tcPr>
          <w:p w14:paraId="3A1C2DDE"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20 – 26</w:t>
            </w:r>
          </w:p>
        </w:tc>
        <w:tc>
          <w:tcPr>
            <w:tcW w:w="236" w:type="dxa"/>
            <w:vMerge/>
            <w:tcBorders>
              <w:bottom w:val="single" w:sz="8" w:space="0" w:color="000000"/>
            </w:tcBorders>
          </w:tcPr>
          <w:p w14:paraId="66186ED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8" w:space="0" w:color="000000"/>
            </w:tcBorders>
            <w:textDirection w:val="btLr"/>
            <w:vAlign w:val="center"/>
          </w:tcPr>
          <w:p w14:paraId="526236F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4 – 10</w:t>
            </w:r>
          </w:p>
        </w:tc>
        <w:tc>
          <w:tcPr>
            <w:tcW w:w="236" w:type="dxa"/>
            <w:tcBorders>
              <w:bottom w:val="single" w:sz="8" w:space="0" w:color="000000"/>
            </w:tcBorders>
            <w:textDirection w:val="btLr"/>
            <w:vAlign w:val="center"/>
          </w:tcPr>
          <w:p w14:paraId="1CE31598"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11 – 17</w:t>
            </w:r>
          </w:p>
        </w:tc>
        <w:tc>
          <w:tcPr>
            <w:tcW w:w="236" w:type="dxa"/>
            <w:tcBorders>
              <w:bottom w:val="single" w:sz="8" w:space="0" w:color="000000"/>
            </w:tcBorders>
            <w:textDirection w:val="btLr"/>
            <w:vAlign w:val="center"/>
          </w:tcPr>
          <w:p w14:paraId="4EC031B9"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18 – 24</w:t>
            </w:r>
          </w:p>
        </w:tc>
        <w:tc>
          <w:tcPr>
            <w:tcW w:w="236" w:type="dxa"/>
            <w:tcBorders>
              <w:bottom w:val="single" w:sz="8" w:space="0" w:color="000000"/>
            </w:tcBorders>
            <w:textDirection w:val="btLr"/>
            <w:vAlign w:val="center"/>
          </w:tcPr>
          <w:p w14:paraId="3E406751"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25 – 31</w:t>
            </w:r>
          </w:p>
        </w:tc>
        <w:tc>
          <w:tcPr>
            <w:tcW w:w="236" w:type="dxa"/>
            <w:tcBorders>
              <w:bottom w:val="single" w:sz="8" w:space="0" w:color="000000"/>
            </w:tcBorders>
            <w:textDirection w:val="btLr"/>
            <w:vAlign w:val="center"/>
          </w:tcPr>
          <w:p w14:paraId="47C8517D"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 – 7</w:t>
            </w:r>
          </w:p>
        </w:tc>
        <w:tc>
          <w:tcPr>
            <w:tcW w:w="236" w:type="dxa"/>
            <w:tcBorders>
              <w:bottom w:val="single" w:sz="8" w:space="0" w:color="000000"/>
            </w:tcBorders>
            <w:textDirection w:val="btLr"/>
            <w:vAlign w:val="center"/>
          </w:tcPr>
          <w:p w14:paraId="6AEAF1B0"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8 – 14</w:t>
            </w:r>
          </w:p>
        </w:tc>
        <w:tc>
          <w:tcPr>
            <w:tcW w:w="236" w:type="dxa"/>
            <w:tcBorders>
              <w:bottom w:val="single" w:sz="8" w:space="0" w:color="000000"/>
            </w:tcBorders>
            <w:textDirection w:val="btLr"/>
            <w:vAlign w:val="center"/>
          </w:tcPr>
          <w:p w14:paraId="5246DF81"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15 – 21</w:t>
            </w:r>
          </w:p>
        </w:tc>
        <w:tc>
          <w:tcPr>
            <w:tcW w:w="236" w:type="dxa"/>
            <w:tcBorders>
              <w:bottom w:val="single" w:sz="8" w:space="0" w:color="000000"/>
            </w:tcBorders>
            <w:textDirection w:val="btLr"/>
            <w:vAlign w:val="center"/>
          </w:tcPr>
          <w:p w14:paraId="03F9275E"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22 – 28</w:t>
            </w:r>
          </w:p>
        </w:tc>
        <w:tc>
          <w:tcPr>
            <w:tcW w:w="236" w:type="dxa"/>
            <w:vMerge/>
            <w:tcBorders>
              <w:bottom w:val="single" w:sz="8" w:space="0" w:color="000000"/>
            </w:tcBorders>
          </w:tcPr>
          <w:p w14:paraId="0867E9E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8" w:space="0" w:color="000000"/>
            </w:tcBorders>
            <w:textDirection w:val="btLr"/>
            <w:vAlign w:val="center"/>
          </w:tcPr>
          <w:p w14:paraId="1585624B"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6 – 12</w:t>
            </w:r>
          </w:p>
        </w:tc>
        <w:tc>
          <w:tcPr>
            <w:tcW w:w="236" w:type="dxa"/>
            <w:tcBorders>
              <w:bottom w:val="single" w:sz="8" w:space="0" w:color="000000"/>
            </w:tcBorders>
            <w:textDirection w:val="btLr"/>
            <w:vAlign w:val="center"/>
          </w:tcPr>
          <w:p w14:paraId="39189822"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13 – 19</w:t>
            </w:r>
          </w:p>
        </w:tc>
        <w:tc>
          <w:tcPr>
            <w:tcW w:w="236" w:type="dxa"/>
            <w:tcBorders>
              <w:bottom w:val="single" w:sz="8" w:space="0" w:color="000000"/>
            </w:tcBorders>
            <w:textDirection w:val="btLr"/>
            <w:vAlign w:val="center"/>
          </w:tcPr>
          <w:p w14:paraId="7F9135B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20 – 26</w:t>
            </w:r>
          </w:p>
        </w:tc>
        <w:tc>
          <w:tcPr>
            <w:tcW w:w="236" w:type="dxa"/>
            <w:vMerge/>
            <w:tcBorders>
              <w:bottom w:val="single" w:sz="8" w:space="0" w:color="000000"/>
            </w:tcBorders>
          </w:tcPr>
          <w:p w14:paraId="00C7179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8" w:space="0" w:color="000000"/>
            </w:tcBorders>
            <w:textDirection w:val="btLr"/>
            <w:vAlign w:val="center"/>
          </w:tcPr>
          <w:p w14:paraId="70DF8D82"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3 – 9</w:t>
            </w:r>
          </w:p>
        </w:tc>
        <w:tc>
          <w:tcPr>
            <w:tcW w:w="236" w:type="dxa"/>
            <w:tcBorders>
              <w:bottom w:val="single" w:sz="8" w:space="0" w:color="000000"/>
            </w:tcBorders>
            <w:textDirection w:val="btLr"/>
            <w:vAlign w:val="center"/>
          </w:tcPr>
          <w:p w14:paraId="4B4495C9"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10 – 16</w:t>
            </w:r>
          </w:p>
        </w:tc>
        <w:tc>
          <w:tcPr>
            <w:tcW w:w="236" w:type="dxa"/>
            <w:tcBorders>
              <w:bottom w:val="single" w:sz="8" w:space="0" w:color="000000"/>
              <w:right w:val="single" w:sz="4" w:space="0" w:color="000000"/>
            </w:tcBorders>
            <w:textDirection w:val="btLr"/>
            <w:vAlign w:val="center"/>
          </w:tcPr>
          <w:p w14:paraId="21331211"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14:paraId="3F48EC0B"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24 – 31</w:t>
            </w:r>
          </w:p>
        </w:tc>
        <w:tc>
          <w:tcPr>
            <w:tcW w:w="401" w:type="dxa"/>
            <w:vMerge/>
            <w:tcBorders>
              <w:left w:val="single" w:sz="12" w:space="0" w:color="000000"/>
              <w:bottom w:val="single" w:sz="8" w:space="0" w:color="000000"/>
              <w:right w:val="single" w:sz="4" w:space="0" w:color="000000"/>
            </w:tcBorders>
            <w:textDirection w:val="btLr"/>
            <w:vAlign w:val="center"/>
          </w:tcPr>
          <w:p w14:paraId="6B9441F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p>
        </w:tc>
        <w:tc>
          <w:tcPr>
            <w:tcW w:w="425" w:type="dxa"/>
            <w:vMerge/>
            <w:tcBorders>
              <w:top w:val="single" w:sz="4" w:space="0" w:color="000000"/>
              <w:left w:val="single" w:sz="4" w:space="0" w:color="000000"/>
              <w:bottom w:val="single" w:sz="8" w:space="0" w:color="000000"/>
              <w:right w:val="single" w:sz="4" w:space="0" w:color="000000"/>
            </w:tcBorders>
          </w:tcPr>
          <w:p w14:paraId="31B407CF"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426" w:type="dxa"/>
            <w:vMerge/>
            <w:tcBorders>
              <w:left w:val="single" w:sz="4" w:space="0" w:color="000000"/>
              <w:bottom w:val="single" w:sz="8" w:space="0" w:color="000000"/>
              <w:right w:val="single" w:sz="4" w:space="0" w:color="000000"/>
            </w:tcBorders>
            <w:textDirection w:val="btLr"/>
            <w:vAlign w:val="center"/>
          </w:tcPr>
          <w:p w14:paraId="629C70EE"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14:paraId="26A54769"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14:paraId="2DB13EAB"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14:paraId="03BDF074"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r>
      <w:tr w:rsidR="00E812CA" w:rsidRPr="00002768" w14:paraId="6DA276DA" w14:textId="77777777" w:rsidTr="002E404F">
        <w:trPr>
          <w:trHeight w:val="173"/>
        </w:trPr>
        <w:tc>
          <w:tcPr>
            <w:tcW w:w="505" w:type="dxa"/>
            <w:tcBorders>
              <w:top w:val="single" w:sz="8" w:space="0" w:color="000000"/>
              <w:left w:val="single" w:sz="12" w:space="0" w:color="000000"/>
            </w:tcBorders>
          </w:tcPr>
          <w:p w14:paraId="279583A8"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386" w:type="dxa"/>
            <w:tcBorders>
              <w:top w:val="single" w:sz="8" w:space="0" w:color="000000"/>
            </w:tcBorders>
          </w:tcPr>
          <w:p w14:paraId="2DE8916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top w:val="single" w:sz="8" w:space="0" w:color="000000"/>
            </w:tcBorders>
          </w:tcPr>
          <w:p w14:paraId="4E201B2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top w:val="single" w:sz="8" w:space="0" w:color="000000"/>
            </w:tcBorders>
          </w:tcPr>
          <w:p w14:paraId="40BE7A1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Borders>
              <w:top w:val="single" w:sz="8" w:space="0" w:color="000000"/>
            </w:tcBorders>
          </w:tcPr>
          <w:p w14:paraId="665F874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Borders>
              <w:top w:val="single" w:sz="8" w:space="0" w:color="000000"/>
            </w:tcBorders>
          </w:tcPr>
          <w:p w14:paraId="79D6438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BE87DF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1136096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6112D07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9D4333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top w:val="single" w:sz="8" w:space="0" w:color="000000"/>
            </w:tcBorders>
          </w:tcPr>
          <w:p w14:paraId="4CBE3BA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3903014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35506E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FF71E1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364A457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5A57389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5F232E0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63A9CAB0"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8" w:space="0" w:color="000000"/>
            </w:tcBorders>
          </w:tcPr>
          <w:p w14:paraId="03D19D5B"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8" w:space="0" w:color="000000"/>
            </w:tcBorders>
          </w:tcPr>
          <w:p w14:paraId="1B8E5040"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tcPr>
          <w:p w14:paraId="3DA976D3"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Borders>
              <w:top w:val="single" w:sz="8" w:space="0" w:color="000000"/>
            </w:tcBorders>
          </w:tcPr>
          <w:p w14:paraId="294052B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3B337E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D74CD4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74F3B1E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3FD8D1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top w:val="single" w:sz="8" w:space="0" w:color="000000"/>
            </w:tcBorders>
          </w:tcPr>
          <w:p w14:paraId="711B7E6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6CD32B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91ECB7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3D70E7F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F8047C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top w:val="single" w:sz="8" w:space="0" w:color="000000"/>
            </w:tcBorders>
          </w:tcPr>
          <w:p w14:paraId="674F3F1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66352BD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0E02EC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536E4C7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977A34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0DC0C4C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3749A6D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1F914CF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Borders>
              <w:top w:val="single" w:sz="8" w:space="0" w:color="000000"/>
            </w:tcBorders>
          </w:tcPr>
          <w:p w14:paraId="2442333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tcBorders>
              <w:top w:val="single" w:sz="8" w:space="0" w:color="000000"/>
            </w:tcBorders>
          </w:tcPr>
          <w:p w14:paraId="1AB3812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top w:val="single" w:sz="8" w:space="0" w:color="000000"/>
            </w:tcBorders>
          </w:tcPr>
          <w:p w14:paraId="736E632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8" w:space="0" w:color="000000"/>
            </w:tcBorders>
          </w:tcPr>
          <w:p w14:paraId="6CDF7D0D"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8" w:space="0" w:color="000000"/>
            </w:tcBorders>
          </w:tcPr>
          <w:p w14:paraId="54CD557B"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8" w:space="0" w:color="000000"/>
            </w:tcBorders>
          </w:tcPr>
          <w:p w14:paraId="64552FF7"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8" w:space="0" w:color="000000"/>
            </w:tcBorders>
          </w:tcPr>
          <w:p w14:paraId="331E003B"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tcPr>
          <w:p w14:paraId="20FBA7AF"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tcPr>
          <w:p w14:paraId="715CACA7"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tcPr>
          <w:p w14:paraId="0B5878D5"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tcPr>
          <w:p w14:paraId="5C204816"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tcPr>
          <w:p w14:paraId="5D7A637C"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right w:val="single" w:sz="4" w:space="0" w:color="000000"/>
            </w:tcBorders>
          </w:tcPr>
          <w:p w14:paraId="3B4770AD"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12" w:space="0" w:color="000000"/>
            </w:tcBorders>
          </w:tcPr>
          <w:p w14:paraId="3EBA7484"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401" w:type="dxa"/>
            <w:tcBorders>
              <w:top w:val="single" w:sz="8" w:space="0" w:color="000000"/>
              <w:left w:val="single" w:sz="12" w:space="0" w:color="000000"/>
              <w:bottom w:val="single" w:sz="4" w:space="0" w:color="000000"/>
              <w:right w:val="single" w:sz="4" w:space="0" w:color="000000"/>
            </w:tcBorders>
          </w:tcPr>
          <w:p w14:paraId="1214B35D" w14:textId="77777777" w:rsidR="00E812CA" w:rsidRPr="00002768" w:rsidRDefault="00E812CA" w:rsidP="002E404F">
            <w:pPr>
              <w:autoSpaceDN/>
              <w:spacing w:after="0" w:line="240" w:lineRule="auto"/>
              <w:ind w:left="-91" w:right="-9" w:firstLine="14"/>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32</w:t>
            </w:r>
          </w:p>
        </w:tc>
        <w:tc>
          <w:tcPr>
            <w:tcW w:w="425" w:type="dxa"/>
            <w:tcBorders>
              <w:top w:val="single" w:sz="8" w:space="0" w:color="000000"/>
              <w:left w:val="single" w:sz="4" w:space="0" w:color="000000"/>
              <w:bottom w:val="single" w:sz="4" w:space="0" w:color="000000"/>
              <w:right w:val="single" w:sz="4" w:space="0" w:color="000000"/>
            </w:tcBorders>
          </w:tcPr>
          <w:p w14:paraId="3F31AE3C"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6" w:type="dxa"/>
            <w:tcBorders>
              <w:top w:val="single" w:sz="8" w:space="0" w:color="000000"/>
              <w:left w:val="single" w:sz="4" w:space="0" w:color="000000"/>
              <w:bottom w:val="single" w:sz="4" w:space="0" w:color="000000"/>
              <w:right w:val="single" w:sz="4" w:space="0" w:color="000000"/>
            </w:tcBorders>
          </w:tcPr>
          <w:p w14:paraId="6FF5F728"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8" w:space="0" w:color="000000"/>
              <w:left w:val="single" w:sz="4" w:space="0" w:color="000000"/>
              <w:bottom w:val="single" w:sz="4" w:space="0" w:color="000000"/>
              <w:right w:val="single" w:sz="4" w:space="0" w:color="000000"/>
            </w:tcBorders>
          </w:tcPr>
          <w:p w14:paraId="4A179EAF"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8" w:space="0" w:color="000000"/>
              <w:left w:val="single" w:sz="4" w:space="0" w:color="000000"/>
              <w:bottom w:val="single" w:sz="4" w:space="0" w:color="000000"/>
              <w:right w:val="single" w:sz="4" w:space="0" w:color="000000"/>
            </w:tcBorders>
          </w:tcPr>
          <w:p w14:paraId="072F81CF"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18</w:t>
            </w:r>
          </w:p>
        </w:tc>
        <w:tc>
          <w:tcPr>
            <w:tcW w:w="425" w:type="dxa"/>
            <w:tcBorders>
              <w:top w:val="single" w:sz="8" w:space="0" w:color="000000"/>
              <w:left w:val="single" w:sz="4" w:space="0" w:color="000000"/>
              <w:bottom w:val="single" w:sz="4" w:space="0" w:color="000000"/>
              <w:right w:val="single" w:sz="12" w:space="0" w:color="000000"/>
            </w:tcBorders>
          </w:tcPr>
          <w:p w14:paraId="44939AB2"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6738756C" w14:textId="77777777" w:rsidTr="002E404F">
        <w:trPr>
          <w:trHeight w:val="186"/>
        </w:trPr>
        <w:tc>
          <w:tcPr>
            <w:tcW w:w="505" w:type="dxa"/>
            <w:tcBorders>
              <w:left w:val="single" w:sz="12" w:space="0" w:color="000000"/>
            </w:tcBorders>
          </w:tcPr>
          <w:p w14:paraId="0CB68162"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2</w:t>
            </w:r>
          </w:p>
        </w:tc>
        <w:tc>
          <w:tcPr>
            <w:tcW w:w="386" w:type="dxa"/>
          </w:tcPr>
          <w:p w14:paraId="508E4D9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7E4279A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574214E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Pr>
          <w:p w14:paraId="1D28809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Pr>
          <w:p w14:paraId="35D8F95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FE16C9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60EF63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708089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A3DC78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6F1C042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0D8D11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8D9654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70FF29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9D99C5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C4F6C2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DF4F70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9B484F5"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Pr>
          <w:p w14:paraId="6D5D6931"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Pr>
          <w:p w14:paraId="339973DD"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Pr>
          <w:p w14:paraId="20FEB0E4"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Pr>
          <w:p w14:paraId="65D4D8D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190A5C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53470B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7D45FB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968BD6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237150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62E63A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CB169F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D3AE4F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76EFFC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7857F8B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1EC988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CA396F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AE305C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26175C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FF09FB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D2B5D4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3A6896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Pr>
          <w:p w14:paraId="56F1B34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tcPr>
          <w:p w14:paraId="117828B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49BF314D"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46D3269F"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2D7D7ED3"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42772F0E"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71551415"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67F06E53"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Pr>
          <w:p w14:paraId="0DC55A5F"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Pr>
          <w:p w14:paraId="6728976C"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Pr>
          <w:p w14:paraId="1B45EAD2"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Pr>
          <w:p w14:paraId="644E32EF"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right w:val="single" w:sz="4" w:space="0" w:color="000000"/>
            </w:tcBorders>
          </w:tcPr>
          <w:p w14:paraId="2704E0F4"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tcPr>
          <w:p w14:paraId="0136BA39"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2B92DE6C" w14:textId="77777777" w:rsidR="00E812CA" w:rsidRPr="00002768" w:rsidRDefault="00E812CA" w:rsidP="002E404F">
            <w:pPr>
              <w:autoSpaceDN/>
              <w:spacing w:after="0" w:line="240" w:lineRule="auto"/>
              <w:ind w:left="-52"/>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14:paraId="3C6B942D"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14:paraId="06205782"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21C9C73B"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54ECF454"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216628D0"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43708DD1" w14:textId="77777777" w:rsidTr="002E404F">
        <w:trPr>
          <w:trHeight w:val="186"/>
        </w:trPr>
        <w:tc>
          <w:tcPr>
            <w:tcW w:w="505" w:type="dxa"/>
            <w:tcBorders>
              <w:left w:val="single" w:sz="12" w:space="0" w:color="000000"/>
            </w:tcBorders>
          </w:tcPr>
          <w:p w14:paraId="7BFDA379"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w:t>
            </w:r>
          </w:p>
        </w:tc>
        <w:tc>
          <w:tcPr>
            <w:tcW w:w="386" w:type="dxa"/>
          </w:tcPr>
          <w:p w14:paraId="4C7540B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494135C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65B9DA9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Pr>
          <w:p w14:paraId="2603493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Pr>
          <w:p w14:paraId="671BA61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ABF3FD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6009DC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0B2AFF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2167A0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7354B88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4373C2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60A7CD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B64A03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E645DB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B6B09D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46491C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13A87D9"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Pr>
          <w:p w14:paraId="3D7A348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143EB8DA"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454647E8"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Pr>
          <w:p w14:paraId="3441586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9E998C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196BB9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EA7A3F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04AFEB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81AC29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5A719E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6999BF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E0145E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1E3431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5691047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46658C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56784B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F5AEE1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E6DD0F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5F7367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7F0D0F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C8E535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Pr>
          <w:p w14:paraId="7B215F1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tcPr>
          <w:p w14:paraId="4A48FD3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6D282D48"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95E035D"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66B3E950"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1F0A9CCC"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752E05D0"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01A1F640"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D70A820"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25EEBA48"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526D1540"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DD521D3"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right w:val="single" w:sz="4" w:space="0" w:color="000000"/>
            </w:tcBorders>
          </w:tcPr>
          <w:p w14:paraId="347F72DF"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14:paraId="186698F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330758A2" w14:textId="77777777" w:rsidR="00E812CA" w:rsidRPr="00002768" w:rsidRDefault="00E812CA" w:rsidP="002E404F">
            <w:pPr>
              <w:autoSpaceDN/>
              <w:spacing w:after="0" w:line="240" w:lineRule="auto"/>
              <w:ind w:left="-52"/>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14:paraId="3BDFFFF7"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14:paraId="1B6B7AA7"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054D1CEE"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7A5B9C24"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27820E6F"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44302777" w14:textId="77777777" w:rsidTr="002E404F">
        <w:trPr>
          <w:trHeight w:val="186"/>
        </w:trPr>
        <w:tc>
          <w:tcPr>
            <w:tcW w:w="505" w:type="dxa"/>
            <w:tcBorders>
              <w:left w:val="single" w:sz="12" w:space="0" w:color="000000"/>
            </w:tcBorders>
          </w:tcPr>
          <w:p w14:paraId="4FFD6E6E"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4</w:t>
            </w:r>
          </w:p>
        </w:tc>
        <w:tc>
          <w:tcPr>
            <w:tcW w:w="386" w:type="dxa"/>
          </w:tcPr>
          <w:p w14:paraId="4882543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4AE4BAA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43D9BD9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Pr>
          <w:p w14:paraId="134AF55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Pr>
          <w:p w14:paraId="3DB1E56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CB9F34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4B8109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4604FB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DDDD19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51BDEEE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E8339C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B4D99E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B154B4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AF64E1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61DC98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FC81FD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B7A9456"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Pr>
          <w:p w14:paraId="78996C2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0D7D862"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6394FFF1"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Pr>
          <w:p w14:paraId="662BA04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2B1D5C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B6346C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A9E1F9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F2E0C8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4A4D91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328124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351207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A57D27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633146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70A1703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C5B5A9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7AFB7C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B298A6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3AEA39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DC60D4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1F9271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E5CF78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Pr>
          <w:p w14:paraId="3F90673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tcPr>
          <w:p w14:paraId="21D4377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655FC610"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263E2FC0"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ABAADB8"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26A744EF"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7A0C5D8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476D535F"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48242E11"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2F0811C0"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639DC8D7"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72ED4FF"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right w:val="single" w:sz="4" w:space="0" w:color="000000"/>
            </w:tcBorders>
          </w:tcPr>
          <w:p w14:paraId="1AADFBE7"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14:paraId="1FA5886A"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2C6F0687" w14:textId="77777777" w:rsidR="00E812CA" w:rsidRPr="00002768" w:rsidRDefault="00E812CA" w:rsidP="002E404F">
            <w:pPr>
              <w:autoSpaceDN/>
              <w:spacing w:after="0" w:line="240" w:lineRule="auto"/>
              <w:ind w:left="-52"/>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14:paraId="3A5A2F7A"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14:paraId="30DC2B45"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0974C8A4"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6041F57F"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5D73F2A2"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595441DE" w14:textId="77777777" w:rsidTr="002E404F">
        <w:trPr>
          <w:trHeight w:val="186"/>
        </w:trPr>
        <w:tc>
          <w:tcPr>
            <w:tcW w:w="505" w:type="dxa"/>
            <w:tcBorders>
              <w:left w:val="single" w:sz="12" w:space="0" w:color="000000"/>
            </w:tcBorders>
          </w:tcPr>
          <w:p w14:paraId="0666C851"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w:t>
            </w:r>
          </w:p>
        </w:tc>
        <w:tc>
          <w:tcPr>
            <w:tcW w:w="386" w:type="dxa"/>
          </w:tcPr>
          <w:p w14:paraId="301F74D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41D306E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57BD4DE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Pr>
          <w:p w14:paraId="146232F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Pr>
          <w:p w14:paraId="16491ED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E310F6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B28881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CFA5BA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B9B32C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2BF86BC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44B05C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D28CF3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1A29F5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6C79A2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271CA4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26A907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D34EA51"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Pr>
          <w:p w14:paraId="420DEB09"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2AFE884B"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01BF7ECA"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Pr>
          <w:p w14:paraId="2A6FC12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C52EB9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424BD3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07C047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0C4B52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5677F0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E81024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642227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2322E3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A22CF4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14771A4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838122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A1E0FE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E54FCA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D6DE73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C4CF50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F6241D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785165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Pr>
          <w:p w14:paraId="27B7191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tcPr>
          <w:p w14:paraId="364B63F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05480E26"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853797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75684DEE"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D829308"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554F5F37"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61049B7E"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08CE1ACD"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65E6DEC5"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64FD2386"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5E48C476"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right w:val="single" w:sz="4" w:space="0" w:color="000000"/>
            </w:tcBorders>
          </w:tcPr>
          <w:p w14:paraId="28A5DB94"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14:paraId="7DE58824"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69A4C2F0" w14:textId="77777777" w:rsidR="00E812CA" w:rsidRPr="00002768" w:rsidRDefault="00E812CA" w:rsidP="002E404F">
            <w:pPr>
              <w:autoSpaceDN/>
              <w:spacing w:after="0" w:line="240" w:lineRule="auto"/>
              <w:ind w:left="-52"/>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14:paraId="70D766BF"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14:paraId="128DAD5E"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6040ABEA"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2C1015C3"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001FA6F2"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798F4119" w14:textId="77777777" w:rsidTr="002E404F">
        <w:trPr>
          <w:trHeight w:val="186"/>
        </w:trPr>
        <w:tc>
          <w:tcPr>
            <w:tcW w:w="505" w:type="dxa"/>
            <w:tcBorders>
              <w:left w:val="single" w:sz="12" w:space="0" w:color="000000"/>
            </w:tcBorders>
          </w:tcPr>
          <w:p w14:paraId="106FC515"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6</w:t>
            </w:r>
          </w:p>
        </w:tc>
        <w:tc>
          <w:tcPr>
            <w:tcW w:w="386" w:type="dxa"/>
          </w:tcPr>
          <w:p w14:paraId="2AE879E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3399E43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31D4120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Pr>
          <w:p w14:paraId="2FC380E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Pr>
          <w:p w14:paraId="7A354E9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A15294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8DCB58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62D9D4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EF718A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5879045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5A9A49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81B831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281654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916E65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E8EEB5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BE69B9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8EB6119"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Pr>
          <w:p w14:paraId="48F8B7F3"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08B5C424"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40324AE8"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Pr>
          <w:p w14:paraId="6470781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9BC64C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B72C5E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D1F6E8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9DF5C8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8ED5EB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5576AB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5A6FA2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1D8738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7D5D4F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315710E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42FF7E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F45790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7402EB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44E3A5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820029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F10AB3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D85D5B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Pr>
          <w:p w14:paraId="3265B5A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tcPr>
          <w:p w14:paraId="02F6F3D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56F5DBC5"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0FCEBC9"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71EE58FB"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5FD882A7"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1019290C"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04865CF"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647695BB"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45B177A"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25A0766B"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17EBAB35"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right w:val="single" w:sz="4" w:space="0" w:color="000000"/>
            </w:tcBorders>
          </w:tcPr>
          <w:p w14:paraId="4713DCE8"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tcPr>
          <w:p w14:paraId="600E8326"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27CA44F6" w14:textId="77777777" w:rsidR="00E812CA" w:rsidRPr="00002768" w:rsidRDefault="00E812CA" w:rsidP="002E404F">
            <w:pPr>
              <w:autoSpaceDN/>
              <w:spacing w:after="0" w:line="240" w:lineRule="auto"/>
              <w:ind w:left="-52"/>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14:paraId="15C46A63"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14:paraId="2B32035A"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38B74DB1"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6B2C4967"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1D08E6E9"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14FD22BD" w14:textId="77777777" w:rsidTr="002E404F">
        <w:trPr>
          <w:trHeight w:val="173"/>
        </w:trPr>
        <w:tc>
          <w:tcPr>
            <w:tcW w:w="505" w:type="dxa"/>
            <w:tcBorders>
              <w:left w:val="single" w:sz="12" w:space="0" w:color="000000"/>
              <w:bottom w:val="single" w:sz="4" w:space="0" w:color="000000"/>
            </w:tcBorders>
          </w:tcPr>
          <w:p w14:paraId="07C14EBA"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7</w:t>
            </w:r>
          </w:p>
        </w:tc>
        <w:tc>
          <w:tcPr>
            <w:tcW w:w="386" w:type="dxa"/>
            <w:tcBorders>
              <w:bottom w:val="single" w:sz="4" w:space="0" w:color="000000"/>
            </w:tcBorders>
          </w:tcPr>
          <w:p w14:paraId="1DF5E5C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bottom w:val="single" w:sz="4" w:space="0" w:color="000000"/>
            </w:tcBorders>
          </w:tcPr>
          <w:p w14:paraId="7D7BC8B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bottom w:val="single" w:sz="4" w:space="0" w:color="000000"/>
            </w:tcBorders>
          </w:tcPr>
          <w:p w14:paraId="10D0301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Borders>
              <w:bottom w:val="single" w:sz="4" w:space="0" w:color="000000"/>
            </w:tcBorders>
          </w:tcPr>
          <w:p w14:paraId="1DD25FF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Borders>
              <w:bottom w:val="single" w:sz="4" w:space="0" w:color="000000"/>
            </w:tcBorders>
          </w:tcPr>
          <w:p w14:paraId="2AB9412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20046F2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6527D3D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43F61E2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53EF38C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4" w:space="0" w:color="000000"/>
            </w:tcBorders>
          </w:tcPr>
          <w:p w14:paraId="1B61DAC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1412A56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2A6091E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55CAF05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6572F8C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06BE7C2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54ACBA4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017424A5"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Borders>
              <w:bottom w:val="single" w:sz="4" w:space="0" w:color="000000"/>
            </w:tcBorders>
          </w:tcPr>
          <w:p w14:paraId="5FAE8D67"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tcPr>
          <w:p w14:paraId="4673A2DA"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tcPr>
          <w:p w14:paraId="5D3B62DB"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Borders>
              <w:bottom w:val="single" w:sz="4" w:space="0" w:color="000000"/>
            </w:tcBorders>
          </w:tcPr>
          <w:p w14:paraId="4A4C475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6B59E85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7334191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30B46BF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149DC08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02EF31C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2D54ED5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2E21105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457D019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67B3073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4" w:space="0" w:color="000000"/>
            </w:tcBorders>
          </w:tcPr>
          <w:p w14:paraId="5A28075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4CAE905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5FE322A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27B464F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4E920F7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54689A8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4BFE0E4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6C75B73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Borders>
              <w:bottom w:val="single" w:sz="4" w:space="0" w:color="000000"/>
            </w:tcBorders>
          </w:tcPr>
          <w:p w14:paraId="7B01BBF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tcBorders>
              <w:bottom w:val="single" w:sz="4" w:space="0" w:color="000000"/>
            </w:tcBorders>
          </w:tcPr>
          <w:p w14:paraId="0C9626B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4" w:space="0" w:color="000000"/>
            </w:tcBorders>
          </w:tcPr>
          <w:p w14:paraId="7758F94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tcPr>
          <w:p w14:paraId="2B60D43E"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tcPr>
          <w:p w14:paraId="3CBB1D46"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tcPr>
          <w:p w14:paraId="715EDC98"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tcPr>
          <w:p w14:paraId="5F41AF13"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tcPr>
          <w:p w14:paraId="75E64F7B"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bottom w:val="single" w:sz="4" w:space="0" w:color="000000"/>
            </w:tcBorders>
          </w:tcPr>
          <w:p w14:paraId="1F840AE3"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bottom w:val="single" w:sz="4" w:space="0" w:color="000000"/>
            </w:tcBorders>
          </w:tcPr>
          <w:p w14:paraId="27A25AD7"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bottom w:val="single" w:sz="4" w:space="0" w:color="000000"/>
            </w:tcBorders>
          </w:tcPr>
          <w:p w14:paraId="1A83C2AC"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bottom w:val="single" w:sz="4" w:space="0" w:color="000000"/>
            </w:tcBorders>
          </w:tcPr>
          <w:p w14:paraId="4BD00EC9"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bottom w:val="single" w:sz="4" w:space="0" w:color="000000"/>
              <w:right w:val="single" w:sz="4" w:space="0" w:color="000000"/>
            </w:tcBorders>
          </w:tcPr>
          <w:p w14:paraId="07D407BE"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tcPr>
          <w:p w14:paraId="6C39CBE1"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004F5800" w14:textId="77777777" w:rsidR="00E812CA" w:rsidRPr="00002768" w:rsidRDefault="00E812CA" w:rsidP="002E404F">
            <w:pPr>
              <w:autoSpaceDN/>
              <w:spacing w:after="0" w:line="240" w:lineRule="auto"/>
              <w:ind w:left="-91" w:right="-9" w:firstLine="14"/>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14:paraId="7EEFA2C8"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6" w:type="dxa"/>
            <w:tcBorders>
              <w:top w:val="single" w:sz="4" w:space="0" w:color="000000"/>
              <w:left w:val="single" w:sz="4" w:space="0" w:color="000000"/>
              <w:bottom w:val="single" w:sz="4" w:space="0" w:color="000000"/>
              <w:right w:val="single" w:sz="4" w:space="0" w:color="000000"/>
            </w:tcBorders>
          </w:tcPr>
          <w:p w14:paraId="4A44C7FF"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4BB954BB"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1FF474A2"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002B3782"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1EEDCB1B" w14:textId="77777777" w:rsidTr="002E404F">
        <w:trPr>
          <w:trHeight w:val="186"/>
        </w:trPr>
        <w:tc>
          <w:tcPr>
            <w:tcW w:w="505" w:type="dxa"/>
            <w:tcBorders>
              <w:left w:val="single" w:sz="12" w:space="0" w:color="000000"/>
              <w:bottom w:val="single" w:sz="12" w:space="0" w:color="000000"/>
            </w:tcBorders>
          </w:tcPr>
          <w:p w14:paraId="4E2A5C17"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8</w:t>
            </w:r>
          </w:p>
        </w:tc>
        <w:tc>
          <w:tcPr>
            <w:tcW w:w="386" w:type="dxa"/>
            <w:tcBorders>
              <w:bottom w:val="single" w:sz="12" w:space="0" w:color="000000"/>
            </w:tcBorders>
          </w:tcPr>
          <w:p w14:paraId="4A1BC5B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bottom w:val="single" w:sz="12" w:space="0" w:color="000000"/>
            </w:tcBorders>
          </w:tcPr>
          <w:p w14:paraId="267DB87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bottom w:val="single" w:sz="12" w:space="0" w:color="000000"/>
            </w:tcBorders>
          </w:tcPr>
          <w:p w14:paraId="401B11D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Borders>
              <w:bottom w:val="single" w:sz="12" w:space="0" w:color="000000"/>
            </w:tcBorders>
          </w:tcPr>
          <w:p w14:paraId="69881FB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Borders>
              <w:bottom w:val="single" w:sz="12" w:space="0" w:color="000000"/>
            </w:tcBorders>
          </w:tcPr>
          <w:p w14:paraId="2634F18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822267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12AE1C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5243F6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6AA0F70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tcPr>
          <w:p w14:paraId="3C32CD7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401585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2A638E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DE2AE9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C50D68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4430D0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B57957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A0ED558"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Borders>
              <w:bottom w:val="single" w:sz="12" w:space="0" w:color="000000"/>
            </w:tcBorders>
            <w:vAlign w:val="center"/>
          </w:tcPr>
          <w:p w14:paraId="361B7141"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12" w:space="0" w:color="000000"/>
            </w:tcBorders>
          </w:tcPr>
          <w:p w14:paraId="55D48DBF"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12" w:space="0" w:color="000000"/>
            </w:tcBorders>
          </w:tcPr>
          <w:p w14:paraId="564ECEFF"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Borders>
              <w:bottom w:val="single" w:sz="12" w:space="0" w:color="000000"/>
            </w:tcBorders>
          </w:tcPr>
          <w:p w14:paraId="2867FB1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818246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113A549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5CC33B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5E9E8C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993CB3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5E814A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36C7D4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140E818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B8CF4F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tcPr>
          <w:p w14:paraId="399F3D9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D09AB3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66FAE22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1C3E03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127C9DB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1BADD6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8CD930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18EA47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Borders>
              <w:bottom w:val="single" w:sz="12" w:space="0" w:color="000000"/>
            </w:tcBorders>
            <w:vAlign w:val="center"/>
          </w:tcPr>
          <w:p w14:paraId="6847A3FF" w14:textId="77777777" w:rsidR="00E812CA" w:rsidRPr="00002768" w:rsidRDefault="00E812CA" w:rsidP="002E404F">
            <w:pPr>
              <w:autoSpaceDN/>
              <w:spacing w:after="0" w:line="240" w:lineRule="auto"/>
              <w:ind w:left="-51" w:right="-51"/>
              <w:jc w:val="center"/>
              <w:rPr>
                <w:rFonts w:ascii="Times New Roman" w:eastAsia="Times New Roman" w:hAnsi="Times New Roman"/>
                <w:b/>
                <w:sz w:val="10"/>
                <w:szCs w:val="10"/>
                <w:lang w:eastAsia="ru-RU"/>
              </w:rPr>
            </w:pPr>
            <w:r w:rsidRPr="00002768">
              <w:rPr>
                <w:rFonts w:ascii="Times New Roman" w:eastAsia="Times New Roman" w:hAnsi="Times New Roman"/>
                <w:b/>
                <w:sz w:val="10"/>
                <w:szCs w:val="10"/>
                <w:lang w:val="en-US" w:eastAsia="ru-RU"/>
              </w:rPr>
              <w:t>III</w:t>
            </w:r>
          </w:p>
        </w:tc>
        <w:tc>
          <w:tcPr>
            <w:tcW w:w="236" w:type="dxa"/>
            <w:tcBorders>
              <w:bottom w:val="single" w:sz="12" w:space="0" w:color="000000"/>
            </w:tcBorders>
            <w:vAlign w:val="center"/>
          </w:tcPr>
          <w:p w14:paraId="1F6B4DC6" w14:textId="77777777" w:rsidR="00E812CA" w:rsidRPr="00002768" w:rsidRDefault="00E812CA" w:rsidP="002E404F">
            <w:pPr>
              <w:autoSpaceDN/>
              <w:spacing w:after="0" w:line="240" w:lineRule="auto"/>
              <w:ind w:left="-51" w:right="-51"/>
              <w:jc w:val="center"/>
              <w:rPr>
                <w:rFonts w:ascii="Times New Roman" w:eastAsia="Times New Roman" w:hAnsi="Times New Roman"/>
                <w:b/>
                <w:sz w:val="10"/>
                <w:szCs w:val="10"/>
                <w:lang w:eastAsia="ru-RU"/>
              </w:rPr>
            </w:pPr>
            <w:r w:rsidRPr="00002768">
              <w:rPr>
                <w:rFonts w:ascii="Times New Roman" w:eastAsia="Times New Roman" w:hAnsi="Times New Roman"/>
                <w:b/>
                <w:sz w:val="10"/>
                <w:szCs w:val="10"/>
                <w:lang w:val="en-US" w:eastAsia="ru-RU"/>
              </w:rPr>
              <w:t>III</w:t>
            </w:r>
          </w:p>
        </w:tc>
        <w:tc>
          <w:tcPr>
            <w:tcW w:w="236" w:type="dxa"/>
            <w:tcBorders>
              <w:bottom w:val="single" w:sz="12" w:space="0" w:color="000000"/>
            </w:tcBorders>
            <w:vAlign w:val="center"/>
          </w:tcPr>
          <w:p w14:paraId="72935A20" w14:textId="77777777" w:rsidR="00E812CA" w:rsidRPr="00002768" w:rsidRDefault="00E812CA" w:rsidP="002E404F">
            <w:pPr>
              <w:autoSpaceDN/>
              <w:spacing w:after="0" w:line="240" w:lineRule="auto"/>
              <w:ind w:left="-51" w:right="-51"/>
              <w:jc w:val="center"/>
              <w:rPr>
                <w:rFonts w:ascii="Times New Roman" w:eastAsia="Times New Roman" w:hAnsi="Times New Roman"/>
                <w:b/>
                <w:sz w:val="10"/>
                <w:szCs w:val="10"/>
                <w:lang w:eastAsia="ru-RU"/>
              </w:rPr>
            </w:pPr>
          </w:p>
        </w:tc>
        <w:tc>
          <w:tcPr>
            <w:tcW w:w="236" w:type="dxa"/>
            <w:tcBorders>
              <w:bottom w:val="single" w:sz="12" w:space="0" w:color="000000"/>
            </w:tcBorders>
            <w:vAlign w:val="center"/>
          </w:tcPr>
          <w:p w14:paraId="19F57C7B" w14:textId="77777777" w:rsidR="00E812CA" w:rsidRPr="00E812CA" w:rsidRDefault="00E812CA" w:rsidP="002E404F">
            <w:pPr>
              <w:autoSpaceDN/>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bottom w:val="single" w:sz="12" w:space="0" w:color="000000"/>
            </w:tcBorders>
            <w:shd w:val="clear" w:color="auto" w:fill="FFFFFF"/>
            <w:vAlign w:val="center"/>
          </w:tcPr>
          <w:p w14:paraId="79B54216" w14:textId="77777777" w:rsidR="00E812CA" w:rsidRPr="00E812CA" w:rsidRDefault="00E812CA" w:rsidP="002E404F">
            <w:pPr>
              <w:autoSpaceDN/>
              <w:spacing w:after="0" w:line="240" w:lineRule="auto"/>
              <w:ind w:left="-51" w:right="-51"/>
              <w:jc w:val="center"/>
              <w:rPr>
                <w:rFonts w:ascii="Times New Roman" w:eastAsia="Times New Roman" w:hAnsi="Times New Roman"/>
                <w:b/>
                <w:sz w:val="10"/>
                <w:szCs w:val="10"/>
                <w:highlight w:val="lightGray"/>
                <w:lang w:eastAsia="ru-RU"/>
              </w:rPr>
            </w:pPr>
          </w:p>
        </w:tc>
        <w:tc>
          <w:tcPr>
            <w:tcW w:w="236" w:type="dxa"/>
            <w:tcBorders>
              <w:bottom w:val="single" w:sz="12" w:space="0" w:color="000000"/>
            </w:tcBorders>
          </w:tcPr>
          <w:p w14:paraId="39B54A2B" w14:textId="77777777" w:rsidR="00E812CA" w:rsidRPr="00002768" w:rsidRDefault="00E812CA" w:rsidP="002E404F">
            <w:pPr>
              <w:autoSpaceDN/>
              <w:spacing w:after="0" w:line="240" w:lineRule="auto"/>
              <w:ind w:left="-51" w:right="-51"/>
              <w:jc w:val="both"/>
              <w:rPr>
                <w:rFonts w:ascii="Times New Roman" w:eastAsia="Times New Roman" w:hAnsi="Times New Roman"/>
                <w:b/>
                <w:sz w:val="6"/>
                <w:szCs w:val="6"/>
                <w:lang w:eastAsia="ru-RU"/>
              </w:rPr>
            </w:pPr>
          </w:p>
        </w:tc>
        <w:tc>
          <w:tcPr>
            <w:tcW w:w="236" w:type="dxa"/>
            <w:tcBorders>
              <w:bottom w:val="single" w:sz="12" w:space="0" w:color="000000"/>
            </w:tcBorders>
          </w:tcPr>
          <w:p w14:paraId="7AEB16F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7DD805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791457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1B2311D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B6F574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6973AB7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right w:val="single" w:sz="4" w:space="0" w:color="000000"/>
            </w:tcBorders>
          </w:tcPr>
          <w:p w14:paraId="1585ACF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12" w:space="0" w:color="000000"/>
            </w:tcBorders>
          </w:tcPr>
          <w:p w14:paraId="4448D35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401" w:type="dxa"/>
            <w:tcBorders>
              <w:top w:val="single" w:sz="4" w:space="0" w:color="000000"/>
              <w:left w:val="single" w:sz="12" w:space="0" w:color="000000"/>
              <w:bottom w:val="single" w:sz="4" w:space="0" w:color="000000"/>
              <w:right w:val="single" w:sz="4" w:space="0" w:color="000000"/>
            </w:tcBorders>
          </w:tcPr>
          <w:p w14:paraId="38E1CF56" w14:textId="77777777" w:rsidR="00E812CA" w:rsidRPr="00002768" w:rsidRDefault="00E812CA" w:rsidP="002E404F">
            <w:pPr>
              <w:autoSpaceDN/>
              <w:spacing w:after="0" w:line="240" w:lineRule="auto"/>
              <w:ind w:left="-91" w:right="-9" w:firstLine="14"/>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425" w:type="dxa"/>
            <w:tcBorders>
              <w:top w:val="single" w:sz="4" w:space="0" w:color="000000"/>
              <w:left w:val="single" w:sz="4" w:space="0" w:color="000000"/>
              <w:bottom w:val="single" w:sz="4" w:space="0" w:color="000000"/>
              <w:right w:val="single" w:sz="4" w:space="0" w:color="000000"/>
            </w:tcBorders>
          </w:tcPr>
          <w:p w14:paraId="49DBD854"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6" w:type="dxa"/>
            <w:tcBorders>
              <w:top w:val="single" w:sz="4" w:space="0" w:color="000000"/>
              <w:left w:val="single" w:sz="4" w:space="0" w:color="000000"/>
              <w:bottom w:val="single" w:sz="4" w:space="0" w:color="000000"/>
              <w:right w:val="single" w:sz="4" w:space="0" w:color="000000"/>
            </w:tcBorders>
          </w:tcPr>
          <w:p w14:paraId="1206F04D"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2F3D6F06"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4" w:space="0" w:color="000000"/>
              <w:right w:val="single" w:sz="4" w:space="0" w:color="000000"/>
            </w:tcBorders>
          </w:tcPr>
          <w:p w14:paraId="62D903BB"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4</w:t>
            </w:r>
          </w:p>
        </w:tc>
        <w:tc>
          <w:tcPr>
            <w:tcW w:w="425" w:type="dxa"/>
            <w:tcBorders>
              <w:top w:val="single" w:sz="4" w:space="0" w:color="000000"/>
              <w:left w:val="single" w:sz="4" w:space="0" w:color="000000"/>
              <w:bottom w:val="single" w:sz="4" w:space="0" w:color="000000"/>
              <w:right w:val="single" w:sz="12" w:space="0" w:color="000000"/>
            </w:tcBorders>
          </w:tcPr>
          <w:p w14:paraId="3A7112DF"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40</w:t>
            </w:r>
          </w:p>
        </w:tc>
      </w:tr>
      <w:tr w:rsidR="00E812CA" w:rsidRPr="00002768" w14:paraId="79443F63" w14:textId="77777777" w:rsidTr="002E404F">
        <w:trPr>
          <w:trHeight w:val="186"/>
        </w:trPr>
        <w:tc>
          <w:tcPr>
            <w:tcW w:w="10942" w:type="dxa"/>
            <w:gridSpan w:val="44"/>
            <w:tcBorders>
              <w:top w:val="single" w:sz="12" w:space="0" w:color="000000"/>
              <w:left w:val="nil"/>
              <w:bottom w:val="nil"/>
              <w:right w:val="nil"/>
            </w:tcBorders>
          </w:tcPr>
          <w:p w14:paraId="2395995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124" w:type="dxa"/>
            <w:gridSpan w:val="9"/>
            <w:tcBorders>
              <w:top w:val="single" w:sz="12" w:space="0" w:color="000000"/>
              <w:left w:val="nil"/>
              <w:bottom w:val="nil"/>
              <w:right w:val="single" w:sz="12" w:space="0" w:color="000000"/>
            </w:tcBorders>
          </w:tcPr>
          <w:p w14:paraId="3D283981" w14:textId="77777777" w:rsidR="00E812CA" w:rsidRPr="00002768" w:rsidRDefault="00E812CA" w:rsidP="002E404F">
            <w:pPr>
              <w:autoSpaceDN/>
              <w:spacing w:after="0" w:line="240" w:lineRule="auto"/>
              <w:jc w:val="right"/>
              <w:rPr>
                <w:rFonts w:ascii="Times New Roman" w:eastAsia="Times New Roman" w:hAnsi="Times New Roman"/>
                <w:b/>
                <w:sz w:val="10"/>
                <w:szCs w:val="10"/>
                <w:lang w:eastAsia="ru-RU"/>
              </w:rPr>
            </w:pPr>
            <w:r w:rsidRPr="00002768">
              <w:rPr>
                <w:rFonts w:ascii="Times New Roman" w:eastAsia="Times New Roman" w:hAnsi="Times New Roman"/>
                <w:b/>
                <w:sz w:val="10"/>
                <w:szCs w:val="10"/>
                <w:lang w:eastAsia="ru-RU"/>
              </w:rPr>
              <w:t>ИТОГО</w:t>
            </w:r>
          </w:p>
        </w:tc>
        <w:tc>
          <w:tcPr>
            <w:tcW w:w="401" w:type="dxa"/>
            <w:tcBorders>
              <w:top w:val="single" w:sz="4" w:space="0" w:color="000000"/>
              <w:left w:val="single" w:sz="12" w:space="0" w:color="000000"/>
              <w:bottom w:val="single" w:sz="12" w:space="0" w:color="000000"/>
              <w:right w:val="single" w:sz="4" w:space="0" w:color="000000"/>
            </w:tcBorders>
          </w:tcPr>
          <w:p w14:paraId="4B32EBB8" w14:textId="77777777" w:rsidR="00E812CA" w:rsidRPr="00002768" w:rsidRDefault="00E812CA" w:rsidP="002E404F">
            <w:pPr>
              <w:autoSpaceDN/>
              <w:spacing w:after="0" w:line="240" w:lineRule="auto"/>
              <w:ind w:left="-91" w:right="-9" w:firstLine="14"/>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263</w:t>
            </w:r>
          </w:p>
        </w:tc>
        <w:tc>
          <w:tcPr>
            <w:tcW w:w="425" w:type="dxa"/>
            <w:tcBorders>
              <w:top w:val="single" w:sz="4" w:space="0" w:color="000000"/>
              <w:left w:val="single" w:sz="4" w:space="0" w:color="000000"/>
              <w:bottom w:val="single" w:sz="12" w:space="0" w:color="000000"/>
              <w:right w:val="single" w:sz="4" w:space="0" w:color="000000"/>
            </w:tcBorders>
          </w:tcPr>
          <w:p w14:paraId="7B89D439"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7</w:t>
            </w:r>
          </w:p>
        </w:tc>
        <w:tc>
          <w:tcPr>
            <w:tcW w:w="426" w:type="dxa"/>
            <w:tcBorders>
              <w:top w:val="single" w:sz="4" w:space="0" w:color="000000"/>
              <w:left w:val="single" w:sz="4" w:space="0" w:color="000000"/>
              <w:bottom w:val="single" w:sz="12" w:space="0" w:color="000000"/>
              <w:right w:val="single" w:sz="4" w:space="0" w:color="000000"/>
            </w:tcBorders>
          </w:tcPr>
          <w:p w14:paraId="719F7B80"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8</w:t>
            </w:r>
          </w:p>
        </w:tc>
        <w:tc>
          <w:tcPr>
            <w:tcW w:w="425" w:type="dxa"/>
            <w:tcBorders>
              <w:top w:val="single" w:sz="4" w:space="0" w:color="000000"/>
              <w:left w:val="single" w:sz="4" w:space="0" w:color="000000"/>
              <w:bottom w:val="single" w:sz="12" w:space="0" w:color="000000"/>
              <w:right w:val="single" w:sz="4" w:space="0" w:color="000000"/>
            </w:tcBorders>
          </w:tcPr>
          <w:p w14:paraId="0E51D3D1"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12" w:space="0" w:color="000000"/>
              <w:right w:val="single" w:sz="4" w:space="0" w:color="000000"/>
            </w:tcBorders>
          </w:tcPr>
          <w:p w14:paraId="7437A535"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124</w:t>
            </w:r>
          </w:p>
        </w:tc>
        <w:tc>
          <w:tcPr>
            <w:tcW w:w="425" w:type="dxa"/>
            <w:tcBorders>
              <w:top w:val="single" w:sz="4" w:space="0" w:color="000000"/>
              <w:left w:val="single" w:sz="4" w:space="0" w:color="000000"/>
              <w:bottom w:val="single" w:sz="12" w:space="0" w:color="000000"/>
              <w:right w:val="single" w:sz="12" w:space="0" w:color="000000"/>
            </w:tcBorders>
          </w:tcPr>
          <w:p w14:paraId="15C9C982"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404</w:t>
            </w:r>
          </w:p>
        </w:tc>
      </w:tr>
    </w:tbl>
    <w:p w14:paraId="4A40BDE3" w14:textId="77777777" w:rsidR="00E812CA" w:rsidRPr="00002768" w:rsidRDefault="00E812CA" w:rsidP="00E812CA">
      <w:pPr>
        <w:autoSpaceDN/>
        <w:spacing w:after="0" w:line="240" w:lineRule="auto"/>
        <w:rPr>
          <w:rFonts w:ascii="Lucida Grande CY" w:eastAsia="Lucida Grande CY" w:hAnsi="Lucida Grande CY"/>
          <w:sz w:val="24"/>
          <w:szCs w:val="24"/>
          <w:lang w:eastAsia="ru-RU"/>
        </w:rPr>
      </w:pPr>
    </w:p>
    <w:p w14:paraId="30C1904C" w14:textId="77777777" w:rsidR="00E812CA" w:rsidRPr="00002768" w:rsidRDefault="00E812CA" w:rsidP="00E812CA">
      <w:pPr>
        <w:autoSpaceDN/>
        <w:spacing w:after="0" w:line="240" w:lineRule="auto"/>
        <w:rPr>
          <w:rFonts w:ascii="Lucida Grande CY" w:eastAsia="Lucida Grande CY" w:hAnsi="Lucida Grande CY"/>
          <w:sz w:val="24"/>
          <w:szCs w:val="24"/>
          <w:lang w:eastAsia="ru-RU"/>
        </w:rPr>
      </w:pPr>
    </w:p>
    <w:tbl>
      <w:tblPr>
        <w:tblW w:w="14591" w:type="dxa"/>
        <w:tblInd w:w="578"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E812CA" w:rsidRPr="00002768" w14:paraId="07D48C92" w14:textId="77777777" w:rsidTr="002E404F">
        <w:trPr>
          <w:trHeight w:val="829"/>
        </w:trPr>
        <w:tc>
          <w:tcPr>
            <w:tcW w:w="1659" w:type="dxa"/>
          </w:tcPr>
          <w:p w14:paraId="0CC97D7E"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b/>
                <w:sz w:val="24"/>
                <w:szCs w:val="24"/>
                <w:u w:val="single"/>
                <w:lang w:eastAsia="ru-RU"/>
              </w:rPr>
            </w:pPr>
            <w:r w:rsidRPr="00002768">
              <w:rPr>
                <w:rFonts w:ascii="Times New Roman" w:eastAsia="Times New Roman" w:hAnsi="Times New Roman"/>
                <w:b/>
                <w:sz w:val="24"/>
                <w:szCs w:val="24"/>
                <w:u w:val="single"/>
                <w:lang w:eastAsia="ru-RU"/>
              </w:rPr>
              <w:t>Обозначения</w:t>
            </w:r>
          </w:p>
        </w:tc>
        <w:tc>
          <w:tcPr>
            <w:tcW w:w="1660" w:type="dxa"/>
          </w:tcPr>
          <w:p w14:paraId="28E001FF"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r w:rsidRPr="00002768">
              <w:rPr>
                <w:rFonts w:ascii="Times New Roman" w:eastAsia="Times New Roman" w:hAnsi="Times New Roman"/>
                <w:sz w:val="24"/>
                <w:szCs w:val="24"/>
                <w:lang w:eastAsia="ru-RU"/>
              </w:rPr>
              <w:t>Аудиторные занятия</w:t>
            </w:r>
          </w:p>
        </w:tc>
        <w:tc>
          <w:tcPr>
            <w:tcW w:w="2165" w:type="dxa"/>
          </w:tcPr>
          <w:p w14:paraId="34B96875"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r w:rsidRPr="00002768">
              <w:rPr>
                <w:rFonts w:ascii="Times New Roman" w:eastAsia="Times New Roman" w:hAnsi="Times New Roman"/>
                <w:sz w:val="24"/>
                <w:szCs w:val="24"/>
                <w:lang w:eastAsia="ru-RU"/>
              </w:rPr>
              <w:t>Резерв учебного времени</w:t>
            </w:r>
          </w:p>
        </w:tc>
        <w:tc>
          <w:tcPr>
            <w:tcW w:w="1538" w:type="dxa"/>
          </w:tcPr>
          <w:p w14:paraId="47E91BA8"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p>
        </w:tc>
        <w:tc>
          <w:tcPr>
            <w:tcW w:w="1698" w:type="dxa"/>
            <w:tcMar>
              <w:top w:w="0" w:type="dxa"/>
              <w:left w:w="15" w:type="dxa"/>
              <w:bottom w:w="0" w:type="dxa"/>
              <w:right w:w="15" w:type="dxa"/>
            </w:tcMar>
          </w:tcPr>
          <w:p w14:paraId="54D6DCFD"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r w:rsidRPr="00002768">
              <w:rPr>
                <w:rFonts w:ascii="Times New Roman" w:eastAsia="Times New Roman" w:hAnsi="Times New Roman"/>
                <w:sz w:val="24"/>
                <w:szCs w:val="24"/>
                <w:lang w:eastAsia="ru-RU"/>
              </w:rPr>
              <w:t>Промежуточная аттестация</w:t>
            </w:r>
          </w:p>
        </w:tc>
        <w:tc>
          <w:tcPr>
            <w:tcW w:w="1704" w:type="dxa"/>
            <w:tcMar>
              <w:top w:w="0" w:type="dxa"/>
              <w:left w:w="15" w:type="dxa"/>
              <w:bottom w:w="0" w:type="dxa"/>
              <w:right w:w="15" w:type="dxa"/>
            </w:tcMar>
          </w:tcPr>
          <w:p w14:paraId="51E8B166"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r w:rsidRPr="00002768">
              <w:rPr>
                <w:rFonts w:ascii="Times New Roman" w:eastAsia="Times New Roman" w:hAnsi="Times New Roman"/>
                <w:sz w:val="24"/>
                <w:szCs w:val="24"/>
                <w:lang w:eastAsia="ru-RU"/>
              </w:rPr>
              <w:t>Итоговая аттестация</w:t>
            </w:r>
          </w:p>
        </w:tc>
        <w:tc>
          <w:tcPr>
            <w:tcW w:w="1180" w:type="dxa"/>
            <w:tcMar>
              <w:top w:w="0" w:type="dxa"/>
              <w:left w:w="15" w:type="dxa"/>
              <w:bottom w:w="0" w:type="dxa"/>
              <w:right w:w="15" w:type="dxa"/>
            </w:tcMar>
          </w:tcPr>
          <w:p w14:paraId="66EA6793"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p>
        </w:tc>
        <w:tc>
          <w:tcPr>
            <w:tcW w:w="1659" w:type="dxa"/>
            <w:tcMar>
              <w:top w:w="0" w:type="dxa"/>
              <w:left w:w="15" w:type="dxa"/>
              <w:bottom w:w="0" w:type="dxa"/>
              <w:right w:w="15" w:type="dxa"/>
            </w:tcMar>
          </w:tcPr>
          <w:p w14:paraId="49946438" w14:textId="77777777" w:rsidR="00E812CA" w:rsidRPr="00002768" w:rsidRDefault="00E812CA" w:rsidP="002E404F">
            <w:pPr>
              <w:widowControl w:val="0"/>
              <w:autoSpaceDE w:val="0"/>
              <w:adjustRightInd w:val="0"/>
              <w:spacing w:after="0" w:line="240" w:lineRule="auto"/>
              <w:ind w:left="-61" w:firstLine="61"/>
              <w:jc w:val="center"/>
              <w:rPr>
                <w:rFonts w:ascii="Times New Roman" w:eastAsia="Times New Roman" w:hAnsi="Times New Roman"/>
                <w:sz w:val="24"/>
                <w:szCs w:val="24"/>
                <w:lang w:eastAsia="ru-RU"/>
              </w:rPr>
            </w:pPr>
            <w:r w:rsidRPr="00002768">
              <w:rPr>
                <w:rFonts w:ascii="Times New Roman" w:eastAsia="Times New Roman" w:hAnsi="Times New Roman"/>
                <w:sz w:val="24"/>
                <w:szCs w:val="24"/>
                <w:lang w:eastAsia="ru-RU"/>
              </w:rPr>
              <w:t>Каникулы</w:t>
            </w:r>
          </w:p>
        </w:tc>
        <w:tc>
          <w:tcPr>
            <w:tcW w:w="1328" w:type="dxa"/>
            <w:tcMar>
              <w:top w:w="0" w:type="dxa"/>
              <w:left w:w="15" w:type="dxa"/>
              <w:bottom w:w="0" w:type="dxa"/>
              <w:right w:w="15" w:type="dxa"/>
            </w:tcMar>
          </w:tcPr>
          <w:p w14:paraId="5CD58ECF"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8"/>
                <w:szCs w:val="28"/>
                <w:lang w:eastAsia="ru-RU"/>
              </w:rPr>
            </w:pPr>
          </w:p>
        </w:tc>
      </w:tr>
      <w:tr w:rsidR="00E812CA" w:rsidRPr="00002768" w14:paraId="107A929E" w14:textId="77777777" w:rsidTr="002E404F">
        <w:trPr>
          <w:trHeight w:val="170"/>
        </w:trPr>
        <w:tc>
          <w:tcPr>
            <w:tcW w:w="1659" w:type="dxa"/>
            <w:vAlign w:val="center"/>
          </w:tcPr>
          <w:p w14:paraId="002169B3"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0"/>
                <w:szCs w:val="20"/>
                <w:lang w:eastAsia="ru-RU"/>
              </w:rPr>
            </w:pPr>
          </w:p>
        </w:tc>
        <w:tc>
          <w:tcPr>
            <w:tcW w:w="1660" w:type="dxa"/>
            <w:vAlign w:val="center"/>
          </w:tcPr>
          <w:p w14:paraId="1CE0B565" w14:textId="77777777" w:rsidR="00E812CA" w:rsidRPr="00002768" w:rsidRDefault="00C45B3D" w:rsidP="002E404F">
            <w:pPr>
              <w:widowControl w:val="0"/>
              <w:autoSpaceDE w:val="0"/>
              <w:adjustRightInd w:val="0"/>
              <w:spacing w:after="0" w:line="240" w:lineRule="auto"/>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pict w14:anchorId="66C2E3EB">
                <v:rect id="_x0000_s1076" alt="" style="position:absolute;margin-left:0;margin-top:0;width:10.5pt;height:11.1pt;z-index:251663360;mso-wrap-style:square;mso-wrap-edited:f;mso-width-percent:0;mso-height-percent:0;mso-position-horizontal-relative:char;mso-position-vertical-relative:line;mso-width-percent:0;mso-height-percent:0;v-text-anchor:top">
                  <o:lock v:ext="edit" rotation="t" position="t"/>
                  <v:textbox style="mso-next-textbox:#_x0000_s1076" inset="0,0,0,0">
                    <w:txbxContent>
                      <w:p w14:paraId="27FE90ED" w14:textId="77777777" w:rsidR="00E812CA" w:rsidRDefault="00E812CA" w:rsidP="00E812CA"/>
                    </w:txbxContent>
                  </v:textbox>
                  <w10:anchorlock/>
                </v:rect>
              </w:pict>
            </w:r>
            <w:r>
              <w:rPr>
                <w:rFonts w:ascii="Times New Roman" w:eastAsia="Times New Roman" w:hAnsi="Times New Roman"/>
                <w:b/>
                <w:noProof/>
                <w:sz w:val="20"/>
                <w:szCs w:val="20"/>
                <w:lang w:eastAsia="ru-RU"/>
              </w:rPr>
              <w:pict w14:anchorId="1E665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4pt;height:12.6pt;mso-width-percent:0;mso-height-percent:0;mso-width-percent:0;mso-height-percent:0">
                  <v:imagedata croptop="-65520f" cropbottom="65520f"/>
                  <o:lock v:ext="edit" rotation="t" position="t"/>
                </v:shape>
              </w:pict>
            </w:r>
          </w:p>
        </w:tc>
        <w:tc>
          <w:tcPr>
            <w:tcW w:w="2165" w:type="dxa"/>
            <w:vAlign w:val="center"/>
          </w:tcPr>
          <w:p w14:paraId="739BB476" w14:textId="77777777" w:rsidR="00E812CA" w:rsidRPr="00002768" w:rsidRDefault="00C45B3D" w:rsidP="002E404F">
            <w:pPr>
              <w:widowControl w:val="0"/>
              <w:autoSpaceDE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pict w14:anchorId="5DAEA9ED">
                <v:rect id="_x0000_s1072" alt="" style="position:absolute;margin-left:0;margin-top:0;width:10.5pt;height:11.25pt;z-index:251659264;mso-wrap-style:square;mso-wrap-edited:f;mso-width-percent:0;mso-height-percent:0;mso-position-horizontal-relative:char;mso-position-vertical-relative:line;mso-width-percent:0;mso-height-percent:0;v-text-anchor:top">
                  <o:lock v:ext="edit" rotation="t" position="t"/>
                  <v:textbox style="mso-next-textbox:#_x0000_s1072" inset="0,0,0,0">
                    <w:txbxContent>
                      <w:p w14:paraId="6C0AA6F7" w14:textId="77777777" w:rsidR="00E812CA" w:rsidRPr="000767CD" w:rsidRDefault="00E812CA" w:rsidP="00E812CA">
                        <w:pPr>
                          <w:jc w:val="center"/>
                          <w:rPr>
                            <w:b/>
                            <w:sz w:val="20"/>
                            <w:szCs w:val="20"/>
                          </w:rPr>
                        </w:pPr>
                        <w:r>
                          <w:rPr>
                            <w:b/>
                            <w:sz w:val="20"/>
                            <w:szCs w:val="20"/>
                          </w:rPr>
                          <w:t>р</w:t>
                        </w:r>
                      </w:p>
                    </w:txbxContent>
                  </v:textbox>
                  <w10:anchorlock/>
                </v:rect>
              </w:pict>
            </w:r>
            <w:r>
              <w:rPr>
                <w:rFonts w:ascii="Times New Roman" w:eastAsia="Times New Roman" w:hAnsi="Times New Roman"/>
                <w:b/>
                <w:noProof/>
                <w:sz w:val="20"/>
                <w:szCs w:val="20"/>
                <w:lang w:eastAsia="ru-RU"/>
              </w:rPr>
              <w:pict w14:anchorId="56D6DFBF">
                <v:shape id="_x0000_i1026" type="#_x0000_t75" alt="" style="width:11.4pt;height:12.6pt;mso-width-percent:0;mso-height-percent:0;mso-width-percent:0;mso-height-percent:0">
                  <v:imagedata croptop="-65520f" cropbottom="65520f"/>
                  <o:lock v:ext="edit" rotation="t" position="t"/>
                </v:shape>
              </w:pict>
            </w:r>
          </w:p>
        </w:tc>
        <w:tc>
          <w:tcPr>
            <w:tcW w:w="1538" w:type="dxa"/>
            <w:vAlign w:val="center"/>
          </w:tcPr>
          <w:p w14:paraId="37671A1D"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b/>
                <w:sz w:val="20"/>
                <w:szCs w:val="20"/>
                <w:lang w:eastAsia="ru-RU"/>
              </w:rPr>
            </w:pPr>
          </w:p>
        </w:tc>
        <w:tc>
          <w:tcPr>
            <w:tcW w:w="1698" w:type="dxa"/>
            <w:tcMar>
              <w:top w:w="0" w:type="dxa"/>
              <w:left w:w="15" w:type="dxa"/>
              <w:bottom w:w="0" w:type="dxa"/>
              <w:right w:w="15" w:type="dxa"/>
            </w:tcMar>
            <w:vAlign w:val="center"/>
          </w:tcPr>
          <w:p w14:paraId="09619F22" w14:textId="77777777" w:rsidR="00E812CA" w:rsidRPr="00002768" w:rsidRDefault="00C45B3D" w:rsidP="002E404F">
            <w:pPr>
              <w:widowControl w:val="0"/>
              <w:autoSpaceDE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pict w14:anchorId="10B9D718">
                <v:rect id="_x0000_s1075" alt="" style="position:absolute;margin-left:0;margin-top:0;width:10.5pt;height:11.25pt;z-index:251662336;mso-wrap-style:square;mso-wrap-edited:f;mso-width-percent:0;mso-height-percent:0;mso-position-horizontal-relative:char;mso-position-vertical-relative:line;mso-width-percent:0;mso-height-percent:0;v-text-anchor:top">
                  <o:lock v:ext="edit" rotation="t" position="t"/>
                  <v:textbox style="mso-next-textbox:#_x0000_s1075" inset="0,0,0,0">
                    <w:txbxContent>
                      <w:p w14:paraId="6FB44DE2" w14:textId="77777777" w:rsidR="00E812CA" w:rsidRPr="000767CD" w:rsidRDefault="00E812CA" w:rsidP="00E812CA">
                        <w:pPr>
                          <w:jc w:val="center"/>
                          <w:rPr>
                            <w:b/>
                            <w:sz w:val="20"/>
                            <w:szCs w:val="20"/>
                          </w:rPr>
                        </w:pPr>
                        <w:r w:rsidRPr="000767CD">
                          <w:rPr>
                            <w:b/>
                            <w:sz w:val="20"/>
                            <w:szCs w:val="20"/>
                          </w:rPr>
                          <w:t>э</w:t>
                        </w:r>
                      </w:p>
                      <w:p w14:paraId="731CD68D" w14:textId="77777777" w:rsidR="00E812CA" w:rsidRDefault="00E812CA" w:rsidP="00E812CA"/>
                    </w:txbxContent>
                  </v:textbox>
                  <w10:anchorlock/>
                </v:rect>
              </w:pict>
            </w:r>
            <w:r>
              <w:rPr>
                <w:rFonts w:ascii="Times New Roman" w:eastAsia="Times New Roman" w:hAnsi="Times New Roman"/>
                <w:b/>
                <w:noProof/>
                <w:sz w:val="20"/>
                <w:szCs w:val="20"/>
                <w:lang w:eastAsia="ru-RU"/>
              </w:rPr>
              <w:pict w14:anchorId="0C5295EE">
                <v:shape id="_x0000_i1027" type="#_x0000_t75" alt="" style="width:11.4pt;height:12.6pt;mso-width-percent:0;mso-height-percent:0;mso-width-percent:0;mso-height-percent:0">
                  <v:imagedata croptop="-65520f" cropbottom="65520f"/>
                  <o:lock v:ext="edit" rotation="t" position="t"/>
                </v:shape>
              </w:pict>
            </w:r>
          </w:p>
        </w:tc>
        <w:tc>
          <w:tcPr>
            <w:tcW w:w="1704" w:type="dxa"/>
            <w:tcMar>
              <w:top w:w="0" w:type="dxa"/>
              <w:left w:w="15" w:type="dxa"/>
              <w:bottom w:w="0" w:type="dxa"/>
              <w:right w:w="15" w:type="dxa"/>
            </w:tcMar>
            <w:vAlign w:val="center"/>
          </w:tcPr>
          <w:p w14:paraId="0122919B" w14:textId="77777777" w:rsidR="00E812CA" w:rsidRPr="00002768" w:rsidRDefault="00C45B3D" w:rsidP="002E404F">
            <w:pPr>
              <w:widowControl w:val="0"/>
              <w:autoSpaceDE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pict w14:anchorId="447D8012">
                <v:rect id="_x0000_s1074" alt="" style="position:absolute;margin-left:0;margin-top:0;width:10.5pt;height:11.1pt;z-index:251661312;mso-wrap-style:square;mso-wrap-edited:f;mso-width-percent:0;mso-height-percent:0;mso-position-horizontal-relative:char;mso-position-vertical-relative:line;mso-width-percent:0;mso-height-percent:0;v-text-anchor:top">
                  <o:lock v:ext="edit" rotation="t" position="t"/>
                  <v:textbox style="mso-next-textbox:#_x0000_s1074" inset="0,0,0,0">
                    <w:txbxContent>
                      <w:p w14:paraId="345FDE61" w14:textId="77777777" w:rsidR="00E812CA" w:rsidRPr="006928CD" w:rsidRDefault="00E812CA" w:rsidP="00E812CA">
                        <w:pPr>
                          <w:rPr>
                            <w:b/>
                            <w:sz w:val="16"/>
                            <w:szCs w:val="16"/>
                            <w:lang w:val="en-US"/>
                          </w:rPr>
                        </w:pPr>
                        <w:r w:rsidRPr="006928CD">
                          <w:rPr>
                            <w:b/>
                            <w:sz w:val="16"/>
                            <w:szCs w:val="16"/>
                            <w:lang w:val="en-US"/>
                          </w:rPr>
                          <w:t>III</w:t>
                        </w:r>
                      </w:p>
                    </w:txbxContent>
                  </v:textbox>
                  <w10:anchorlock/>
                </v:rect>
              </w:pict>
            </w:r>
            <w:r>
              <w:rPr>
                <w:rFonts w:ascii="Times New Roman" w:eastAsia="Times New Roman" w:hAnsi="Times New Roman"/>
                <w:b/>
                <w:noProof/>
                <w:sz w:val="20"/>
                <w:szCs w:val="20"/>
                <w:lang w:eastAsia="ru-RU"/>
              </w:rPr>
              <w:pict w14:anchorId="574E8262">
                <v:shape id="_x0000_i1028" type="#_x0000_t75" alt="" style="width:11.4pt;height:12.6pt;mso-width-percent:0;mso-height-percent:0;mso-width-percent:0;mso-height-percent:0">
                  <v:imagedata croptop="-65520f" cropbottom="65520f"/>
                  <o:lock v:ext="edit" rotation="t" position="t"/>
                </v:shape>
              </w:pict>
            </w:r>
          </w:p>
        </w:tc>
        <w:tc>
          <w:tcPr>
            <w:tcW w:w="1180" w:type="dxa"/>
            <w:tcMar>
              <w:top w:w="0" w:type="dxa"/>
              <w:left w:w="15" w:type="dxa"/>
              <w:bottom w:w="0" w:type="dxa"/>
              <w:right w:w="15" w:type="dxa"/>
            </w:tcMar>
            <w:vAlign w:val="center"/>
          </w:tcPr>
          <w:p w14:paraId="263887E8"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0"/>
                <w:szCs w:val="20"/>
                <w:lang w:eastAsia="ru-RU"/>
              </w:rPr>
            </w:pPr>
          </w:p>
        </w:tc>
        <w:tc>
          <w:tcPr>
            <w:tcW w:w="1659" w:type="dxa"/>
            <w:tcMar>
              <w:top w:w="0" w:type="dxa"/>
              <w:left w:w="15" w:type="dxa"/>
              <w:bottom w:w="0" w:type="dxa"/>
              <w:right w:w="15" w:type="dxa"/>
            </w:tcMar>
            <w:vAlign w:val="center"/>
          </w:tcPr>
          <w:p w14:paraId="61C28348" w14:textId="77777777" w:rsidR="00E812CA" w:rsidRPr="00002768" w:rsidRDefault="00C45B3D" w:rsidP="002E404F">
            <w:pPr>
              <w:widowControl w:val="0"/>
              <w:autoSpaceDE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pict w14:anchorId="1DA70FE7">
                <v:rect id="_x0000_s1073" alt="" style="position:absolute;margin-left:-17.7pt;margin-top:0;width:15.25pt;height:11.1pt;z-index:251660288;mso-wrap-style:square;mso-wrap-edited:f;mso-width-percent:0;mso-height-percent:0;mso-position-horizontal-relative:char;mso-position-vertical-relative:line;mso-width-percent:0;mso-height-percent:0;v-text-anchor:top">
                  <o:lock v:ext="edit" rotation="t" position="t"/>
                  <v:textbox style="mso-next-textbox:#_x0000_s1073" inset="0,0,0,0">
                    <w:txbxContent>
                      <w:p w14:paraId="5CE2EC27" w14:textId="77777777" w:rsidR="00E812CA" w:rsidRPr="000767CD" w:rsidRDefault="00E812CA" w:rsidP="00E812CA">
                        <w:pPr>
                          <w:jc w:val="center"/>
                          <w:rPr>
                            <w:b/>
                            <w:sz w:val="20"/>
                            <w:szCs w:val="20"/>
                          </w:rPr>
                        </w:pPr>
                        <w:r w:rsidRPr="000767CD">
                          <w:rPr>
                            <w:b/>
                            <w:sz w:val="20"/>
                            <w:szCs w:val="20"/>
                          </w:rPr>
                          <w:t>=</w:t>
                        </w:r>
                      </w:p>
                    </w:txbxContent>
                  </v:textbox>
                  <w10:anchorlock/>
                </v:rect>
              </w:pict>
            </w:r>
            <w:r>
              <w:rPr>
                <w:rFonts w:ascii="Times New Roman" w:eastAsia="Times New Roman" w:hAnsi="Times New Roman"/>
                <w:b/>
                <w:noProof/>
                <w:sz w:val="20"/>
                <w:szCs w:val="20"/>
                <w:lang w:eastAsia="ru-RU"/>
              </w:rPr>
              <w:pict w14:anchorId="79ECC8E8">
                <v:shape id="_x0000_i1029" type="#_x0000_t75" alt="" style="width:11.4pt;height:12.6pt;mso-width-percent:0;mso-height-percent:0;mso-width-percent:0;mso-height-percent:0">
                  <v:imagedata croptop="-65520f" cropbottom="65520f"/>
                  <o:lock v:ext="edit" rotation="t" position="t"/>
                </v:shape>
              </w:pict>
            </w:r>
          </w:p>
        </w:tc>
        <w:tc>
          <w:tcPr>
            <w:tcW w:w="1328" w:type="dxa"/>
            <w:tcMar>
              <w:top w:w="0" w:type="dxa"/>
              <w:left w:w="15" w:type="dxa"/>
              <w:bottom w:w="0" w:type="dxa"/>
              <w:right w:w="15" w:type="dxa"/>
            </w:tcMar>
            <w:vAlign w:val="center"/>
          </w:tcPr>
          <w:p w14:paraId="7E3348BE"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8"/>
                <w:szCs w:val="28"/>
                <w:lang w:eastAsia="ru-RU"/>
              </w:rPr>
            </w:pPr>
          </w:p>
        </w:tc>
      </w:tr>
    </w:tbl>
    <w:p w14:paraId="495778F6" w14:textId="77777777" w:rsidR="00E812CA" w:rsidRPr="00002768" w:rsidRDefault="00E812CA" w:rsidP="00E812CA">
      <w:pPr>
        <w:autoSpaceDN/>
        <w:spacing w:after="0" w:line="240" w:lineRule="auto"/>
        <w:rPr>
          <w:rFonts w:ascii="Times New Roman" w:eastAsia="Times New Roman" w:hAnsi="Times New Roman"/>
          <w:sz w:val="28"/>
          <w:szCs w:val="28"/>
          <w:lang w:eastAsia="ru-RU"/>
        </w:rPr>
      </w:pPr>
    </w:p>
    <w:p w14:paraId="3BC84CBC" w14:textId="77777777" w:rsidR="00E812CA" w:rsidRPr="00002768" w:rsidRDefault="00E812CA" w:rsidP="00E812CA">
      <w:pPr>
        <w:autoSpaceDN/>
        <w:spacing w:after="0" w:line="240" w:lineRule="auto"/>
        <w:ind w:right="-742"/>
        <w:jc w:val="center"/>
        <w:rPr>
          <w:rFonts w:ascii="Times New Roman" w:eastAsia="Times New Roman" w:hAnsi="Times New Roman"/>
          <w:b/>
          <w:sz w:val="28"/>
          <w:szCs w:val="28"/>
          <w:lang w:eastAsia="ru-RU"/>
        </w:rPr>
      </w:pPr>
      <w:r w:rsidRPr="00002768">
        <w:rPr>
          <w:rFonts w:ascii="Times New Roman" w:eastAsia="Times New Roman" w:hAnsi="Times New Roman"/>
          <w:sz w:val="28"/>
          <w:szCs w:val="28"/>
          <w:lang w:eastAsia="ru-RU"/>
        </w:rPr>
        <w:br w:type="page"/>
      </w:r>
      <w:r>
        <w:rPr>
          <w:rFonts w:ascii="Times New Roman" w:eastAsia="Times New Roman" w:hAnsi="Times New Roman"/>
          <w:b/>
          <w:sz w:val="28"/>
          <w:szCs w:val="28"/>
          <w:lang w:eastAsia="ru-RU"/>
        </w:rPr>
        <w:lastRenderedPageBreak/>
        <w:t>Г</w:t>
      </w:r>
      <w:r w:rsidRPr="00002768">
        <w:rPr>
          <w:rFonts w:ascii="Times New Roman" w:eastAsia="Times New Roman" w:hAnsi="Times New Roman"/>
          <w:b/>
          <w:sz w:val="28"/>
          <w:szCs w:val="28"/>
          <w:lang w:eastAsia="ru-RU"/>
        </w:rPr>
        <w:t>рафик образовательного процесса</w:t>
      </w:r>
    </w:p>
    <w:p w14:paraId="0E349A32" w14:textId="77777777" w:rsidR="00E812CA" w:rsidRPr="00002768" w:rsidRDefault="00E812CA" w:rsidP="00E812CA">
      <w:pPr>
        <w:autoSpaceDN/>
        <w:spacing w:after="0" w:line="240" w:lineRule="auto"/>
        <w:jc w:val="center"/>
        <w:rPr>
          <w:rFonts w:ascii="Lucida Grande CY" w:eastAsia="Lucida Grande CY" w:hAnsi="Lucida Grande CY"/>
          <w:sz w:val="24"/>
          <w:szCs w:val="24"/>
          <w:lang w:eastAsia="ru-RU"/>
        </w:rPr>
      </w:pPr>
    </w:p>
    <w:tbl>
      <w:tblPr>
        <w:tblW w:w="0" w:type="auto"/>
        <w:tblInd w:w="898" w:type="dxa"/>
        <w:tblLook w:val="01E0" w:firstRow="1" w:lastRow="1" w:firstColumn="1" w:lastColumn="1" w:noHBand="0" w:noVBand="0"/>
      </w:tblPr>
      <w:tblGrid>
        <w:gridCol w:w="4676"/>
        <w:gridCol w:w="2028"/>
        <w:gridCol w:w="7184"/>
      </w:tblGrid>
      <w:tr w:rsidR="00E812CA" w:rsidRPr="00002768" w14:paraId="45CF9529" w14:textId="77777777" w:rsidTr="002E404F">
        <w:tc>
          <w:tcPr>
            <w:tcW w:w="4676" w:type="dxa"/>
          </w:tcPr>
          <w:p w14:paraId="130C3819" w14:textId="77777777" w:rsidR="00E812CA" w:rsidRPr="009F4FBF" w:rsidRDefault="00E812CA" w:rsidP="002E404F">
            <w:pPr>
              <w:spacing w:after="0" w:line="240" w:lineRule="auto"/>
              <w:rPr>
                <w:rFonts w:ascii="Times New Roman" w:hAnsi="Times New Roman"/>
                <w:sz w:val="24"/>
                <w:szCs w:val="24"/>
              </w:rPr>
            </w:pPr>
            <w:r w:rsidRPr="009F4FBF">
              <w:rPr>
                <w:rFonts w:ascii="Times New Roman" w:hAnsi="Times New Roman"/>
                <w:sz w:val="24"/>
                <w:szCs w:val="24"/>
              </w:rPr>
              <w:t>Утверждаю</w:t>
            </w:r>
          </w:p>
        </w:tc>
        <w:tc>
          <w:tcPr>
            <w:tcW w:w="2028" w:type="dxa"/>
          </w:tcPr>
          <w:p w14:paraId="56D0D8F1" w14:textId="77777777" w:rsidR="00E812CA" w:rsidRPr="00002768" w:rsidRDefault="00E812CA" w:rsidP="002E404F">
            <w:pPr>
              <w:autoSpaceDN/>
              <w:spacing w:after="0" w:line="240" w:lineRule="auto"/>
              <w:rPr>
                <w:rFonts w:ascii="Lucida Grande CY" w:eastAsia="Lucida Grande CY" w:hAnsi="Lucida Grande CY"/>
                <w:sz w:val="24"/>
                <w:szCs w:val="24"/>
                <w:lang w:eastAsia="ru-RU"/>
              </w:rPr>
            </w:pPr>
          </w:p>
        </w:tc>
        <w:tc>
          <w:tcPr>
            <w:tcW w:w="7184" w:type="dxa"/>
          </w:tcPr>
          <w:p w14:paraId="251F88CB" w14:textId="77777777" w:rsidR="00E812CA" w:rsidRPr="00002768" w:rsidRDefault="00E812CA" w:rsidP="002E404F">
            <w:pPr>
              <w:autoSpaceDN/>
              <w:spacing w:after="0" w:line="240" w:lineRule="auto"/>
              <w:rPr>
                <w:rFonts w:ascii="Times New Roman" w:eastAsia="Lucida Grande CY" w:hAnsi="Times New Roman"/>
                <w:sz w:val="20"/>
                <w:szCs w:val="20"/>
                <w:lang w:eastAsia="ru-RU"/>
              </w:rPr>
            </w:pPr>
          </w:p>
        </w:tc>
      </w:tr>
      <w:tr w:rsidR="00E812CA" w:rsidRPr="00002768" w14:paraId="4AA61E04" w14:textId="77777777" w:rsidTr="002E404F">
        <w:tc>
          <w:tcPr>
            <w:tcW w:w="4676" w:type="dxa"/>
          </w:tcPr>
          <w:p w14:paraId="479A0F53" w14:textId="77777777" w:rsidR="00E812CA" w:rsidRPr="009F4FBF" w:rsidRDefault="00E812CA" w:rsidP="002E404F">
            <w:pPr>
              <w:spacing w:after="0" w:line="240" w:lineRule="auto"/>
              <w:rPr>
                <w:rFonts w:ascii="Times New Roman" w:hAnsi="Times New Roman"/>
                <w:sz w:val="24"/>
                <w:szCs w:val="24"/>
              </w:rPr>
            </w:pPr>
            <w:r w:rsidRPr="009F4FBF">
              <w:rPr>
                <w:rFonts w:ascii="Times New Roman" w:hAnsi="Times New Roman"/>
                <w:sz w:val="24"/>
                <w:szCs w:val="24"/>
              </w:rPr>
              <w:t>Директор МОУ ДОД</w:t>
            </w:r>
          </w:p>
        </w:tc>
        <w:tc>
          <w:tcPr>
            <w:tcW w:w="2028" w:type="dxa"/>
          </w:tcPr>
          <w:p w14:paraId="7C4ABD4A" w14:textId="77777777" w:rsidR="00E812CA" w:rsidRPr="00002768" w:rsidRDefault="00E812CA" w:rsidP="002E404F">
            <w:pPr>
              <w:autoSpaceDN/>
              <w:spacing w:after="0" w:line="240" w:lineRule="auto"/>
              <w:rPr>
                <w:rFonts w:ascii="Lucida Grande CY" w:eastAsia="Lucida Grande CY" w:hAnsi="Lucida Grande CY"/>
                <w:sz w:val="24"/>
                <w:szCs w:val="24"/>
                <w:lang w:eastAsia="ru-RU"/>
              </w:rPr>
            </w:pPr>
          </w:p>
        </w:tc>
        <w:tc>
          <w:tcPr>
            <w:tcW w:w="7184" w:type="dxa"/>
          </w:tcPr>
          <w:p w14:paraId="5A4CAD6D" w14:textId="77777777" w:rsidR="00E812CA" w:rsidRPr="00002768" w:rsidRDefault="00E812CA" w:rsidP="002E404F">
            <w:pPr>
              <w:autoSpaceDN/>
              <w:spacing w:after="0" w:line="240" w:lineRule="auto"/>
              <w:rPr>
                <w:rFonts w:ascii="Times New Roman" w:eastAsia="Lucida Grande CY" w:hAnsi="Times New Roman"/>
                <w:sz w:val="20"/>
                <w:szCs w:val="20"/>
                <w:lang w:eastAsia="ru-RU"/>
              </w:rPr>
            </w:pPr>
            <w:r w:rsidRPr="00002768">
              <w:rPr>
                <w:rFonts w:ascii="Times New Roman" w:eastAsia="Times New Roman" w:hAnsi="Times New Roman"/>
                <w:sz w:val="20"/>
                <w:szCs w:val="20"/>
                <w:lang w:eastAsia="ru-RU"/>
              </w:rPr>
              <w:t>Срок обучения – 9 лет</w:t>
            </w:r>
          </w:p>
        </w:tc>
      </w:tr>
      <w:tr w:rsidR="00E812CA" w:rsidRPr="00002768" w14:paraId="1A388C69" w14:textId="77777777" w:rsidTr="002E404F">
        <w:tc>
          <w:tcPr>
            <w:tcW w:w="4676" w:type="dxa"/>
          </w:tcPr>
          <w:p w14:paraId="61DA5D1D" w14:textId="77777777" w:rsidR="00E812CA" w:rsidRPr="009F4FBF" w:rsidRDefault="00E812CA" w:rsidP="002E404F">
            <w:pPr>
              <w:spacing w:after="0" w:line="240" w:lineRule="auto"/>
              <w:rPr>
                <w:rFonts w:ascii="Times New Roman" w:hAnsi="Times New Roman"/>
                <w:sz w:val="24"/>
                <w:szCs w:val="24"/>
              </w:rPr>
            </w:pPr>
            <w:r w:rsidRPr="009F4FBF">
              <w:rPr>
                <w:rFonts w:ascii="Times New Roman" w:hAnsi="Times New Roman"/>
                <w:sz w:val="24"/>
                <w:szCs w:val="24"/>
              </w:rPr>
              <w:t>«Красногорская детская музыкальная школа</w:t>
            </w:r>
            <w:r>
              <w:rPr>
                <w:rFonts w:ascii="Times New Roman" w:hAnsi="Times New Roman"/>
                <w:sz w:val="24"/>
                <w:szCs w:val="24"/>
              </w:rPr>
              <w:t xml:space="preserve"> имени А.А. Наседкина</w:t>
            </w:r>
            <w:r w:rsidRPr="009F4FBF">
              <w:rPr>
                <w:rFonts w:ascii="Times New Roman" w:hAnsi="Times New Roman"/>
                <w:sz w:val="24"/>
                <w:szCs w:val="24"/>
              </w:rPr>
              <w:t>»</w:t>
            </w:r>
          </w:p>
        </w:tc>
        <w:tc>
          <w:tcPr>
            <w:tcW w:w="2028" w:type="dxa"/>
          </w:tcPr>
          <w:p w14:paraId="1132FD53" w14:textId="77777777" w:rsidR="00E812CA" w:rsidRPr="00002768" w:rsidRDefault="00E812CA" w:rsidP="002E404F">
            <w:pPr>
              <w:autoSpaceDN/>
              <w:spacing w:after="0" w:line="240" w:lineRule="auto"/>
              <w:rPr>
                <w:rFonts w:ascii="Lucida Grande CY" w:eastAsia="Lucida Grande CY" w:hAnsi="Lucida Grande CY"/>
                <w:sz w:val="24"/>
                <w:szCs w:val="24"/>
                <w:lang w:eastAsia="ru-RU"/>
              </w:rPr>
            </w:pPr>
          </w:p>
        </w:tc>
        <w:tc>
          <w:tcPr>
            <w:tcW w:w="7184" w:type="dxa"/>
          </w:tcPr>
          <w:p w14:paraId="6C2D202F" w14:textId="77777777" w:rsidR="00E812CA" w:rsidRPr="00002768" w:rsidRDefault="00E812CA" w:rsidP="002E404F">
            <w:pPr>
              <w:autoSpaceDN/>
              <w:spacing w:after="0" w:line="240" w:lineRule="auto"/>
              <w:ind w:left="-1577" w:right="-1299" w:firstLine="1577"/>
              <w:rPr>
                <w:rFonts w:ascii="Times New Roman" w:eastAsia="Lucida Grande CY" w:hAnsi="Times New Roman"/>
                <w:sz w:val="20"/>
                <w:szCs w:val="20"/>
                <w:lang w:eastAsia="ru-RU"/>
              </w:rPr>
            </w:pPr>
          </w:p>
        </w:tc>
      </w:tr>
      <w:tr w:rsidR="00E812CA" w:rsidRPr="00002768" w14:paraId="34ECB386" w14:textId="77777777" w:rsidTr="002E404F">
        <w:tc>
          <w:tcPr>
            <w:tcW w:w="4676" w:type="dxa"/>
          </w:tcPr>
          <w:p w14:paraId="066F49D3" w14:textId="77777777" w:rsidR="00E812CA" w:rsidRDefault="00E812CA" w:rsidP="002E404F">
            <w:pPr>
              <w:spacing w:after="0" w:line="240" w:lineRule="auto"/>
              <w:rPr>
                <w:rFonts w:ascii="Times New Roman" w:hAnsi="Times New Roman"/>
                <w:sz w:val="24"/>
                <w:szCs w:val="24"/>
              </w:rPr>
            </w:pPr>
            <w:r w:rsidRPr="009F4FBF">
              <w:rPr>
                <w:rFonts w:ascii="Times New Roman" w:hAnsi="Times New Roman"/>
                <w:sz w:val="24"/>
                <w:szCs w:val="24"/>
              </w:rPr>
              <w:t>И.А.</w:t>
            </w:r>
            <w:r>
              <w:rPr>
                <w:rFonts w:ascii="Times New Roman" w:hAnsi="Times New Roman"/>
                <w:sz w:val="24"/>
                <w:szCs w:val="24"/>
              </w:rPr>
              <w:t xml:space="preserve"> </w:t>
            </w:r>
            <w:r w:rsidRPr="009F4FBF">
              <w:rPr>
                <w:rFonts w:ascii="Times New Roman" w:hAnsi="Times New Roman"/>
                <w:sz w:val="24"/>
                <w:szCs w:val="24"/>
              </w:rPr>
              <w:t>Рыбакова _______</w:t>
            </w:r>
          </w:p>
          <w:p w14:paraId="766FE789" w14:textId="0379DF6A" w:rsidR="00E812CA" w:rsidRPr="009F4FBF" w:rsidRDefault="00E812CA" w:rsidP="00ED62F0">
            <w:pPr>
              <w:spacing w:after="0" w:line="240" w:lineRule="auto"/>
              <w:rPr>
                <w:rFonts w:ascii="Times New Roman" w:hAnsi="Times New Roman"/>
                <w:sz w:val="24"/>
                <w:szCs w:val="24"/>
              </w:rPr>
            </w:pPr>
            <w:r>
              <w:rPr>
                <w:rFonts w:ascii="Times New Roman" w:hAnsi="Times New Roman"/>
                <w:sz w:val="24"/>
                <w:szCs w:val="24"/>
              </w:rPr>
              <w:t>«____»___________202</w:t>
            </w:r>
            <w:r w:rsidR="00ED62F0">
              <w:rPr>
                <w:rFonts w:ascii="Times New Roman" w:hAnsi="Times New Roman"/>
                <w:sz w:val="24"/>
                <w:szCs w:val="24"/>
              </w:rPr>
              <w:t>6</w:t>
            </w:r>
            <w:r>
              <w:rPr>
                <w:rFonts w:ascii="Times New Roman" w:hAnsi="Times New Roman"/>
                <w:sz w:val="24"/>
                <w:szCs w:val="24"/>
              </w:rPr>
              <w:t>г.</w:t>
            </w:r>
          </w:p>
        </w:tc>
        <w:tc>
          <w:tcPr>
            <w:tcW w:w="2028" w:type="dxa"/>
          </w:tcPr>
          <w:p w14:paraId="3E126257" w14:textId="77777777" w:rsidR="00E812CA" w:rsidRPr="00002768" w:rsidRDefault="00E812CA" w:rsidP="002E404F">
            <w:pPr>
              <w:autoSpaceDN/>
              <w:spacing w:after="0" w:line="240" w:lineRule="auto"/>
              <w:rPr>
                <w:rFonts w:ascii="Lucida Grande CY" w:eastAsia="Lucida Grande CY" w:hAnsi="Lucida Grande CY"/>
                <w:sz w:val="24"/>
                <w:szCs w:val="24"/>
                <w:lang w:eastAsia="ru-RU"/>
              </w:rPr>
            </w:pPr>
          </w:p>
        </w:tc>
        <w:tc>
          <w:tcPr>
            <w:tcW w:w="7184" w:type="dxa"/>
          </w:tcPr>
          <w:p w14:paraId="625368EA" w14:textId="77777777" w:rsidR="00E812CA" w:rsidRPr="00002768" w:rsidRDefault="00E812CA" w:rsidP="002E404F">
            <w:pPr>
              <w:autoSpaceDN/>
              <w:spacing w:after="0" w:line="240" w:lineRule="auto"/>
              <w:rPr>
                <w:rFonts w:ascii="Times New Roman" w:eastAsia="Lucida Grande CY" w:hAnsi="Times New Roman"/>
                <w:sz w:val="20"/>
                <w:szCs w:val="20"/>
                <w:lang w:eastAsia="ru-RU"/>
              </w:rPr>
            </w:pPr>
            <w:r w:rsidRPr="00002768">
              <w:rPr>
                <w:rFonts w:ascii="Times New Roman" w:eastAsia="Lucida Grande CY" w:hAnsi="Times New Roman"/>
                <w:sz w:val="20"/>
                <w:szCs w:val="20"/>
                <w:lang w:eastAsia="ru-RU"/>
              </w:rPr>
              <w:t xml:space="preserve"> </w:t>
            </w:r>
          </w:p>
        </w:tc>
      </w:tr>
    </w:tbl>
    <w:p w14:paraId="77AFDF56" w14:textId="77777777" w:rsidR="00E812CA" w:rsidRPr="00002768" w:rsidRDefault="00E812CA" w:rsidP="00E812CA">
      <w:pPr>
        <w:autoSpaceDN/>
        <w:spacing w:after="0" w:line="240" w:lineRule="auto"/>
        <w:rPr>
          <w:rFonts w:ascii="Lucida Grande CY" w:eastAsia="Lucida Grande CY" w:hAnsi="Lucida Grande CY"/>
          <w:sz w:val="24"/>
          <w:szCs w:val="24"/>
          <w:lang w:eastAsia="ru-RU"/>
        </w:rPr>
      </w:pPr>
    </w:p>
    <w:p w14:paraId="3117E745" w14:textId="77777777" w:rsidR="00E812CA" w:rsidRPr="00002768" w:rsidRDefault="00E812CA" w:rsidP="00E812CA">
      <w:pPr>
        <w:autoSpaceDN/>
        <w:spacing w:after="0" w:line="240" w:lineRule="auto"/>
        <w:ind w:right="-1"/>
        <w:rPr>
          <w:rFonts w:ascii="Lucida Grande CY" w:eastAsia="Lucida Grande CY" w:hAnsi="Lucida Grande CY"/>
          <w:sz w:val="24"/>
          <w:szCs w:val="24"/>
          <w:lang w:eastAsia="ru-RU"/>
        </w:rPr>
      </w:pPr>
    </w:p>
    <w:tbl>
      <w:tblPr>
        <w:tblW w:w="15593" w:type="dxa"/>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5"/>
        <w:gridCol w:w="386"/>
        <w:gridCol w:w="269"/>
        <w:gridCol w:w="269"/>
        <w:gridCol w:w="270"/>
        <w:gridCol w:w="27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401"/>
        <w:gridCol w:w="567"/>
        <w:gridCol w:w="425"/>
        <w:gridCol w:w="284"/>
        <w:gridCol w:w="425"/>
        <w:gridCol w:w="425"/>
      </w:tblGrid>
      <w:tr w:rsidR="00E812CA" w:rsidRPr="00002768" w14:paraId="407811FD" w14:textId="77777777" w:rsidTr="002E404F">
        <w:trPr>
          <w:trHeight w:val="536"/>
        </w:trPr>
        <w:tc>
          <w:tcPr>
            <w:tcW w:w="13066" w:type="dxa"/>
            <w:gridSpan w:val="53"/>
            <w:tcBorders>
              <w:top w:val="single" w:sz="12" w:space="0" w:color="000000"/>
              <w:left w:val="single" w:sz="12" w:space="0" w:color="000000"/>
              <w:bottom w:val="single" w:sz="4" w:space="0" w:color="000000"/>
              <w:right w:val="single" w:sz="12" w:space="0" w:color="000000"/>
            </w:tcBorders>
          </w:tcPr>
          <w:p w14:paraId="7D1013CF" w14:textId="77777777" w:rsidR="00E812CA" w:rsidRPr="00002768" w:rsidRDefault="00E812CA" w:rsidP="002E404F">
            <w:pPr>
              <w:autoSpaceDN/>
              <w:spacing w:after="0" w:line="240" w:lineRule="auto"/>
              <w:jc w:val="center"/>
              <w:rPr>
                <w:rFonts w:ascii="Times New Roman" w:eastAsia="Times New Roman" w:hAnsi="Times New Roman"/>
                <w:b/>
                <w:sz w:val="24"/>
                <w:szCs w:val="24"/>
                <w:lang w:eastAsia="ru-RU"/>
              </w:rPr>
            </w:pPr>
            <w:r w:rsidRPr="00002768">
              <w:rPr>
                <w:rFonts w:ascii="Times New Roman" w:eastAsia="Times New Roman" w:hAnsi="Times New Roman"/>
                <w:b/>
                <w:sz w:val="24"/>
                <w:szCs w:val="24"/>
                <w:lang w:eastAsia="ru-RU"/>
              </w:rPr>
              <w:t>1. График учебного процесса</w:t>
            </w:r>
          </w:p>
        </w:tc>
        <w:tc>
          <w:tcPr>
            <w:tcW w:w="2527" w:type="dxa"/>
            <w:gridSpan w:val="6"/>
            <w:tcBorders>
              <w:top w:val="single" w:sz="12" w:space="0" w:color="000000"/>
              <w:left w:val="single" w:sz="12" w:space="0" w:color="000000"/>
              <w:bottom w:val="single" w:sz="4" w:space="0" w:color="000000"/>
              <w:right w:val="single" w:sz="12" w:space="0" w:color="000000"/>
            </w:tcBorders>
          </w:tcPr>
          <w:p w14:paraId="6CD4F2EB" w14:textId="77777777" w:rsidR="00E812CA" w:rsidRPr="00002768" w:rsidRDefault="00E812CA" w:rsidP="002E404F">
            <w:pPr>
              <w:autoSpaceDN/>
              <w:spacing w:after="0" w:line="240" w:lineRule="auto"/>
              <w:jc w:val="center"/>
              <w:rPr>
                <w:rFonts w:ascii="Times New Roman" w:eastAsia="Times New Roman" w:hAnsi="Times New Roman"/>
                <w:b/>
                <w:sz w:val="20"/>
                <w:szCs w:val="20"/>
                <w:lang w:eastAsia="ru-RU"/>
              </w:rPr>
            </w:pPr>
            <w:r w:rsidRPr="00002768">
              <w:rPr>
                <w:rFonts w:ascii="Times New Roman" w:eastAsia="Times New Roman" w:hAnsi="Times New Roman"/>
                <w:b/>
                <w:sz w:val="20"/>
                <w:szCs w:val="20"/>
                <w:lang w:eastAsia="ru-RU"/>
              </w:rPr>
              <w:t>2. Сводные данные по бюджету времени в неделях</w:t>
            </w:r>
          </w:p>
        </w:tc>
      </w:tr>
      <w:tr w:rsidR="00E812CA" w:rsidRPr="00002768" w14:paraId="20A77825" w14:textId="77777777" w:rsidTr="002E404F">
        <w:trPr>
          <w:trHeight w:val="136"/>
        </w:trPr>
        <w:tc>
          <w:tcPr>
            <w:tcW w:w="505" w:type="dxa"/>
            <w:vMerge w:val="restart"/>
            <w:tcBorders>
              <w:top w:val="single" w:sz="4" w:space="0" w:color="000000"/>
              <w:left w:val="single" w:sz="12" w:space="0" w:color="000000"/>
            </w:tcBorders>
            <w:textDirection w:val="btLr"/>
            <w:vAlign w:val="center"/>
          </w:tcPr>
          <w:p w14:paraId="5956F10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Классы</w:t>
            </w:r>
          </w:p>
        </w:tc>
        <w:tc>
          <w:tcPr>
            <w:tcW w:w="1194" w:type="dxa"/>
            <w:gridSpan w:val="4"/>
            <w:tcBorders>
              <w:top w:val="single" w:sz="4" w:space="0" w:color="000000"/>
            </w:tcBorders>
          </w:tcPr>
          <w:p w14:paraId="776A46E7"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Сентябрь</w:t>
            </w:r>
          </w:p>
        </w:tc>
        <w:tc>
          <w:tcPr>
            <w:tcW w:w="275" w:type="dxa"/>
            <w:vMerge w:val="restart"/>
            <w:tcBorders>
              <w:top w:val="single" w:sz="4" w:space="0" w:color="000000"/>
            </w:tcBorders>
            <w:textDirection w:val="btLr"/>
            <w:vAlign w:val="center"/>
          </w:tcPr>
          <w:p w14:paraId="432EFB30"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29.09 – 5.10</w:t>
            </w:r>
          </w:p>
        </w:tc>
        <w:tc>
          <w:tcPr>
            <w:tcW w:w="708" w:type="dxa"/>
            <w:gridSpan w:val="3"/>
            <w:tcBorders>
              <w:top w:val="single" w:sz="4" w:space="0" w:color="000000"/>
            </w:tcBorders>
          </w:tcPr>
          <w:p w14:paraId="7C67303C"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Октябрь</w:t>
            </w:r>
          </w:p>
        </w:tc>
        <w:tc>
          <w:tcPr>
            <w:tcW w:w="236" w:type="dxa"/>
            <w:vMerge w:val="restart"/>
            <w:tcBorders>
              <w:top w:val="single" w:sz="4" w:space="0" w:color="000000"/>
            </w:tcBorders>
            <w:textDirection w:val="btLr"/>
            <w:vAlign w:val="center"/>
          </w:tcPr>
          <w:p w14:paraId="1DB258C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27.10 – 2.11</w:t>
            </w:r>
          </w:p>
        </w:tc>
        <w:tc>
          <w:tcPr>
            <w:tcW w:w="944" w:type="dxa"/>
            <w:gridSpan w:val="4"/>
            <w:tcBorders>
              <w:top w:val="single" w:sz="4" w:space="0" w:color="000000"/>
            </w:tcBorders>
          </w:tcPr>
          <w:p w14:paraId="5E054C45"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Ноябрь</w:t>
            </w:r>
          </w:p>
        </w:tc>
        <w:tc>
          <w:tcPr>
            <w:tcW w:w="944" w:type="dxa"/>
            <w:gridSpan w:val="4"/>
            <w:tcBorders>
              <w:top w:val="single" w:sz="4" w:space="0" w:color="000000"/>
            </w:tcBorders>
          </w:tcPr>
          <w:p w14:paraId="0C4BDBD2"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Декабрь</w:t>
            </w:r>
          </w:p>
        </w:tc>
        <w:tc>
          <w:tcPr>
            <w:tcW w:w="236" w:type="dxa"/>
            <w:vMerge w:val="restart"/>
            <w:tcBorders>
              <w:top w:val="single" w:sz="4" w:space="0" w:color="000000"/>
            </w:tcBorders>
            <w:textDirection w:val="btLr"/>
            <w:vAlign w:val="center"/>
          </w:tcPr>
          <w:p w14:paraId="553CB837"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29.12 – 4.01</w:t>
            </w:r>
          </w:p>
        </w:tc>
        <w:tc>
          <w:tcPr>
            <w:tcW w:w="708" w:type="dxa"/>
            <w:gridSpan w:val="3"/>
            <w:tcBorders>
              <w:top w:val="single" w:sz="4" w:space="0" w:color="000000"/>
            </w:tcBorders>
          </w:tcPr>
          <w:p w14:paraId="15740746"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Январь</w:t>
            </w:r>
          </w:p>
        </w:tc>
        <w:tc>
          <w:tcPr>
            <w:tcW w:w="236" w:type="dxa"/>
            <w:vMerge w:val="restart"/>
            <w:tcBorders>
              <w:top w:val="single" w:sz="4" w:space="0" w:color="000000"/>
            </w:tcBorders>
            <w:textDirection w:val="btLr"/>
            <w:vAlign w:val="center"/>
          </w:tcPr>
          <w:p w14:paraId="1F47D47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26.01 – 1.02</w:t>
            </w:r>
          </w:p>
        </w:tc>
        <w:tc>
          <w:tcPr>
            <w:tcW w:w="708" w:type="dxa"/>
            <w:gridSpan w:val="3"/>
            <w:tcBorders>
              <w:top w:val="single" w:sz="4" w:space="0" w:color="000000"/>
            </w:tcBorders>
          </w:tcPr>
          <w:p w14:paraId="21AF5A8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Февраль</w:t>
            </w:r>
          </w:p>
        </w:tc>
        <w:tc>
          <w:tcPr>
            <w:tcW w:w="236" w:type="dxa"/>
            <w:vMerge w:val="restart"/>
            <w:tcBorders>
              <w:top w:val="single" w:sz="4" w:space="0" w:color="000000"/>
            </w:tcBorders>
            <w:textDirection w:val="btLr"/>
            <w:vAlign w:val="center"/>
          </w:tcPr>
          <w:p w14:paraId="5F310A2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23.02 – 1.03</w:t>
            </w:r>
          </w:p>
        </w:tc>
        <w:tc>
          <w:tcPr>
            <w:tcW w:w="944" w:type="dxa"/>
            <w:gridSpan w:val="4"/>
            <w:tcBorders>
              <w:top w:val="single" w:sz="4" w:space="0" w:color="000000"/>
            </w:tcBorders>
          </w:tcPr>
          <w:p w14:paraId="775FE9A3"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Март</w:t>
            </w:r>
          </w:p>
        </w:tc>
        <w:tc>
          <w:tcPr>
            <w:tcW w:w="236" w:type="dxa"/>
            <w:vMerge w:val="restart"/>
            <w:tcBorders>
              <w:top w:val="single" w:sz="4" w:space="0" w:color="000000"/>
            </w:tcBorders>
            <w:textDirection w:val="btLr"/>
            <w:vAlign w:val="center"/>
          </w:tcPr>
          <w:p w14:paraId="35930023"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30.03 – 5.04</w:t>
            </w:r>
          </w:p>
        </w:tc>
        <w:tc>
          <w:tcPr>
            <w:tcW w:w="708" w:type="dxa"/>
            <w:gridSpan w:val="3"/>
            <w:tcBorders>
              <w:top w:val="single" w:sz="4" w:space="0" w:color="000000"/>
            </w:tcBorders>
          </w:tcPr>
          <w:p w14:paraId="6379042C"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Апрель</w:t>
            </w:r>
          </w:p>
        </w:tc>
        <w:tc>
          <w:tcPr>
            <w:tcW w:w="236" w:type="dxa"/>
            <w:vMerge w:val="restart"/>
            <w:tcBorders>
              <w:top w:val="single" w:sz="4" w:space="0" w:color="000000"/>
            </w:tcBorders>
            <w:textDirection w:val="btLr"/>
            <w:vAlign w:val="center"/>
          </w:tcPr>
          <w:p w14:paraId="34A1F46F"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27.04. – 3.05</w:t>
            </w:r>
          </w:p>
        </w:tc>
        <w:tc>
          <w:tcPr>
            <w:tcW w:w="944" w:type="dxa"/>
            <w:gridSpan w:val="4"/>
            <w:tcBorders>
              <w:top w:val="single" w:sz="4" w:space="0" w:color="000000"/>
            </w:tcBorders>
          </w:tcPr>
          <w:p w14:paraId="442B281B"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Май</w:t>
            </w:r>
          </w:p>
        </w:tc>
        <w:tc>
          <w:tcPr>
            <w:tcW w:w="944" w:type="dxa"/>
            <w:gridSpan w:val="4"/>
            <w:tcBorders>
              <w:top w:val="single" w:sz="4" w:space="0" w:color="000000"/>
            </w:tcBorders>
          </w:tcPr>
          <w:p w14:paraId="46AE6F3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Июнь</w:t>
            </w:r>
          </w:p>
        </w:tc>
        <w:tc>
          <w:tcPr>
            <w:tcW w:w="236" w:type="dxa"/>
            <w:vMerge w:val="restart"/>
            <w:tcBorders>
              <w:top w:val="single" w:sz="4" w:space="0" w:color="000000"/>
            </w:tcBorders>
            <w:textDirection w:val="btLr"/>
            <w:vAlign w:val="center"/>
          </w:tcPr>
          <w:p w14:paraId="2CEDA843"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29.06 – 5.07</w:t>
            </w:r>
          </w:p>
        </w:tc>
        <w:tc>
          <w:tcPr>
            <w:tcW w:w="708" w:type="dxa"/>
            <w:gridSpan w:val="3"/>
            <w:tcBorders>
              <w:top w:val="single" w:sz="4" w:space="0" w:color="000000"/>
            </w:tcBorders>
          </w:tcPr>
          <w:p w14:paraId="345CE1EA"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Июль</w:t>
            </w:r>
          </w:p>
        </w:tc>
        <w:tc>
          <w:tcPr>
            <w:tcW w:w="236" w:type="dxa"/>
            <w:vMerge w:val="restart"/>
            <w:tcBorders>
              <w:top w:val="single" w:sz="4" w:space="0" w:color="000000"/>
              <w:right w:val="single" w:sz="4" w:space="0" w:color="000000"/>
            </w:tcBorders>
            <w:textDirection w:val="btLr"/>
            <w:vAlign w:val="center"/>
          </w:tcPr>
          <w:p w14:paraId="6A53A419"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27.07 – 2.08</w:t>
            </w:r>
          </w:p>
        </w:tc>
        <w:tc>
          <w:tcPr>
            <w:tcW w:w="944" w:type="dxa"/>
            <w:gridSpan w:val="4"/>
            <w:tcBorders>
              <w:top w:val="nil"/>
              <w:left w:val="single" w:sz="4" w:space="0" w:color="000000"/>
              <w:bottom w:val="nil"/>
              <w:right w:val="single" w:sz="12" w:space="0" w:color="000000"/>
            </w:tcBorders>
          </w:tcPr>
          <w:p w14:paraId="25CB47F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Август</w:t>
            </w:r>
          </w:p>
        </w:tc>
        <w:tc>
          <w:tcPr>
            <w:tcW w:w="401" w:type="dxa"/>
            <w:vMerge w:val="restart"/>
            <w:tcBorders>
              <w:top w:val="nil"/>
              <w:left w:val="single" w:sz="12" w:space="0" w:color="000000"/>
              <w:right w:val="single" w:sz="4" w:space="0" w:color="000000"/>
            </w:tcBorders>
            <w:textDirection w:val="btLr"/>
          </w:tcPr>
          <w:p w14:paraId="0294DCB9"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Аудиторные занятия</w:t>
            </w: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3E460B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 xml:space="preserve">Промежуточная аттестация </w:t>
            </w:r>
          </w:p>
        </w:tc>
        <w:tc>
          <w:tcPr>
            <w:tcW w:w="425" w:type="dxa"/>
            <w:vMerge w:val="restart"/>
            <w:tcBorders>
              <w:top w:val="single" w:sz="4" w:space="0" w:color="000000"/>
              <w:left w:val="single" w:sz="4" w:space="0" w:color="000000"/>
              <w:right w:val="single" w:sz="4" w:space="0" w:color="000000"/>
            </w:tcBorders>
            <w:textDirection w:val="btLr"/>
            <w:vAlign w:val="center"/>
          </w:tcPr>
          <w:p w14:paraId="0B5E956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Резерв учебного времени</w:t>
            </w:r>
          </w:p>
          <w:p w14:paraId="4696BA9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1F80AD03"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267A1F7D"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14:paraId="3616B841"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 xml:space="preserve">Всего </w:t>
            </w:r>
          </w:p>
        </w:tc>
      </w:tr>
      <w:tr w:rsidR="00E812CA" w:rsidRPr="00002768" w14:paraId="7CB24962" w14:textId="77777777" w:rsidTr="002E404F">
        <w:trPr>
          <w:cantSplit/>
          <w:trHeight w:val="1630"/>
        </w:trPr>
        <w:tc>
          <w:tcPr>
            <w:tcW w:w="505" w:type="dxa"/>
            <w:vMerge/>
            <w:tcBorders>
              <w:left w:val="single" w:sz="12" w:space="0" w:color="000000"/>
              <w:bottom w:val="single" w:sz="8" w:space="0" w:color="000000"/>
            </w:tcBorders>
          </w:tcPr>
          <w:p w14:paraId="53B8F7CF"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386" w:type="dxa"/>
            <w:tcBorders>
              <w:bottom w:val="single" w:sz="8" w:space="0" w:color="000000"/>
            </w:tcBorders>
            <w:textDirection w:val="btLr"/>
            <w:vAlign w:val="center"/>
          </w:tcPr>
          <w:p w14:paraId="7A07AE4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 – 7</w:t>
            </w:r>
          </w:p>
        </w:tc>
        <w:tc>
          <w:tcPr>
            <w:tcW w:w="269" w:type="dxa"/>
            <w:tcBorders>
              <w:bottom w:val="single" w:sz="8" w:space="0" w:color="000000"/>
            </w:tcBorders>
            <w:textDirection w:val="btLr"/>
            <w:vAlign w:val="center"/>
          </w:tcPr>
          <w:p w14:paraId="13B5606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8 – 14</w:t>
            </w:r>
          </w:p>
        </w:tc>
        <w:tc>
          <w:tcPr>
            <w:tcW w:w="269" w:type="dxa"/>
            <w:tcBorders>
              <w:bottom w:val="single" w:sz="8" w:space="0" w:color="000000"/>
            </w:tcBorders>
            <w:textDirection w:val="btLr"/>
            <w:vAlign w:val="center"/>
          </w:tcPr>
          <w:p w14:paraId="303F8F35"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15 – 21</w:t>
            </w:r>
          </w:p>
        </w:tc>
        <w:tc>
          <w:tcPr>
            <w:tcW w:w="270" w:type="dxa"/>
            <w:tcBorders>
              <w:bottom w:val="single" w:sz="8" w:space="0" w:color="000000"/>
            </w:tcBorders>
            <w:textDirection w:val="btLr"/>
            <w:vAlign w:val="center"/>
          </w:tcPr>
          <w:p w14:paraId="1165A48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22 – 28</w:t>
            </w:r>
          </w:p>
        </w:tc>
        <w:tc>
          <w:tcPr>
            <w:tcW w:w="275" w:type="dxa"/>
            <w:vMerge/>
            <w:tcBorders>
              <w:bottom w:val="single" w:sz="8" w:space="0" w:color="000000"/>
            </w:tcBorders>
          </w:tcPr>
          <w:p w14:paraId="03663C7F"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236" w:type="dxa"/>
            <w:tcBorders>
              <w:bottom w:val="single" w:sz="8" w:space="0" w:color="000000"/>
            </w:tcBorders>
            <w:textDirection w:val="btLr"/>
            <w:vAlign w:val="center"/>
          </w:tcPr>
          <w:p w14:paraId="042B7901"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6 – 12</w:t>
            </w:r>
          </w:p>
        </w:tc>
        <w:tc>
          <w:tcPr>
            <w:tcW w:w="236" w:type="dxa"/>
            <w:tcBorders>
              <w:bottom w:val="single" w:sz="8" w:space="0" w:color="000000"/>
            </w:tcBorders>
            <w:textDirection w:val="btLr"/>
            <w:vAlign w:val="center"/>
          </w:tcPr>
          <w:p w14:paraId="12CDDCEE"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13 – 19</w:t>
            </w:r>
          </w:p>
        </w:tc>
        <w:tc>
          <w:tcPr>
            <w:tcW w:w="236" w:type="dxa"/>
            <w:tcBorders>
              <w:bottom w:val="single" w:sz="8" w:space="0" w:color="000000"/>
            </w:tcBorders>
            <w:textDirection w:val="btLr"/>
            <w:vAlign w:val="center"/>
          </w:tcPr>
          <w:p w14:paraId="7EA14776"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20 – 26</w:t>
            </w:r>
          </w:p>
        </w:tc>
        <w:tc>
          <w:tcPr>
            <w:tcW w:w="236" w:type="dxa"/>
            <w:vMerge/>
            <w:tcBorders>
              <w:bottom w:val="single" w:sz="8" w:space="0" w:color="000000"/>
            </w:tcBorders>
          </w:tcPr>
          <w:p w14:paraId="0C3F7221"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236" w:type="dxa"/>
            <w:tcBorders>
              <w:bottom w:val="single" w:sz="8" w:space="0" w:color="000000"/>
            </w:tcBorders>
            <w:textDirection w:val="btLr"/>
            <w:vAlign w:val="center"/>
          </w:tcPr>
          <w:p w14:paraId="790A23FE"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3 – 9</w:t>
            </w:r>
          </w:p>
        </w:tc>
        <w:tc>
          <w:tcPr>
            <w:tcW w:w="236" w:type="dxa"/>
            <w:tcBorders>
              <w:bottom w:val="single" w:sz="8" w:space="0" w:color="000000"/>
            </w:tcBorders>
            <w:textDirection w:val="btLr"/>
            <w:vAlign w:val="center"/>
          </w:tcPr>
          <w:p w14:paraId="1513B678"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10 – 16</w:t>
            </w:r>
          </w:p>
        </w:tc>
        <w:tc>
          <w:tcPr>
            <w:tcW w:w="236" w:type="dxa"/>
            <w:tcBorders>
              <w:bottom w:val="single" w:sz="8" w:space="0" w:color="000000"/>
            </w:tcBorders>
            <w:textDirection w:val="btLr"/>
            <w:vAlign w:val="center"/>
          </w:tcPr>
          <w:p w14:paraId="304BE25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17 – 23</w:t>
            </w:r>
          </w:p>
        </w:tc>
        <w:tc>
          <w:tcPr>
            <w:tcW w:w="236" w:type="dxa"/>
            <w:tcBorders>
              <w:bottom w:val="single" w:sz="8" w:space="0" w:color="000000"/>
            </w:tcBorders>
            <w:textDirection w:val="btLr"/>
            <w:vAlign w:val="center"/>
          </w:tcPr>
          <w:p w14:paraId="6A37587B"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24 – 30</w:t>
            </w:r>
          </w:p>
        </w:tc>
        <w:tc>
          <w:tcPr>
            <w:tcW w:w="236" w:type="dxa"/>
            <w:tcBorders>
              <w:bottom w:val="single" w:sz="8" w:space="0" w:color="000000"/>
            </w:tcBorders>
            <w:textDirection w:val="btLr"/>
            <w:vAlign w:val="center"/>
          </w:tcPr>
          <w:p w14:paraId="684A52F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 – 7</w:t>
            </w:r>
          </w:p>
        </w:tc>
        <w:tc>
          <w:tcPr>
            <w:tcW w:w="236" w:type="dxa"/>
            <w:tcBorders>
              <w:bottom w:val="single" w:sz="8" w:space="0" w:color="000000"/>
            </w:tcBorders>
            <w:textDirection w:val="btLr"/>
            <w:vAlign w:val="center"/>
          </w:tcPr>
          <w:p w14:paraId="065D468B"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8 – 14</w:t>
            </w:r>
          </w:p>
        </w:tc>
        <w:tc>
          <w:tcPr>
            <w:tcW w:w="236" w:type="dxa"/>
            <w:tcBorders>
              <w:bottom w:val="single" w:sz="8" w:space="0" w:color="000000"/>
            </w:tcBorders>
            <w:textDirection w:val="btLr"/>
            <w:vAlign w:val="center"/>
          </w:tcPr>
          <w:p w14:paraId="4367E530"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15 – 21</w:t>
            </w:r>
          </w:p>
        </w:tc>
        <w:tc>
          <w:tcPr>
            <w:tcW w:w="236" w:type="dxa"/>
            <w:tcBorders>
              <w:bottom w:val="single" w:sz="8" w:space="0" w:color="000000"/>
            </w:tcBorders>
            <w:textDirection w:val="btLr"/>
            <w:vAlign w:val="center"/>
          </w:tcPr>
          <w:p w14:paraId="03D0401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22 – 28</w:t>
            </w:r>
          </w:p>
        </w:tc>
        <w:tc>
          <w:tcPr>
            <w:tcW w:w="236" w:type="dxa"/>
            <w:vMerge/>
            <w:tcBorders>
              <w:bottom w:val="single" w:sz="8" w:space="0" w:color="000000"/>
            </w:tcBorders>
          </w:tcPr>
          <w:p w14:paraId="6737DADE"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236" w:type="dxa"/>
            <w:tcBorders>
              <w:bottom w:val="single" w:sz="8" w:space="0" w:color="000000"/>
            </w:tcBorders>
            <w:textDirection w:val="btLr"/>
            <w:vAlign w:val="center"/>
          </w:tcPr>
          <w:p w14:paraId="64D4640B"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5 – 11</w:t>
            </w:r>
          </w:p>
        </w:tc>
        <w:tc>
          <w:tcPr>
            <w:tcW w:w="236" w:type="dxa"/>
            <w:tcBorders>
              <w:bottom w:val="single" w:sz="8" w:space="0" w:color="000000"/>
            </w:tcBorders>
            <w:textDirection w:val="btLr"/>
            <w:vAlign w:val="center"/>
          </w:tcPr>
          <w:p w14:paraId="430EDB5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12 – 18</w:t>
            </w:r>
          </w:p>
        </w:tc>
        <w:tc>
          <w:tcPr>
            <w:tcW w:w="236" w:type="dxa"/>
            <w:tcBorders>
              <w:bottom w:val="single" w:sz="8" w:space="0" w:color="000000"/>
            </w:tcBorders>
            <w:textDirection w:val="btLr"/>
            <w:vAlign w:val="center"/>
          </w:tcPr>
          <w:p w14:paraId="2C00FD7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19 – 25</w:t>
            </w:r>
          </w:p>
        </w:tc>
        <w:tc>
          <w:tcPr>
            <w:tcW w:w="236" w:type="dxa"/>
            <w:vMerge/>
            <w:tcBorders>
              <w:bottom w:val="single" w:sz="8" w:space="0" w:color="000000"/>
            </w:tcBorders>
          </w:tcPr>
          <w:p w14:paraId="3D093AF7"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236" w:type="dxa"/>
            <w:tcBorders>
              <w:bottom w:val="single" w:sz="8" w:space="0" w:color="000000"/>
            </w:tcBorders>
            <w:textDirection w:val="btLr"/>
            <w:vAlign w:val="center"/>
          </w:tcPr>
          <w:p w14:paraId="2627E30F"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 –8</w:t>
            </w:r>
          </w:p>
        </w:tc>
        <w:tc>
          <w:tcPr>
            <w:tcW w:w="236" w:type="dxa"/>
            <w:tcBorders>
              <w:bottom w:val="single" w:sz="8" w:space="0" w:color="000000"/>
            </w:tcBorders>
            <w:textDirection w:val="btLr"/>
            <w:vAlign w:val="center"/>
          </w:tcPr>
          <w:p w14:paraId="633E7B4E"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9 – 15</w:t>
            </w:r>
          </w:p>
        </w:tc>
        <w:tc>
          <w:tcPr>
            <w:tcW w:w="236" w:type="dxa"/>
            <w:tcBorders>
              <w:bottom w:val="single" w:sz="8" w:space="0" w:color="000000"/>
            </w:tcBorders>
            <w:textDirection w:val="btLr"/>
            <w:vAlign w:val="center"/>
          </w:tcPr>
          <w:p w14:paraId="6F0D5CC3"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16 – 22</w:t>
            </w:r>
          </w:p>
        </w:tc>
        <w:tc>
          <w:tcPr>
            <w:tcW w:w="236" w:type="dxa"/>
            <w:vMerge/>
            <w:tcBorders>
              <w:bottom w:val="single" w:sz="8" w:space="0" w:color="000000"/>
            </w:tcBorders>
          </w:tcPr>
          <w:p w14:paraId="6EACA79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8" w:space="0" w:color="000000"/>
            </w:tcBorders>
            <w:textDirection w:val="btLr"/>
            <w:vAlign w:val="center"/>
          </w:tcPr>
          <w:p w14:paraId="70A62458"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 –8</w:t>
            </w:r>
          </w:p>
        </w:tc>
        <w:tc>
          <w:tcPr>
            <w:tcW w:w="236" w:type="dxa"/>
            <w:tcBorders>
              <w:bottom w:val="single" w:sz="8" w:space="0" w:color="000000"/>
            </w:tcBorders>
            <w:textDirection w:val="btLr"/>
            <w:vAlign w:val="center"/>
          </w:tcPr>
          <w:p w14:paraId="30CD31BD"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9 – 15</w:t>
            </w:r>
          </w:p>
        </w:tc>
        <w:tc>
          <w:tcPr>
            <w:tcW w:w="236" w:type="dxa"/>
            <w:tcBorders>
              <w:bottom w:val="single" w:sz="8" w:space="0" w:color="000000"/>
            </w:tcBorders>
            <w:textDirection w:val="btLr"/>
            <w:vAlign w:val="center"/>
          </w:tcPr>
          <w:p w14:paraId="4AF9FD8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16 – 22</w:t>
            </w:r>
          </w:p>
        </w:tc>
        <w:tc>
          <w:tcPr>
            <w:tcW w:w="236" w:type="dxa"/>
            <w:tcBorders>
              <w:bottom w:val="single" w:sz="8" w:space="0" w:color="000000"/>
            </w:tcBorders>
            <w:textDirection w:val="btLr"/>
            <w:vAlign w:val="center"/>
          </w:tcPr>
          <w:p w14:paraId="7380AE2F"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23 – 29</w:t>
            </w:r>
          </w:p>
        </w:tc>
        <w:tc>
          <w:tcPr>
            <w:tcW w:w="236" w:type="dxa"/>
            <w:vMerge/>
            <w:tcBorders>
              <w:bottom w:val="single" w:sz="8" w:space="0" w:color="000000"/>
            </w:tcBorders>
          </w:tcPr>
          <w:p w14:paraId="2AA7487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8" w:space="0" w:color="000000"/>
            </w:tcBorders>
            <w:textDirection w:val="btLr"/>
            <w:vAlign w:val="center"/>
          </w:tcPr>
          <w:p w14:paraId="6E94061F"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6 – 12</w:t>
            </w:r>
          </w:p>
        </w:tc>
        <w:tc>
          <w:tcPr>
            <w:tcW w:w="236" w:type="dxa"/>
            <w:tcBorders>
              <w:bottom w:val="single" w:sz="8" w:space="0" w:color="000000"/>
            </w:tcBorders>
            <w:textDirection w:val="btLr"/>
            <w:vAlign w:val="center"/>
          </w:tcPr>
          <w:p w14:paraId="3FBBCDFF"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13 – 19</w:t>
            </w:r>
          </w:p>
        </w:tc>
        <w:tc>
          <w:tcPr>
            <w:tcW w:w="236" w:type="dxa"/>
            <w:tcBorders>
              <w:bottom w:val="single" w:sz="8" w:space="0" w:color="000000"/>
            </w:tcBorders>
            <w:textDirection w:val="btLr"/>
            <w:vAlign w:val="center"/>
          </w:tcPr>
          <w:p w14:paraId="22DA777F"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20 – 26</w:t>
            </w:r>
          </w:p>
        </w:tc>
        <w:tc>
          <w:tcPr>
            <w:tcW w:w="236" w:type="dxa"/>
            <w:vMerge/>
            <w:tcBorders>
              <w:bottom w:val="single" w:sz="8" w:space="0" w:color="000000"/>
            </w:tcBorders>
          </w:tcPr>
          <w:p w14:paraId="3226FE0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8" w:space="0" w:color="000000"/>
            </w:tcBorders>
            <w:textDirection w:val="btLr"/>
            <w:vAlign w:val="center"/>
          </w:tcPr>
          <w:p w14:paraId="1CEC49E8"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4 – 10</w:t>
            </w:r>
          </w:p>
        </w:tc>
        <w:tc>
          <w:tcPr>
            <w:tcW w:w="236" w:type="dxa"/>
            <w:tcBorders>
              <w:bottom w:val="single" w:sz="8" w:space="0" w:color="000000"/>
            </w:tcBorders>
            <w:textDirection w:val="btLr"/>
            <w:vAlign w:val="center"/>
          </w:tcPr>
          <w:p w14:paraId="2FDC0A52"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11 – 17</w:t>
            </w:r>
          </w:p>
        </w:tc>
        <w:tc>
          <w:tcPr>
            <w:tcW w:w="236" w:type="dxa"/>
            <w:tcBorders>
              <w:bottom w:val="single" w:sz="8" w:space="0" w:color="000000"/>
            </w:tcBorders>
            <w:textDirection w:val="btLr"/>
            <w:vAlign w:val="center"/>
          </w:tcPr>
          <w:p w14:paraId="2784B8BE"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18 – 24</w:t>
            </w:r>
          </w:p>
        </w:tc>
        <w:tc>
          <w:tcPr>
            <w:tcW w:w="236" w:type="dxa"/>
            <w:tcBorders>
              <w:bottom w:val="single" w:sz="8" w:space="0" w:color="000000"/>
            </w:tcBorders>
            <w:textDirection w:val="btLr"/>
            <w:vAlign w:val="center"/>
          </w:tcPr>
          <w:p w14:paraId="29B01968"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25 – 31</w:t>
            </w:r>
          </w:p>
        </w:tc>
        <w:tc>
          <w:tcPr>
            <w:tcW w:w="236" w:type="dxa"/>
            <w:tcBorders>
              <w:bottom w:val="single" w:sz="8" w:space="0" w:color="000000"/>
            </w:tcBorders>
            <w:textDirection w:val="btLr"/>
            <w:vAlign w:val="center"/>
          </w:tcPr>
          <w:p w14:paraId="63CB7017"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 – 7</w:t>
            </w:r>
          </w:p>
        </w:tc>
        <w:tc>
          <w:tcPr>
            <w:tcW w:w="236" w:type="dxa"/>
            <w:tcBorders>
              <w:bottom w:val="single" w:sz="8" w:space="0" w:color="000000"/>
            </w:tcBorders>
            <w:textDirection w:val="btLr"/>
            <w:vAlign w:val="center"/>
          </w:tcPr>
          <w:p w14:paraId="0E97FCDF"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8 – 14</w:t>
            </w:r>
          </w:p>
        </w:tc>
        <w:tc>
          <w:tcPr>
            <w:tcW w:w="236" w:type="dxa"/>
            <w:tcBorders>
              <w:bottom w:val="single" w:sz="8" w:space="0" w:color="000000"/>
            </w:tcBorders>
            <w:textDirection w:val="btLr"/>
            <w:vAlign w:val="center"/>
          </w:tcPr>
          <w:p w14:paraId="77CCBAAB"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15 – 21</w:t>
            </w:r>
          </w:p>
        </w:tc>
        <w:tc>
          <w:tcPr>
            <w:tcW w:w="236" w:type="dxa"/>
            <w:tcBorders>
              <w:bottom w:val="single" w:sz="8" w:space="0" w:color="000000"/>
            </w:tcBorders>
            <w:textDirection w:val="btLr"/>
            <w:vAlign w:val="center"/>
          </w:tcPr>
          <w:p w14:paraId="04223327"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22 – 28</w:t>
            </w:r>
          </w:p>
        </w:tc>
        <w:tc>
          <w:tcPr>
            <w:tcW w:w="236" w:type="dxa"/>
            <w:vMerge/>
            <w:tcBorders>
              <w:bottom w:val="single" w:sz="8" w:space="0" w:color="000000"/>
            </w:tcBorders>
          </w:tcPr>
          <w:p w14:paraId="2F110A8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8" w:space="0" w:color="000000"/>
            </w:tcBorders>
            <w:textDirection w:val="btLr"/>
            <w:vAlign w:val="center"/>
          </w:tcPr>
          <w:p w14:paraId="3BCEA395"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6 – 12</w:t>
            </w:r>
          </w:p>
        </w:tc>
        <w:tc>
          <w:tcPr>
            <w:tcW w:w="236" w:type="dxa"/>
            <w:tcBorders>
              <w:bottom w:val="single" w:sz="8" w:space="0" w:color="000000"/>
            </w:tcBorders>
            <w:textDirection w:val="btLr"/>
            <w:vAlign w:val="center"/>
          </w:tcPr>
          <w:p w14:paraId="0166553D"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13 – 19</w:t>
            </w:r>
          </w:p>
        </w:tc>
        <w:tc>
          <w:tcPr>
            <w:tcW w:w="236" w:type="dxa"/>
            <w:tcBorders>
              <w:bottom w:val="single" w:sz="8" w:space="0" w:color="000000"/>
            </w:tcBorders>
            <w:textDirection w:val="btLr"/>
            <w:vAlign w:val="center"/>
          </w:tcPr>
          <w:p w14:paraId="4DE0AAE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20 – 26</w:t>
            </w:r>
          </w:p>
        </w:tc>
        <w:tc>
          <w:tcPr>
            <w:tcW w:w="236" w:type="dxa"/>
            <w:vMerge/>
            <w:tcBorders>
              <w:bottom w:val="single" w:sz="8" w:space="0" w:color="000000"/>
            </w:tcBorders>
          </w:tcPr>
          <w:p w14:paraId="3F0A0E8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8" w:space="0" w:color="000000"/>
            </w:tcBorders>
            <w:textDirection w:val="btLr"/>
            <w:vAlign w:val="center"/>
          </w:tcPr>
          <w:p w14:paraId="7FDD3553"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3 – 9</w:t>
            </w:r>
          </w:p>
        </w:tc>
        <w:tc>
          <w:tcPr>
            <w:tcW w:w="236" w:type="dxa"/>
            <w:tcBorders>
              <w:bottom w:val="single" w:sz="8" w:space="0" w:color="000000"/>
            </w:tcBorders>
            <w:textDirection w:val="btLr"/>
            <w:vAlign w:val="center"/>
          </w:tcPr>
          <w:p w14:paraId="6453A5E4"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10 – 16</w:t>
            </w:r>
          </w:p>
        </w:tc>
        <w:tc>
          <w:tcPr>
            <w:tcW w:w="236" w:type="dxa"/>
            <w:tcBorders>
              <w:bottom w:val="single" w:sz="8" w:space="0" w:color="000000"/>
              <w:right w:val="single" w:sz="4" w:space="0" w:color="000000"/>
            </w:tcBorders>
            <w:textDirection w:val="btLr"/>
            <w:vAlign w:val="center"/>
          </w:tcPr>
          <w:p w14:paraId="780FF5A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17 – 23</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14:paraId="175072CC"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24 – 31</w:t>
            </w:r>
          </w:p>
        </w:tc>
        <w:tc>
          <w:tcPr>
            <w:tcW w:w="401" w:type="dxa"/>
            <w:vMerge/>
            <w:tcBorders>
              <w:left w:val="single" w:sz="12" w:space="0" w:color="000000"/>
              <w:bottom w:val="single" w:sz="8" w:space="0" w:color="000000"/>
              <w:right w:val="single" w:sz="4" w:space="0" w:color="000000"/>
            </w:tcBorders>
            <w:textDirection w:val="btLr"/>
            <w:vAlign w:val="center"/>
          </w:tcPr>
          <w:p w14:paraId="0450AF4A" w14:textId="77777777" w:rsidR="00E812CA" w:rsidRPr="00002768" w:rsidRDefault="00E812CA" w:rsidP="002E404F">
            <w:pPr>
              <w:autoSpaceDN/>
              <w:spacing w:after="0" w:line="240" w:lineRule="auto"/>
              <w:ind w:left="113" w:right="113"/>
              <w:jc w:val="center"/>
              <w:rPr>
                <w:rFonts w:ascii="Times New Roman" w:eastAsia="Times New Roman" w:hAnsi="Times New Roman"/>
                <w:b/>
                <w:sz w:val="16"/>
                <w:szCs w:val="16"/>
                <w:lang w:eastAsia="ru-RU"/>
              </w:rPr>
            </w:pPr>
          </w:p>
        </w:tc>
        <w:tc>
          <w:tcPr>
            <w:tcW w:w="567" w:type="dxa"/>
            <w:vMerge/>
            <w:tcBorders>
              <w:top w:val="single" w:sz="4" w:space="0" w:color="000000"/>
              <w:left w:val="single" w:sz="4" w:space="0" w:color="000000"/>
              <w:bottom w:val="single" w:sz="8" w:space="0" w:color="000000"/>
              <w:right w:val="single" w:sz="4" w:space="0" w:color="000000"/>
            </w:tcBorders>
          </w:tcPr>
          <w:p w14:paraId="26615FAF"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425" w:type="dxa"/>
            <w:vMerge/>
            <w:tcBorders>
              <w:left w:val="single" w:sz="4" w:space="0" w:color="000000"/>
              <w:bottom w:val="single" w:sz="8" w:space="0" w:color="000000"/>
              <w:right w:val="single" w:sz="4" w:space="0" w:color="000000"/>
            </w:tcBorders>
            <w:textDirection w:val="btLr"/>
            <w:vAlign w:val="center"/>
          </w:tcPr>
          <w:p w14:paraId="00A08017" w14:textId="77777777" w:rsidR="00E812CA" w:rsidRPr="00002768" w:rsidRDefault="00E812CA" w:rsidP="002E404F">
            <w:pPr>
              <w:autoSpaceDN/>
              <w:spacing w:after="0" w:line="240" w:lineRule="auto"/>
              <w:ind w:left="113" w:right="113"/>
              <w:jc w:val="center"/>
              <w:rPr>
                <w:rFonts w:ascii="Times New Roman" w:eastAsia="Times New Roman" w:hAnsi="Times New Roman"/>
                <w:b/>
                <w:sz w:val="12"/>
                <w:szCs w:val="12"/>
                <w:lang w:eastAsia="ru-RU"/>
              </w:rPr>
            </w:pPr>
          </w:p>
        </w:tc>
        <w:tc>
          <w:tcPr>
            <w:tcW w:w="284" w:type="dxa"/>
            <w:vMerge/>
            <w:tcBorders>
              <w:top w:val="single" w:sz="4" w:space="0" w:color="000000"/>
              <w:left w:val="single" w:sz="4" w:space="0" w:color="000000"/>
              <w:bottom w:val="single" w:sz="8" w:space="0" w:color="000000"/>
              <w:right w:val="single" w:sz="4" w:space="0" w:color="000000"/>
            </w:tcBorders>
            <w:vAlign w:val="center"/>
          </w:tcPr>
          <w:p w14:paraId="285E98B8"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14:paraId="5015A4AF"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14:paraId="695BAABF" w14:textId="77777777" w:rsidR="00E812CA" w:rsidRPr="00002768" w:rsidRDefault="00E812CA" w:rsidP="002E404F">
            <w:pPr>
              <w:autoSpaceDN/>
              <w:spacing w:after="0" w:line="240" w:lineRule="auto"/>
              <w:jc w:val="center"/>
              <w:rPr>
                <w:rFonts w:ascii="Times New Roman" w:eastAsia="Times New Roman" w:hAnsi="Times New Roman"/>
                <w:sz w:val="12"/>
                <w:szCs w:val="12"/>
                <w:lang w:eastAsia="ru-RU"/>
              </w:rPr>
            </w:pPr>
          </w:p>
        </w:tc>
      </w:tr>
      <w:tr w:rsidR="00E812CA" w:rsidRPr="00002768" w14:paraId="0FC73974" w14:textId="77777777" w:rsidTr="002E404F">
        <w:trPr>
          <w:trHeight w:val="173"/>
        </w:trPr>
        <w:tc>
          <w:tcPr>
            <w:tcW w:w="505" w:type="dxa"/>
            <w:tcBorders>
              <w:top w:val="single" w:sz="8" w:space="0" w:color="000000"/>
              <w:left w:val="single" w:sz="12" w:space="0" w:color="000000"/>
            </w:tcBorders>
          </w:tcPr>
          <w:p w14:paraId="5EB6394C"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386" w:type="dxa"/>
            <w:tcBorders>
              <w:top w:val="single" w:sz="8" w:space="0" w:color="000000"/>
            </w:tcBorders>
          </w:tcPr>
          <w:p w14:paraId="0FC10CD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top w:val="single" w:sz="8" w:space="0" w:color="000000"/>
            </w:tcBorders>
          </w:tcPr>
          <w:p w14:paraId="7C15C9E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top w:val="single" w:sz="8" w:space="0" w:color="000000"/>
            </w:tcBorders>
          </w:tcPr>
          <w:p w14:paraId="6AF069A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Borders>
              <w:top w:val="single" w:sz="8" w:space="0" w:color="000000"/>
            </w:tcBorders>
          </w:tcPr>
          <w:p w14:paraId="2413174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Borders>
              <w:top w:val="single" w:sz="8" w:space="0" w:color="000000"/>
            </w:tcBorders>
          </w:tcPr>
          <w:p w14:paraId="0B71856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1D18264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28215F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13907A5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8B259D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top w:val="single" w:sz="8" w:space="0" w:color="000000"/>
            </w:tcBorders>
          </w:tcPr>
          <w:p w14:paraId="5D2E293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EF0B43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033F996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39EBAC1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1362C1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3645C27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D417EA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4A5CF4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Borders>
              <w:top w:val="single" w:sz="8" w:space="0" w:color="000000"/>
            </w:tcBorders>
          </w:tcPr>
          <w:p w14:paraId="280E7AA4"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8" w:space="0" w:color="000000"/>
            </w:tcBorders>
          </w:tcPr>
          <w:p w14:paraId="4E83ABDC"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tcPr>
          <w:p w14:paraId="2C64FF4C"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Borders>
              <w:top w:val="single" w:sz="8" w:space="0" w:color="000000"/>
            </w:tcBorders>
          </w:tcPr>
          <w:p w14:paraId="39A2E16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38AECBC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4CC0EB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35E887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1CA6C16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top w:val="single" w:sz="8" w:space="0" w:color="000000"/>
            </w:tcBorders>
          </w:tcPr>
          <w:p w14:paraId="4455994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22E5257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BDBDBD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4C8DA01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7044970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top w:val="single" w:sz="8" w:space="0" w:color="000000"/>
            </w:tcBorders>
          </w:tcPr>
          <w:p w14:paraId="1262081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55DCFE3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1A1290F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554FA0D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6ADABE9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64CE4FD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59D9D2B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8" w:space="0" w:color="000000"/>
            </w:tcBorders>
          </w:tcPr>
          <w:p w14:paraId="147631C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Borders>
              <w:top w:val="single" w:sz="8" w:space="0" w:color="000000"/>
            </w:tcBorders>
          </w:tcPr>
          <w:p w14:paraId="1560F4C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tcBorders>
              <w:top w:val="single" w:sz="8" w:space="0" w:color="000000"/>
            </w:tcBorders>
            <w:vAlign w:val="center"/>
          </w:tcPr>
          <w:p w14:paraId="439AC9A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top w:val="single" w:sz="8" w:space="0" w:color="000000"/>
            </w:tcBorders>
            <w:vAlign w:val="center"/>
          </w:tcPr>
          <w:p w14:paraId="2436422A"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8" w:space="0" w:color="000000"/>
            </w:tcBorders>
            <w:vAlign w:val="center"/>
          </w:tcPr>
          <w:p w14:paraId="509517D4"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8" w:space="0" w:color="000000"/>
            </w:tcBorders>
            <w:vAlign w:val="center"/>
          </w:tcPr>
          <w:p w14:paraId="02C0004D"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8" w:space="0" w:color="000000"/>
            </w:tcBorders>
            <w:vAlign w:val="center"/>
          </w:tcPr>
          <w:p w14:paraId="1AD84D1C"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8" w:space="0" w:color="000000"/>
            </w:tcBorders>
            <w:vAlign w:val="center"/>
          </w:tcPr>
          <w:p w14:paraId="7712FB6B"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vAlign w:val="center"/>
          </w:tcPr>
          <w:p w14:paraId="2E443D52"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vAlign w:val="center"/>
          </w:tcPr>
          <w:p w14:paraId="0AF1399A"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vAlign w:val="center"/>
          </w:tcPr>
          <w:p w14:paraId="633B6F02"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vAlign w:val="center"/>
          </w:tcPr>
          <w:p w14:paraId="7A1E840D"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tcBorders>
            <w:vAlign w:val="center"/>
          </w:tcPr>
          <w:p w14:paraId="7FBCEF3D"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right w:val="single" w:sz="4" w:space="0" w:color="000000"/>
            </w:tcBorders>
            <w:vAlign w:val="center"/>
          </w:tcPr>
          <w:p w14:paraId="0E32F591"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8" w:space="0" w:color="000000"/>
              <w:left w:val="single" w:sz="4" w:space="0" w:color="000000"/>
              <w:bottom w:val="single" w:sz="4" w:space="0" w:color="000000"/>
              <w:right w:val="single" w:sz="12" w:space="0" w:color="000000"/>
            </w:tcBorders>
            <w:vAlign w:val="center"/>
          </w:tcPr>
          <w:p w14:paraId="54037FA3"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401" w:type="dxa"/>
            <w:tcBorders>
              <w:top w:val="single" w:sz="8" w:space="0" w:color="000000"/>
              <w:left w:val="single" w:sz="12" w:space="0" w:color="000000"/>
              <w:bottom w:val="single" w:sz="4" w:space="0" w:color="000000"/>
              <w:right w:val="single" w:sz="4" w:space="0" w:color="000000"/>
            </w:tcBorders>
          </w:tcPr>
          <w:p w14:paraId="25446064" w14:textId="77777777" w:rsidR="00E812CA" w:rsidRPr="00002768" w:rsidRDefault="00E812CA" w:rsidP="002E404F">
            <w:pPr>
              <w:autoSpaceDN/>
              <w:spacing w:after="0" w:line="240" w:lineRule="auto"/>
              <w:ind w:left="-91" w:right="-9" w:firstLine="14"/>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32</w:t>
            </w:r>
          </w:p>
        </w:tc>
        <w:tc>
          <w:tcPr>
            <w:tcW w:w="567" w:type="dxa"/>
            <w:tcBorders>
              <w:top w:val="single" w:sz="8" w:space="0" w:color="000000"/>
              <w:left w:val="single" w:sz="4" w:space="0" w:color="000000"/>
              <w:bottom w:val="single" w:sz="4" w:space="0" w:color="000000"/>
              <w:right w:val="single" w:sz="4" w:space="0" w:color="000000"/>
            </w:tcBorders>
          </w:tcPr>
          <w:p w14:paraId="4B329D71"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8" w:space="0" w:color="000000"/>
              <w:left w:val="single" w:sz="4" w:space="0" w:color="000000"/>
              <w:bottom w:val="single" w:sz="4" w:space="0" w:color="000000"/>
              <w:right w:val="single" w:sz="4" w:space="0" w:color="000000"/>
            </w:tcBorders>
          </w:tcPr>
          <w:p w14:paraId="6FCECBF8"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284" w:type="dxa"/>
            <w:tcBorders>
              <w:top w:val="single" w:sz="8" w:space="0" w:color="000000"/>
              <w:left w:val="single" w:sz="4" w:space="0" w:color="000000"/>
              <w:bottom w:val="single" w:sz="4" w:space="0" w:color="000000"/>
              <w:right w:val="single" w:sz="4" w:space="0" w:color="000000"/>
            </w:tcBorders>
          </w:tcPr>
          <w:p w14:paraId="6B73D3B7"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8" w:space="0" w:color="000000"/>
              <w:left w:val="single" w:sz="4" w:space="0" w:color="000000"/>
              <w:bottom w:val="single" w:sz="4" w:space="0" w:color="000000"/>
              <w:right w:val="single" w:sz="4" w:space="0" w:color="000000"/>
            </w:tcBorders>
          </w:tcPr>
          <w:p w14:paraId="558DFF9A"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18</w:t>
            </w:r>
          </w:p>
        </w:tc>
        <w:tc>
          <w:tcPr>
            <w:tcW w:w="425" w:type="dxa"/>
            <w:tcBorders>
              <w:top w:val="single" w:sz="8" w:space="0" w:color="000000"/>
              <w:left w:val="single" w:sz="4" w:space="0" w:color="000000"/>
              <w:bottom w:val="single" w:sz="4" w:space="0" w:color="000000"/>
              <w:right w:val="single" w:sz="12" w:space="0" w:color="000000"/>
            </w:tcBorders>
          </w:tcPr>
          <w:p w14:paraId="439394FB"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485AD378" w14:textId="77777777" w:rsidTr="002E404F">
        <w:trPr>
          <w:trHeight w:val="186"/>
        </w:trPr>
        <w:tc>
          <w:tcPr>
            <w:tcW w:w="505" w:type="dxa"/>
            <w:tcBorders>
              <w:left w:val="single" w:sz="12" w:space="0" w:color="000000"/>
            </w:tcBorders>
          </w:tcPr>
          <w:p w14:paraId="68F3C991"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2</w:t>
            </w:r>
          </w:p>
        </w:tc>
        <w:tc>
          <w:tcPr>
            <w:tcW w:w="386" w:type="dxa"/>
          </w:tcPr>
          <w:p w14:paraId="6B88A2E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73DD7E7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13493DE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Pr>
          <w:p w14:paraId="7BD9647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Pr>
          <w:p w14:paraId="5DF0325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2C869C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D8E00C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BBFDEA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ACE88A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405C9D5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C0E1C4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45FB6A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6EFA70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2E7500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EF69F0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6405C2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E1C71B4"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Pr>
          <w:p w14:paraId="3442D3F1"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Pr>
          <w:p w14:paraId="02C99E52"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Pr>
          <w:p w14:paraId="0BCB5422"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Pr>
          <w:p w14:paraId="1267538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0FB3A5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0FA1F4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68F4FD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2F7715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9C4800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26F9F6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F41E6C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E3EAC3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561B0F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5FCEDEA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E408E3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D9D0D9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D1EBDA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F5FB10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51713E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163BE9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A9384B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Pr>
          <w:p w14:paraId="0858375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vAlign w:val="center"/>
          </w:tcPr>
          <w:p w14:paraId="3B5058B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vAlign w:val="center"/>
          </w:tcPr>
          <w:p w14:paraId="1468BA07"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10B56BF2"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1AFAEEBE"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27A5C1F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1D0F23DC"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68DF5D73"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vAlign w:val="center"/>
          </w:tcPr>
          <w:p w14:paraId="5C10FD43"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vAlign w:val="center"/>
          </w:tcPr>
          <w:p w14:paraId="12D0D02E"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vAlign w:val="center"/>
          </w:tcPr>
          <w:p w14:paraId="6FCF2A35"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vAlign w:val="center"/>
          </w:tcPr>
          <w:p w14:paraId="7993279D"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right w:val="single" w:sz="4" w:space="0" w:color="000000"/>
            </w:tcBorders>
            <w:vAlign w:val="center"/>
          </w:tcPr>
          <w:p w14:paraId="1D63B5B0"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153DD9F6"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00DF6E9D" w14:textId="77777777" w:rsidR="00E812CA" w:rsidRPr="00002768" w:rsidRDefault="00E812CA" w:rsidP="002E404F">
            <w:pPr>
              <w:autoSpaceDN/>
              <w:spacing w:after="0" w:line="240" w:lineRule="auto"/>
              <w:ind w:left="-52"/>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567" w:type="dxa"/>
            <w:tcBorders>
              <w:top w:val="single" w:sz="4" w:space="0" w:color="000000"/>
              <w:left w:val="single" w:sz="4" w:space="0" w:color="000000"/>
              <w:bottom w:val="single" w:sz="4" w:space="0" w:color="000000"/>
              <w:right w:val="single" w:sz="4" w:space="0" w:color="000000"/>
            </w:tcBorders>
          </w:tcPr>
          <w:p w14:paraId="16A33203"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0DC260AE"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14:paraId="7503AC0B"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28EC065D"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01BCF049"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63C043EA" w14:textId="77777777" w:rsidTr="002E404F">
        <w:trPr>
          <w:trHeight w:val="186"/>
        </w:trPr>
        <w:tc>
          <w:tcPr>
            <w:tcW w:w="505" w:type="dxa"/>
            <w:tcBorders>
              <w:left w:val="single" w:sz="12" w:space="0" w:color="000000"/>
            </w:tcBorders>
          </w:tcPr>
          <w:p w14:paraId="5F6F9037"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w:t>
            </w:r>
          </w:p>
        </w:tc>
        <w:tc>
          <w:tcPr>
            <w:tcW w:w="386" w:type="dxa"/>
          </w:tcPr>
          <w:p w14:paraId="55FC74D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511BDE7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353213B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Pr>
          <w:p w14:paraId="5D2BD5F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Pr>
          <w:p w14:paraId="75BCF15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C83C42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60866A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B56085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E8A503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6B331AD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299053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36AE74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7375AC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1A2187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290C84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760E14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AAE45B2"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Pr>
          <w:p w14:paraId="7AB48848"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7ADD1FCF"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101A5525"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Pr>
          <w:p w14:paraId="5D41132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489A20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F19C9F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B6630B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A67E5D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EE8A77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E6D7BF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9387BC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6F0859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441A99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5614582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587B16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1ACB9D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A61701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717565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559066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35858D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F560B3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Pr>
          <w:p w14:paraId="32FA5E7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vAlign w:val="center"/>
          </w:tcPr>
          <w:p w14:paraId="4A07726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vAlign w:val="center"/>
          </w:tcPr>
          <w:p w14:paraId="1ABD55A1"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6C8AC466"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229D5EC3"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0A49334A"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35414632"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242EBB5E"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2FD6B867"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5B6D042F"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004664D5"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2796E61E"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right w:val="single" w:sz="4" w:space="0" w:color="000000"/>
            </w:tcBorders>
            <w:vAlign w:val="center"/>
          </w:tcPr>
          <w:p w14:paraId="6306E337"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1A47A6CD"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49D6B694" w14:textId="77777777" w:rsidR="00E812CA" w:rsidRPr="00002768" w:rsidRDefault="00E812CA" w:rsidP="002E404F">
            <w:pPr>
              <w:autoSpaceDN/>
              <w:spacing w:after="0" w:line="240" w:lineRule="auto"/>
              <w:ind w:left="-52"/>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567" w:type="dxa"/>
            <w:tcBorders>
              <w:top w:val="single" w:sz="4" w:space="0" w:color="000000"/>
              <w:left w:val="single" w:sz="4" w:space="0" w:color="000000"/>
              <w:bottom w:val="single" w:sz="4" w:space="0" w:color="000000"/>
              <w:right w:val="single" w:sz="4" w:space="0" w:color="000000"/>
            </w:tcBorders>
          </w:tcPr>
          <w:p w14:paraId="4D2716C5"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6FA15696"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14:paraId="1B839C39"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230D078F"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45E7AC0D"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4B8C4DB0" w14:textId="77777777" w:rsidTr="002E404F">
        <w:trPr>
          <w:trHeight w:val="186"/>
        </w:trPr>
        <w:tc>
          <w:tcPr>
            <w:tcW w:w="505" w:type="dxa"/>
            <w:tcBorders>
              <w:left w:val="single" w:sz="12" w:space="0" w:color="000000"/>
            </w:tcBorders>
          </w:tcPr>
          <w:p w14:paraId="61FA5600"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4</w:t>
            </w:r>
          </w:p>
        </w:tc>
        <w:tc>
          <w:tcPr>
            <w:tcW w:w="386" w:type="dxa"/>
          </w:tcPr>
          <w:p w14:paraId="5BC230B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43D3B9D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2C8D536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Pr>
          <w:p w14:paraId="44C4AE1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Pr>
          <w:p w14:paraId="485894B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94EAFF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AC23F8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90BBD8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2722F8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0195CE9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B2274E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3ECA9A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9352CE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809885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0BF6DC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AE464A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6F56AC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Pr>
          <w:p w14:paraId="400F0D0B"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1C743F6E"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32B23009"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Pr>
          <w:p w14:paraId="78E9914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37719A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B1ED7E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94CBAE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FAA82E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B6C11F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BF8E50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6760F6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A3A03E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EB4060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1B57862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7C2FAB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E19D35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FCD90A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C339E5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34EBF4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F0E00A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73C076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Pr>
          <w:p w14:paraId="44F489C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vAlign w:val="center"/>
          </w:tcPr>
          <w:p w14:paraId="74567A3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vAlign w:val="center"/>
          </w:tcPr>
          <w:p w14:paraId="349AC760"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30DF876A"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0A5AC9A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57F78EFE"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4F35995D"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56495EA0"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57BFF1CC"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79ABF87F"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556914B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3B4CEF53"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right w:val="single" w:sz="4" w:space="0" w:color="000000"/>
            </w:tcBorders>
            <w:vAlign w:val="center"/>
          </w:tcPr>
          <w:p w14:paraId="11860F22"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5EFF45DE"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02285089" w14:textId="77777777" w:rsidR="00E812CA" w:rsidRPr="00002768" w:rsidRDefault="00E812CA" w:rsidP="002E404F">
            <w:pPr>
              <w:autoSpaceDN/>
              <w:spacing w:after="0" w:line="240" w:lineRule="auto"/>
              <w:ind w:left="-52"/>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567" w:type="dxa"/>
            <w:tcBorders>
              <w:top w:val="single" w:sz="4" w:space="0" w:color="000000"/>
              <w:left w:val="single" w:sz="4" w:space="0" w:color="000000"/>
              <w:bottom w:val="single" w:sz="4" w:space="0" w:color="000000"/>
              <w:right w:val="single" w:sz="4" w:space="0" w:color="000000"/>
            </w:tcBorders>
          </w:tcPr>
          <w:p w14:paraId="5FA6470C"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090088CF"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14:paraId="748D1176"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62E3D8C5"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59FFF5FA"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3AAAACBD" w14:textId="77777777" w:rsidTr="002E404F">
        <w:trPr>
          <w:trHeight w:val="186"/>
        </w:trPr>
        <w:tc>
          <w:tcPr>
            <w:tcW w:w="505" w:type="dxa"/>
            <w:tcBorders>
              <w:left w:val="single" w:sz="12" w:space="0" w:color="000000"/>
            </w:tcBorders>
          </w:tcPr>
          <w:p w14:paraId="608D38EB"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w:t>
            </w:r>
          </w:p>
        </w:tc>
        <w:tc>
          <w:tcPr>
            <w:tcW w:w="386" w:type="dxa"/>
          </w:tcPr>
          <w:p w14:paraId="24CD835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7B35412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4511621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Pr>
          <w:p w14:paraId="46EDD09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Pr>
          <w:p w14:paraId="2C67494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1740E2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C4EC4D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4E1E5B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9374CA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6984064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8F164F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FBB917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9C8DA2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966B68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47646F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88E5D3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89A996A"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Pr>
          <w:p w14:paraId="6DFC4535"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01F7E9F5"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1ED71E78"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Pr>
          <w:p w14:paraId="3DB8997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DE5549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1EAC1D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61BAD6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ED8F14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3AD4A7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A0ECC5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4C1EAE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E5DED8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46DF15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28D0715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F99158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EDBF71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7A2404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688123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D2EE96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BBDA53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578AFE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Pr>
          <w:p w14:paraId="0201519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vAlign w:val="center"/>
          </w:tcPr>
          <w:p w14:paraId="07A2EBF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vAlign w:val="center"/>
          </w:tcPr>
          <w:p w14:paraId="10421BE0"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533427FF"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12EF451B"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003AE857"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6EF008AD"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0989C21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04E7F481"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519BADE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5C6BB48F"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2AFAC7E3"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right w:val="single" w:sz="4" w:space="0" w:color="000000"/>
            </w:tcBorders>
            <w:vAlign w:val="center"/>
          </w:tcPr>
          <w:p w14:paraId="71D3258E"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4C54AD7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678FE295" w14:textId="77777777" w:rsidR="00E812CA" w:rsidRPr="00002768" w:rsidRDefault="00E812CA" w:rsidP="002E404F">
            <w:pPr>
              <w:autoSpaceDN/>
              <w:spacing w:after="0" w:line="240" w:lineRule="auto"/>
              <w:ind w:left="-52"/>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567" w:type="dxa"/>
            <w:tcBorders>
              <w:top w:val="single" w:sz="4" w:space="0" w:color="000000"/>
              <w:left w:val="single" w:sz="4" w:space="0" w:color="000000"/>
              <w:bottom w:val="single" w:sz="4" w:space="0" w:color="000000"/>
              <w:right w:val="single" w:sz="4" w:space="0" w:color="000000"/>
            </w:tcBorders>
          </w:tcPr>
          <w:p w14:paraId="15F44FFD"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58AD58ED"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14:paraId="0D3968E6"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6E79E923"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55F1DCA6"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4BAABF46" w14:textId="77777777" w:rsidTr="002E404F">
        <w:trPr>
          <w:trHeight w:val="186"/>
        </w:trPr>
        <w:tc>
          <w:tcPr>
            <w:tcW w:w="505" w:type="dxa"/>
            <w:tcBorders>
              <w:left w:val="single" w:sz="12" w:space="0" w:color="000000"/>
            </w:tcBorders>
          </w:tcPr>
          <w:p w14:paraId="40B19FBC"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6</w:t>
            </w:r>
          </w:p>
        </w:tc>
        <w:tc>
          <w:tcPr>
            <w:tcW w:w="386" w:type="dxa"/>
          </w:tcPr>
          <w:p w14:paraId="7949B74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1C09F42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Pr>
          <w:p w14:paraId="44E8DE6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Pr>
          <w:p w14:paraId="34A7F10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Pr>
          <w:p w14:paraId="29D65F7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018AAA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D5877E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5FCB69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AF527B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2A00F97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26DF77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FBB1F1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8A3A7A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964297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2973B4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ECA017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6A6F092"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Pr>
          <w:p w14:paraId="5D67EFA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77628321"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Pr>
          <w:p w14:paraId="194D8D8A"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Pr>
          <w:p w14:paraId="4F3BA70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E844EE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74D2C73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531224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8FDF37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171C9A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25514EE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B4CC1D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0AB551B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90C8F9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Pr>
          <w:p w14:paraId="21ED002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C2B946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4EE95B7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96767A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3EFF858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6BB3219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521BFCD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Pr>
          <w:p w14:paraId="16BE8D8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Pr>
          <w:p w14:paraId="274774D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vAlign w:val="center"/>
          </w:tcPr>
          <w:p w14:paraId="7B593F6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vAlign w:val="center"/>
          </w:tcPr>
          <w:p w14:paraId="29E34012"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0E1DB59A"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24CC9E3A"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58DEE345"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79C1C3DA"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198370B8"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6287F352"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148E7EA3"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399CF1A1"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vAlign w:val="center"/>
          </w:tcPr>
          <w:p w14:paraId="54EE9317"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right w:val="single" w:sz="4" w:space="0" w:color="000000"/>
            </w:tcBorders>
            <w:vAlign w:val="center"/>
          </w:tcPr>
          <w:p w14:paraId="5F8DBEE2"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5BE0C2A9"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5898B013" w14:textId="77777777" w:rsidR="00E812CA" w:rsidRPr="00002768" w:rsidRDefault="00E812CA" w:rsidP="002E404F">
            <w:pPr>
              <w:autoSpaceDN/>
              <w:spacing w:after="0" w:line="240" w:lineRule="auto"/>
              <w:ind w:left="-52"/>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567" w:type="dxa"/>
            <w:tcBorders>
              <w:top w:val="single" w:sz="4" w:space="0" w:color="000000"/>
              <w:left w:val="single" w:sz="4" w:space="0" w:color="000000"/>
              <w:bottom w:val="single" w:sz="4" w:space="0" w:color="000000"/>
              <w:right w:val="single" w:sz="4" w:space="0" w:color="000000"/>
            </w:tcBorders>
          </w:tcPr>
          <w:p w14:paraId="74A7AB35"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5F5FF614"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14:paraId="7F7057C5"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13E42019"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31B0188E"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763D64B5" w14:textId="77777777" w:rsidTr="002E404F">
        <w:trPr>
          <w:trHeight w:val="173"/>
        </w:trPr>
        <w:tc>
          <w:tcPr>
            <w:tcW w:w="505" w:type="dxa"/>
            <w:tcBorders>
              <w:left w:val="single" w:sz="12" w:space="0" w:color="000000"/>
              <w:bottom w:val="single" w:sz="4" w:space="0" w:color="000000"/>
            </w:tcBorders>
          </w:tcPr>
          <w:p w14:paraId="7078C967"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7</w:t>
            </w:r>
          </w:p>
        </w:tc>
        <w:tc>
          <w:tcPr>
            <w:tcW w:w="386" w:type="dxa"/>
            <w:tcBorders>
              <w:bottom w:val="single" w:sz="4" w:space="0" w:color="000000"/>
            </w:tcBorders>
          </w:tcPr>
          <w:p w14:paraId="64D3609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bottom w:val="single" w:sz="4" w:space="0" w:color="000000"/>
            </w:tcBorders>
          </w:tcPr>
          <w:p w14:paraId="1C2E4BF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bottom w:val="single" w:sz="4" w:space="0" w:color="000000"/>
            </w:tcBorders>
          </w:tcPr>
          <w:p w14:paraId="37250FE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Borders>
              <w:bottom w:val="single" w:sz="4" w:space="0" w:color="000000"/>
            </w:tcBorders>
          </w:tcPr>
          <w:p w14:paraId="23E0149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Borders>
              <w:bottom w:val="single" w:sz="4" w:space="0" w:color="000000"/>
            </w:tcBorders>
          </w:tcPr>
          <w:p w14:paraId="6681DDF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1F2DE83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3F31328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5D6C74F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24D0986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4" w:space="0" w:color="000000"/>
            </w:tcBorders>
          </w:tcPr>
          <w:p w14:paraId="71736B6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73EB386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21DFFBC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28CA968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7EFC6F7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354DD0B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054D199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79DC2553"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Borders>
              <w:bottom w:val="single" w:sz="4" w:space="0" w:color="000000"/>
            </w:tcBorders>
          </w:tcPr>
          <w:p w14:paraId="0D90CF13"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tcPr>
          <w:p w14:paraId="0764D15D"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tcPr>
          <w:p w14:paraId="41C09EDF"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Borders>
              <w:bottom w:val="single" w:sz="4" w:space="0" w:color="000000"/>
            </w:tcBorders>
          </w:tcPr>
          <w:p w14:paraId="159BB2C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1126F12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1DFE7C7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46F9175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5D01ADC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2474ECE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34B167E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14EC112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3F5A4E1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0672DB8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4" w:space="0" w:color="000000"/>
            </w:tcBorders>
          </w:tcPr>
          <w:p w14:paraId="7F5C26E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0D4D3E7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676321D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61162C8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2AB7988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606255B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377E566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4" w:space="0" w:color="000000"/>
            </w:tcBorders>
          </w:tcPr>
          <w:p w14:paraId="04C62F0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Borders>
              <w:bottom w:val="single" w:sz="4" w:space="0" w:color="000000"/>
            </w:tcBorders>
          </w:tcPr>
          <w:p w14:paraId="4206BF1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tcBorders>
              <w:bottom w:val="single" w:sz="4" w:space="0" w:color="000000"/>
            </w:tcBorders>
            <w:vAlign w:val="center"/>
          </w:tcPr>
          <w:p w14:paraId="17DD9AE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4" w:space="0" w:color="000000"/>
            </w:tcBorders>
            <w:vAlign w:val="center"/>
          </w:tcPr>
          <w:p w14:paraId="2B8BE5E3"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vAlign w:val="center"/>
          </w:tcPr>
          <w:p w14:paraId="30FEECC3"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vAlign w:val="center"/>
          </w:tcPr>
          <w:p w14:paraId="3ECDD0A1"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vAlign w:val="center"/>
          </w:tcPr>
          <w:p w14:paraId="78C97784"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vAlign w:val="center"/>
          </w:tcPr>
          <w:p w14:paraId="63FB0AA5"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4" w:space="0" w:color="000000"/>
            </w:tcBorders>
            <w:vAlign w:val="center"/>
          </w:tcPr>
          <w:p w14:paraId="30D45A59"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bottom w:val="single" w:sz="4" w:space="0" w:color="000000"/>
            </w:tcBorders>
            <w:vAlign w:val="center"/>
          </w:tcPr>
          <w:p w14:paraId="5D9ACC37"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bottom w:val="single" w:sz="4" w:space="0" w:color="000000"/>
            </w:tcBorders>
            <w:vAlign w:val="center"/>
          </w:tcPr>
          <w:p w14:paraId="1699498D"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bottom w:val="single" w:sz="4" w:space="0" w:color="000000"/>
            </w:tcBorders>
            <w:vAlign w:val="center"/>
          </w:tcPr>
          <w:p w14:paraId="11A76B76"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bottom w:val="single" w:sz="4" w:space="0" w:color="000000"/>
            </w:tcBorders>
            <w:vAlign w:val="center"/>
          </w:tcPr>
          <w:p w14:paraId="5ED23B0C"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bottom w:val="single" w:sz="4" w:space="0" w:color="000000"/>
              <w:right w:val="single" w:sz="4" w:space="0" w:color="000000"/>
            </w:tcBorders>
            <w:vAlign w:val="center"/>
          </w:tcPr>
          <w:p w14:paraId="42302981"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236" w:type="dxa"/>
            <w:tcBorders>
              <w:top w:val="single" w:sz="4" w:space="0" w:color="000000"/>
              <w:left w:val="single" w:sz="4" w:space="0" w:color="000000"/>
              <w:bottom w:val="single" w:sz="4" w:space="0" w:color="000000"/>
              <w:right w:val="single" w:sz="12" w:space="0" w:color="000000"/>
            </w:tcBorders>
            <w:vAlign w:val="center"/>
          </w:tcPr>
          <w:p w14:paraId="4CB51427"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r w:rsidRPr="00002768">
              <w:rPr>
                <w:rFonts w:ascii="Times New Roman" w:eastAsia="Times New Roman" w:hAnsi="Times New Roman"/>
                <w:b/>
                <w:sz w:val="12"/>
                <w:szCs w:val="12"/>
                <w:lang w:val="en-US"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59D2F149" w14:textId="77777777" w:rsidR="00E812CA" w:rsidRPr="00002768" w:rsidRDefault="00E812CA" w:rsidP="002E404F">
            <w:pPr>
              <w:autoSpaceDN/>
              <w:spacing w:after="0" w:line="240" w:lineRule="auto"/>
              <w:ind w:left="-91" w:right="-9" w:firstLine="14"/>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567" w:type="dxa"/>
            <w:tcBorders>
              <w:top w:val="single" w:sz="4" w:space="0" w:color="000000"/>
              <w:left w:val="single" w:sz="4" w:space="0" w:color="000000"/>
              <w:bottom w:val="single" w:sz="4" w:space="0" w:color="000000"/>
              <w:right w:val="single" w:sz="4" w:space="0" w:color="000000"/>
            </w:tcBorders>
          </w:tcPr>
          <w:p w14:paraId="0C7F648D"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0E411F56"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14:paraId="735BDCDD"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2634F416"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5884B5C0"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5C884FFE" w14:textId="77777777" w:rsidTr="002E404F">
        <w:trPr>
          <w:trHeight w:val="186"/>
        </w:trPr>
        <w:tc>
          <w:tcPr>
            <w:tcW w:w="505" w:type="dxa"/>
            <w:tcBorders>
              <w:left w:val="single" w:sz="12" w:space="0" w:color="000000"/>
              <w:bottom w:val="single" w:sz="12" w:space="0" w:color="000000"/>
            </w:tcBorders>
          </w:tcPr>
          <w:p w14:paraId="2C4D6B6A"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8</w:t>
            </w:r>
          </w:p>
        </w:tc>
        <w:tc>
          <w:tcPr>
            <w:tcW w:w="386" w:type="dxa"/>
            <w:tcBorders>
              <w:bottom w:val="single" w:sz="12" w:space="0" w:color="000000"/>
            </w:tcBorders>
          </w:tcPr>
          <w:p w14:paraId="311E9E7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bottom w:val="single" w:sz="12" w:space="0" w:color="000000"/>
            </w:tcBorders>
          </w:tcPr>
          <w:p w14:paraId="7EB3319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bottom w:val="single" w:sz="12" w:space="0" w:color="000000"/>
            </w:tcBorders>
          </w:tcPr>
          <w:p w14:paraId="3B819A2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Borders>
              <w:bottom w:val="single" w:sz="12" w:space="0" w:color="000000"/>
            </w:tcBorders>
          </w:tcPr>
          <w:p w14:paraId="7603F4E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Borders>
              <w:bottom w:val="single" w:sz="12" w:space="0" w:color="000000"/>
            </w:tcBorders>
          </w:tcPr>
          <w:p w14:paraId="10D826B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F52868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BFF1A5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4A36CA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C8B263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tcPr>
          <w:p w14:paraId="414601F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5C74A5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97B8FA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44294F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1958BFE3"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CC6353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AF553D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109DD0C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Borders>
              <w:bottom w:val="single" w:sz="12" w:space="0" w:color="000000"/>
            </w:tcBorders>
            <w:vAlign w:val="center"/>
          </w:tcPr>
          <w:p w14:paraId="115FE15A"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12" w:space="0" w:color="000000"/>
            </w:tcBorders>
          </w:tcPr>
          <w:p w14:paraId="2654F8DD"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12" w:space="0" w:color="000000"/>
            </w:tcBorders>
          </w:tcPr>
          <w:p w14:paraId="24DBEE7C"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Borders>
              <w:bottom w:val="single" w:sz="12" w:space="0" w:color="000000"/>
            </w:tcBorders>
          </w:tcPr>
          <w:p w14:paraId="2458C75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CE51D1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C99E12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6609C3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355E99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1EEDFC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40BCFA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142A04E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B0AC41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712A79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tcPr>
          <w:p w14:paraId="01B3120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DC7AB2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FFCCBE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026851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0CD14C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6A30A6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7D40CA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CF56CA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Borders>
              <w:bottom w:val="single" w:sz="12" w:space="0" w:color="000000"/>
            </w:tcBorders>
          </w:tcPr>
          <w:p w14:paraId="5E563FA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э</w:t>
            </w:r>
          </w:p>
        </w:tc>
        <w:tc>
          <w:tcPr>
            <w:tcW w:w="236" w:type="dxa"/>
            <w:tcBorders>
              <w:bottom w:val="single" w:sz="12" w:space="0" w:color="000000"/>
            </w:tcBorders>
            <w:vAlign w:val="center"/>
          </w:tcPr>
          <w:p w14:paraId="2DD49C3F"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236" w:type="dxa"/>
            <w:tcBorders>
              <w:bottom w:val="single" w:sz="12" w:space="0" w:color="000000"/>
            </w:tcBorders>
            <w:vAlign w:val="center"/>
          </w:tcPr>
          <w:p w14:paraId="507AE7AA"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236" w:type="dxa"/>
            <w:tcBorders>
              <w:bottom w:val="single" w:sz="12" w:space="0" w:color="000000"/>
            </w:tcBorders>
            <w:vAlign w:val="center"/>
          </w:tcPr>
          <w:p w14:paraId="1616493D"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236" w:type="dxa"/>
            <w:tcBorders>
              <w:bottom w:val="single" w:sz="12" w:space="0" w:color="000000"/>
            </w:tcBorders>
            <w:vAlign w:val="center"/>
          </w:tcPr>
          <w:p w14:paraId="700472E3"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236" w:type="dxa"/>
            <w:tcBorders>
              <w:bottom w:val="single" w:sz="12" w:space="0" w:color="000000"/>
            </w:tcBorders>
            <w:vAlign w:val="center"/>
          </w:tcPr>
          <w:p w14:paraId="75B86479"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236" w:type="dxa"/>
            <w:tcBorders>
              <w:bottom w:val="single" w:sz="12" w:space="0" w:color="000000"/>
            </w:tcBorders>
            <w:vAlign w:val="center"/>
          </w:tcPr>
          <w:p w14:paraId="3DF3797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vAlign w:val="center"/>
          </w:tcPr>
          <w:p w14:paraId="40874EF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vAlign w:val="center"/>
          </w:tcPr>
          <w:p w14:paraId="21ECAB2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vAlign w:val="center"/>
          </w:tcPr>
          <w:p w14:paraId="0F6DC53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vAlign w:val="center"/>
          </w:tcPr>
          <w:p w14:paraId="0133999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vAlign w:val="center"/>
          </w:tcPr>
          <w:p w14:paraId="3398CC3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right w:val="single" w:sz="4" w:space="0" w:color="000000"/>
            </w:tcBorders>
            <w:vAlign w:val="center"/>
          </w:tcPr>
          <w:p w14:paraId="07DF2BF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top w:val="single" w:sz="4" w:space="0" w:color="000000"/>
              <w:left w:val="single" w:sz="4" w:space="0" w:color="000000"/>
              <w:bottom w:val="single" w:sz="12" w:space="0" w:color="000000"/>
              <w:right w:val="single" w:sz="12" w:space="0" w:color="000000"/>
            </w:tcBorders>
            <w:vAlign w:val="center"/>
          </w:tcPr>
          <w:p w14:paraId="17A60A0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401" w:type="dxa"/>
            <w:tcBorders>
              <w:top w:val="single" w:sz="4" w:space="0" w:color="000000"/>
              <w:left w:val="single" w:sz="12" w:space="0" w:color="000000"/>
              <w:bottom w:val="single" w:sz="4" w:space="0" w:color="000000"/>
              <w:right w:val="single" w:sz="4" w:space="0" w:color="000000"/>
            </w:tcBorders>
          </w:tcPr>
          <w:p w14:paraId="57DC1462" w14:textId="77777777" w:rsidR="00E812CA" w:rsidRPr="00002768" w:rsidRDefault="00E812CA" w:rsidP="002E404F">
            <w:pPr>
              <w:autoSpaceDN/>
              <w:spacing w:after="0" w:line="240" w:lineRule="auto"/>
              <w:ind w:left="-91" w:right="-9" w:firstLine="14"/>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567" w:type="dxa"/>
            <w:tcBorders>
              <w:top w:val="single" w:sz="4" w:space="0" w:color="000000"/>
              <w:left w:val="single" w:sz="4" w:space="0" w:color="000000"/>
              <w:bottom w:val="single" w:sz="4" w:space="0" w:color="000000"/>
              <w:right w:val="single" w:sz="4" w:space="0" w:color="000000"/>
            </w:tcBorders>
          </w:tcPr>
          <w:p w14:paraId="3106E7A1"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425" w:type="dxa"/>
            <w:tcBorders>
              <w:top w:val="single" w:sz="4" w:space="0" w:color="000000"/>
              <w:left w:val="single" w:sz="4" w:space="0" w:color="000000"/>
              <w:bottom w:val="single" w:sz="4" w:space="0" w:color="000000"/>
              <w:right w:val="single" w:sz="4" w:space="0" w:color="000000"/>
            </w:tcBorders>
          </w:tcPr>
          <w:p w14:paraId="70F0DC8F"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14:paraId="634A4851"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33C53AB2"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17</w:t>
            </w:r>
          </w:p>
        </w:tc>
        <w:tc>
          <w:tcPr>
            <w:tcW w:w="425" w:type="dxa"/>
            <w:tcBorders>
              <w:top w:val="single" w:sz="4" w:space="0" w:color="000000"/>
              <w:left w:val="single" w:sz="4" w:space="0" w:color="000000"/>
              <w:bottom w:val="single" w:sz="4" w:space="0" w:color="000000"/>
              <w:right w:val="single" w:sz="12" w:space="0" w:color="000000"/>
            </w:tcBorders>
          </w:tcPr>
          <w:p w14:paraId="30698E64"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52</w:t>
            </w:r>
          </w:p>
        </w:tc>
      </w:tr>
      <w:tr w:rsidR="00E812CA" w:rsidRPr="00002768" w14:paraId="51B6B120" w14:textId="77777777" w:rsidTr="002E404F">
        <w:trPr>
          <w:trHeight w:val="186"/>
        </w:trPr>
        <w:tc>
          <w:tcPr>
            <w:tcW w:w="505" w:type="dxa"/>
            <w:tcBorders>
              <w:left w:val="single" w:sz="12" w:space="0" w:color="000000"/>
              <w:bottom w:val="single" w:sz="12" w:space="0" w:color="000000"/>
            </w:tcBorders>
          </w:tcPr>
          <w:p w14:paraId="7471AFEB"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9</w:t>
            </w:r>
          </w:p>
        </w:tc>
        <w:tc>
          <w:tcPr>
            <w:tcW w:w="386" w:type="dxa"/>
            <w:tcBorders>
              <w:bottom w:val="single" w:sz="12" w:space="0" w:color="000000"/>
            </w:tcBorders>
          </w:tcPr>
          <w:p w14:paraId="4876B2B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bottom w:val="single" w:sz="12" w:space="0" w:color="000000"/>
            </w:tcBorders>
          </w:tcPr>
          <w:p w14:paraId="0CB4244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69" w:type="dxa"/>
            <w:tcBorders>
              <w:bottom w:val="single" w:sz="12" w:space="0" w:color="000000"/>
            </w:tcBorders>
          </w:tcPr>
          <w:p w14:paraId="75E077EE"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0" w:type="dxa"/>
            <w:tcBorders>
              <w:bottom w:val="single" w:sz="12" w:space="0" w:color="000000"/>
            </w:tcBorders>
          </w:tcPr>
          <w:p w14:paraId="3F65D1E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75" w:type="dxa"/>
            <w:tcBorders>
              <w:bottom w:val="single" w:sz="12" w:space="0" w:color="000000"/>
            </w:tcBorders>
          </w:tcPr>
          <w:p w14:paraId="40319EA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AA00E1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9493C4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99A6B47"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4124376"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tcPr>
          <w:p w14:paraId="4BB2AFF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115E6C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604456A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8BC70F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046DE6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9CF802C"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1874CE8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4241A3C" w14:textId="77777777" w:rsidR="00E812CA" w:rsidRPr="00002768" w:rsidRDefault="00E812CA" w:rsidP="002E404F">
            <w:pPr>
              <w:autoSpaceDN/>
              <w:spacing w:after="0" w:line="240" w:lineRule="auto"/>
              <w:ind w:left="-51" w:right="-51"/>
              <w:jc w:val="center"/>
              <w:rPr>
                <w:rFonts w:ascii="Times New Roman" w:eastAsia="Times New Roman" w:hAnsi="Times New Roman"/>
                <w:b/>
                <w:sz w:val="12"/>
                <w:szCs w:val="12"/>
                <w:lang w:eastAsia="ru-RU"/>
              </w:rPr>
            </w:pPr>
          </w:p>
        </w:tc>
        <w:tc>
          <w:tcPr>
            <w:tcW w:w="236" w:type="dxa"/>
            <w:tcBorders>
              <w:bottom w:val="single" w:sz="12" w:space="0" w:color="000000"/>
            </w:tcBorders>
            <w:vAlign w:val="center"/>
          </w:tcPr>
          <w:p w14:paraId="080F600B"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12" w:space="0" w:color="000000"/>
            </w:tcBorders>
          </w:tcPr>
          <w:p w14:paraId="50E43D38" w14:textId="77777777" w:rsidR="00E812CA" w:rsidRPr="00002768" w:rsidRDefault="00E812CA" w:rsidP="002E404F">
            <w:pPr>
              <w:autoSpaceDN/>
              <w:spacing w:after="0" w:line="240" w:lineRule="auto"/>
              <w:jc w:val="center"/>
              <w:rPr>
                <w:rFonts w:ascii="Times New Roman" w:eastAsia="Times New Roman" w:hAnsi="Times New Roman"/>
                <w:b/>
                <w:sz w:val="12"/>
                <w:szCs w:val="12"/>
                <w:lang w:eastAsia="ru-RU"/>
              </w:rPr>
            </w:pPr>
            <w:r w:rsidRPr="00002768">
              <w:rPr>
                <w:rFonts w:ascii="Times New Roman" w:eastAsia="Times New Roman" w:hAnsi="Times New Roman"/>
                <w:b/>
                <w:sz w:val="12"/>
                <w:szCs w:val="12"/>
                <w:lang w:eastAsia="ru-RU"/>
              </w:rPr>
              <w:t>=</w:t>
            </w:r>
          </w:p>
        </w:tc>
        <w:tc>
          <w:tcPr>
            <w:tcW w:w="236" w:type="dxa"/>
            <w:tcBorders>
              <w:bottom w:val="single" w:sz="12" w:space="0" w:color="000000"/>
            </w:tcBorders>
          </w:tcPr>
          <w:p w14:paraId="5F0D6229" w14:textId="77777777" w:rsidR="00E812CA" w:rsidRPr="00002768" w:rsidRDefault="00E812CA" w:rsidP="002E404F">
            <w:pPr>
              <w:autoSpaceDN/>
              <w:spacing w:after="0" w:line="240" w:lineRule="auto"/>
              <w:jc w:val="center"/>
              <w:rPr>
                <w:rFonts w:ascii="Times New Roman" w:eastAsia="Times New Roman" w:hAnsi="Times New Roman"/>
                <w:b/>
                <w:sz w:val="12"/>
                <w:szCs w:val="12"/>
                <w:lang w:val="en-US" w:eastAsia="ru-RU"/>
              </w:rPr>
            </w:pPr>
          </w:p>
        </w:tc>
        <w:tc>
          <w:tcPr>
            <w:tcW w:w="236" w:type="dxa"/>
            <w:tcBorders>
              <w:bottom w:val="single" w:sz="12" w:space="0" w:color="000000"/>
            </w:tcBorders>
          </w:tcPr>
          <w:p w14:paraId="1F7BB06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672B8D1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CD0F9F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811175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2B97CC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0F5017D"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246E36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48F2C8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3AC1AC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C8BEEB4"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w:t>
            </w:r>
          </w:p>
        </w:tc>
        <w:tc>
          <w:tcPr>
            <w:tcW w:w="236" w:type="dxa"/>
            <w:tcBorders>
              <w:bottom w:val="single" w:sz="12" w:space="0" w:color="000000"/>
            </w:tcBorders>
          </w:tcPr>
          <w:p w14:paraId="0F51420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3B5F3A85"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4F54E5B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06FCAE4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6B71172"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824FD9B"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1E22102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1BD38BA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р</w:t>
            </w:r>
          </w:p>
        </w:tc>
        <w:tc>
          <w:tcPr>
            <w:tcW w:w="236" w:type="dxa"/>
            <w:tcBorders>
              <w:bottom w:val="single" w:sz="12" w:space="0" w:color="000000"/>
            </w:tcBorders>
          </w:tcPr>
          <w:p w14:paraId="1DA06DF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r w:rsidRPr="00002768">
              <w:rPr>
                <w:rFonts w:ascii="Times New Roman" w:eastAsia="Times New Roman" w:hAnsi="Times New Roman"/>
                <w:sz w:val="16"/>
                <w:szCs w:val="16"/>
                <w:lang w:eastAsia="ru-RU"/>
              </w:rPr>
              <w:t>ш</w:t>
            </w:r>
          </w:p>
        </w:tc>
        <w:tc>
          <w:tcPr>
            <w:tcW w:w="236" w:type="dxa"/>
            <w:tcBorders>
              <w:bottom w:val="single" w:sz="12" w:space="0" w:color="000000"/>
            </w:tcBorders>
            <w:vAlign w:val="center"/>
          </w:tcPr>
          <w:p w14:paraId="2EA670D9" w14:textId="77777777" w:rsidR="00E812CA" w:rsidRPr="00002768" w:rsidRDefault="00E812CA" w:rsidP="002E404F">
            <w:pPr>
              <w:autoSpaceDN/>
              <w:spacing w:after="0" w:line="240" w:lineRule="auto"/>
              <w:ind w:left="-51" w:right="-51"/>
              <w:jc w:val="center"/>
              <w:rPr>
                <w:rFonts w:ascii="Times New Roman" w:eastAsia="Times New Roman" w:hAnsi="Times New Roman"/>
                <w:b/>
                <w:sz w:val="10"/>
                <w:szCs w:val="10"/>
                <w:lang w:eastAsia="ru-RU"/>
              </w:rPr>
            </w:pPr>
            <w:r w:rsidRPr="00002768">
              <w:rPr>
                <w:rFonts w:ascii="Times New Roman" w:eastAsia="Times New Roman" w:hAnsi="Times New Roman"/>
                <w:b/>
                <w:sz w:val="10"/>
                <w:szCs w:val="10"/>
                <w:lang w:val="en-US" w:eastAsia="ru-RU"/>
              </w:rPr>
              <w:t>III</w:t>
            </w:r>
          </w:p>
        </w:tc>
        <w:tc>
          <w:tcPr>
            <w:tcW w:w="236" w:type="dxa"/>
            <w:tcBorders>
              <w:bottom w:val="single" w:sz="12" w:space="0" w:color="000000"/>
            </w:tcBorders>
            <w:vAlign w:val="center"/>
          </w:tcPr>
          <w:p w14:paraId="4243F472" w14:textId="77777777" w:rsidR="00E812CA" w:rsidRPr="00002768" w:rsidRDefault="00E812CA" w:rsidP="002E404F">
            <w:pPr>
              <w:autoSpaceDN/>
              <w:spacing w:after="0" w:line="240" w:lineRule="auto"/>
              <w:ind w:left="-51" w:right="-51"/>
              <w:jc w:val="center"/>
              <w:rPr>
                <w:rFonts w:ascii="Times New Roman" w:eastAsia="Times New Roman" w:hAnsi="Times New Roman"/>
                <w:b/>
                <w:sz w:val="10"/>
                <w:szCs w:val="10"/>
                <w:lang w:eastAsia="ru-RU"/>
              </w:rPr>
            </w:pPr>
          </w:p>
        </w:tc>
        <w:tc>
          <w:tcPr>
            <w:tcW w:w="236" w:type="dxa"/>
            <w:tcBorders>
              <w:top w:val="single" w:sz="12" w:space="0" w:color="000000"/>
              <w:bottom w:val="single" w:sz="12" w:space="0" w:color="000000"/>
            </w:tcBorders>
          </w:tcPr>
          <w:p w14:paraId="44059B6C" w14:textId="77777777" w:rsidR="00E812CA" w:rsidRPr="00E812CA" w:rsidRDefault="00E812CA" w:rsidP="002E404F">
            <w:pPr>
              <w:autoSpaceDN/>
              <w:spacing w:after="0" w:line="240" w:lineRule="auto"/>
              <w:ind w:left="-51" w:right="-51"/>
              <w:jc w:val="center"/>
              <w:rPr>
                <w:rFonts w:ascii="Times New Roman" w:eastAsia="Times New Roman" w:hAnsi="Times New Roman"/>
                <w:b/>
                <w:sz w:val="10"/>
                <w:szCs w:val="10"/>
                <w:highlight w:val="lightGray"/>
                <w:lang w:val="en-US" w:eastAsia="ru-RU"/>
              </w:rPr>
            </w:pPr>
          </w:p>
        </w:tc>
        <w:tc>
          <w:tcPr>
            <w:tcW w:w="236" w:type="dxa"/>
            <w:tcBorders>
              <w:top w:val="single" w:sz="12" w:space="0" w:color="000000"/>
              <w:bottom w:val="single" w:sz="12" w:space="0" w:color="000000"/>
            </w:tcBorders>
            <w:shd w:val="clear" w:color="auto" w:fill="FFFFFF"/>
          </w:tcPr>
          <w:p w14:paraId="26284831" w14:textId="77777777" w:rsidR="00E812CA" w:rsidRPr="00E812CA" w:rsidRDefault="00E812CA" w:rsidP="002E404F">
            <w:pPr>
              <w:autoSpaceDN/>
              <w:spacing w:after="0" w:line="240" w:lineRule="auto"/>
              <w:ind w:left="-51" w:right="-51"/>
              <w:jc w:val="center"/>
              <w:rPr>
                <w:rFonts w:ascii="Times New Roman" w:eastAsia="Times New Roman" w:hAnsi="Times New Roman"/>
                <w:b/>
                <w:sz w:val="10"/>
                <w:szCs w:val="10"/>
                <w:highlight w:val="lightGray"/>
                <w:lang w:val="en-US" w:eastAsia="ru-RU"/>
              </w:rPr>
            </w:pPr>
          </w:p>
        </w:tc>
        <w:tc>
          <w:tcPr>
            <w:tcW w:w="236" w:type="dxa"/>
            <w:tcBorders>
              <w:bottom w:val="single" w:sz="12" w:space="0" w:color="000000"/>
            </w:tcBorders>
          </w:tcPr>
          <w:p w14:paraId="72663DFD" w14:textId="77777777" w:rsidR="00E812CA" w:rsidRPr="00002768" w:rsidRDefault="00E812CA" w:rsidP="002E404F">
            <w:pPr>
              <w:autoSpaceDN/>
              <w:spacing w:after="0" w:line="240" w:lineRule="auto"/>
              <w:ind w:left="-560" w:right="-51"/>
              <w:jc w:val="both"/>
              <w:rPr>
                <w:rFonts w:ascii="Times New Roman" w:eastAsia="Times New Roman" w:hAnsi="Times New Roman"/>
                <w:b/>
                <w:sz w:val="6"/>
                <w:szCs w:val="6"/>
                <w:lang w:eastAsia="ru-RU"/>
              </w:rPr>
            </w:pPr>
          </w:p>
        </w:tc>
        <w:tc>
          <w:tcPr>
            <w:tcW w:w="236" w:type="dxa"/>
            <w:tcBorders>
              <w:bottom w:val="single" w:sz="12" w:space="0" w:color="000000"/>
            </w:tcBorders>
          </w:tcPr>
          <w:p w14:paraId="576509F8"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A3C610F"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596460D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7AE4745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294F4190"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tcBorders>
          </w:tcPr>
          <w:p w14:paraId="6092E7C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bottom w:val="single" w:sz="12" w:space="0" w:color="000000"/>
              <w:right w:val="single" w:sz="4" w:space="0" w:color="000000"/>
            </w:tcBorders>
          </w:tcPr>
          <w:p w14:paraId="7ED2E5E1"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36" w:type="dxa"/>
            <w:tcBorders>
              <w:top w:val="single" w:sz="4" w:space="0" w:color="000000"/>
              <w:left w:val="single" w:sz="4" w:space="0" w:color="000000"/>
              <w:bottom w:val="single" w:sz="12" w:space="0" w:color="000000"/>
              <w:right w:val="single" w:sz="12" w:space="0" w:color="000000"/>
            </w:tcBorders>
          </w:tcPr>
          <w:p w14:paraId="7BC9DD19"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401" w:type="dxa"/>
            <w:tcBorders>
              <w:top w:val="single" w:sz="4" w:space="0" w:color="000000"/>
              <w:left w:val="single" w:sz="12" w:space="0" w:color="000000"/>
              <w:bottom w:val="single" w:sz="4" w:space="0" w:color="000000"/>
              <w:right w:val="single" w:sz="4" w:space="0" w:color="000000"/>
            </w:tcBorders>
          </w:tcPr>
          <w:p w14:paraId="0A340BBC" w14:textId="77777777" w:rsidR="00E812CA" w:rsidRPr="00002768" w:rsidRDefault="00E812CA" w:rsidP="002E404F">
            <w:pPr>
              <w:autoSpaceDN/>
              <w:spacing w:after="0" w:line="240" w:lineRule="auto"/>
              <w:ind w:left="-91" w:right="-9" w:firstLine="14"/>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33</w:t>
            </w:r>
          </w:p>
        </w:tc>
        <w:tc>
          <w:tcPr>
            <w:tcW w:w="567" w:type="dxa"/>
            <w:tcBorders>
              <w:top w:val="single" w:sz="4" w:space="0" w:color="000000"/>
              <w:left w:val="single" w:sz="4" w:space="0" w:color="000000"/>
              <w:bottom w:val="single" w:sz="4" w:space="0" w:color="000000"/>
              <w:right w:val="single" w:sz="4" w:space="0" w:color="000000"/>
            </w:tcBorders>
          </w:tcPr>
          <w:p w14:paraId="09B2E452"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w:t>
            </w:r>
          </w:p>
        </w:tc>
        <w:tc>
          <w:tcPr>
            <w:tcW w:w="425" w:type="dxa"/>
            <w:tcBorders>
              <w:top w:val="single" w:sz="4" w:space="0" w:color="000000"/>
              <w:left w:val="single" w:sz="4" w:space="0" w:color="000000"/>
              <w:bottom w:val="single" w:sz="4" w:space="0" w:color="000000"/>
              <w:right w:val="single" w:sz="4" w:space="0" w:color="000000"/>
            </w:tcBorders>
          </w:tcPr>
          <w:p w14:paraId="2EEDDA08"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w:t>
            </w:r>
          </w:p>
        </w:tc>
        <w:tc>
          <w:tcPr>
            <w:tcW w:w="284" w:type="dxa"/>
            <w:tcBorders>
              <w:top w:val="single" w:sz="4" w:space="0" w:color="000000"/>
              <w:left w:val="single" w:sz="4" w:space="0" w:color="000000"/>
              <w:bottom w:val="single" w:sz="4" w:space="0" w:color="000000"/>
              <w:right w:val="single" w:sz="4" w:space="0" w:color="000000"/>
            </w:tcBorders>
          </w:tcPr>
          <w:p w14:paraId="75D2403E"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4" w:space="0" w:color="000000"/>
              <w:right w:val="single" w:sz="4" w:space="0" w:color="000000"/>
            </w:tcBorders>
          </w:tcPr>
          <w:p w14:paraId="1DF77479"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4</w:t>
            </w:r>
          </w:p>
        </w:tc>
        <w:tc>
          <w:tcPr>
            <w:tcW w:w="425" w:type="dxa"/>
            <w:tcBorders>
              <w:top w:val="single" w:sz="4" w:space="0" w:color="000000"/>
              <w:left w:val="single" w:sz="4" w:space="0" w:color="000000"/>
              <w:bottom w:val="single" w:sz="4" w:space="0" w:color="000000"/>
              <w:right w:val="single" w:sz="12" w:space="0" w:color="000000"/>
            </w:tcBorders>
          </w:tcPr>
          <w:p w14:paraId="393C19CD"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40</w:t>
            </w:r>
          </w:p>
        </w:tc>
      </w:tr>
      <w:tr w:rsidR="00E812CA" w:rsidRPr="00002768" w14:paraId="6AD0D7C1" w14:textId="77777777" w:rsidTr="002E404F">
        <w:trPr>
          <w:trHeight w:val="186"/>
        </w:trPr>
        <w:tc>
          <w:tcPr>
            <w:tcW w:w="10942" w:type="dxa"/>
            <w:gridSpan w:val="44"/>
            <w:tcBorders>
              <w:top w:val="single" w:sz="12" w:space="0" w:color="000000"/>
              <w:left w:val="nil"/>
              <w:bottom w:val="nil"/>
              <w:right w:val="nil"/>
            </w:tcBorders>
          </w:tcPr>
          <w:p w14:paraId="68B608CA" w14:textId="77777777" w:rsidR="00E812CA" w:rsidRPr="00002768" w:rsidRDefault="00E812CA" w:rsidP="002E404F">
            <w:pPr>
              <w:autoSpaceDN/>
              <w:spacing w:after="0" w:line="240" w:lineRule="auto"/>
              <w:jc w:val="center"/>
              <w:rPr>
                <w:rFonts w:ascii="Times New Roman" w:eastAsia="Times New Roman" w:hAnsi="Times New Roman"/>
                <w:sz w:val="16"/>
                <w:szCs w:val="16"/>
                <w:lang w:eastAsia="ru-RU"/>
              </w:rPr>
            </w:pPr>
          </w:p>
        </w:tc>
        <w:tc>
          <w:tcPr>
            <w:tcW w:w="2124" w:type="dxa"/>
            <w:gridSpan w:val="9"/>
            <w:tcBorders>
              <w:top w:val="single" w:sz="12" w:space="0" w:color="000000"/>
              <w:left w:val="nil"/>
              <w:bottom w:val="nil"/>
              <w:right w:val="single" w:sz="12" w:space="0" w:color="000000"/>
            </w:tcBorders>
          </w:tcPr>
          <w:p w14:paraId="2A7C2A5D" w14:textId="77777777" w:rsidR="00E812CA" w:rsidRPr="00002768" w:rsidRDefault="00E812CA" w:rsidP="002E404F">
            <w:pPr>
              <w:autoSpaceDN/>
              <w:spacing w:after="0" w:line="240" w:lineRule="auto"/>
              <w:jc w:val="right"/>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ИТОГО</w:t>
            </w:r>
          </w:p>
        </w:tc>
        <w:tc>
          <w:tcPr>
            <w:tcW w:w="401" w:type="dxa"/>
            <w:tcBorders>
              <w:top w:val="single" w:sz="4" w:space="0" w:color="000000"/>
              <w:left w:val="single" w:sz="12" w:space="0" w:color="000000"/>
              <w:bottom w:val="single" w:sz="12" w:space="0" w:color="000000"/>
              <w:right w:val="single" w:sz="4" w:space="0" w:color="000000"/>
            </w:tcBorders>
          </w:tcPr>
          <w:p w14:paraId="78720AB9" w14:textId="77777777" w:rsidR="00E812CA" w:rsidRPr="00002768" w:rsidRDefault="00E812CA" w:rsidP="002E404F">
            <w:pPr>
              <w:autoSpaceDN/>
              <w:spacing w:after="0" w:line="240" w:lineRule="auto"/>
              <w:ind w:left="-91" w:right="-9" w:firstLine="14"/>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296</w:t>
            </w:r>
          </w:p>
        </w:tc>
        <w:tc>
          <w:tcPr>
            <w:tcW w:w="567" w:type="dxa"/>
            <w:tcBorders>
              <w:top w:val="single" w:sz="4" w:space="0" w:color="000000"/>
              <w:left w:val="single" w:sz="4" w:space="0" w:color="000000"/>
              <w:bottom w:val="single" w:sz="12" w:space="0" w:color="000000"/>
              <w:right w:val="single" w:sz="4" w:space="0" w:color="000000"/>
            </w:tcBorders>
          </w:tcPr>
          <w:p w14:paraId="4A124C59"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8</w:t>
            </w:r>
          </w:p>
        </w:tc>
        <w:tc>
          <w:tcPr>
            <w:tcW w:w="425" w:type="dxa"/>
            <w:tcBorders>
              <w:top w:val="single" w:sz="4" w:space="0" w:color="000000"/>
              <w:left w:val="single" w:sz="4" w:space="0" w:color="000000"/>
              <w:bottom w:val="single" w:sz="12" w:space="0" w:color="000000"/>
              <w:right w:val="single" w:sz="4" w:space="0" w:color="000000"/>
            </w:tcBorders>
          </w:tcPr>
          <w:p w14:paraId="3B07D6F6"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9</w:t>
            </w:r>
          </w:p>
        </w:tc>
        <w:tc>
          <w:tcPr>
            <w:tcW w:w="284" w:type="dxa"/>
            <w:tcBorders>
              <w:top w:val="single" w:sz="4" w:space="0" w:color="000000"/>
              <w:left w:val="single" w:sz="4" w:space="0" w:color="000000"/>
              <w:bottom w:val="single" w:sz="12" w:space="0" w:color="000000"/>
              <w:right w:val="single" w:sz="4" w:space="0" w:color="000000"/>
            </w:tcBorders>
          </w:tcPr>
          <w:p w14:paraId="36CE7309" w14:textId="77777777" w:rsidR="00E812CA" w:rsidRPr="00002768" w:rsidRDefault="00E812CA" w:rsidP="002E404F">
            <w:pPr>
              <w:autoSpaceDN/>
              <w:spacing w:after="0" w:line="240" w:lineRule="auto"/>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2</w:t>
            </w:r>
          </w:p>
        </w:tc>
        <w:tc>
          <w:tcPr>
            <w:tcW w:w="425" w:type="dxa"/>
            <w:tcBorders>
              <w:top w:val="single" w:sz="4" w:space="0" w:color="000000"/>
              <w:left w:val="single" w:sz="4" w:space="0" w:color="000000"/>
              <w:bottom w:val="single" w:sz="12" w:space="0" w:color="000000"/>
              <w:right w:val="single" w:sz="4" w:space="0" w:color="000000"/>
            </w:tcBorders>
          </w:tcPr>
          <w:p w14:paraId="291FE7AE"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141</w:t>
            </w:r>
          </w:p>
        </w:tc>
        <w:tc>
          <w:tcPr>
            <w:tcW w:w="425" w:type="dxa"/>
            <w:tcBorders>
              <w:top w:val="single" w:sz="4" w:space="0" w:color="000000"/>
              <w:left w:val="single" w:sz="4" w:space="0" w:color="000000"/>
              <w:bottom w:val="single" w:sz="12" w:space="0" w:color="000000"/>
              <w:right w:val="single" w:sz="12" w:space="0" w:color="000000"/>
            </w:tcBorders>
          </w:tcPr>
          <w:p w14:paraId="4807B5A8" w14:textId="77777777" w:rsidR="00E812CA" w:rsidRPr="00002768" w:rsidRDefault="00E812CA" w:rsidP="002E404F">
            <w:pPr>
              <w:autoSpaceDN/>
              <w:spacing w:after="0" w:line="240" w:lineRule="auto"/>
              <w:ind w:left="-51" w:right="-51"/>
              <w:jc w:val="center"/>
              <w:rPr>
                <w:rFonts w:ascii="Times New Roman" w:eastAsia="Times New Roman" w:hAnsi="Times New Roman"/>
                <w:b/>
                <w:sz w:val="16"/>
                <w:szCs w:val="16"/>
                <w:lang w:eastAsia="ru-RU"/>
              </w:rPr>
            </w:pPr>
            <w:r w:rsidRPr="00002768">
              <w:rPr>
                <w:rFonts w:ascii="Times New Roman" w:eastAsia="Times New Roman" w:hAnsi="Times New Roman"/>
                <w:b/>
                <w:sz w:val="16"/>
                <w:szCs w:val="16"/>
                <w:lang w:eastAsia="ru-RU"/>
              </w:rPr>
              <w:t>456</w:t>
            </w:r>
          </w:p>
        </w:tc>
      </w:tr>
    </w:tbl>
    <w:p w14:paraId="68F1EC44" w14:textId="77777777" w:rsidR="00E812CA" w:rsidRPr="00002768" w:rsidRDefault="00E812CA" w:rsidP="00E812CA">
      <w:pPr>
        <w:autoSpaceDN/>
        <w:spacing w:after="0" w:line="240" w:lineRule="auto"/>
        <w:rPr>
          <w:rFonts w:ascii="Lucida Grande CY" w:eastAsia="Lucida Grande CY" w:hAnsi="Lucida Grande CY"/>
          <w:sz w:val="24"/>
          <w:szCs w:val="24"/>
          <w:lang w:eastAsia="ru-RU"/>
        </w:rPr>
      </w:pPr>
    </w:p>
    <w:tbl>
      <w:tblPr>
        <w:tblW w:w="14591" w:type="dxa"/>
        <w:tblInd w:w="578" w:type="dxa"/>
        <w:tblLayout w:type="fixed"/>
        <w:tblLook w:val="0000" w:firstRow="0" w:lastRow="0" w:firstColumn="0" w:lastColumn="0" w:noHBand="0" w:noVBand="0"/>
      </w:tblPr>
      <w:tblGrid>
        <w:gridCol w:w="1659"/>
        <w:gridCol w:w="1660"/>
        <w:gridCol w:w="2165"/>
        <w:gridCol w:w="1538"/>
        <w:gridCol w:w="1698"/>
        <w:gridCol w:w="1704"/>
        <w:gridCol w:w="1180"/>
        <w:gridCol w:w="1659"/>
        <w:gridCol w:w="1328"/>
      </w:tblGrid>
      <w:tr w:rsidR="00E812CA" w:rsidRPr="00002768" w14:paraId="00279150" w14:textId="77777777" w:rsidTr="002E404F">
        <w:trPr>
          <w:trHeight w:val="829"/>
        </w:trPr>
        <w:tc>
          <w:tcPr>
            <w:tcW w:w="1659" w:type="dxa"/>
          </w:tcPr>
          <w:p w14:paraId="2401CEF0"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b/>
                <w:sz w:val="24"/>
                <w:szCs w:val="24"/>
                <w:u w:val="single"/>
                <w:lang w:eastAsia="ru-RU"/>
              </w:rPr>
            </w:pPr>
            <w:r w:rsidRPr="00002768">
              <w:rPr>
                <w:rFonts w:ascii="Times New Roman" w:eastAsia="Times New Roman" w:hAnsi="Times New Roman"/>
                <w:b/>
                <w:sz w:val="24"/>
                <w:szCs w:val="24"/>
                <w:u w:val="single"/>
                <w:lang w:eastAsia="ru-RU"/>
              </w:rPr>
              <w:t>Обозначения:</w:t>
            </w:r>
          </w:p>
        </w:tc>
        <w:tc>
          <w:tcPr>
            <w:tcW w:w="1660" w:type="dxa"/>
          </w:tcPr>
          <w:p w14:paraId="746C85AE"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r w:rsidRPr="00002768">
              <w:rPr>
                <w:rFonts w:ascii="Times New Roman" w:eastAsia="Times New Roman" w:hAnsi="Times New Roman"/>
                <w:sz w:val="24"/>
                <w:szCs w:val="24"/>
                <w:lang w:eastAsia="ru-RU"/>
              </w:rPr>
              <w:t>Аудиторные занятия</w:t>
            </w:r>
          </w:p>
        </w:tc>
        <w:tc>
          <w:tcPr>
            <w:tcW w:w="2165" w:type="dxa"/>
          </w:tcPr>
          <w:p w14:paraId="025162C5"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r w:rsidRPr="00002768">
              <w:rPr>
                <w:rFonts w:ascii="Times New Roman" w:eastAsia="Times New Roman" w:hAnsi="Times New Roman"/>
                <w:sz w:val="24"/>
                <w:szCs w:val="24"/>
                <w:lang w:eastAsia="ru-RU"/>
              </w:rPr>
              <w:t>Резерв учебного времени</w:t>
            </w:r>
          </w:p>
        </w:tc>
        <w:tc>
          <w:tcPr>
            <w:tcW w:w="1538" w:type="dxa"/>
          </w:tcPr>
          <w:p w14:paraId="0746CB1B"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p>
        </w:tc>
        <w:tc>
          <w:tcPr>
            <w:tcW w:w="1698" w:type="dxa"/>
            <w:tcMar>
              <w:top w:w="0" w:type="dxa"/>
              <w:left w:w="15" w:type="dxa"/>
              <w:bottom w:w="0" w:type="dxa"/>
              <w:right w:w="15" w:type="dxa"/>
            </w:tcMar>
          </w:tcPr>
          <w:p w14:paraId="41EA6C61"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r w:rsidRPr="00002768">
              <w:rPr>
                <w:rFonts w:ascii="Times New Roman" w:eastAsia="Times New Roman" w:hAnsi="Times New Roman"/>
                <w:sz w:val="24"/>
                <w:szCs w:val="24"/>
                <w:lang w:eastAsia="ru-RU"/>
              </w:rPr>
              <w:t>Промежуточная аттестация</w:t>
            </w:r>
          </w:p>
        </w:tc>
        <w:tc>
          <w:tcPr>
            <w:tcW w:w="1704" w:type="dxa"/>
            <w:tcMar>
              <w:top w:w="0" w:type="dxa"/>
              <w:left w:w="15" w:type="dxa"/>
              <w:bottom w:w="0" w:type="dxa"/>
              <w:right w:w="15" w:type="dxa"/>
            </w:tcMar>
          </w:tcPr>
          <w:p w14:paraId="594C9E18"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r w:rsidRPr="00002768">
              <w:rPr>
                <w:rFonts w:ascii="Times New Roman" w:eastAsia="Times New Roman" w:hAnsi="Times New Roman"/>
                <w:sz w:val="24"/>
                <w:szCs w:val="24"/>
                <w:lang w:eastAsia="ru-RU"/>
              </w:rPr>
              <w:t>Итоговая аттестация</w:t>
            </w:r>
          </w:p>
        </w:tc>
        <w:tc>
          <w:tcPr>
            <w:tcW w:w="1180" w:type="dxa"/>
            <w:tcMar>
              <w:top w:w="0" w:type="dxa"/>
              <w:left w:w="15" w:type="dxa"/>
              <w:bottom w:w="0" w:type="dxa"/>
              <w:right w:w="15" w:type="dxa"/>
            </w:tcMar>
          </w:tcPr>
          <w:p w14:paraId="6B59D99B"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sz w:val="24"/>
                <w:szCs w:val="24"/>
                <w:lang w:eastAsia="ru-RU"/>
              </w:rPr>
            </w:pPr>
          </w:p>
        </w:tc>
        <w:tc>
          <w:tcPr>
            <w:tcW w:w="1659" w:type="dxa"/>
            <w:tcMar>
              <w:top w:w="0" w:type="dxa"/>
              <w:left w:w="15" w:type="dxa"/>
              <w:bottom w:w="0" w:type="dxa"/>
              <w:right w:w="15" w:type="dxa"/>
            </w:tcMar>
          </w:tcPr>
          <w:p w14:paraId="70FDF5CF" w14:textId="77777777" w:rsidR="00E812CA" w:rsidRPr="00002768" w:rsidRDefault="00E812CA" w:rsidP="002E404F">
            <w:pPr>
              <w:widowControl w:val="0"/>
              <w:autoSpaceDE w:val="0"/>
              <w:adjustRightInd w:val="0"/>
              <w:spacing w:after="0" w:line="240" w:lineRule="auto"/>
              <w:ind w:left="-61" w:firstLine="61"/>
              <w:jc w:val="center"/>
              <w:rPr>
                <w:rFonts w:ascii="Times New Roman" w:eastAsia="Times New Roman" w:hAnsi="Times New Roman"/>
                <w:sz w:val="24"/>
                <w:szCs w:val="24"/>
                <w:lang w:eastAsia="ru-RU"/>
              </w:rPr>
            </w:pPr>
            <w:r w:rsidRPr="00002768">
              <w:rPr>
                <w:rFonts w:ascii="Times New Roman" w:eastAsia="Times New Roman" w:hAnsi="Times New Roman"/>
                <w:sz w:val="24"/>
                <w:szCs w:val="24"/>
                <w:lang w:eastAsia="ru-RU"/>
              </w:rPr>
              <w:t>Каникулы</w:t>
            </w:r>
          </w:p>
        </w:tc>
        <w:tc>
          <w:tcPr>
            <w:tcW w:w="1328" w:type="dxa"/>
            <w:tcMar>
              <w:top w:w="0" w:type="dxa"/>
              <w:left w:w="15" w:type="dxa"/>
              <w:bottom w:w="0" w:type="dxa"/>
              <w:right w:w="15" w:type="dxa"/>
            </w:tcMar>
          </w:tcPr>
          <w:p w14:paraId="59CBF29F"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8"/>
                <w:szCs w:val="28"/>
                <w:lang w:eastAsia="ru-RU"/>
              </w:rPr>
            </w:pPr>
          </w:p>
        </w:tc>
      </w:tr>
      <w:tr w:rsidR="00E812CA" w:rsidRPr="00002768" w14:paraId="3BEDA4AC" w14:textId="77777777" w:rsidTr="002E404F">
        <w:trPr>
          <w:trHeight w:val="170"/>
        </w:trPr>
        <w:tc>
          <w:tcPr>
            <w:tcW w:w="1659" w:type="dxa"/>
            <w:vAlign w:val="center"/>
          </w:tcPr>
          <w:p w14:paraId="08FE4B7C"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0"/>
                <w:szCs w:val="20"/>
                <w:lang w:eastAsia="ru-RU"/>
              </w:rPr>
            </w:pPr>
          </w:p>
        </w:tc>
        <w:tc>
          <w:tcPr>
            <w:tcW w:w="1660" w:type="dxa"/>
            <w:vAlign w:val="center"/>
          </w:tcPr>
          <w:p w14:paraId="1EA287FA" w14:textId="77777777" w:rsidR="00E812CA" w:rsidRPr="00002768" w:rsidRDefault="00C45B3D" w:rsidP="002E404F">
            <w:pPr>
              <w:widowControl w:val="0"/>
              <w:autoSpaceDE w:val="0"/>
              <w:adjustRightInd w:val="0"/>
              <w:spacing w:after="0" w:line="240" w:lineRule="auto"/>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pict w14:anchorId="2D19D0D5">
                <v:rect id="_x0000_s1081" alt="" style="position:absolute;margin-left:0;margin-top:0;width:10.5pt;height:11.1pt;z-index:251668480;mso-wrap-style:square;mso-wrap-edited:f;mso-width-percent:0;mso-height-percent:0;mso-position-horizontal-relative:char;mso-position-vertical-relative:line;mso-width-percent:0;mso-height-percent:0;v-text-anchor:top">
                  <o:lock v:ext="edit" rotation="t" position="t"/>
                  <v:textbox style="mso-next-textbox:#_x0000_s1081" inset="0,0,0,0">
                    <w:txbxContent>
                      <w:p w14:paraId="088A87DC" w14:textId="77777777" w:rsidR="00E812CA" w:rsidRDefault="00E812CA" w:rsidP="00E812CA"/>
                    </w:txbxContent>
                  </v:textbox>
                  <w10:anchorlock/>
                </v:rect>
              </w:pict>
            </w:r>
            <w:r>
              <w:rPr>
                <w:rFonts w:ascii="Times New Roman" w:eastAsia="Times New Roman" w:hAnsi="Times New Roman"/>
                <w:b/>
                <w:noProof/>
                <w:sz w:val="20"/>
                <w:szCs w:val="20"/>
                <w:lang w:eastAsia="ru-RU"/>
              </w:rPr>
              <w:pict w14:anchorId="0BE46E49">
                <v:shape id="_x0000_i1030" type="#_x0000_t75" alt="" style="width:11.4pt;height:12.6pt;mso-width-percent:0;mso-height-percent:0;mso-width-percent:0;mso-height-percent:0">
                  <v:imagedata croptop="-65520f" cropbottom="65520f"/>
                  <o:lock v:ext="edit" rotation="t" position="t"/>
                </v:shape>
              </w:pict>
            </w:r>
          </w:p>
        </w:tc>
        <w:tc>
          <w:tcPr>
            <w:tcW w:w="2165" w:type="dxa"/>
            <w:vAlign w:val="center"/>
          </w:tcPr>
          <w:p w14:paraId="5C473EF3" w14:textId="77777777" w:rsidR="00E812CA" w:rsidRPr="00002768" w:rsidRDefault="00C45B3D" w:rsidP="002E404F">
            <w:pPr>
              <w:widowControl w:val="0"/>
              <w:autoSpaceDE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pict w14:anchorId="526D52E5">
                <v:rect id="_x0000_s1077" alt="" style="position:absolute;margin-left:0;margin-top:0;width:10.5pt;height:11.25pt;z-index:251664384;mso-wrap-style:square;mso-wrap-edited:f;mso-width-percent:0;mso-height-percent:0;mso-position-horizontal-relative:char;mso-position-vertical-relative:line;mso-width-percent:0;mso-height-percent:0;v-text-anchor:top">
                  <o:lock v:ext="edit" rotation="t" position="t"/>
                  <v:textbox style="mso-next-textbox:#_x0000_s1077" inset="0,0,0,0">
                    <w:txbxContent>
                      <w:p w14:paraId="458AC7C8" w14:textId="77777777" w:rsidR="00E812CA" w:rsidRPr="000767CD" w:rsidRDefault="00E812CA" w:rsidP="00E812CA">
                        <w:pPr>
                          <w:jc w:val="center"/>
                          <w:rPr>
                            <w:b/>
                            <w:sz w:val="20"/>
                            <w:szCs w:val="20"/>
                          </w:rPr>
                        </w:pPr>
                        <w:r>
                          <w:rPr>
                            <w:b/>
                            <w:sz w:val="20"/>
                            <w:szCs w:val="20"/>
                          </w:rPr>
                          <w:t>р</w:t>
                        </w:r>
                      </w:p>
                    </w:txbxContent>
                  </v:textbox>
                  <w10:anchorlock/>
                </v:rect>
              </w:pict>
            </w:r>
            <w:r>
              <w:rPr>
                <w:rFonts w:ascii="Times New Roman" w:eastAsia="Times New Roman" w:hAnsi="Times New Roman"/>
                <w:b/>
                <w:noProof/>
                <w:sz w:val="20"/>
                <w:szCs w:val="20"/>
                <w:lang w:eastAsia="ru-RU"/>
              </w:rPr>
              <w:pict w14:anchorId="55679FB0">
                <v:shape id="_x0000_i1031" type="#_x0000_t75" alt="" style="width:11.4pt;height:12.6pt;mso-width-percent:0;mso-height-percent:0;mso-width-percent:0;mso-height-percent:0">
                  <v:imagedata croptop="-65520f" cropbottom="65520f"/>
                  <o:lock v:ext="edit" rotation="t" position="t"/>
                </v:shape>
              </w:pict>
            </w:r>
          </w:p>
        </w:tc>
        <w:tc>
          <w:tcPr>
            <w:tcW w:w="1538" w:type="dxa"/>
            <w:vAlign w:val="center"/>
          </w:tcPr>
          <w:p w14:paraId="3446E9A0" w14:textId="77777777" w:rsidR="00E812CA" w:rsidRPr="00002768" w:rsidRDefault="00E812CA" w:rsidP="002E404F">
            <w:pPr>
              <w:widowControl w:val="0"/>
              <w:autoSpaceDE w:val="0"/>
              <w:adjustRightInd w:val="0"/>
              <w:spacing w:after="0" w:line="240" w:lineRule="auto"/>
              <w:jc w:val="center"/>
              <w:rPr>
                <w:rFonts w:ascii="Times New Roman" w:eastAsia="Times New Roman" w:hAnsi="Times New Roman"/>
                <w:b/>
                <w:sz w:val="20"/>
                <w:szCs w:val="20"/>
                <w:lang w:eastAsia="ru-RU"/>
              </w:rPr>
            </w:pPr>
          </w:p>
        </w:tc>
        <w:tc>
          <w:tcPr>
            <w:tcW w:w="1698" w:type="dxa"/>
            <w:tcMar>
              <w:top w:w="0" w:type="dxa"/>
              <w:left w:w="15" w:type="dxa"/>
              <w:bottom w:w="0" w:type="dxa"/>
              <w:right w:w="15" w:type="dxa"/>
            </w:tcMar>
            <w:vAlign w:val="center"/>
          </w:tcPr>
          <w:p w14:paraId="1F7D6C27" w14:textId="77777777" w:rsidR="00E812CA" w:rsidRPr="00002768" w:rsidRDefault="00C45B3D" w:rsidP="002E404F">
            <w:pPr>
              <w:widowControl w:val="0"/>
              <w:autoSpaceDE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pict w14:anchorId="4711FB06">
                <v:rect id="_x0000_s1080" alt="" style="position:absolute;margin-left:0;margin-top:0;width:10.5pt;height:11.25pt;z-index:251667456;mso-wrap-style:square;mso-wrap-edited:f;mso-width-percent:0;mso-height-percent:0;mso-position-horizontal-relative:char;mso-position-vertical-relative:line;mso-width-percent:0;mso-height-percent:0;v-text-anchor:top">
                  <o:lock v:ext="edit" rotation="t" position="t"/>
                  <v:textbox style="mso-next-textbox:#_x0000_s1080" inset="0,0,0,0">
                    <w:txbxContent>
                      <w:p w14:paraId="781F1AB8" w14:textId="77777777" w:rsidR="00E812CA" w:rsidRPr="000767CD" w:rsidRDefault="00E812CA" w:rsidP="00E812CA">
                        <w:pPr>
                          <w:jc w:val="center"/>
                          <w:rPr>
                            <w:b/>
                            <w:sz w:val="20"/>
                            <w:szCs w:val="20"/>
                          </w:rPr>
                        </w:pPr>
                        <w:r w:rsidRPr="000767CD">
                          <w:rPr>
                            <w:b/>
                            <w:sz w:val="20"/>
                            <w:szCs w:val="20"/>
                          </w:rPr>
                          <w:t>э</w:t>
                        </w:r>
                      </w:p>
                      <w:p w14:paraId="5C510798" w14:textId="77777777" w:rsidR="00E812CA" w:rsidRDefault="00E812CA" w:rsidP="00E812CA"/>
                    </w:txbxContent>
                  </v:textbox>
                  <w10:anchorlock/>
                </v:rect>
              </w:pict>
            </w:r>
            <w:r>
              <w:rPr>
                <w:rFonts w:ascii="Times New Roman" w:eastAsia="Times New Roman" w:hAnsi="Times New Roman"/>
                <w:b/>
                <w:noProof/>
                <w:sz w:val="20"/>
                <w:szCs w:val="20"/>
                <w:lang w:eastAsia="ru-RU"/>
              </w:rPr>
              <w:pict w14:anchorId="0366137C">
                <v:shape id="_x0000_i1032" type="#_x0000_t75" alt="" style="width:11.4pt;height:12.6pt;mso-width-percent:0;mso-height-percent:0;mso-width-percent:0;mso-height-percent:0">
                  <v:imagedata croptop="-65520f" cropbottom="65520f"/>
                  <o:lock v:ext="edit" rotation="t" position="t"/>
                </v:shape>
              </w:pict>
            </w:r>
          </w:p>
        </w:tc>
        <w:tc>
          <w:tcPr>
            <w:tcW w:w="1704" w:type="dxa"/>
            <w:tcMar>
              <w:top w:w="0" w:type="dxa"/>
              <w:left w:w="15" w:type="dxa"/>
              <w:bottom w:w="0" w:type="dxa"/>
              <w:right w:w="15" w:type="dxa"/>
            </w:tcMar>
            <w:vAlign w:val="center"/>
          </w:tcPr>
          <w:p w14:paraId="29AAE385" w14:textId="77777777" w:rsidR="00E812CA" w:rsidRPr="00002768" w:rsidRDefault="00C45B3D" w:rsidP="002E404F">
            <w:pPr>
              <w:widowControl w:val="0"/>
              <w:autoSpaceDE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pict w14:anchorId="17D7FB3C">
                <v:rect id="_x0000_s1079" alt="" style="position:absolute;margin-left:0;margin-top:0;width:10.5pt;height:11.1pt;z-index:251666432;mso-wrap-style:square;mso-wrap-edited:f;mso-width-percent:0;mso-height-percent:0;mso-position-horizontal-relative:char;mso-position-vertical-relative:line;mso-width-percent:0;mso-height-percent:0;v-text-anchor:top">
                  <o:lock v:ext="edit" rotation="t" position="t"/>
                  <v:textbox style="mso-next-textbox:#_x0000_s1079" inset="0,0,0,0">
                    <w:txbxContent>
                      <w:p w14:paraId="2B9D2AB6" w14:textId="77777777" w:rsidR="00E812CA" w:rsidRPr="006928CD" w:rsidRDefault="00E812CA" w:rsidP="00E812CA">
                        <w:pPr>
                          <w:rPr>
                            <w:b/>
                            <w:sz w:val="16"/>
                            <w:szCs w:val="16"/>
                            <w:lang w:val="en-US"/>
                          </w:rPr>
                        </w:pPr>
                        <w:r w:rsidRPr="006928CD">
                          <w:rPr>
                            <w:b/>
                            <w:sz w:val="16"/>
                            <w:szCs w:val="16"/>
                            <w:lang w:val="en-US"/>
                          </w:rPr>
                          <w:t>III</w:t>
                        </w:r>
                      </w:p>
                    </w:txbxContent>
                  </v:textbox>
                  <w10:anchorlock/>
                </v:rect>
              </w:pict>
            </w:r>
            <w:r>
              <w:rPr>
                <w:rFonts w:ascii="Times New Roman" w:eastAsia="Times New Roman" w:hAnsi="Times New Roman"/>
                <w:b/>
                <w:noProof/>
                <w:sz w:val="20"/>
                <w:szCs w:val="20"/>
                <w:lang w:eastAsia="ru-RU"/>
              </w:rPr>
              <w:pict w14:anchorId="7E0628C7">
                <v:shape id="_x0000_i1033" type="#_x0000_t75" alt="" style="width:11.4pt;height:12.6pt;mso-width-percent:0;mso-height-percent:0;mso-width-percent:0;mso-height-percent:0">
                  <v:imagedata croptop="-65520f" cropbottom="65520f"/>
                  <o:lock v:ext="edit" rotation="t" position="t"/>
                </v:shape>
              </w:pict>
            </w:r>
          </w:p>
        </w:tc>
        <w:tc>
          <w:tcPr>
            <w:tcW w:w="1180" w:type="dxa"/>
            <w:tcMar>
              <w:top w:w="0" w:type="dxa"/>
              <w:left w:w="15" w:type="dxa"/>
              <w:bottom w:w="0" w:type="dxa"/>
              <w:right w:w="15" w:type="dxa"/>
            </w:tcMar>
            <w:vAlign w:val="center"/>
          </w:tcPr>
          <w:p w14:paraId="1BE72682"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0"/>
                <w:szCs w:val="20"/>
                <w:lang w:eastAsia="ru-RU"/>
              </w:rPr>
            </w:pPr>
          </w:p>
        </w:tc>
        <w:tc>
          <w:tcPr>
            <w:tcW w:w="1659" w:type="dxa"/>
            <w:tcMar>
              <w:top w:w="0" w:type="dxa"/>
              <w:left w:w="15" w:type="dxa"/>
              <w:bottom w:w="0" w:type="dxa"/>
              <w:right w:w="15" w:type="dxa"/>
            </w:tcMar>
            <w:vAlign w:val="center"/>
          </w:tcPr>
          <w:p w14:paraId="0DBCFDC1" w14:textId="77777777" w:rsidR="00E812CA" w:rsidRPr="00002768" w:rsidRDefault="00C45B3D" w:rsidP="002E404F">
            <w:pPr>
              <w:widowControl w:val="0"/>
              <w:autoSpaceDE w:val="0"/>
              <w:adjustRightInd w:val="0"/>
              <w:spacing w:after="0" w:line="240" w:lineRule="auto"/>
              <w:jc w:val="center"/>
              <w:rPr>
                <w:rFonts w:ascii="Times New Roman" w:eastAsia="Times New Roman" w:hAnsi="Times New Roman"/>
                <w:b/>
                <w:sz w:val="20"/>
                <w:szCs w:val="20"/>
                <w:lang w:eastAsia="ru-RU"/>
              </w:rPr>
            </w:pPr>
            <w:r>
              <w:rPr>
                <w:rFonts w:ascii="Times New Roman" w:eastAsia="Times New Roman" w:hAnsi="Times New Roman"/>
                <w:b/>
                <w:noProof/>
                <w:sz w:val="20"/>
                <w:szCs w:val="20"/>
                <w:lang w:eastAsia="ru-RU"/>
              </w:rPr>
              <w:pict w14:anchorId="53CDEF68">
                <v:rect id="_x0000_s1078" alt="" style="position:absolute;margin-left:-17.7pt;margin-top:0;width:15.25pt;height:11.1pt;z-index:251665408;mso-wrap-style:square;mso-wrap-edited:f;mso-width-percent:0;mso-height-percent:0;mso-position-horizontal-relative:char;mso-position-vertical-relative:line;mso-width-percent:0;mso-height-percent:0;v-text-anchor:top">
                  <o:lock v:ext="edit" rotation="t" position="t"/>
                  <v:textbox style="mso-next-textbox:#_x0000_s1078" inset="0,0,0,0">
                    <w:txbxContent>
                      <w:p w14:paraId="477C4F73" w14:textId="77777777" w:rsidR="00E812CA" w:rsidRPr="000767CD" w:rsidRDefault="00E812CA" w:rsidP="00E812CA">
                        <w:pPr>
                          <w:jc w:val="center"/>
                          <w:rPr>
                            <w:b/>
                            <w:sz w:val="20"/>
                            <w:szCs w:val="20"/>
                          </w:rPr>
                        </w:pPr>
                        <w:r w:rsidRPr="000767CD">
                          <w:rPr>
                            <w:b/>
                            <w:sz w:val="20"/>
                            <w:szCs w:val="20"/>
                          </w:rPr>
                          <w:t>=</w:t>
                        </w:r>
                      </w:p>
                    </w:txbxContent>
                  </v:textbox>
                  <w10:anchorlock/>
                </v:rect>
              </w:pict>
            </w:r>
            <w:r>
              <w:rPr>
                <w:rFonts w:ascii="Times New Roman" w:eastAsia="Times New Roman" w:hAnsi="Times New Roman"/>
                <w:b/>
                <w:noProof/>
                <w:sz w:val="20"/>
                <w:szCs w:val="20"/>
                <w:lang w:eastAsia="ru-RU"/>
              </w:rPr>
              <w:pict w14:anchorId="4D5744FE">
                <v:shape id="_x0000_i1034" type="#_x0000_t75" alt="" style="width:11.4pt;height:12.6pt;mso-width-percent:0;mso-height-percent:0;mso-width-percent:0;mso-height-percent:0">
                  <v:imagedata croptop="-65520f" cropbottom="65520f"/>
                  <o:lock v:ext="edit" rotation="t" position="t"/>
                </v:shape>
              </w:pict>
            </w:r>
          </w:p>
        </w:tc>
        <w:tc>
          <w:tcPr>
            <w:tcW w:w="1328" w:type="dxa"/>
            <w:tcMar>
              <w:top w:w="0" w:type="dxa"/>
              <w:left w:w="15" w:type="dxa"/>
              <w:bottom w:w="0" w:type="dxa"/>
              <w:right w:w="15" w:type="dxa"/>
            </w:tcMar>
            <w:vAlign w:val="center"/>
          </w:tcPr>
          <w:p w14:paraId="265F9541" w14:textId="77777777" w:rsidR="00E812CA" w:rsidRPr="00002768" w:rsidRDefault="00E812CA" w:rsidP="002E404F">
            <w:pPr>
              <w:widowControl w:val="0"/>
              <w:autoSpaceDE w:val="0"/>
              <w:adjustRightInd w:val="0"/>
              <w:spacing w:after="0" w:line="240" w:lineRule="auto"/>
              <w:rPr>
                <w:rFonts w:ascii="Times New Roman" w:eastAsia="Times New Roman" w:hAnsi="Times New Roman"/>
                <w:b/>
                <w:sz w:val="28"/>
                <w:szCs w:val="28"/>
                <w:lang w:eastAsia="ru-RU"/>
              </w:rPr>
            </w:pPr>
          </w:p>
        </w:tc>
      </w:tr>
    </w:tbl>
    <w:p w14:paraId="26D32DF5" w14:textId="77777777" w:rsidR="00E812CA" w:rsidRPr="00002768" w:rsidRDefault="00E812CA" w:rsidP="00E812CA">
      <w:pPr>
        <w:autoSpaceDN/>
        <w:spacing w:after="0" w:line="240" w:lineRule="auto"/>
        <w:rPr>
          <w:rFonts w:ascii="Times New Roman" w:eastAsia="Times New Roman" w:hAnsi="Times New Roman"/>
          <w:sz w:val="28"/>
          <w:szCs w:val="28"/>
          <w:lang w:eastAsia="ru-RU"/>
        </w:rPr>
      </w:pPr>
    </w:p>
    <w:p w14:paraId="12057E79" w14:textId="77777777" w:rsidR="00002768" w:rsidRDefault="00002768" w:rsidP="002F3175">
      <w:pPr>
        <w:autoSpaceDN/>
        <w:spacing w:after="0"/>
        <w:rPr>
          <w:rFonts w:ascii="Times New Roman" w:hAnsi="Times New Roman"/>
          <w:sz w:val="24"/>
          <w:szCs w:val="24"/>
        </w:rPr>
        <w:sectPr w:rsidR="00002768">
          <w:pgSz w:w="16838" w:h="11906" w:orient="landscape"/>
          <w:pgMar w:top="850" w:right="1134" w:bottom="851" w:left="1134" w:header="708" w:footer="708" w:gutter="0"/>
          <w:cols w:space="720"/>
        </w:sectPr>
      </w:pPr>
    </w:p>
    <w:p w14:paraId="77D1B248" w14:textId="77777777" w:rsidR="007E2A6E" w:rsidRPr="007E2A6E" w:rsidRDefault="007E2A6E" w:rsidP="007E2A6E">
      <w:pPr>
        <w:keepNext/>
        <w:keepLines/>
        <w:autoSpaceDN/>
        <w:spacing w:after="0" w:line="240" w:lineRule="auto"/>
        <w:jc w:val="center"/>
        <w:outlineLvl w:val="2"/>
        <w:rPr>
          <w:rFonts w:ascii="Times New Roman" w:eastAsia="Times New Roman" w:hAnsi="Times New Roman"/>
          <w:b/>
          <w:i/>
          <w:sz w:val="28"/>
          <w:szCs w:val="28"/>
          <w:lang w:eastAsia="ru-RU"/>
        </w:rPr>
      </w:pPr>
      <w:r w:rsidRPr="007E2A6E">
        <w:rPr>
          <w:rFonts w:ascii="Times New Roman" w:eastAsia="Times New Roman" w:hAnsi="Times New Roman"/>
          <w:b/>
          <w:i/>
          <w:sz w:val="28"/>
          <w:szCs w:val="28"/>
          <w:lang w:eastAsia="ru-RU"/>
        </w:rPr>
        <w:lastRenderedPageBreak/>
        <w:t xml:space="preserve">V. Перечень программ учебных предметов </w:t>
      </w:r>
    </w:p>
    <w:p w14:paraId="42B17B8D" w14:textId="77777777" w:rsidR="007E2A6E" w:rsidRPr="007E2A6E" w:rsidRDefault="007E2A6E" w:rsidP="007E2A6E">
      <w:pPr>
        <w:keepNext/>
        <w:keepLines/>
        <w:autoSpaceDN/>
        <w:spacing w:after="0" w:line="240" w:lineRule="auto"/>
        <w:jc w:val="center"/>
        <w:outlineLvl w:val="2"/>
        <w:rPr>
          <w:rFonts w:ascii="Times New Roman" w:eastAsia="Times New Roman" w:hAnsi="Times New Roman"/>
          <w:b/>
          <w:i/>
          <w:sz w:val="28"/>
          <w:szCs w:val="28"/>
          <w:lang w:eastAsia="ru-RU"/>
        </w:rPr>
      </w:pPr>
    </w:p>
    <w:p w14:paraId="2DDDB2C1" w14:textId="77777777" w:rsidR="0092609C" w:rsidRPr="00D560AC" w:rsidRDefault="0092609C" w:rsidP="0092609C">
      <w:pPr>
        <w:keepNext/>
        <w:keepLines/>
        <w:autoSpaceDN/>
        <w:spacing w:after="0" w:line="240" w:lineRule="auto"/>
        <w:outlineLvl w:val="2"/>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ПО - предметная область</w:t>
      </w:r>
    </w:p>
    <w:p w14:paraId="2D1F6A7C" w14:textId="77777777" w:rsidR="0092609C" w:rsidRPr="00D560AC" w:rsidRDefault="0092609C" w:rsidP="0092609C">
      <w:pPr>
        <w:keepNext/>
        <w:keepLines/>
        <w:autoSpaceDN/>
        <w:spacing w:after="0" w:line="240" w:lineRule="auto"/>
        <w:outlineLvl w:val="2"/>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УП  - учебный предмет</w:t>
      </w:r>
    </w:p>
    <w:p w14:paraId="2944DEC1" w14:textId="77777777" w:rsidR="0092609C" w:rsidRPr="00D560AC" w:rsidRDefault="0092609C" w:rsidP="0092609C">
      <w:pPr>
        <w:shd w:val="clear" w:color="auto" w:fill="FFFFFF"/>
        <w:autoSpaceDN/>
        <w:spacing w:after="0" w:line="240" w:lineRule="auto"/>
        <w:rPr>
          <w:rFonts w:ascii="Times New Roman" w:eastAsia="Times New Roman" w:hAnsi="Times New Roman"/>
          <w:i/>
          <w:sz w:val="24"/>
          <w:szCs w:val="24"/>
          <w:lang w:eastAsia="ru-RU"/>
        </w:rPr>
      </w:pPr>
      <w:r w:rsidRPr="00D560AC">
        <w:rPr>
          <w:rFonts w:ascii="Times New Roman" w:eastAsia="Times New Roman" w:hAnsi="Times New Roman"/>
          <w:i/>
          <w:sz w:val="24"/>
          <w:szCs w:val="24"/>
          <w:lang w:eastAsia="ru-RU"/>
        </w:rPr>
        <w:t>ПО.01.Музыкальное исполнительство:</w:t>
      </w:r>
    </w:p>
    <w:p w14:paraId="5222656F" w14:textId="77777777" w:rsidR="0092609C" w:rsidRPr="00D560AC" w:rsidRDefault="0092609C" w:rsidP="0092609C">
      <w:pPr>
        <w:shd w:val="clear" w:color="auto" w:fill="FFFFFF"/>
        <w:autoSpaceDN/>
        <w:spacing w:after="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 УП.01.Специальность </w:t>
      </w:r>
    </w:p>
    <w:p w14:paraId="0C9A2C91" w14:textId="77777777" w:rsidR="0092609C" w:rsidRPr="00D560AC" w:rsidRDefault="0092609C" w:rsidP="0092609C">
      <w:pPr>
        <w:shd w:val="clear" w:color="auto" w:fill="FFFFFF"/>
        <w:autoSpaceDN/>
        <w:spacing w:after="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УП.02. Ансамбль </w:t>
      </w:r>
    </w:p>
    <w:p w14:paraId="11AC76F8"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УП.03. Фортепиано</w:t>
      </w:r>
    </w:p>
    <w:p w14:paraId="205CB5BA"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 УП.04.Хоровой класс </w:t>
      </w:r>
    </w:p>
    <w:p w14:paraId="1FB46BCD"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УП. Оркестровый класс</w:t>
      </w:r>
    </w:p>
    <w:p w14:paraId="67985908"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i/>
          <w:sz w:val="24"/>
          <w:szCs w:val="24"/>
          <w:lang w:eastAsia="ru-RU"/>
        </w:rPr>
      </w:pPr>
      <w:r w:rsidRPr="00D560AC">
        <w:rPr>
          <w:rFonts w:ascii="Times New Roman" w:eastAsia="Times New Roman" w:hAnsi="Times New Roman"/>
          <w:i/>
          <w:sz w:val="24"/>
          <w:szCs w:val="24"/>
          <w:lang w:eastAsia="ru-RU"/>
        </w:rPr>
        <w:t xml:space="preserve">ПО.02.Теория и история музыки: </w:t>
      </w:r>
    </w:p>
    <w:p w14:paraId="5A9C85A2"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УП.01.Сольфеджио </w:t>
      </w:r>
    </w:p>
    <w:p w14:paraId="41BF901D"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УП.02.Слушание музыки </w:t>
      </w:r>
    </w:p>
    <w:p w14:paraId="6D087077"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УП.03.Музыкальная литература (зарубежная, отечественная) </w:t>
      </w:r>
    </w:p>
    <w:p w14:paraId="77CF6D74"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При реализации программы «Народные инструменты» с дополнительным годом обучения:</w:t>
      </w:r>
    </w:p>
    <w:p w14:paraId="6BA6EE74"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i/>
          <w:sz w:val="24"/>
          <w:szCs w:val="24"/>
          <w:lang w:eastAsia="ru-RU"/>
        </w:rPr>
        <w:t>ПО.01.Музыкальное исполнительство:</w:t>
      </w:r>
      <w:r w:rsidRPr="00D560AC">
        <w:rPr>
          <w:rFonts w:ascii="Times New Roman" w:eastAsia="Times New Roman" w:hAnsi="Times New Roman"/>
          <w:sz w:val="24"/>
          <w:szCs w:val="24"/>
          <w:lang w:eastAsia="ru-RU"/>
        </w:rPr>
        <w:t xml:space="preserve"> </w:t>
      </w:r>
    </w:p>
    <w:p w14:paraId="7E16C6F5"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УП.01.Специальность </w:t>
      </w:r>
    </w:p>
    <w:p w14:paraId="4ADB97B8"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УП.02.Ансамбль </w:t>
      </w:r>
    </w:p>
    <w:p w14:paraId="65584B47"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УП.03.Хоровой класс </w:t>
      </w:r>
    </w:p>
    <w:p w14:paraId="074CD00B"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УП.04.</w:t>
      </w:r>
      <w:r w:rsidRPr="00D560AC">
        <w:rPr>
          <w:sz w:val="24"/>
          <w:szCs w:val="24"/>
        </w:rPr>
        <w:t xml:space="preserve"> </w:t>
      </w:r>
      <w:r w:rsidRPr="00D560AC">
        <w:rPr>
          <w:rFonts w:ascii="Times New Roman" w:eastAsia="Times New Roman" w:hAnsi="Times New Roman"/>
          <w:sz w:val="24"/>
          <w:szCs w:val="24"/>
          <w:lang w:eastAsia="ru-RU"/>
        </w:rPr>
        <w:t>Фортепиано</w:t>
      </w:r>
    </w:p>
    <w:p w14:paraId="28D5E308"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УП. 05. Оркестровый класс</w:t>
      </w:r>
    </w:p>
    <w:p w14:paraId="307363C1"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i/>
          <w:sz w:val="24"/>
          <w:szCs w:val="24"/>
          <w:lang w:eastAsia="ru-RU"/>
        </w:rPr>
        <w:t>ОП.02.Теория и история музыки</w:t>
      </w:r>
      <w:r w:rsidRPr="00D560AC">
        <w:rPr>
          <w:rFonts w:ascii="Times New Roman" w:eastAsia="Times New Roman" w:hAnsi="Times New Roman"/>
          <w:sz w:val="24"/>
          <w:szCs w:val="24"/>
          <w:lang w:eastAsia="ru-RU"/>
        </w:rPr>
        <w:t xml:space="preserve">: </w:t>
      </w:r>
    </w:p>
    <w:p w14:paraId="55C69F48"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УП.01.Сольфеджио </w:t>
      </w:r>
    </w:p>
    <w:p w14:paraId="3FD96187"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УП.02.Слушание музыки </w:t>
      </w:r>
    </w:p>
    <w:p w14:paraId="117F3FC1"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УП.03.Музыкальная литература (зарубежная, отечественная) </w:t>
      </w:r>
    </w:p>
    <w:p w14:paraId="59BD7C12" w14:textId="77777777" w:rsidR="0092609C" w:rsidRPr="00D560AC" w:rsidRDefault="0092609C" w:rsidP="0092609C">
      <w:pPr>
        <w:shd w:val="clear" w:color="auto" w:fill="FFFFFF"/>
        <w:autoSpaceDN/>
        <w:spacing w:before="100" w:beforeAutospacing="1" w:after="360" w:line="240" w:lineRule="auto"/>
        <w:rPr>
          <w:rFonts w:ascii="Times New Roman" w:eastAsia="Times New Roman" w:hAnsi="Times New Roman"/>
          <w:sz w:val="24"/>
          <w:szCs w:val="24"/>
          <w:lang w:eastAsia="ru-RU"/>
        </w:rPr>
      </w:pPr>
      <w:r w:rsidRPr="00D560AC">
        <w:rPr>
          <w:rFonts w:ascii="Times New Roman" w:eastAsia="Times New Roman" w:hAnsi="Times New Roman"/>
          <w:sz w:val="24"/>
          <w:szCs w:val="24"/>
          <w:lang w:eastAsia="ru-RU"/>
        </w:rPr>
        <w:t xml:space="preserve">УП.04.Элементарная теория музыки </w:t>
      </w:r>
    </w:p>
    <w:p w14:paraId="554D97C7" w14:textId="77777777" w:rsidR="002F3175" w:rsidRDefault="002F3175" w:rsidP="002F3175">
      <w:pPr>
        <w:spacing w:after="0" w:line="240" w:lineRule="auto"/>
        <w:ind w:left="357"/>
        <w:jc w:val="center"/>
        <w:outlineLvl w:val="0"/>
        <w:rPr>
          <w:rFonts w:ascii="Times New Roman" w:hAnsi="Times New Roman"/>
          <w:b/>
          <w:spacing w:val="-2"/>
          <w:sz w:val="24"/>
          <w:szCs w:val="24"/>
        </w:rPr>
      </w:pPr>
      <w:r>
        <w:rPr>
          <w:rFonts w:ascii="Times New Roman" w:hAnsi="Times New Roman"/>
          <w:b/>
          <w:sz w:val="24"/>
          <w:szCs w:val="24"/>
          <w:lang w:val="en-US"/>
        </w:rPr>
        <w:lastRenderedPageBreak/>
        <w:t>V</w:t>
      </w:r>
      <w:r w:rsidR="00BE20A7">
        <w:rPr>
          <w:rFonts w:ascii="Times New Roman" w:hAnsi="Times New Roman"/>
          <w:b/>
          <w:sz w:val="24"/>
          <w:szCs w:val="24"/>
          <w:lang w:val="en-US"/>
        </w:rPr>
        <w:t>I</w:t>
      </w:r>
      <w:r>
        <w:rPr>
          <w:rFonts w:ascii="Times New Roman" w:hAnsi="Times New Roman"/>
          <w:b/>
          <w:sz w:val="24"/>
          <w:szCs w:val="24"/>
        </w:rPr>
        <w:t>.</w:t>
      </w:r>
      <w:r>
        <w:rPr>
          <w:rFonts w:ascii="Times New Roman" w:hAnsi="Times New Roman"/>
          <w:b/>
          <w:sz w:val="28"/>
          <w:szCs w:val="28"/>
        </w:rPr>
        <w:t xml:space="preserve"> </w:t>
      </w:r>
      <w:r>
        <w:rPr>
          <w:rFonts w:ascii="Times New Roman" w:hAnsi="Times New Roman"/>
          <w:b/>
          <w:spacing w:val="-2"/>
          <w:sz w:val="24"/>
          <w:szCs w:val="24"/>
        </w:rPr>
        <w:t xml:space="preserve">Система и критерии оценок промежуточной и итоговой аттестации </w:t>
      </w:r>
    </w:p>
    <w:p w14:paraId="1CC493F2" w14:textId="77777777" w:rsidR="002F3175" w:rsidRDefault="002F3175" w:rsidP="002F3175">
      <w:pPr>
        <w:spacing w:after="0" w:line="240" w:lineRule="auto"/>
        <w:ind w:left="357"/>
        <w:jc w:val="center"/>
        <w:outlineLvl w:val="0"/>
        <w:rPr>
          <w:rFonts w:ascii="Times New Roman" w:hAnsi="Times New Roman"/>
          <w:b/>
          <w:spacing w:val="-2"/>
          <w:sz w:val="24"/>
          <w:szCs w:val="24"/>
        </w:rPr>
      </w:pPr>
      <w:r>
        <w:rPr>
          <w:rFonts w:ascii="Times New Roman" w:hAnsi="Times New Roman"/>
          <w:b/>
          <w:spacing w:val="-2"/>
          <w:sz w:val="24"/>
          <w:szCs w:val="24"/>
        </w:rPr>
        <w:t>результатов освоения ОП обучающимися</w:t>
      </w:r>
    </w:p>
    <w:p w14:paraId="3C6C7EE9" w14:textId="77777777" w:rsidR="002F3175" w:rsidRDefault="002F3175" w:rsidP="002F3175">
      <w:pPr>
        <w:spacing w:after="0" w:line="240" w:lineRule="auto"/>
        <w:ind w:left="357"/>
        <w:outlineLvl w:val="0"/>
        <w:rPr>
          <w:rFonts w:ascii="Times New Roman" w:hAnsi="Times New Roman"/>
          <w:b/>
          <w:i/>
          <w:spacing w:val="-2"/>
          <w:sz w:val="24"/>
          <w:szCs w:val="24"/>
        </w:rPr>
      </w:pPr>
      <w:r>
        <w:rPr>
          <w:rFonts w:ascii="Times New Roman" w:hAnsi="Times New Roman"/>
          <w:b/>
          <w:i/>
          <w:spacing w:val="-2"/>
          <w:sz w:val="24"/>
          <w:szCs w:val="24"/>
        </w:rPr>
        <w:t>6.1. Система контроля</w:t>
      </w:r>
    </w:p>
    <w:p w14:paraId="294D7BE0" w14:textId="77777777" w:rsidR="002F3175" w:rsidRDefault="002F3175" w:rsidP="002F3175">
      <w:pPr>
        <w:widowControl w:val="0"/>
        <w:autoSpaceDE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Оценка качества реализации программы «</w:t>
      </w:r>
      <w:r w:rsidR="00AC6AF9">
        <w:rPr>
          <w:rFonts w:ascii="Times New Roman" w:hAnsi="Times New Roman"/>
          <w:sz w:val="24"/>
          <w:szCs w:val="24"/>
        </w:rPr>
        <w:t>Струнные инструменты</w:t>
      </w:r>
      <w:r>
        <w:rPr>
          <w:rFonts w:ascii="Times New Roman" w:hAnsi="Times New Roman"/>
          <w:sz w:val="24"/>
          <w:szCs w:val="24"/>
        </w:rPr>
        <w:t>» включает в себя текущий контроль успеваемости, промежуточную и итоговую аттестацию обучающихся.</w:t>
      </w:r>
    </w:p>
    <w:p w14:paraId="1C9601F1" w14:textId="77777777" w:rsidR="002F3175" w:rsidRDefault="002F3175" w:rsidP="002F3175">
      <w:pPr>
        <w:widowControl w:val="0"/>
        <w:autoSpaceDE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В качестве средств </w:t>
      </w:r>
      <w:r>
        <w:rPr>
          <w:rFonts w:ascii="Times New Roman" w:hAnsi="Times New Roman"/>
          <w:i/>
          <w:sz w:val="24"/>
          <w:szCs w:val="24"/>
        </w:rPr>
        <w:t>текущего контроля</w:t>
      </w:r>
      <w:r>
        <w:rPr>
          <w:rFonts w:ascii="Times New Roman" w:hAnsi="Times New Roman"/>
          <w:sz w:val="24"/>
          <w:szCs w:val="24"/>
        </w:rPr>
        <w:t xml:space="preserve"> успеваемости </w:t>
      </w:r>
      <w:r w:rsidR="00133D61">
        <w:rPr>
          <w:rFonts w:ascii="Times New Roman" w:hAnsi="Times New Roman"/>
          <w:sz w:val="24"/>
          <w:szCs w:val="24"/>
        </w:rPr>
        <w:t>Школой</w:t>
      </w:r>
      <w:r>
        <w:rPr>
          <w:rFonts w:ascii="Times New Roman" w:hAnsi="Times New Roman"/>
          <w:sz w:val="24"/>
          <w:szCs w:val="24"/>
        </w:rPr>
        <w:t xml:space="preserve"> используются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14:paraId="41D52B8E" w14:textId="77777777" w:rsidR="002F3175" w:rsidRDefault="002F3175" w:rsidP="002F3175">
      <w:pPr>
        <w:widowControl w:val="0"/>
        <w:autoSpaceDE w:val="0"/>
        <w:adjustRightInd w:val="0"/>
        <w:spacing w:after="0" w:line="240" w:lineRule="auto"/>
        <w:ind w:firstLine="567"/>
        <w:jc w:val="both"/>
        <w:rPr>
          <w:rFonts w:ascii="Times New Roman" w:hAnsi="Times New Roman"/>
          <w:sz w:val="24"/>
          <w:szCs w:val="24"/>
        </w:rPr>
      </w:pPr>
      <w:r>
        <w:rPr>
          <w:rFonts w:ascii="Times New Roman" w:hAnsi="Times New Roman"/>
          <w:i/>
          <w:sz w:val="24"/>
          <w:szCs w:val="24"/>
        </w:rPr>
        <w:t>Промежуточная аттестация</w:t>
      </w:r>
      <w:r>
        <w:rPr>
          <w:rFonts w:ascii="Times New Roman" w:hAnsi="Times New Roman"/>
          <w:sz w:val="24"/>
          <w:szCs w:val="24"/>
        </w:rPr>
        <w:t xml:space="preserve"> проводится в форме контрольных уроков, зачетов и переводных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14:paraId="29F4B87C" w14:textId="77777777" w:rsidR="002F3175" w:rsidRDefault="002F3175" w:rsidP="002F3175">
      <w:pPr>
        <w:widowControl w:val="0"/>
        <w:autoSpaceDE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w:t>
      </w:r>
      <w:r w:rsidR="00133D61">
        <w:rPr>
          <w:rFonts w:ascii="Times New Roman" w:hAnsi="Times New Roman"/>
          <w:sz w:val="24"/>
          <w:szCs w:val="24"/>
        </w:rPr>
        <w:t>Школы</w:t>
      </w:r>
      <w:r>
        <w:rPr>
          <w:rFonts w:ascii="Times New Roman" w:hAnsi="Times New Roman"/>
          <w:sz w:val="24"/>
          <w:szCs w:val="24"/>
        </w:rPr>
        <w:t xml:space="preserve">. </w:t>
      </w:r>
    </w:p>
    <w:p w14:paraId="2C5634FB" w14:textId="77777777" w:rsidR="00884571" w:rsidRPr="00884571" w:rsidRDefault="00884571" w:rsidP="00884571">
      <w:pPr>
        <w:widowControl w:val="0"/>
        <w:autoSpaceDE w:val="0"/>
        <w:adjustRightInd w:val="0"/>
        <w:spacing w:after="0" w:line="240" w:lineRule="auto"/>
        <w:ind w:firstLine="567"/>
        <w:jc w:val="both"/>
        <w:rPr>
          <w:rFonts w:ascii="Times New Roman" w:hAnsi="Times New Roman"/>
          <w:i/>
          <w:sz w:val="24"/>
          <w:szCs w:val="24"/>
        </w:rPr>
      </w:pPr>
      <w:r w:rsidRPr="00884571">
        <w:rPr>
          <w:rFonts w:ascii="Times New Roman" w:hAnsi="Times New Roman"/>
          <w:i/>
          <w:sz w:val="24"/>
          <w:szCs w:val="24"/>
        </w:rPr>
        <w:t>Итоговая аттестация проводится в форме выпускных экзаменов:</w:t>
      </w:r>
    </w:p>
    <w:p w14:paraId="023B430D" w14:textId="77777777" w:rsidR="00AC6AF9" w:rsidRPr="00AC6AF9" w:rsidRDefault="00AC6AF9" w:rsidP="00AC6AF9">
      <w:pPr>
        <w:widowControl w:val="0"/>
        <w:autoSpaceDE w:val="0"/>
        <w:adjustRightInd w:val="0"/>
        <w:spacing w:after="0" w:line="240" w:lineRule="auto"/>
        <w:ind w:firstLine="567"/>
        <w:jc w:val="both"/>
        <w:rPr>
          <w:rFonts w:ascii="Times New Roman" w:hAnsi="Times New Roman"/>
          <w:i/>
          <w:sz w:val="24"/>
          <w:szCs w:val="24"/>
        </w:rPr>
      </w:pPr>
      <w:r w:rsidRPr="00AC6AF9">
        <w:rPr>
          <w:rFonts w:ascii="Times New Roman" w:hAnsi="Times New Roman"/>
          <w:i/>
          <w:sz w:val="24"/>
          <w:szCs w:val="24"/>
        </w:rPr>
        <w:t xml:space="preserve">1) Специальность; </w:t>
      </w:r>
    </w:p>
    <w:p w14:paraId="3687F03D" w14:textId="77777777" w:rsidR="00AC6AF9" w:rsidRPr="00AC6AF9" w:rsidRDefault="00AC6AF9" w:rsidP="00AC6AF9">
      <w:pPr>
        <w:widowControl w:val="0"/>
        <w:autoSpaceDE w:val="0"/>
        <w:adjustRightInd w:val="0"/>
        <w:spacing w:after="0" w:line="240" w:lineRule="auto"/>
        <w:ind w:firstLine="567"/>
        <w:jc w:val="both"/>
        <w:rPr>
          <w:rFonts w:ascii="Times New Roman" w:hAnsi="Times New Roman"/>
          <w:i/>
          <w:sz w:val="24"/>
          <w:szCs w:val="24"/>
        </w:rPr>
      </w:pPr>
      <w:r w:rsidRPr="00AC6AF9">
        <w:rPr>
          <w:rFonts w:ascii="Times New Roman" w:hAnsi="Times New Roman"/>
          <w:i/>
          <w:sz w:val="24"/>
          <w:szCs w:val="24"/>
        </w:rPr>
        <w:t xml:space="preserve">2) Сольфеджио; </w:t>
      </w:r>
    </w:p>
    <w:p w14:paraId="18181594" w14:textId="77777777" w:rsidR="00884571" w:rsidRDefault="00AC6AF9" w:rsidP="00AC6AF9">
      <w:pPr>
        <w:widowControl w:val="0"/>
        <w:autoSpaceDE w:val="0"/>
        <w:adjustRightInd w:val="0"/>
        <w:spacing w:after="0" w:line="240" w:lineRule="auto"/>
        <w:ind w:firstLine="567"/>
        <w:jc w:val="both"/>
        <w:rPr>
          <w:rFonts w:ascii="Times New Roman" w:hAnsi="Times New Roman"/>
          <w:i/>
          <w:sz w:val="24"/>
          <w:szCs w:val="24"/>
        </w:rPr>
      </w:pPr>
      <w:r w:rsidRPr="00AC6AF9">
        <w:rPr>
          <w:rFonts w:ascii="Times New Roman" w:hAnsi="Times New Roman"/>
          <w:i/>
          <w:sz w:val="24"/>
          <w:szCs w:val="24"/>
        </w:rPr>
        <w:t>3) Музыкальная литература.</w:t>
      </w:r>
    </w:p>
    <w:p w14:paraId="6F0088D5" w14:textId="77777777" w:rsidR="002F3175" w:rsidRDefault="002F3175" w:rsidP="00884571">
      <w:pPr>
        <w:widowControl w:val="0"/>
        <w:autoSpaceDE w:val="0"/>
        <w:adjustRightInd w:val="0"/>
        <w:spacing w:after="0" w:line="240" w:lineRule="auto"/>
        <w:ind w:firstLine="567"/>
        <w:jc w:val="both"/>
        <w:rPr>
          <w:rFonts w:ascii="Times New Roman" w:hAnsi="Times New Roman"/>
          <w:sz w:val="24"/>
          <w:szCs w:val="24"/>
        </w:rPr>
      </w:pPr>
      <w:r>
        <w:rPr>
          <w:rFonts w:ascii="Times New Roman" w:hAnsi="Times New Roman"/>
          <w:iCs/>
          <w:sz w:val="24"/>
          <w:szCs w:val="24"/>
        </w:rPr>
        <w:t xml:space="preserve">По итогам выпускного экзамена выставляется оценка «отлично», «хорошо», «удовлетворительно», «неудовлетворительно». </w:t>
      </w:r>
      <w:r>
        <w:rPr>
          <w:rFonts w:ascii="Times New Roman" w:hAnsi="Times New Roman"/>
          <w:sz w:val="24"/>
          <w:szCs w:val="24"/>
        </w:rPr>
        <w:t>Временной интервал между выпускными экзаменами должен быть не менее трех календарных дней.</w:t>
      </w:r>
    </w:p>
    <w:p w14:paraId="028E4AD2" w14:textId="77777777" w:rsidR="002F3175" w:rsidRDefault="002F3175" w:rsidP="002F3175">
      <w:pPr>
        <w:widowControl w:val="0"/>
        <w:autoSpaceDE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14:paraId="27D8FC15" w14:textId="77777777" w:rsidR="002F3175" w:rsidRDefault="002F3175" w:rsidP="00AC6AF9">
      <w:pPr>
        <w:widowControl w:val="0"/>
        <w:numPr>
          <w:ilvl w:val="0"/>
          <w:numId w:val="4"/>
        </w:numPr>
        <w:tabs>
          <w:tab w:val="num" w:pos="0"/>
          <w:tab w:val="left" w:pos="900"/>
        </w:tabs>
        <w:autoSpaceDE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знание творческих биографий зарубежных и отечественных композиторов, музыкальных произведений, основных исторических периодов развития музыкального искусства во взаимосвязи с другими видами искусств;</w:t>
      </w:r>
    </w:p>
    <w:p w14:paraId="4A4B8866" w14:textId="77777777" w:rsidR="002F3175" w:rsidRDefault="002F3175" w:rsidP="00AC6AF9">
      <w:pPr>
        <w:widowControl w:val="0"/>
        <w:numPr>
          <w:ilvl w:val="0"/>
          <w:numId w:val="4"/>
        </w:numPr>
        <w:tabs>
          <w:tab w:val="num" w:pos="0"/>
          <w:tab w:val="left" w:pos="900"/>
        </w:tabs>
        <w:autoSpaceDE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знание профессиональной терминологии,  фортепианного репертуара, в том числе ансамблевого;</w:t>
      </w:r>
    </w:p>
    <w:p w14:paraId="4EBC8892" w14:textId="77777777" w:rsidR="002F3175" w:rsidRDefault="002F3175" w:rsidP="00AC6AF9">
      <w:pPr>
        <w:widowControl w:val="0"/>
        <w:numPr>
          <w:ilvl w:val="0"/>
          <w:numId w:val="4"/>
        </w:numPr>
        <w:tabs>
          <w:tab w:val="num" w:pos="0"/>
          <w:tab w:val="left" w:pos="900"/>
        </w:tabs>
        <w:autoSpaceDE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достаточный технический уровень владения фортепиано для воссоздания художественного образа и стиля исполняемых произведений разных форм и жанров зарубежных и отечественных композиторов; </w:t>
      </w:r>
    </w:p>
    <w:p w14:paraId="31D028E0" w14:textId="77777777" w:rsidR="002F3175" w:rsidRDefault="002F3175" w:rsidP="00AC6AF9">
      <w:pPr>
        <w:widowControl w:val="0"/>
        <w:numPr>
          <w:ilvl w:val="0"/>
          <w:numId w:val="4"/>
        </w:numPr>
        <w:tabs>
          <w:tab w:val="num" w:pos="0"/>
          <w:tab w:val="left" w:pos="900"/>
        </w:tabs>
        <w:autoSpaceDE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умение определять на слух, записывать, воспроизводить голосом   аккордовые, интервальные и мелодические построения;</w:t>
      </w:r>
    </w:p>
    <w:p w14:paraId="19BCD911" w14:textId="77777777" w:rsidR="002F3175" w:rsidRDefault="002F3175" w:rsidP="00AC6AF9">
      <w:pPr>
        <w:widowControl w:val="0"/>
        <w:numPr>
          <w:ilvl w:val="0"/>
          <w:numId w:val="4"/>
        </w:numPr>
        <w:tabs>
          <w:tab w:val="num" w:pos="0"/>
          <w:tab w:val="left" w:pos="900"/>
        </w:tabs>
        <w:autoSpaceDE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наличие кругозора в области музыкального искусства и культуры.</w:t>
      </w:r>
    </w:p>
    <w:p w14:paraId="7CE023C9" w14:textId="77777777" w:rsidR="002F3175" w:rsidRDefault="002F3175" w:rsidP="002F3175">
      <w:pPr>
        <w:widowControl w:val="0"/>
        <w:autoSpaceDE w:val="0"/>
        <w:adjustRightInd w:val="0"/>
        <w:spacing w:after="0" w:line="240" w:lineRule="auto"/>
        <w:jc w:val="both"/>
        <w:rPr>
          <w:rFonts w:ascii="Times New Roman" w:hAnsi="Times New Roman"/>
          <w:b/>
          <w:i/>
          <w:sz w:val="24"/>
          <w:szCs w:val="24"/>
        </w:rPr>
      </w:pPr>
      <w:r>
        <w:rPr>
          <w:rFonts w:ascii="Times New Roman" w:hAnsi="Times New Roman"/>
          <w:b/>
          <w:i/>
          <w:sz w:val="24"/>
          <w:szCs w:val="24"/>
        </w:rPr>
        <w:t>6.2. Критерии оценок</w:t>
      </w:r>
    </w:p>
    <w:p w14:paraId="3DC9C23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Система оценок в рамках промежуточной аттестации и итоговой аттестации предполагает пятибальную шкалу в абсолютном значении: «5» - отлично; «4» - хорошо; «3» - удовлетворительно; «2»- неудовлетворительно.</w:t>
      </w:r>
    </w:p>
    <w:p w14:paraId="002C9CEA"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Музыкальный  инструмент </w:t>
      </w:r>
    </w:p>
    <w:p w14:paraId="4A8C63D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Оценка 5 («отлично») выставляется за:</w:t>
      </w:r>
    </w:p>
    <w:p w14:paraId="06DE4C9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технически безупречное исполнение программы, при котором исполнительская свобода служит раскрытию художественного содержания произведений;</w:t>
      </w:r>
    </w:p>
    <w:p w14:paraId="192C911A"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артистичное поведение на сцене и увлечённость исполнением;</w:t>
      </w:r>
    </w:p>
    <w:p w14:paraId="5DC742E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художественное исполнение средств музыкальной выразительности в соответствии с содержанием музыкального произведения;</w:t>
      </w:r>
    </w:p>
    <w:p w14:paraId="405F459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слуховой контроль собственного исполнения;</w:t>
      </w:r>
    </w:p>
    <w:p w14:paraId="21FD238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lastRenderedPageBreak/>
        <w:t>-</w:t>
      </w:r>
      <w:r w:rsidRPr="00133D61">
        <w:rPr>
          <w:rFonts w:ascii="Times New Roman" w:hAnsi="Times New Roman"/>
          <w:sz w:val="24"/>
          <w:szCs w:val="24"/>
        </w:rPr>
        <w:tab/>
        <w:t>корректировку игры при необходимой ситуации;</w:t>
      </w:r>
    </w:p>
    <w:p w14:paraId="0749711A"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свободное владение специфическими технологическими видами</w:t>
      </w:r>
    </w:p>
    <w:p w14:paraId="2784B19D"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исполнения;</w:t>
      </w:r>
    </w:p>
    <w:p w14:paraId="289E8C3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убедительное понимание чувства формы;</w:t>
      </w:r>
    </w:p>
    <w:p w14:paraId="6576961D"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выразительность интонирования;</w:t>
      </w:r>
    </w:p>
    <w:p w14:paraId="1169B8D8"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единство темпа;</w:t>
      </w:r>
    </w:p>
    <w:p w14:paraId="1FE4F5EF"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ясность ритмической пульсации;</w:t>
      </w:r>
    </w:p>
    <w:p w14:paraId="2DBBA5E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яркое динамическое разнообразие;</w:t>
      </w:r>
    </w:p>
    <w:p w14:paraId="12D8146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качественное звукоизвлечение;</w:t>
      </w:r>
    </w:p>
    <w:p w14:paraId="0692FDC6"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индивидуальное отношение к исполняемому произведению для достижения наиболее убедительного воплощения художественного замысла.</w:t>
      </w:r>
    </w:p>
    <w:p w14:paraId="501E464F"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4 (хорошо) выставляется за:</w:t>
      </w:r>
    </w:p>
    <w:p w14:paraId="347C1313"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за техническую свободу, осмысленную и выразительную игру, но с незначительными погрешностями;</w:t>
      </w:r>
    </w:p>
    <w:p w14:paraId="16F49998"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незначительную нестабильность психологического поведения на сцене;</w:t>
      </w:r>
    </w:p>
    <w:p w14:paraId="40B51FF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исполнение программы наизусть, с небольшими техническими и стилистическими неточностями;</w:t>
      </w:r>
    </w:p>
    <w:p w14:paraId="7F97B54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грамотное понимание формообразования произведения, музыкального языка, средств музыкальной выразительности;</w:t>
      </w:r>
    </w:p>
    <w:p w14:paraId="7A120BE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недостаточный слуховой контроль собственного исполнения;</w:t>
      </w:r>
    </w:p>
    <w:p w14:paraId="215F963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стабильность воспроизведения нотного текста;</w:t>
      </w:r>
    </w:p>
    <w:p w14:paraId="6B130BE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выразительность интонирования;</w:t>
      </w:r>
    </w:p>
    <w:p w14:paraId="54BC9F2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попытка передачи динамического разнообразия;</w:t>
      </w:r>
    </w:p>
    <w:p w14:paraId="63321C9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единство темпа;</w:t>
      </w:r>
    </w:p>
    <w:p w14:paraId="147FB80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 xml:space="preserve">достаточное понимание характера и содержания исполняемого. </w:t>
      </w:r>
    </w:p>
    <w:p w14:paraId="02C2CE7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Оценка 3 (удовлетворительно)  выставляется за:</w:t>
      </w:r>
    </w:p>
    <w:p w14:paraId="06776561"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игру с ограниченными техническими возможностями, отсутствие свободы и пластичности игрового аппарата;</w:t>
      </w:r>
    </w:p>
    <w:p w14:paraId="2D78EBE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неустойчивое психологическое состояние на сцене;</w:t>
      </w:r>
    </w:p>
    <w:p w14:paraId="12FF7141"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исполнение программы наизусть с неточностями и ошибками</w:t>
      </w:r>
    </w:p>
    <w:p w14:paraId="6CA87B80"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формальное прочтение авторского нотного текста без образного осмысления музыки;</w:t>
      </w:r>
    </w:p>
    <w:p w14:paraId="1696DE7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слабый слуховой контроль собственного исполнения;</w:t>
      </w:r>
    </w:p>
    <w:p w14:paraId="34E242B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ограниченное понимание динамических, аппликатурных, технологических задач;</w:t>
      </w:r>
    </w:p>
    <w:p w14:paraId="67274AFD"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темпо-ритмическая неорганизованность;</w:t>
      </w:r>
    </w:p>
    <w:p w14:paraId="6974AF30"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слабое реагирование на изменения фактуры, артикуляционных штрихов;</w:t>
      </w:r>
    </w:p>
    <w:p w14:paraId="3C71B821"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однообразие и монотонность звучания.</w:t>
      </w:r>
    </w:p>
    <w:p w14:paraId="71B18ED8"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2 (неудовлетворительно) выставляется за:</w:t>
      </w:r>
    </w:p>
    <w:p w14:paraId="43C1F1E6"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отсутствие музыкальной образности в исполняемом произведении;</w:t>
      </w:r>
    </w:p>
    <w:p w14:paraId="0269E118"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слабое знание программы наизусть, частые «срывы» и остановки при исполнении, ошибки в воспроизведении нотного текста;</w:t>
      </w:r>
    </w:p>
    <w:p w14:paraId="32ED15B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грубые технические ошибки и плохое владение инструментом;</w:t>
      </w:r>
    </w:p>
    <w:p w14:paraId="4C669F3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отсутствие слухового контроля собственного исполнения;</w:t>
      </w:r>
    </w:p>
    <w:p w14:paraId="17F7D9E1"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низкое качество звукоизвлечения и звуковедения;</w:t>
      </w:r>
    </w:p>
    <w:p w14:paraId="1A6E43BD"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отсутствие выразительного интонирования;</w:t>
      </w:r>
    </w:p>
    <w:p w14:paraId="1329699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метро-ритмическая неустойчивость.</w:t>
      </w:r>
    </w:p>
    <w:p w14:paraId="36C403E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Теория и история музыки.</w:t>
      </w:r>
    </w:p>
    <w:p w14:paraId="18D72E3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Сольфеджио</w:t>
      </w:r>
    </w:p>
    <w:p w14:paraId="121466F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Музыкальный диктант</w:t>
      </w:r>
    </w:p>
    <w:p w14:paraId="33BE148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«5» (отлично):</w:t>
      </w:r>
    </w:p>
    <w:p w14:paraId="1E2644E1"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музыкальный диктант записан полностью без ошибок в пределах отведенного времени и количества проигрываний, возможны небольшие недочеты (не более двух) в </w:t>
      </w:r>
      <w:r w:rsidRPr="00133D61">
        <w:rPr>
          <w:rFonts w:ascii="Times New Roman" w:hAnsi="Times New Roman"/>
          <w:sz w:val="24"/>
          <w:szCs w:val="24"/>
        </w:rPr>
        <w:lastRenderedPageBreak/>
        <w:t>группировке длительностей.</w:t>
      </w:r>
    </w:p>
    <w:p w14:paraId="3D2D2A4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«4» (хорошо):</w:t>
      </w:r>
    </w:p>
    <w:p w14:paraId="08BCBF8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музыкальный диктант записан полностью в пределах отведенного времени и количества проигрываний, допущено 1 - 3 ошибки в записи мелодической линии, ритмического рисунка, либо небольшое количество недочетов.</w:t>
      </w:r>
    </w:p>
    <w:p w14:paraId="4C0BE1E0"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«3» (удовлетворительно):</w:t>
      </w:r>
    </w:p>
    <w:p w14:paraId="7EE52DA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музыкальный диктант записан полностью в пределах отведенного времени и количества проигрываний, допущено большое количество ошибок (4 -8) в записи мелодической линии, ритмического рисунка, либо музыкальный диктант записан не полностью (но больше половины)</w:t>
      </w:r>
    </w:p>
    <w:p w14:paraId="39166E36"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«2» (неудовлетворительно):</w:t>
      </w:r>
    </w:p>
    <w:p w14:paraId="2C8EED2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музыкальный диктант записан в пределах отведенного времени и количества проигрываний,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14:paraId="022CBB5A"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Чтение номера с листа, пение выученного заранее номера</w:t>
      </w:r>
    </w:p>
    <w:p w14:paraId="091C186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«5» (отлично):</w:t>
      </w:r>
    </w:p>
    <w:p w14:paraId="15E1F84D"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точное интонирование, осмысленность исполнения, легкий дирижерский жест.</w:t>
      </w:r>
    </w:p>
    <w:p w14:paraId="18FF5F4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«4» (хорошо):</w:t>
      </w:r>
    </w:p>
    <w:p w14:paraId="17F62189"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номер спет в целом хорошо, но имеется ряд неточностей в интонировании, а также в дирижировании.</w:t>
      </w:r>
    </w:p>
    <w:p w14:paraId="5871499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«3» (удовлетворительно):</w:t>
      </w:r>
    </w:p>
    <w:p w14:paraId="0D210C9F"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слабое интонирование; отсутствует всякая осмысленность исполнения; отсутствует четкость в дирижерском жесте.</w:t>
      </w:r>
    </w:p>
    <w:p w14:paraId="47EDFAFD"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Слуховой анализ</w:t>
      </w:r>
    </w:p>
    <w:p w14:paraId="0FC2A3D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«5» (отлично):</w:t>
      </w:r>
    </w:p>
    <w:p w14:paraId="3914201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определены все отклонения и модуляции (тональный план) - для старших классов;</w:t>
      </w:r>
    </w:p>
    <w:p w14:paraId="5420A411"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выявлены все гармонические обороты - в целом и (отдельные) аккорды (интервалы) - в частности;</w:t>
      </w:r>
    </w:p>
    <w:p w14:paraId="03430E79"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осмыслена форма музыкального отрывка, его характера.</w:t>
      </w:r>
    </w:p>
    <w:p w14:paraId="3E8EF9D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«4» (хорошо):</w:t>
      </w:r>
    </w:p>
    <w:p w14:paraId="0E12BA2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определен тональный план в общих чертах;</w:t>
      </w:r>
    </w:p>
    <w:p w14:paraId="7F7CDC08"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выявлены практически все гармонические обороты, ряд аккордов (интервалов).</w:t>
      </w:r>
    </w:p>
    <w:p w14:paraId="74122BF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«3» (удовлетворительно):</w:t>
      </w:r>
    </w:p>
    <w:p w14:paraId="782EB0A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непонимание формы музыкального произведения, его характера;</w:t>
      </w:r>
    </w:p>
    <w:p w14:paraId="323CAB00"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не определен тональный план, не выявлены отклонения и модуляции.</w:t>
      </w:r>
    </w:p>
    <w:p w14:paraId="5C78E3D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выявлены несколько гармонических оборотов, отдельные аккорды (интервалы).</w:t>
      </w:r>
    </w:p>
    <w:p w14:paraId="24CA45F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Сольфеджирование, интонационные упражнения.</w:t>
      </w:r>
    </w:p>
    <w:p w14:paraId="7EEBD74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«5» («отлично»):</w:t>
      </w:r>
    </w:p>
    <w:p w14:paraId="38AF570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чистота интонирования, ритмическая точность, хороший темп ответа, правильное дирижирование, демонстрация основных теоретических знаний</w:t>
      </w:r>
    </w:p>
    <w:p w14:paraId="39AA67E8"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«4» («хорошо»):</w:t>
      </w:r>
    </w:p>
    <w:p w14:paraId="59610A3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недочеты в отдельных видах работы: небольшие погрешности в интонировании, не достаточная ритмическая точность, нарушения в темпе ответа, ошибки в дирижировании, ошибки в теоретических знаниях.</w:t>
      </w:r>
    </w:p>
    <w:p w14:paraId="7AD2D9F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«3» («удовлетворительно»):</w:t>
      </w:r>
    </w:p>
    <w:p w14:paraId="0601CD9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ошибки, плохое владение интонацией, не достаточная ритмическая точность, замедленный темп ответа, грубые ошибки в теоретических знаниях.</w:t>
      </w:r>
    </w:p>
    <w:p w14:paraId="0E385440"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«2» («неудовлетворительно»):</w:t>
      </w:r>
    </w:p>
    <w:p w14:paraId="2204D88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грубые ошибки, не владение интонацией, ритмическая неточность, медленный темп ответа, отсутствие теоретических знаний.</w:t>
      </w:r>
    </w:p>
    <w:p w14:paraId="2EF4164D"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Ритмические навыки</w:t>
      </w:r>
    </w:p>
    <w:p w14:paraId="65085E96"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lastRenderedPageBreak/>
        <w:t>Оценка «5» («отлично»):</w:t>
      </w:r>
    </w:p>
    <w:p w14:paraId="0D219FC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владение навыками вычленения, осмысления и исполнения метроритмических соотношений в изучаемых произведениях;</w:t>
      </w:r>
    </w:p>
    <w:p w14:paraId="5DFC1FE3"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«4» («хорошо»):</w:t>
      </w:r>
    </w:p>
    <w:p w14:paraId="2C602BF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владение навыками вычленения, осмысления и исполнения метроритмических соотношений в изучаемых произведениях;</w:t>
      </w:r>
    </w:p>
    <w:p w14:paraId="0082ACA6"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«3» («удовлетворительно»):</w:t>
      </w:r>
    </w:p>
    <w:p w14:paraId="3026059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слабое владение навыками вычленения, осмысления и исполнения метроритмических соотношений в изучаемых произведениях;</w:t>
      </w:r>
    </w:p>
    <w:p w14:paraId="3DB14EE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«2» («неудовлетворительно»):</w:t>
      </w:r>
    </w:p>
    <w:p w14:paraId="562D6346"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не владение навыками вычленения, осмысления и исполнения метроритмических соотношений в изучаемых произведениях;</w:t>
      </w:r>
    </w:p>
    <w:p w14:paraId="26466B1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Творческие навыки</w:t>
      </w:r>
    </w:p>
    <w:p w14:paraId="76882CF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«5» («отлично»):</w:t>
      </w:r>
    </w:p>
    <w:p w14:paraId="613131F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умение самостоятельно применять полученные знания и умения в творческой деятельности;</w:t>
      </w:r>
    </w:p>
    <w:p w14:paraId="3756492A"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«4» («хорошо»):</w:t>
      </w:r>
    </w:p>
    <w:p w14:paraId="04419CD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умение самостоятельно применять полученные знания и умения в творческой деятельности;</w:t>
      </w:r>
    </w:p>
    <w:p w14:paraId="642A89A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«3» («удовлетворительно»):</w:t>
      </w:r>
    </w:p>
    <w:p w14:paraId="4EEF58D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не умение самостоятельно применять полученные знания и умения в творческой деятельности;</w:t>
      </w:r>
    </w:p>
    <w:p w14:paraId="4F30A233"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«2» («неудовлетворительно»):</w:t>
      </w:r>
    </w:p>
    <w:p w14:paraId="17CB53C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не умение самостоятельно применять полученные знания и умения в творческой деятельности;</w:t>
      </w:r>
    </w:p>
    <w:p w14:paraId="6E5A87B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Теоретические сведения</w:t>
      </w:r>
    </w:p>
    <w:p w14:paraId="2215195A"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«5» (отлично):</w:t>
      </w:r>
    </w:p>
    <w:p w14:paraId="1E7A491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свободное владение теоретическими сведениями, умение безошибочно и быстро выполнить предложенное педагогом задание</w:t>
      </w:r>
    </w:p>
    <w:p w14:paraId="5451F3E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«4» (хорошо):</w:t>
      </w:r>
    </w:p>
    <w:p w14:paraId="6707DAB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некоторые ошибки в теоретических знаниях, неточное выполнение предложенного педагогом задания.</w:t>
      </w:r>
    </w:p>
    <w:p w14:paraId="335F4001"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«3» (удовлетворительно):</w:t>
      </w:r>
    </w:p>
    <w:p w14:paraId="68273AC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плохая ориентация в элементарной теории, неумение выполнить в полном объеме предложенное задание.</w:t>
      </w:r>
    </w:p>
    <w:p w14:paraId="4407E5E0"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«2»(«неудовлетворительно»):</w:t>
      </w:r>
    </w:p>
    <w:p w14:paraId="7E0A919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незнание элементарной теории, неумение выполнить предложенное задание.</w:t>
      </w:r>
    </w:p>
    <w:p w14:paraId="767F8E03"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Музыкальная литература</w:t>
      </w:r>
    </w:p>
    <w:p w14:paraId="16781296"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«5» (отлично):</w:t>
      </w:r>
    </w:p>
    <w:p w14:paraId="176DC3F6"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знание музыкального, исторического и теоретического материала на уровне требований программы;</w:t>
      </w:r>
    </w:p>
    <w:p w14:paraId="6903621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владение музыкальной терминологией;</w:t>
      </w:r>
    </w:p>
    <w:p w14:paraId="41D64519"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умение охарактеризовать содержание и выразительные средства</w:t>
      </w:r>
    </w:p>
    <w:p w14:paraId="5425B3E3"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музыки.</w:t>
      </w:r>
    </w:p>
    <w:p w14:paraId="4572E33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Оценка «4» (хорошо):</w:t>
      </w:r>
    </w:p>
    <w:p w14:paraId="638336A1"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знание музыкального, исторического и теоретического материала на уровне требований программы;</w:t>
      </w:r>
    </w:p>
    <w:p w14:paraId="3BD3982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владение музыкальной терминологией;</w:t>
      </w:r>
    </w:p>
    <w:p w14:paraId="3F81E07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не достаточное умение охарактеризовать содержание и выразительные средства музыки;</w:t>
      </w:r>
    </w:p>
    <w:p w14:paraId="748C570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неточности в узнавании музыкального материала. </w:t>
      </w:r>
    </w:p>
    <w:p w14:paraId="46F434D6"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Оценка «3» (удовлетворительно):</w:t>
      </w:r>
    </w:p>
    <w:p w14:paraId="219BC8B1"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lastRenderedPageBreak/>
        <w:t>- не полные знания музыкального, исторического и теоретического материала;</w:t>
      </w:r>
    </w:p>
    <w:p w14:paraId="706EE4B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 неуверенное владение музыкальной терминологией;</w:t>
      </w:r>
    </w:p>
    <w:p w14:paraId="69487BE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слабое умение охарактеризовать содержание и выразительные средства музыки;</w:t>
      </w:r>
    </w:p>
    <w:p w14:paraId="1CC6DEEF"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плохое владение музыкальным материалом. </w:t>
      </w:r>
    </w:p>
    <w:p w14:paraId="1463344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«2» («неудовлетворительно»):</w:t>
      </w:r>
    </w:p>
    <w:p w14:paraId="3CD8EC7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 незнание музыкального, исторического и теоретического материала на уровне требований программы;</w:t>
      </w:r>
    </w:p>
    <w:p w14:paraId="68F39FC9"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не владение музыкальной терминологией;</w:t>
      </w:r>
    </w:p>
    <w:p w14:paraId="6545E21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не умение охарактеризовать содержание и выразительные средства музыки.</w:t>
      </w:r>
    </w:p>
    <w:p w14:paraId="44FEB6A3"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Слушание музыки</w:t>
      </w:r>
    </w:p>
    <w:p w14:paraId="7AB16CD8"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Оценка «5» (отлично):</w:t>
      </w:r>
    </w:p>
    <w:p w14:paraId="03A98E50"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умение определить характер и образный строй произведения;</w:t>
      </w:r>
    </w:p>
    <w:p w14:paraId="1AC53FA6"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умение выявить выразительные средства музыки;</w:t>
      </w:r>
    </w:p>
    <w:p w14:paraId="1C2779B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узнавать тембры музыкальных инструментов;</w:t>
      </w:r>
    </w:p>
    <w:p w14:paraId="3174C349"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понимать стиль музыки и знать основные музыкальные жанры;</w:t>
      </w:r>
    </w:p>
    <w:p w14:paraId="677499A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различать основные типы музыкальной фактуры и музыкальной формы (от периода до сложной трехчастной формы).</w:t>
      </w:r>
    </w:p>
    <w:p w14:paraId="7F370569"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Оценка «4» (хорошо):</w:t>
      </w:r>
    </w:p>
    <w:p w14:paraId="7CD78F5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нечеткое определение характера и образного строя произведения;</w:t>
      </w:r>
    </w:p>
    <w:p w14:paraId="74A3FDA9"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неполное выявление выразительных средств музыки;</w:t>
      </w:r>
    </w:p>
    <w:p w14:paraId="5247279E"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знание основных музыкальных жанров не в полной мере;</w:t>
      </w:r>
    </w:p>
    <w:p w14:paraId="0EC7AF8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 xml:space="preserve"> недостаточное представление о звучании того или иного тембра музыкального инструмента.</w:t>
      </w:r>
    </w:p>
    <w:p w14:paraId="1DA6247D"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Оценка «3» (удовлетворительно):</w:t>
      </w:r>
    </w:p>
    <w:p w14:paraId="09D2A3B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плохое выявление выразительных средств музыки;</w:t>
      </w:r>
    </w:p>
    <w:p w14:paraId="70DF177D"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плохое узнавание тембров музыкальных инструментов; отсутствие навыка в понимании стиля музыки и узнавании основных музыкальных жанров; слабое выявление типов музыкальной фактуры и музыкальной формы.</w:t>
      </w:r>
    </w:p>
    <w:p w14:paraId="3995143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Коллективное музицирование</w:t>
      </w:r>
    </w:p>
    <w:p w14:paraId="27355AEC"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Хоры, ансамбли, оркестровый класс.</w:t>
      </w:r>
    </w:p>
    <w:p w14:paraId="44EDDA83"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«5» (отлично):</w:t>
      </w:r>
    </w:p>
    <w:p w14:paraId="73E4B811"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продемонстрирована согласованность работы всех групп (партий) и солирующих инструментов (солистов), выступление яркое, текст оркестровой (хоровой) партитуры исполнен точно, есть звуковой баланс и взаимопонимание участников коллектива и его руководителя.</w:t>
      </w:r>
    </w:p>
    <w:p w14:paraId="28765445"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«4» (хорошо):</w:t>
      </w:r>
    </w:p>
    <w:p w14:paraId="5E8BAAB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хорошее исполнение с ясным художественно-музыкальным намерением, не все технически проработано, есть определенное количество погрешностей. Есть предположение, что репетиционный период был недостаточно основательным.</w:t>
      </w:r>
    </w:p>
    <w:p w14:paraId="2F210B8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«3» (удовлетворительно):</w:t>
      </w:r>
    </w:p>
    <w:p w14:paraId="21C49DE7"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слабое, невыразительное выступление, технически вялое. Есть серьезные погрешности в тексте отдельных партий, звуковой баланс не соблюден, есть расхождения в темпах между отдельными партиями.</w:t>
      </w:r>
    </w:p>
    <w:p w14:paraId="0EEA688F"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Оценка «2» (неудовлетворительно):</w:t>
      </w:r>
    </w:p>
    <w:p w14:paraId="51B9EDEB"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w:t>
      </w:r>
      <w:r w:rsidRPr="00133D61">
        <w:rPr>
          <w:rFonts w:ascii="Times New Roman" w:hAnsi="Times New Roman"/>
          <w:sz w:val="24"/>
          <w:szCs w:val="24"/>
        </w:rPr>
        <w:tab/>
        <w:t>комплекс недостатков в исполнении произведений из - за отсутствия домашних занятий, плохой посещаемости аудиторных занятий.</w:t>
      </w:r>
    </w:p>
    <w:p w14:paraId="64E94482"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p>
    <w:p w14:paraId="63F61DE5" w14:textId="77777777" w:rsidR="00133D61" w:rsidRDefault="00133D61" w:rsidP="00133D61">
      <w:pPr>
        <w:widowControl w:val="0"/>
        <w:autoSpaceDE w:val="0"/>
        <w:adjustRightInd w:val="0"/>
        <w:spacing w:after="0" w:line="240" w:lineRule="auto"/>
        <w:ind w:firstLine="567"/>
        <w:jc w:val="both"/>
        <w:rPr>
          <w:rFonts w:ascii="Times New Roman" w:hAnsi="Times New Roman"/>
          <w:sz w:val="24"/>
          <w:szCs w:val="24"/>
        </w:rPr>
      </w:pPr>
      <w:r w:rsidRPr="00133D61">
        <w:rPr>
          <w:rFonts w:ascii="Times New Roman" w:hAnsi="Times New Roman"/>
          <w:sz w:val="24"/>
          <w:szCs w:val="24"/>
        </w:rPr>
        <w:t xml:space="preserve"> </w:t>
      </w:r>
    </w:p>
    <w:p w14:paraId="73E5BEE4" w14:textId="77777777" w:rsidR="00133D61" w:rsidRPr="00133D61" w:rsidRDefault="00133D61" w:rsidP="00133D61">
      <w:pPr>
        <w:widowControl w:val="0"/>
        <w:autoSpaceDE w:val="0"/>
        <w:adjustRightInd w:val="0"/>
        <w:spacing w:after="0" w:line="240" w:lineRule="auto"/>
        <w:ind w:firstLine="567"/>
        <w:jc w:val="both"/>
        <w:rPr>
          <w:rFonts w:ascii="Times New Roman" w:hAnsi="Times New Roman"/>
          <w:sz w:val="24"/>
          <w:szCs w:val="24"/>
        </w:rPr>
      </w:pPr>
    </w:p>
    <w:p w14:paraId="4FD935D3" w14:textId="77777777" w:rsidR="00133D61" w:rsidRDefault="00133D61" w:rsidP="002F3175">
      <w:pPr>
        <w:spacing w:after="0" w:line="240" w:lineRule="auto"/>
        <w:jc w:val="both"/>
        <w:outlineLvl w:val="0"/>
        <w:rPr>
          <w:rFonts w:ascii="Times New Roman" w:hAnsi="Times New Roman"/>
          <w:b/>
          <w:spacing w:val="-2"/>
          <w:sz w:val="24"/>
          <w:szCs w:val="24"/>
        </w:rPr>
      </w:pPr>
    </w:p>
    <w:p w14:paraId="5AF2C960" w14:textId="77777777" w:rsidR="00133D61" w:rsidRDefault="00133D61" w:rsidP="002F3175">
      <w:pPr>
        <w:spacing w:after="0" w:line="240" w:lineRule="auto"/>
        <w:jc w:val="both"/>
        <w:outlineLvl w:val="0"/>
        <w:rPr>
          <w:rFonts w:ascii="Times New Roman" w:hAnsi="Times New Roman"/>
          <w:b/>
          <w:spacing w:val="-2"/>
          <w:sz w:val="24"/>
          <w:szCs w:val="24"/>
        </w:rPr>
      </w:pPr>
    </w:p>
    <w:p w14:paraId="2F244D08" w14:textId="77777777" w:rsidR="00133D61" w:rsidRDefault="00133D61" w:rsidP="002F3175">
      <w:pPr>
        <w:spacing w:after="0" w:line="240" w:lineRule="auto"/>
        <w:jc w:val="both"/>
        <w:outlineLvl w:val="0"/>
        <w:rPr>
          <w:rFonts w:ascii="Times New Roman" w:hAnsi="Times New Roman"/>
          <w:b/>
          <w:spacing w:val="-2"/>
          <w:sz w:val="24"/>
          <w:szCs w:val="24"/>
        </w:rPr>
      </w:pPr>
    </w:p>
    <w:p w14:paraId="1EABE7A0" w14:textId="77777777" w:rsidR="00BE20A7" w:rsidRDefault="00BE20A7" w:rsidP="00BE20A7">
      <w:pPr>
        <w:spacing w:after="0" w:line="240" w:lineRule="auto"/>
        <w:jc w:val="both"/>
        <w:outlineLvl w:val="0"/>
        <w:rPr>
          <w:rFonts w:ascii="Times New Roman" w:hAnsi="Times New Roman"/>
          <w:b/>
          <w:sz w:val="24"/>
          <w:szCs w:val="24"/>
        </w:rPr>
      </w:pPr>
      <w:r>
        <w:rPr>
          <w:rFonts w:ascii="Times New Roman" w:hAnsi="Times New Roman"/>
          <w:b/>
          <w:spacing w:val="-2"/>
          <w:sz w:val="24"/>
          <w:szCs w:val="24"/>
          <w:lang w:val="en-US"/>
        </w:rPr>
        <w:lastRenderedPageBreak/>
        <w:t>VII</w:t>
      </w:r>
      <w:r>
        <w:rPr>
          <w:rFonts w:ascii="Times New Roman" w:hAnsi="Times New Roman"/>
          <w:b/>
          <w:spacing w:val="-2"/>
          <w:sz w:val="24"/>
          <w:szCs w:val="24"/>
        </w:rPr>
        <w:t xml:space="preserve">. Программа творческой, методической и культурно-просветительской деятельности </w:t>
      </w:r>
    </w:p>
    <w:p w14:paraId="43E1B60C" w14:textId="77777777" w:rsidR="00BE20A7" w:rsidRPr="009E0BC1" w:rsidRDefault="00BE20A7" w:rsidP="00BE20A7">
      <w:pPr>
        <w:widowControl w:val="0"/>
        <w:autoSpaceDE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7.1. </w:t>
      </w:r>
      <w:r w:rsidRPr="009E0BC1">
        <w:rPr>
          <w:rFonts w:ascii="Times New Roman" w:hAnsi="Times New Roman"/>
          <w:sz w:val="24"/>
          <w:szCs w:val="24"/>
        </w:rPr>
        <w:t xml:space="preserve">Программа творческой, методической и культурно-просветительской деятельности (далее программа ТМКД) разрабатывается  Школой на каждый учебный год самостоятельно, утверждается приказом директора и является неотъемлимой частью дополнительной предпрофессиональной общеобразовательной программы в области музыкального искусства, реализуемой </w:t>
      </w:r>
      <w:r>
        <w:rPr>
          <w:rFonts w:ascii="Times New Roman" w:hAnsi="Times New Roman"/>
          <w:sz w:val="24"/>
          <w:szCs w:val="24"/>
        </w:rPr>
        <w:t>Школой,</w:t>
      </w:r>
      <w:r w:rsidRPr="009E0BC1">
        <w:rPr>
          <w:rFonts w:ascii="Times New Roman" w:hAnsi="Times New Roman"/>
          <w:sz w:val="24"/>
          <w:szCs w:val="24"/>
        </w:rPr>
        <w:t xml:space="preserve"> и отражается в общем плане работы учреждения в соответствующих разделах. </w:t>
      </w:r>
    </w:p>
    <w:p w14:paraId="4511CACB" w14:textId="77777777" w:rsidR="00BE20A7" w:rsidRPr="009E0BC1" w:rsidRDefault="00BE20A7" w:rsidP="00BE20A7">
      <w:pPr>
        <w:widowControl w:val="0"/>
        <w:autoSpaceDE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7</w:t>
      </w:r>
      <w:r w:rsidRPr="009E0BC1">
        <w:rPr>
          <w:rFonts w:ascii="Times New Roman" w:hAnsi="Times New Roman"/>
          <w:sz w:val="24"/>
          <w:szCs w:val="24"/>
        </w:rPr>
        <w:t>.2. Цель программы:</w:t>
      </w:r>
    </w:p>
    <w:p w14:paraId="569D9ED1" w14:textId="77777777" w:rsidR="00BE20A7" w:rsidRPr="009E0BC1" w:rsidRDefault="00BE20A7" w:rsidP="00BE20A7">
      <w:pPr>
        <w:widowControl w:val="0"/>
        <w:autoSpaceDE w:val="0"/>
        <w:adjustRightInd w:val="0"/>
        <w:spacing w:after="0" w:line="240" w:lineRule="auto"/>
        <w:ind w:firstLine="720"/>
        <w:jc w:val="both"/>
        <w:rPr>
          <w:rFonts w:ascii="Times New Roman" w:hAnsi="Times New Roman"/>
          <w:sz w:val="24"/>
          <w:szCs w:val="24"/>
        </w:rPr>
      </w:pPr>
      <w:r w:rsidRPr="009E0BC1">
        <w:rPr>
          <w:rFonts w:ascii="Times New Roman" w:hAnsi="Times New Roman"/>
          <w:sz w:val="24"/>
          <w:szCs w:val="24"/>
        </w:rPr>
        <w:t xml:space="preserve"> - создание в Школе комфортной развивающей образовательной среды для обеспечения высокого качества образования, его доступности, открытости, привлекательности для обучающихся, их родителей (законных представителей) и всего общества, а также духовно-нравственного развития, эстетического воспитания и художественного становления личности.</w:t>
      </w:r>
    </w:p>
    <w:p w14:paraId="77E2A64B" w14:textId="77777777" w:rsidR="00BE20A7" w:rsidRDefault="00BE20A7" w:rsidP="00BE20A7">
      <w:pPr>
        <w:widowControl w:val="0"/>
        <w:autoSpaceDE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Задачи программы:</w:t>
      </w:r>
    </w:p>
    <w:p w14:paraId="4D127A70" w14:textId="77777777" w:rsidR="00BE20A7" w:rsidRPr="009E0BC1" w:rsidRDefault="00BE20A7" w:rsidP="00BE20A7">
      <w:pPr>
        <w:widowControl w:val="0"/>
        <w:autoSpaceDE w:val="0"/>
        <w:adjustRightInd w:val="0"/>
        <w:spacing w:after="0" w:line="240" w:lineRule="auto"/>
        <w:jc w:val="both"/>
        <w:rPr>
          <w:rFonts w:ascii="Times New Roman" w:hAnsi="Times New Roman"/>
          <w:sz w:val="24"/>
          <w:szCs w:val="24"/>
        </w:rPr>
      </w:pPr>
      <w:r w:rsidRPr="009E0BC1">
        <w:rPr>
          <w:rFonts w:ascii="Times New Roman" w:hAnsi="Times New Roman"/>
          <w:sz w:val="24"/>
          <w:szCs w:val="24"/>
        </w:rPr>
        <w:t xml:space="preserve">- Организация творческой деятельности обучающихся путем проведения мероприятий (выставок, конкурсов, фестивалей, мастер-классов, олимпиад, творческих встреч, и др.); </w:t>
      </w:r>
    </w:p>
    <w:p w14:paraId="58F009CE" w14:textId="77777777" w:rsidR="00BE20A7" w:rsidRPr="009E0BC1" w:rsidRDefault="00BE20A7" w:rsidP="00BE20A7">
      <w:pPr>
        <w:widowControl w:val="0"/>
        <w:autoSpaceDE w:val="0"/>
        <w:adjustRightInd w:val="0"/>
        <w:spacing w:after="0" w:line="240" w:lineRule="auto"/>
        <w:jc w:val="both"/>
        <w:rPr>
          <w:rFonts w:ascii="Times New Roman" w:hAnsi="Times New Roman"/>
          <w:sz w:val="24"/>
          <w:szCs w:val="24"/>
        </w:rPr>
      </w:pPr>
      <w:r w:rsidRPr="009E0BC1">
        <w:rPr>
          <w:rFonts w:ascii="Times New Roman" w:hAnsi="Times New Roman"/>
          <w:sz w:val="24"/>
          <w:szCs w:val="24"/>
        </w:rPr>
        <w:t xml:space="preserve"> - Организация посещения обучающимися учреждений и организаций  сферы культуры и искусства г. </w:t>
      </w:r>
      <w:r>
        <w:rPr>
          <w:rFonts w:ascii="Times New Roman" w:hAnsi="Times New Roman"/>
          <w:sz w:val="24"/>
          <w:szCs w:val="24"/>
        </w:rPr>
        <w:t>Красногор</w:t>
      </w:r>
      <w:r w:rsidRPr="009E0BC1">
        <w:rPr>
          <w:rFonts w:ascii="Times New Roman" w:hAnsi="Times New Roman"/>
          <w:sz w:val="24"/>
          <w:szCs w:val="24"/>
        </w:rPr>
        <w:t>ска,</w:t>
      </w:r>
      <w:r>
        <w:rPr>
          <w:rFonts w:ascii="Times New Roman" w:hAnsi="Times New Roman"/>
          <w:sz w:val="24"/>
          <w:szCs w:val="24"/>
        </w:rPr>
        <w:t xml:space="preserve"> г. Москвы,</w:t>
      </w:r>
      <w:r w:rsidRPr="009E0BC1">
        <w:rPr>
          <w:rFonts w:ascii="Times New Roman" w:hAnsi="Times New Roman"/>
          <w:sz w:val="24"/>
          <w:szCs w:val="24"/>
        </w:rPr>
        <w:t xml:space="preserve"> </w:t>
      </w:r>
      <w:r>
        <w:rPr>
          <w:rFonts w:ascii="Times New Roman" w:hAnsi="Times New Roman"/>
          <w:sz w:val="24"/>
          <w:szCs w:val="24"/>
        </w:rPr>
        <w:t xml:space="preserve">Московской </w:t>
      </w:r>
      <w:r w:rsidRPr="009E0BC1">
        <w:rPr>
          <w:rFonts w:ascii="Times New Roman" w:hAnsi="Times New Roman"/>
          <w:sz w:val="24"/>
          <w:szCs w:val="24"/>
        </w:rPr>
        <w:t xml:space="preserve"> области, а также за пределами </w:t>
      </w:r>
      <w:r>
        <w:rPr>
          <w:rFonts w:ascii="Times New Roman" w:hAnsi="Times New Roman"/>
          <w:sz w:val="24"/>
          <w:szCs w:val="24"/>
        </w:rPr>
        <w:t xml:space="preserve">Московской </w:t>
      </w:r>
      <w:r w:rsidRPr="009E0BC1">
        <w:rPr>
          <w:rFonts w:ascii="Times New Roman" w:hAnsi="Times New Roman"/>
          <w:sz w:val="24"/>
          <w:szCs w:val="24"/>
        </w:rPr>
        <w:t>области;</w:t>
      </w:r>
    </w:p>
    <w:p w14:paraId="0BB50BFD" w14:textId="77777777" w:rsidR="00BE20A7" w:rsidRPr="009E0BC1" w:rsidRDefault="00BE20A7" w:rsidP="00BE20A7">
      <w:pPr>
        <w:widowControl w:val="0"/>
        <w:autoSpaceDE w:val="0"/>
        <w:adjustRightInd w:val="0"/>
        <w:spacing w:after="0" w:line="240" w:lineRule="auto"/>
        <w:jc w:val="both"/>
        <w:rPr>
          <w:rFonts w:ascii="Times New Roman" w:hAnsi="Times New Roman"/>
          <w:sz w:val="24"/>
          <w:szCs w:val="24"/>
        </w:rPr>
      </w:pPr>
      <w:r w:rsidRPr="009E0BC1">
        <w:rPr>
          <w:rFonts w:ascii="Times New Roman" w:hAnsi="Times New Roman"/>
          <w:sz w:val="24"/>
          <w:szCs w:val="24"/>
        </w:rPr>
        <w:t>- Организация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w:t>
      </w:r>
    </w:p>
    <w:p w14:paraId="3B99AED2" w14:textId="77777777" w:rsidR="00BE20A7" w:rsidRDefault="00BE20A7" w:rsidP="00BE20A7">
      <w:pPr>
        <w:widowControl w:val="0"/>
        <w:autoSpaceDE w:val="0"/>
        <w:adjustRightInd w:val="0"/>
        <w:spacing w:after="0" w:line="240" w:lineRule="auto"/>
        <w:jc w:val="both"/>
        <w:rPr>
          <w:rFonts w:ascii="Times New Roman" w:hAnsi="Times New Roman"/>
          <w:sz w:val="24"/>
          <w:szCs w:val="24"/>
        </w:rPr>
      </w:pPr>
      <w:r w:rsidRPr="009E0BC1">
        <w:rPr>
          <w:rFonts w:ascii="Times New Roman" w:hAnsi="Times New Roman"/>
          <w:sz w:val="24"/>
          <w:szCs w:val="24"/>
        </w:rPr>
        <w:t xml:space="preserve"> - Использование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14:paraId="11D473D3" w14:textId="77777777" w:rsidR="00BE20A7" w:rsidRDefault="00BE20A7" w:rsidP="00BE20A7">
      <w:pPr>
        <w:widowControl w:val="0"/>
        <w:autoSpaceDE w:val="0"/>
        <w:adjustRightInd w:val="0"/>
        <w:spacing w:after="0" w:line="240" w:lineRule="auto"/>
        <w:jc w:val="both"/>
        <w:rPr>
          <w:rFonts w:ascii="Times New Roman" w:hAnsi="Times New Roman"/>
          <w:sz w:val="24"/>
          <w:szCs w:val="24"/>
        </w:rPr>
      </w:pPr>
      <w:r w:rsidRPr="009E0BC1">
        <w:rPr>
          <w:rFonts w:ascii="Times New Roman" w:hAnsi="Times New Roman"/>
          <w:sz w:val="24"/>
          <w:szCs w:val="24"/>
        </w:rPr>
        <w:t xml:space="preserve"> - Организация эффективной самостоятельной работу обучающихся при поддержке преподавателей образовательного учреждения и родителей (законных представителей) обучающихся.</w:t>
      </w:r>
    </w:p>
    <w:p w14:paraId="1E6C2EB6" w14:textId="77777777" w:rsidR="00BE20A7" w:rsidRPr="009E0BC1" w:rsidRDefault="00BE20A7" w:rsidP="00BE20A7">
      <w:pPr>
        <w:widowControl w:val="0"/>
        <w:autoSpaceDE w:val="0"/>
        <w:adjustRightInd w:val="0"/>
        <w:spacing w:after="0" w:line="240" w:lineRule="auto"/>
        <w:jc w:val="both"/>
        <w:rPr>
          <w:rFonts w:ascii="Times New Roman" w:hAnsi="Times New Roman"/>
          <w:sz w:val="24"/>
          <w:szCs w:val="24"/>
        </w:rPr>
      </w:pPr>
      <w:r w:rsidRPr="009E0BC1">
        <w:rPr>
          <w:rFonts w:ascii="Times New Roman" w:hAnsi="Times New Roman"/>
          <w:sz w:val="24"/>
          <w:szCs w:val="24"/>
        </w:rPr>
        <w:t xml:space="preserve">  -Обеспечение программы  учебно-методической документацией по всем учебным предметам, для самостоятельной работы обучающихся.</w:t>
      </w:r>
    </w:p>
    <w:p w14:paraId="3748B36A" w14:textId="77777777" w:rsidR="00BE20A7" w:rsidRPr="009E0BC1" w:rsidRDefault="00BE20A7" w:rsidP="00BE20A7">
      <w:pPr>
        <w:widowControl w:val="0"/>
        <w:autoSpaceDE w:val="0"/>
        <w:adjustRightInd w:val="0"/>
        <w:spacing w:after="0" w:line="240" w:lineRule="auto"/>
        <w:jc w:val="both"/>
        <w:rPr>
          <w:rFonts w:ascii="Times New Roman" w:hAnsi="Times New Roman"/>
          <w:sz w:val="24"/>
          <w:szCs w:val="24"/>
        </w:rPr>
      </w:pPr>
      <w:r w:rsidRPr="009E0BC1">
        <w:rPr>
          <w:rFonts w:ascii="Times New Roman" w:hAnsi="Times New Roman"/>
          <w:sz w:val="24"/>
          <w:szCs w:val="24"/>
        </w:rPr>
        <w:t>- Создание учебных творческих коллективов</w:t>
      </w:r>
      <w:r>
        <w:rPr>
          <w:rFonts w:ascii="Times New Roman" w:hAnsi="Times New Roman"/>
          <w:sz w:val="24"/>
          <w:szCs w:val="24"/>
        </w:rPr>
        <w:t>.</w:t>
      </w:r>
      <w:r w:rsidRPr="009E0BC1">
        <w:rPr>
          <w:rFonts w:ascii="Times New Roman" w:hAnsi="Times New Roman"/>
          <w:sz w:val="24"/>
          <w:szCs w:val="24"/>
        </w:rPr>
        <w:t xml:space="preserve"> </w:t>
      </w:r>
    </w:p>
    <w:p w14:paraId="7B17C54B" w14:textId="77777777" w:rsidR="00BE20A7" w:rsidRPr="009E0BC1" w:rsidRDefault="00BE20A7" w:rsidP="00BE20A7">
      <w:pPr>
        <w:widowControl w:val="0"/>
        <w:autoSpaceDE w:val="0"/>
        <w:adjustRightInd w:val="0"/>
        <w:spacing w:after="0" w:line="240" w:lineRule="auto"/>
        <w:jc w:val="both"/>
        <w:rPr>
          <w:rFonts w:ascii="Times New Roman" w:hAnsi="Times New Roman"/>
          <w:sz w:val="24"/>
          <w:szCs w:val="24"/>
        </w:rPr>
      </w:pPr>
      <w:r w:rsidRPr="009E0BC1">
        <w:rPr>
          <w:rFonts w:ascii="Times New Roman" w:hAnsi="Times New Roman"/>
          <w:sz w:val="24"/>
          <w:szCs w:val="24"/>
        </w:rPr>
        <w:t>- Повышение качества педагогической и методической работы  Школы через регулярное участие преподавателей в методических мероприятиях на уровне города</w:t>
      </w:r>
      <w:r>
        <w:rPr>
          <w:rFonts w:ascii="Times New Roman" w:hAnsi="Times New Roman"/>
          <w:sz w:val="24"/>
          <w:szCs w:val="24"/>
        </w:rPr>
        <w:t>, территориального методического объединения</w:t>
      </w:r>
      <w:r w:rsidRPr="009E0BC1">
        <w:rPr>
          <w:rFonts w:ascii="Times New Roman" w:hAnsi="Times New Roman"/>
          <w:sz w:val="24"/>
          <w:szCs w:val="24"/>
        </w:rPr>
        <w:t xml:space="preserve">, </w:t>
      </w:r>
      <w:r>
        <w:rPr>
          <w:rFonts w:ascii="Times New Roman" w:hAnsi="Times New Roman"/>
          <w:sz w:val="24"/>
          <w:szCs w:val="24"/>
        </w:rPr>
        <w:t>Московской</w:t>
      </w:r>
      <w:r w:rsidRPr="009E0BC1">
        <w:rPr>
          <w:rFonts w:ascii="Times New Roman" w:hAnsi="Times New Roman"/>
          <w:sz w:val="24"/>
          <w:szCs w:val="24"/>
        </w:rPr>
        <w:t xml:space="preserve"> области, за пределами </w:t>
      </w:r>
      <w:r>
        <w:rPr>
          <w:rFonts w:ascii="Times New Roman" w:hAnsi="Times New Roman"/>
          <w:sz w:val="24"/>
          <w:szCs w:val="24"/>
        </w:rPr>
        <w:t>Московской</w:t>
      </w:r>
      <w:r w:rsidRPr="009E0BC1">
        <w:rPr>
          <w:rFonts w:ascii="Times New Roman" w:hAnsi="Times New Roman"/>
          <w:sz w:val="24"/>
          <w:szCs w:val="24"/>
        </w:rPr>
        <w:t xml:space="preserve"> области (мастер-классы, конкурсы, концерты, творческие отчеты, конференции, форумы),  а также обобщение опыта педагогической и методической работы педагогического коллектива Школы, сохранение педагогических традиций.</w:t>
      </w:r>
    </w:p>
    <w:p w14:paraId="59F8BBA4" w14:textId="77777777" w:rsidR="00BE20A7" w:rsidRPr="009E0BC1" w:rsidRDefault="00BE20A7" w:rsidP="00BE20A7">
      <w:pPr>
        <w:widowControl w:val="0"/>
        <w:autoSpaceDE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7</w:t>
      </w:r>
      <w:r w:rsidRPr="009E0BC1">
        <w:rPr>
          <w:rFonts w:ascii="Times New Roman" w:hAnsi="Times New Roman"/>
          <w:sz w:val="24"/>
          <w:szCs w:val="24"/>
        </w:rPr>
        <w:t xml:space="preserve">.3. В рамках творческой, методической и культурно-просветительской деятельности Школа сотрудничает  с общеобразовательными  школами,  дошкольными   учреждениями города и района,    школами искусств </w:t>
      </w:r>
      <w:r>
        <w:rPr>
          <w:rFonts w:ascii="Times New Roman" w:hAnsi="Times New Roman"/>
          <w:sz w:val="24"/>
          <w:szCs w:val="24"/>
        </w:rPr>
        <w:t>Красногорского района</w:t>
      </w:r>
      <w:r w:rsidRPr="009E0BC1">
        <w:rPr>
          <w:rFonts w:ascii="Times New Roman" w:hAnsi="Times New Roman"/>
          <w:sz w:val="24"/>
          <w:szCs w:val="24"/>
        </w:rPr>
        <w:t xml:space="preserve"> и </w:t>
      </w:r>
      <w:r>
        <w:rPr>
          <w:rFonts w:ascii="Times New Roman" w:hAnsi="Times New Roman"/>
          <w:sz w:val="24"/>
          <w:szCs w:val="24"/>
        </w:rPr>
        <w:t>Красногорского методического объединения</w:t>
      </w:r>
      <w:r w:rsidRPr="009E0BC1">
        <w:rPr>
          <w:rFonts w:ascii="Times New Roman" w:hAnsi="Times New Roman"/>
          <w:sz w:val="24"/>
          <w:szCs w:val="24"/>
        </w:rPr>
        <w:t xml:space="preserve">,   и др.  учреждениями  культуры и искусства  </w:t>
      </w:r>
      <w:r>
        <w:rPr>
          <w:rFonts w:ascii="Times New Roman" w:hAnsi="Times New Roman"/>
          <w:sz w:val="24"/>
          <w:szCs w:val="24"/>
        </w:rPr>
        <w:t>Московской</w:t>
      </w:r>
      <w:r w:rsidRPr="009E0BC1">
        <w:rPr>
          <w:rFonts w:ascii="Times New Roman" w:hAnsi="Times New Roman"/>
          <w:sz w:val="24"/>
          <w:szCs w:val="24"/>
        </w:rPr>
        <w:t xml:space="preserve"> области и  др. городов. </w:t>
      </w:r>
    </w:p>
    <w:p w14:paraId="364363E9" w14:textId="77777777" w:rsidR="00BE20A7" w:rsidRDefault="00BE20A7" w:rsidP="00BE20A7">
      <w:pPr>
        <w:widowControl w:val="0"/>
        <w:autoSpaceDE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7</w:t>
      </w:r>
      <w:r w:rsidRPr="009E0BC1">
        <w:rPr>
          <w:rFonts w:ascii="Times New Roman" w:hAnsi="Times New Roman"/>
          <w:sz w:val="24"/>
          <w:szCs w:val="24"/>
        </w:rPr>
        <w:t xml:space="preserve">.4. Творческая, методическая и культурно-просветительная деятельность обучающихся и преподавателей Школы осуществляется в счет времени отведенного на внеаудиторную работу обучающихся.     </w:t>
      </w:r>
      <w:r>
        <w:rPr>
          <w:rFonts w:ascii="Times New Roman" w:hAnsi="Times New Roman"/>
          <w:sz w:val="24"/>
          <w:szCs w:val="24"/>
        </w:rPr>
        <w:t>Педагогические работники и концертмейстеры осуществляют творческую и методическую работу в соответствии с годовым планом.</w:t>
      </w:r>
    </w:p>
    <w:p w14:paraId="525CB99C" w14:textId="77777777" w:rsidR="00BE20A7" w:rsidRDefault="00BE20A7" w:rsidP="00BE20A7">
      <w:pPr>
        <w:widowControl w:val="0"/>
        <w:autoSpaceDE w:val="0"/>
        <w:adjustRightInd w:val="0"/>
        <w:spacing w:after="0" w:line="240" w:lineRule="auto"/>
        <w:jc w:val="both"/>
        <w:rPr>
          <w:rFonts w:ascii="Times New Roman" w:hAnsi="Times New Roman"/>
          <w:b/>
          <w:sz w:val="24"/>
          <w:szCs w:val="24"/>
        </w:rPr>
      </w:pPr>
    </w:p>
    <w:p w14:paraId="4A4978F4" w14:textId="77777777" w:rsidR="00BE20A7" w:rsidRDefault="00BE20A7" w:rsidP="00BE20A7">
      <w:pPr>
        <w:widowControl w:val="0"/>
        <w:autoSpaceDE w:val="0"/>
        <w:adjustRightInd w:val="0"/>
        <w:spacing w:after="0" w:line="240" w:lineRule="auto"/>
        <w:jc w:val="both"/>
        <w:rPr>
          <w:rFonts w:ascii="Times New Roman" w:hAnsi="Times New Roman"/>
          <w:b/>
          <w:sz w:val="24"/>
          <w:szCs w:val="24"/>
        </w:rPr>
      </w:pPr>
    </w:p>
    <w:p w14:paraId="7FB1F5F7" w14:textId="77777777" w:rsidR="00BE20A7" w:rsidRDefault="00BE20A7" w:rsidP="00BE20A7">
      <w:pPr>
        <w:widowControl w:val="0"/>
        <w:autoSpaceDE w:val="0"/>
        <w:adjustRightInd w:val="0"/>
        <w:spacing w:after="0" w:line="240" w:lineRule="auto"/>
        <w:jc w:val="both"/>
        <w:rPr>
          <w:rFonts w:ascii="Times New Roman" w:hAnsi="Times New Roman"/>
          <w:b/>
          <w:sz w:val="24"/>
          <w:szCs w:val="24"/>
        </w:rPr>
      </w:pPr>
    </w:p>
    <w:p w14:paraId="6935EFF3" w14:textId="77777777" w:rsidR="00BE20A7" w:rsidRPr="00AB3ED6" w:rsidRDefault="00BE20A7" w:rsidP="00BE20A7">
      <w:pPr>
        <w:widowControl w:val="0"/>
        <w:autoSpaceDE w:val="0"/>
        <w:adjustRightInd w:val="0"/>
        <w:spacing w:after="0" w:line="240" w:lineRule="auto"/>
        <w:jc w:val="both"/>
        <w:rPr>
          <w:rFonts w:ascii="Times New Roman" w:hAnsi="Times New Roman"/>
          <w:b/>
          <w:sz w:val="24"/>
          <w:szCs w:val="24"/>
        </w:rPr>
      </w:pPr>
      <w:r>
        <w:rPr>
          <w:rFonts w:ascii="Times New Roman" w:hAnsi="Times New Roman"/>
          <w:b/>
          <w:sz w:val="24"/>
          <w:szCs w:val="24"/>
        </w:rPr>
        <w:lastRenderedPageBreak/>
        <w:t>7.5.</w:t>
      </w:r>
      <w:r w:rsidRPr="00AB3ED6">
        <w:rPr>
          <w:rFonts w:ascii="Times New Roman" w:hAnsi="Times New Roman"/>
          <w:b/>
          <w:sz w:val="24"/>
          <w:szCs w:val="24"/>
        </w:rPr>
        <w:t>Программа методической деятельности</w:t>
      </w:r>
    </w:p>
    <w:p w14:paraId="55433AC8"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 xml:space="preserve"> Методическая деятельность школы является системой мер, основанной на современных достижениях науки и практики и направлена на повышение уровня профессионального мастерства педагогических работников и развитие творческого потенциала учащихся и педагогов.</w:t>
      </w:r>
    </w:p>
    <w:p w14:paraId="0F32EE04"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Методическая работа осуществляется через работу методических объединений преподавателей.</w:t>
      </w:r>
    </w:p>
    <w:p w14:paraId="2FE1BD63"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Содержание и формы  методической работы определяются в соответствии с направлениями работы школы и спецификой образовательных программ в области музыкального искусства.</w:t>
      </w:r>
    </w:p>
    <w:p w14:paraId="022B3FB5"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Основные задачи методической работы:</w:t>
      </w:r>
    </w:p>
    <w:p w14:paraId="5037B3D5"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 создание условий для художественного образования, эстетического воспитания, духовно-нравственного развития детей;</w:t>
      </w:r>
    </w:p>
    <w:p w14:paraId="03FACB40"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 использование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w:t>
      </w:r>
    </w:p>
    <w:p w14:paraId="47540AB3"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 оказание помощи преподавателям в реализации принципов инновационных и методических приемов обучения, воспитания и творческого развития обучающихся;</w:t>
      </w:r>
    </w:p>
    <w:p w14:paraId="7E2B548F"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 организация эффективной самостоятельной работы обучающихся при поддержке педагогических работников и родителей;</w:t>
      </w:r>
    </w:p>
    <w:p w14:paraId="5F57E27D"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 обеспечение преемственности предпрофессиональных общеобразовательных программ и основных профессиональных образовательных программ в области музыкального искусства;</w:t>
      </w:r>
    </w:p>
    <w:p w14:paraId="4998CF05"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 создание условий для обобщения и распространения опыта работы преподавателей на разных уровнях.</w:t>
      </w:r>
    </w:p>
    <w:p w14:paraId="064AC517"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Основные направления методической работы</w:t>
      </w:r>
    </w:p>
    <w:p w14:paraId="7D77C7C3"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Работа с молодыми педагогами.</w:t>
      </w:r>
    </w:p>
    <w:p w14:paraId="77377DD2"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Повышение квалификации преподавателей.</w:t>
      </w:r>
    </w:p>
    <w:p w14:paraId="26E2D667"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Подготовка одарённых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14:paraId="674803A9"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Участие детей и преподавателей в творческих конкурсах и олимпиадах.</w:t>
      </w:r>
    </w:p>
    <w:p w14:paraId="50C146DB"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Выявление, обобщение и распространение опыта работы преподавателей.</w:t>
      </w:r>
    </w:p>
    <w:p w14:paraId="21C81EF2"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Разработка методических материалов.</w:t>
      </w:r>
    </w:p>
    <w:p w14:paraId="1557E629"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Совершенствование профессиональной культуры преподавателей, отслеживание результатов курсовой подготовки, самообразования.</w:t>
      </w:r>
    </w:p>
    <w:p w14:paraId="682567DE" w14:textId="77777777" w:rsidR="00BE20A7"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Диагностика профессионального уровня преподавателей.</w:t>
      </w:r>
    </w:p>
    <w:p w14:paraId="7E0E9998" w14:textId="77777777" w:rsidR="00BE20A7" w:rsidRPr="00AB3ED6" w:rsidRDefault="00BE20A7" w:rsidP="00BE20A7">
      <w:pPr>
        <w:widowControl w:val="0"/>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Методическая деятельность:</w:t>
      </w:r>
    </w:p>
    <w:p w14:paraId="11275648" w14:textId="77777777" w:rsidR="00BE20A7" w:rsidRPr="00AB3ED6" w:rsidRDefault="00BE20A7" w:rsidP="00BE20A7">
      <w:pPr>
        <w:widowControl w:val="0"/>
        <w:numPr>
          <w:ilvl w:val="0"/>
          <w:numId w:val="5"/>
        </w:numPr>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Участвуют в работе школьных методических секций, семинаров и научно-практических конференций на уровне города, края;</w:t>
      </w:r>
    </w:p>
    <w:p w14:paraId="2D25B796" w14:textId="77777777" w:rsidR="00BE20A7" w:rsidRPr="00AB3ED6" w:rsidRDefault="00BE20A7" w:rsidP="00BE20A7">
      <w:pPr>
        <w:widowControl w:val="0"/>
        <w:numPr>
          <w:ilvl w:val="0"/>
          <w:numId w:val="5"/>
        </w:numPr>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Проводят открытые уроки, методические сообщения, мастер-классы не реже 1 раза в год;</w:t>
      </w:r>
    </w:p>
    <w:p w14:paraId="1B00CE82" w14:textId="77777777" w:rsidR="00BE20A7" w:rsidRPr="00AB3ED6" w:rsidRDefault="00BE20A7" w:rsidP="00BE20A7">
      <w:pPr>
        <w:widowControl w:val="0"/>
        <w:numPr>
          <w:ilvl w:val="0"/>
          <w:numId w:val="5"/>
        </w:numPr>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Участвуют (по возможности) в конкурсах профессионального мастерства;</w:t>
      </w:r>
    </w:p>
    <w:p w14:paraId="08FF22FA" w14:textId="77777777" w:rsidR="00BE20A7" w:rsidRPr="00AB3ED6" w:rsidRDefault="00BE20A7" w:rsidP="00BE20A7">
      <w:pPr>
        <w:widowControl w:val="0"/>
        <w:numPr>
          <w:ilvl w:val="0"/>
          <w:numId w:val="5"/>
        </w:numPr>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Ведут инновационную деятельность;</w:t>
      </w:r>
    </w:p>
    <w:p w14:paraId="3EED8AD1" w14:textId="77777777" w:rsidR="00BE20A7" w:rsidRPr="00AB3ED6" w:rsidRDefault="00BE20A7" w:rsidP="00BE20A7">
      <w:pPr>
        <w:widowControl w:val="0"/>
        <w:numPr>
          <w:ilvl w:val="0"/>
          <w:numId w:val="5"/>
        </w:numPr>
        <w:autoSpaceDE w:val="0"/>
        <w:adjustRightInd w:val="0"/>
        <w:spacing w:after="0" w:line="240" w:lineRule="auto"/>
        <w:jc w:val="both"/>
        <w:rPr>
          <w:rFonts w:ascii="Times New Roman" w:hAnsi="Times New Roman"/>
          <w:sz w:val="24"/>
          <w:szCs w:val="24"/>
        </w:rPr>
      </w:pPr>
      <w:r w:rsidRPr="00AB3ED6">
        <w:rPr>
          <w:rFonts w:ascii="Times New Roman" w:hAnsi="Times New Roman"/>
          <w:sz w:val="24"/>
          <w:szCs w:val="24"/>
        </w:rPr>
        <w:t>Взаимодействуют с другими ОУ, реализующими ОП в области музыкального искусства, в том числе и профессиональные, с целью ведения постоянной методической работы, получения консультаций, использования передовых педагогических технологий.</w:t>
      </w:r>
      <w:r w:rsidRPr="00AB3ED6">
        <w:rPr>
          <w:sz w:val="28"/>
          <w:szCs w:val="28"/>
        </w:rPr>
        <w:t xml:space="preserve"> </w:t>
      </w:r>
    </w:p>
    <w:p w14:paraId="39F33E08" w14:textId="77777777" w:rsidR="00BE20A7" w:rsidRPr="002C41C9" w:rsidRDefault="00BE20A7" w:rsidP="00BE20A7">
      <w:pPr>
        <w:widowControl w:val="0"/>
        <w:autoSpaceDE w:val="0"/>
        <w:adjustRightInd w:val="0"/>
        <w:spacing w:after="0" w:line="240" w:lineRule="auto"/>
        <w:ind w:left="720"/>
        <w:jc w:val="both"/>
        <w:rPr>
          <w:rFonts w:ascii="Times New Roman" w:hAnsi="Times New Roman"/>
          <w:sz w:val="24"/>
          <w:szCs w:val="24"/>
        </w:rPr>
      </w:pPr>
    </w:p>
    <w:p w14:paraId="439F8509" w14:textId="77777777" w:rsidR="00BE20A7" w:rsidRDefault="00BE20A7" w:rsidP="00BE20A7">
      <w:pPr>
        <w:pStyle w:val="a8"/>
        <w:jc w:val="center"/>
        <w:rPr>
          <w:rFonts w:ascii="Times New Roman" w:hAnsi="Times New Roman"/>
          <w:b/>
          <w:bCs/>
        </w:rPr>
      </w:pPr>
    </w:p>
    <w:p w14:paraId="59BF72B9" w14:textId="77777777" w:rsidR="00BE20A7" w:rsidRDefault="00BE20A7" w:rsidP="00BE20A7">
      <w:pPr>
        <w:pStyle w:val="a8"/>
        <w:jc w:val="center"/>
        <w:rPr>
          <w:rFonts w:ascii="Times New Roman" w:hAnsi="Times New Roman"/>
          <w:b/>
          <w:bCs/>
        </w:rPr>
      </w:pPr>
    </w:p>
    <w:p w14:paraId="20A115D9" w14:textId="77777777" w:rsidR="00BE20A7" w:rsidRDefault="00BE20A7" w:rsidP="00BE20A7">
      <w:pPr>
        <w:pStyle w:val="a8"/>
        <w:jc w:val="center"/>
        <w:rPr>
          <w:rFonts w:ascii="Times New Roman" w:hAnsi="Times New Roman"/>
          <w:b/>
          <w:bCs/>
        </w:rPr>
      </w:pPr>
    </w:p>
    <w:p w14:paraId="5ECFFC39" w14:textId="77777777" w:rsidR="000D00AA" w:rsidRPr="002C41C9" w:rsidRDefault="000D00AA" w:rsidP="000D00AA">
      <w:pPr>
        <w:pStyle w:val="a8"/>
        <w:ind w:left="1080"/>
        <w:rPr>
          <w:rFonts w:ascii="Times New Roman" w:hAnsi="Times New Roman"/>
        </w:rPr>
      </w:pPr>
      <w:r>
        <w:rPr>
          <w:rFonts w:ascii="Times New Roman" w:hAnsi="Times New Roman"/>
          <w:b/>
          <w:bCs/>
        </w:rPr>
        <w:lastRenderedPageBreak/>
        <w:t>7.7.</w:t>
      </w:r>
      <w:r w:rsidRPr="002C41C9">
        <w:rPr>
          <w:rFonts w:ascii="Times New Roman" w:hAnsi="Times New Roman"/>
          <w:b/>
          <w:bCs/>
        </w:rPr>
        <w:t>Годовая циклограмма методической деятельности</w:t>
      </w:r>
    </w:p>
    <w:tbl>
      <w:tblPr>
        <w:tblW w:w="5406" w:type="pct"/>
        <w:tblInd w:w="-601" w:type="dxa"/>
        <w:tblCellMar>
          <w:left w:w="0" w:type="dxa"/>
          <w:right w:w="0" w:type="dxa"/>
        </w:tblCellMar>
        <w:tblLook w:val="04A0" w:firstRow="1" w:lastRow="0" w:firstColumn="1" w:lastColumn="0" w:noHBand="0" w:noVBand="1"/>
      </w:tblPr>
      <w:tblGrid>
        <w:gridCol w:w="6459"/>
        <w:gridCol w:w="1565"/>
        <w:gridCol w:w="2324"/>
      </w:tblGrid>
      <w:tr w:rsidR="000D00AA" w:rsidRPr="002C41C9" w14:paraId="729E6B04" w14:textId="77777777" w:rsidTr="008E5437">
        <w:tc>
          <w:tcPr>
            <w:tcW w:w="3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C0C011A" w14:textId="77777777" w:rsidR="000D00AA" w:rsidRPr="002C41C9" w:rsidRDefault="000D00AA" w:rsidP="008E5437">
            <w:pPr>
              <w:rPr>
                <w:rFonts w:ascii="Times New Roman" w:hAnsi="Times New Roman"/>
              </w:rPr>
            </w:pPr>
            <w:r w:rsidRPr="002C41C9">
              <w:rPr>
                <w:rFonts w:ascii="Times New Roman" w:hAnsi="Times New Roman"/>
                <w:b/>
                <w:bCs/>
              </w:rPr>
              <w:t>Направление работы</w:t>
            </w:r>
          </w:p>
        </w:tc>
        <w:tc>
          <w:tcPr>
            <w:tcW w:w="756"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14:paraId="23933FF4" w14:textId="77777777" w:rsidR="000D00AA" w:rsidRPr="002C41C9" w:rsidRDefault="000D00AA" w:rsidP="008E5437">
            <w:pPr>
              <w:rPr>
                <w:rFonts w:ascii="Times New Roman" w:hAnsi="Times New Roman"/>
              </w:rPr>
            </w:pPr>
            <w:r>
              <w:rPr>
                <w:rFonts w:ascii="Times New Roman" w:hAnsi="Times New Roman"/>
                <w:b/>
                <w:bCs/>
              </w:rPr>
              <w:t>месяц</w:t>
            </w:r>
          </w:p>
        </w:tc>
        <w:tc>
          <w:tcPr>
            <w:tcW w:w="1123" w:type="pct"/>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14:paraId="630930B5" w14:textId="77777777" w:rsidR="000D00AA" w:rsidRPr="002C41C9" w:rsidRDefault="000D00AA" w:rsidP="008E5437">
            <w:pPr>
              <w:rPr>
                <w:rFonts w:ascii="Times New Roman" w:hAnsi="Times New Roman"/>
              </w:rPr>
            </w:pPr>
            <w:r w:rsidRPr="002C41C9">
              <w:rPr>
                <w:rFonts w:ascii="Times New Roman" w:hAnsi="Times New Roman"/>
                <w:b/>
                <w:bCs/>
              </w:rPr>
              <w:t>Ответственные</w:t>
            </w:r>
          </w:p>
        </w:tc>
      </w:tr>
      <w:tr w:rsidR="000D00AA" w:rsidRPr="002C41C9" w14:paraId="0FC29E27"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27C5B6F" w14:textId="77777777" w:rsidR="000D00AA" w:rsidRPr="002C41C9" w:rsidRDefault="000D00AA" w:rsidP="008E5437">
            <w:pPr>
              <w:spacing w:after="0"/>
              <w:rPr>
                <w:rFonts w:ascii="Times New Roman" w:hAnsi="Times New Roman"/>
              </w:rPr>
            </w:pPr>
            <w:r w:rsidRPr="002C41C9">
              <w:rPr>
                <w:rFonts w:ascii="Times New Roman" w:hAnsi="Times New Roman"/>
              </w:rPr>
              <w:t>Составление графика аттестации преподавателей</w:t>
            </w:r>
          </w:p>
          <w:p w14:paraId="37CC8937" w14:textId="77777777" w:rsidR="000D00AA" w:rsidRPr="002C41C9" w:rsidRDefault="000D00AA" w:rsidP="008E5437">
            <w:pPr>
              <w:spacing w:after="0"/>
              <w:rPr>
                <w:rFonts w:ascii="Times New Roman" w:hAnsi="Times New Roman"/>
              </w:rPr>
            </w:pPr>
            <w:r w:rsidRPr="002C41C9">
              <w:rPr>
                <w:rFonts w:ascii="Times New Roman" w:hAnsi="Times New Roman"/>
              </w:rPr>
              <w:t> </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CB8DF4B" w14:textId="77777777" w:rsidR="000D00AA" w:rsidRPr="002C41C9" w:rsidRDefault="000D00AA" w:rsidP="008E5437">
            <w:pPr>
              <w:spacing w:after="0"/>
              <w:rPr>
                <w:rFonts w:ascii="Times New Roman" w:hAnsi="Times New Roman"/>
              </w:rPr>
            </w:pPr>
            <w:r w:rsidRPr="002C41C9">
              <w:rPr>
                <w:rFonts w:ascii="Times New Roman" w:hAnsi="Times New Roman"/>
              </w:rPr>
              <w:t>август</w:t>
            </w:r>
          </w:p>
        </w:tc>
        <w:tc>
          <w:tcPr>
            <w:tcW w:w="1123" w:type="pct"/>
            <w:vMerge w:val="restar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B5B11B2" w14:textId="77777777" w:rsidR="000D00AA" w:rsidRPr="002C41C9" w:rsidRDefault="000D00AA" w:rsidP="008E5437">
            <w:pPr>
              <w:spacing w:after="0"/>
              <w:rPr>
                <w:rFonts w:ascii="Times New Roman" w:hAnsi="Times New Roman"/>
              </w:rPr>
            </w:pPr>
            <w:r w:rsidRPr="002C41C9">
              <w:rPr>
                <w:rFonts w:ascii="Times New Roman" w:hAnsi="Times New Roman"/>
              </w:rPr>
              <w:t>Зам. директора по УВР</w:t>
            </w:r>
          </w:p>
        </w:tc>
      </w:tr>
      <w:tr w:rsidR="000D00AA" w:rsidRPr="002C41C9" w14:paraId="3C11FDDA"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839F265" w14:textId="77777777" w:rsidR="000D00AA" w:rsidRPr="002C41C9" w:rsidRDefault="000D00AA" w:rsidP="008E5437">
            <w:pPr>
              <w:spacing w:after="0"/>
              <w:rPr>
                <w:rFonts w:ascii="Times New Roman" w:hAnsi="Times New Roman"/>
              </w:rPr>
            </w:pPr>
            <w:r w:rsidRPr="002C41C9">
              <w:rPr>
                <w:rFonts w:ascii="Times New Roman" w:hAnsi="Times New Roman"/>
              </w:rPr>
              <w:t>Анкетирование преподавателей по проблемам методической деятельности</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214D752" w14:textId="77777777" w:rsidR="000D00AA" w:rsidRPr="002C41C9" w:rsidRDefault="000D00AA" w:rsidP="008E5437">
            <w:pPr>
              <w:spacing w:after="0"/>
              <w:rPr>
                <w:rFonts w:ascii="Times New Roman" w:hAnsi="Times New Roman"/>
              </w:rPr>
            </w:pPr>
            <w:r w:rsidRPr="002C41C9">
              <w:rPr>
                <w:rFonts w:ascii="Times New Roman" w:hAnsi="Times New Roman"/>
              </w:rPr>
              <w:t>август</w:t>
            </w:r>
          </w:p>
        </w:tc>
        <w:tc>
          <w:tcPr>
            <w:tcW w:w="1123" w:type="pct"/>
            <w:vMerge/>
            <w:tcBorders>
              <w:top w:val="nil"/>
              <w:left w:val="nil"/>
              <w:bottom w:val="single" w:sz="8" w:space="0" w:color="000000"/>
              <w:right w:val="single" w:sz="8" w:space="0" w:color="000000"/>
            </w:tcBorders>
            <w:vAlign w:val="bottom"/>
            <w:hideMark/>
          </w:tcPr>
          <w:p w14:paraId="14953B56" w14:textId="77777777" w:rsidR="000D00AA" w:rsidRPr="002C41C9" w:rsidRDefault="000D00AA" w:rsidP="008E5437">
            <w:pPr>
              <w:spacing w:after="0"/>
              <w:rPr>
                <w:rFonts w:ascii="Times New Roman" w:hAnsi="Times New Roman"/>
              </w:rPr>
            </w:pPr>
          </w:p>
        </w:tc>
      </w:tr>
      <w:tr w:rsidR="000D00AA" w:rsidRPr="002C41C9" w14:paraId="065FAC40"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9446319" w14:textId="77777777" w:rsidR="000D00AA" w:rsidRPr="002C41C9" w:rsidRDefault="000D00AA" w:rsidP="008E5437">
            <w:pPr>
              <w:spacing w:after="0"/>
              <w:rPr>
                <w:rFonts w:ascii="Times New Roman" w:hAnsi="Times New Roman"/>
              </w:rPr>
            </w:pPr>
            <w:r w:rsidRPr="002C41C9">
              <w:rPr>
                <w:rFonts w:ascii="Times New Roman" w:hAnsi="Times New Roman"/>
              </w:rPr>
              <w:t>Аттестационная поддержка преподавателей</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F9A73D2" w14:textId="77777777" w:rsidR="000D00AA" w:rsidRPr="002C41C9" w:rsidRDefault="000D00AA" w:rsidP="008E5437">
            <w:pPr>
              <w:spacing w:after="0"/>
              <w:rPr>
                <w:rFonts w:ascii="Times New Roman" w:hAnsi="Times New Roman"/>
              </w:rPr>
            </w:pPr>
            <w:r w:rsidRPr="002C41C9">
              <w:rPr>
                <w:rFonts w:ascii="Times New Roman" w:hAnsi="Times New Roman"/>
              </w:rPr>
              <w:t>Весь год</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35A32E8" w14:textId="77777777" w:rsidR="000D00AA" w:rsidRPr="002C41C9" w:rsidRDefault="000D00AA" w:rsidP="008E5437">
            <w:pPr>
              <w:spacing w:after="0"/>
              <w:rPr>
                <w:rFonts w:ascii="Times New Roman" w:hAnsi="Times New Roman"/>
              </w:rPr>
            </w:pPr>
            <w:r w:rsidRPr="002C41C9">
              <w:rPr>
                <w:rFonts w:ascii="Times New Roman" w:hAnsi="Times New Roman"/>
              </w:rPr>
              <w:t>Зам. директора по УВР</w:t>
            </w:r>
          </w:p>
        </w:tc>
      </w:tr>
      <w:tr w:rsidR="000D00AA" w:rsidRPr="002C41C9" w14:paraId="37B233BE"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F5FCF0C" w14:textId="77777777" w:rsidR="000D00AA" w:rsidRPr="002C41C9" w:rsidRDefault="000D00AA" w:rsidP="008E5437">
            <w:pPr>
              <w:spacing w:after="0"/>
              <w:rPr>
                <w:rFonts w:ascii="Times New Roman" w:hAnsi="Times New Roman"/>
              </w:rPr>
            </w:pPr>
            <w:r w:rsidRPr="002C41C9">
              <w:rPr>
                <w:rFonts w:ascii="Times New Roman" w:hAnsi="Times New Roman"/>
              </w:rPr>
              <w:t>Обсуждение и утверждение плана методической работы м/о на новый учебный год.</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996B0E3" w14:textId="77777777" w:rsidR="000D00AA" w:rsidRPr="002C41C9" w:rsidRDefault="000D00AA" w:rsidP="008E5437">
            <w:pPr>
              <w:spacing w:after="0"/>
              <w:rPr>
                <w:rFonts w:ascii="Times New Roman" w:hAnsi="Times New Roman"/>
              </w:rPr>
            </w:pPr>
            <w:r w:rsidRPr="002C41C9">
              <w:rPr>
                <w:rFonts w:ascii="Times New Roman" w:hAnsi="Times New Roman"/>
              </w:rPr>
              <w:t>сентябрь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50CD0C6" w14:textId="77777777" w:rsidR="000D00AA" w:rsidRPr="002C41C9" w:rsidRDefault="000D00AA" w:rsidP="008E5437">
            <w:pPr>
              <w:spacing w:after="0"/>
              <w:rPr>
                <w:rFonts w:ascii="Times New Roman" w:hAnsi="Times New Roman"/>
              </w:rPr>
            </w:pPr>
            <w:r w:rsidRPr="002C41C9">
              <w:rPr>
                <w:rFonts w:ascii="Times New Roman" w:hAnsi="Times New Roman"/>
              </w:rPr>
              <w:t>Руководитель м/о</w:t>
            </w:r>
          </w:p>
        </w:tc>
      </w:tr>
      <w:tr w:rsidR="000D00AA" w:rsidRPr="002C41C9" w14:paraId="2DEADB21"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A77C482" w14:textId="77777777" w:rsidR="000D00AA" w:rsidRPr="002C41C9" w:rsidRDefault="000D00AA" w:rsidP="008E5437">
            <w:pPr>
              <w:spacing w:after="0"/>
              <w:rPr>
                <w:rFonts w:ascii="Times New Roman" w:hAnsi="Times New Roman"/>
              </w:rPr>
            </w:pPr>
            <w:r w:rsidRPr="002C41C9">
              <w:rPr>
                <w:rFonts w:ascii="Times New Roman" w:hAnsi="Times New Roman"/>
              </w:rPr>
              <w:t>Подготовка документов для участия в конкурсах</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FBA89D0" w14:textId="77777777" w:rsidR="000D00AA" w:rsidRPr="002C41C9" w:rsidRDefault="000D00AA" w:rsidP="008E5437">
            <w:pPr>
              <w:spacing w:after="0"/>
              <w:rPr>
                <w:rFonts w:ascii="Times New Roman" w:hAnsi="Times New Roman"/>
              </w:rPr>
            </w:pPr>
            <w:r w:rsidRPr="002C41C9">
              <w:rPr>
                <w:rFonts w:ascii="Times New Roman" w:hAnsi="Times New Roman"/>
              </w:rPr>
              <w:t>октябрь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245E18D" w14:textId="77777777" w:rsidR="000D00AA" w:rsidRPr="002C41C9" w:rsidRDefault="000D00AA" w:rsidP="008E5437">
            <w:pPr>
              <w:spacing w:after="0"/>
              <w:rPr>
                <w:rFonts w:ascii="Times New Roman" w:hAnsi="Times New Roman"/>
              </w:rPr>
            </w:pPr>
            <w:r w:rsidRPr="002C41C9">
              <w:rPr>
                <w:rFonts w:ascii="Times New Roman" w:hAnsi="Times New Roman"/>
              </w:rPr>
              <w:t>Зам. директора по УВР</w:t>
            </w:r>
          </w:p>
        </w:tc>
      </w:tr>
      <w:tr w:rsidR="000D00AA" w:rsidRPr="002C41C9" w14:paraId="350CBC74"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5E552F6" w14:textId="77777777" w:rsidR="000D00AA" w:rsidRPr="002C41C9" w:rsidRDefault="000D00AA" w:rsidP="008E5437">
            <w:pPr>
              <w:spacing w:after="0"/>
              <w:rPr>
                <w:rFonts w:ascii="Times New Roman" w:hAnsi="Times New Roman"/>
              </w:rPr>
            </w:pPr>
            <w:r w:rsidRPr="002C41C9">
              <w:rPr>
                <w:rFonts w:ascii="Times New Roman" w:hAnsi="Times New Roman"/>
              </w:rPr>
              <w:t>Посещение уроков молодых специалистов педагогами-наставниками. Консультирование. Оказание методической помощи.</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9AC7644" w14:textId="77777777" w:rsidR="000D00AA" w:rsidRPr="002C41C9" w:rsidRDefault="000D00AA" w:rsidP="008E5437">
            <w:pPr>
              <w:spacing w:after="0"/>
              <w:rPr>
                <w:rFonts w:ascii="Times New Roman" w:hAnsi="Times New Roman"/>
              </w:rPr>
            </w:pPr>
            <w:r w:rsidRPr="002C41C9">
              <w:rPr>
                <w:rFonts w:ascii="Times New Roman" w:hAnsi="Times New Roman"/>
              </w:rPr>
              <w:t>октябрь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841F2CF" w14:textId="77777777" w:rsidR="000D00AA" w:rsidRPr="002C41C9" w:rsidRDefault="000D00AA" w:rsidP="008E5437">
            <w:pPr>
              <w:spacing w:after="0"/>
              <w:rPr>
                <w:rFonts w:ascii="Times New Roman" w:hAnsi="Times New Roman"/>
              </w:rPr>
            </w:pPr>
            <w:r w:rsidRPr="002C41C9">
              <w:rPr>
                <w:rFonts w:ascii="Times New Roman" w:hAnsi="Times New Roman"/>
              </w:rPr>
              <w:t>Администрация, руководитель м/о, наставники</w:t>
            </w:r>
          </w:p>
        </w:tc>
      </w:tr>
      <w:tr w:rsidR="000D00AA" w:rsidRPr="002C41C9" w14:paraId="515A1FDF"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4A66C08" w14:textId="77777777" w:rsidR="000D00AA" w:rsidRPr="002C41C9" w:rsidRDefault="000D00AA" w:rsidP="008E5437">
            <w:pPr>
              <w:spacing w:after="0"/>
              <w:rPr>
                <w:rFonts w:ascii="Times New Roman" w:hAnsi="Times New Roman"/>
              </w:rPr>
            </w:pPr>
            <w:r w:rsidRPr="002C41C9">
              <w:rPr>
                <w:rFonts w:ascii="Times New Roman" w:hAnsi="Times New Roman"/>
              </w:rPr>
              <w:t>Подготовка экзаменационных материалов для промежуточной и итоговой аттестации учащихся</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tcPr>
          <w:p w14:paraId="3F8B4A18" w14:textId="77777777" w:rsidR="000D00AA" w:rsidRPr="002C41C9" w:rsidRDefault="000D00AA" w:rsidP="008E5437">
            <w:pPr>
              <w:spacing w:after="0"/>
              <w:rPr>
                <w:rFonts w:ascii="Times New Roman" w:hAnsi="Times New Roman"/>
              </w:rPr>
            </w:pP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tcPr>
          <w:p w14:paraId="5DA656BB" w14:textId="77777777" w:rsidR="000D00AA" w:rsidRPr="002C41C9" w:rsidRDefault="000D00AA" w:rsidP="008E5437">
            <w:pPr>
              <w:spacing w:after="0"/>
              <w:rPr>
                <w:rFonts w:ascii="Times New Roman" w:hAnsi="Times New Roman"/>
              </w:rPr>
            </w:pPr>
            <w:r w:rsidRPr="008C7010">
              <w:rPr>
                <w:rFonts w:ascii="Times New Roman" w:hAnsi="Times New Roman"/>
              </w:rPr>
              <w:t>зам. директора по УВР</w:t>
            </w:r>
          </w:p>
        </w:tc>
      </w:tr>
      <w:tr w:rsidR="000D00AA" w:rsidRPr="002C41C9" w14:paraId="0BF3EBEA"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098582FC" w14:textId="77777777" w:rsidR="000D00AA" w:rsidRPr="002C41C9" w:rsidRDefault="000D00AA" w:rsidP="008E5437">
            <w:pPr>
              <w:spacing w:after="0"/>
              <w:rPr>
                <w:rFonts w:ascii="Times New Roman" w:hAnsi="Times New Roman"/>
              </w:rPr>
            </w:pPr>
            <w:r w:rsidRPr="002C41C9">
              <w:rPr>
                <w:rFonts w:ascii="Times New Roman" w:hAnsi="Times New Roman"/>
              </w:rPr>
              <w:t>М/О по обсуждению результатов технических зачётов</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1FEB046" w14:textId="77777777" w:rsidR="000D00AA" w:rsidRPr="002C41C9" w:rsidRDefault="000D00AA" w:rsidP="008E5437">
            <w:pPr>
              <w:spacing w:after="0"/>
              <w:rPr>
                <w:rFonts w:ascii="Times New Roman" w:hAnsi="Times New Roman"/>
              </w:rPr>
            </w:pPr>
            <w:r w:rsidRPr="002C41C9">
              <w:rPr>
                <w:rFonts w:ascii="Times New Roman" w:hAnsi="Times New Roman"/>
              </w:rPr>
              <w:t>ноябрь</w:t>
            </w:r>
          </w:p>
          <w:p w14:paraId="02BD4626" w14:textId="77777777" w:rsidR="000D00AA" w:rsidRPr="002C41C9" w:rsidRDefault="000D00AA" w:rsidP="008E5437">
            <w:pPr>
              <w:spacing w:after="0"/>
              <w:rPr>
                <w:rFonts w:ascii="Times New Roman" w:hAnsi="Times New Roman"/>
              </w:rPr>
            </w:pPr>
            <w:r w:rsidRPr="002C41C9">
              <w:rPr>
                <w:rFonts w:ascii="Times New Roman" w:hAnsi="Times New Roman"/>
              </w:rPr>
              <w:t>февраль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238D5AE" w14:textId="77777777" w:rsidR="000D00AA" w:rsidRPr="002C41C9" w:rsidRDefault="000D00AA" w:rsidP="008E5437">
            <w:pPr>
              <w:spacing w:after="0"/>
              <w:rPr>
                <w:rFonts w:ascii="Times New Roman" w:hAnsi="Times New Roman"/>
              </w:rPr>
            </w:pPr>
            <w:r w:rsidRPr="002C41C9">
              <w:rPr>
                <w:rFonts w:ascii="Times New Roman" w:hAnsi="Times New Roman"/>
              </w:rPr>
              <w:t>Руководитель м/о</w:t>
            </w:r>
          </w:p>
          <w:p w14:paraId="496A3EB1" w14:textId="77777777" w:rsidR="000D00AA" w:rsidRPr="002C41C9" w:rsidRDefault="000D00AA" w:rsidP="008E5437">
            <w:pPr>
              <w:spacing w:after="0"/>
              <w:rPr>
                <w:rFonts w:ascii="Times New Roman" w:hAnsi="Times New Roman"/>
              </w:rPr>
            </w:pPr>
            <w:r w:rsidRPr="002C41C9">
              <w:rPr>
                <w:rFonts w:ascii="Times New Roman" w:hAnsi="Times New Roman"/>
              </w:rPr>
              <w:t> </w:t>
            </w:r>
          </w:p>
        </w:tc>
      </w:tr>
      <w:tr w:rsidR="000D00AA" w:rsidRPr="002C41C9" w14:paraId="38EC7580"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7AE1ACB" w14:textId="77777777" w:rsidR="000D00AA" w:rsidRPr="002C41C9" w:rsidRDefault="000D00AA" w:rsidP="008E5437">
            <w:pPr>
              <w:spacing w:after="0"/>
              <w:rPr>
                <w:rFonts w:ascii="Times New Roman" w:hAnsi="Times New Roman"/>
              </w:rPr>
            </w:pPr>
            <w:r w:rsidRPr="002C41C9">
              <w:rPr>
                <w:rFonts w:ascii="Times New Roman" w:hAnsi="Times New Roman"/>
              </w:rPr>
              <w:t>М/О по обсуждению результатов академических концертов</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D46ACB8" w14:textId="77777777" w:rsidR="000D00AA" w:rsidRPr="002C41C9" w:rsidRDefault="000D00AA" w:rsidP="008E5437">
            <w:pPr>
              <w:spacing w:after="0"/>
              <w:rPr>
                <w:rFonts w:ascii="Times New Roman" w:hAnsi="Times New Roman"/>
              </w:rPr>
            </w:pPr>
            <w:r w:rsidRPr="002C41C9">
              <w:rPr>
                <w:rFonts w:ascii="Times New Roman" w:hAnsi="Times New Roman"/>
              </w:rPr>
              <w:t>декабрь май</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B5CF9EA" w14:textId="77777777" w:rsidR="000D00AA" w:rsidRPr="002C41C9" w:rsidRDefault="000D00AA" w:rsidP="008E5437">
            <w:pPr>
              <w:spacing w:after="0"/>
              <w:rPr>
                <w:rFonts w:ascii="Times New Roman" w:hAnsi="Times New Roman"/>
              </w:rPr>
            </w:pPr>
            <w:r w:rsidRPr="002C41C9">
              <w:rPr>
                <w:rFonts w:ascii="Times New Roman" w:hAnsi="Times New Roman"/>
              </w:rPr>
              <w:t>Руководитель м/о, зам. директора по УВР</w:t>
            </w:r>
          </w:p>
        </w:tc>
      </w:tr>
      <w:tr w:rsidR="000D00AA" w:rsidRPr="002C41C9" w14:paraId="6F11FF7F"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2649420" w14:textId="77777777" w:rsidR="000D00AA" w:rsidRPr="002C41C9" w:rsidRDefault="000D00AA" w:rsidP="008E5437">
            <w:pPr>
              <w:spacing w:after="0"/>
              <w:rPr>
                <w:rFonts w:ascii="Times New Roman" w:hAnsi="Times New Roman"/>
              </w:rPr>
            </w:pPr>
            <w:r w:rsidRPr="002C41C9">
              <w:rPr>
                <w:rFonts w:ascii="Times New Roman" w:hAnsi="Times New Roman"/>
              </w:rPr>
              <w:t>Тематические заседания м/о, открытые уроки, методические практикумы, мастер-классы</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7938DA7" w14:textId="77777777" w:rsidR="000D00AA" w:rsidRPr="002C41C9" w:rsidRDefault="000D00AA" w:rsidP="008E5437">
            <w:pPr>
              <w:spacing w:after="0"/>
              <w:rPr>
                <w:rFonts w:ascii="Times New Roman" w:hAnsi="Times New Roman"/>
              </w:rPr>
            </w:pPr>
            <w:r w:rsidRPr="002C41C9">
              <w:rPr>
                <w:rFonts w:ascii="Times New Roman" w:hAnsi="Times New Roman"/>
              </w:rPr>
              <w:t>ноябрь, январь, февраль, март</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2AE2D71" w14:textId="77777777" w:rsidR="000D00AA" w:rsidRPr="002C41C9" w:rsidRDefault="000D00AA" w:rsidP="008E5437">
            <w:pPr>
              <w:spacing w:after="0"/>
              <w:rPr>
                <w:rFonts w:ascii="Times New Roman" w:hAnsi="Times New Roman"/>
              </w:rPr>
            </w:pPr>
            <w:r w:rsidRPr="002C41C9">
              <w:rPr>
                <w:rFonts w:ascii="Times New Roman" w:hAnsi="Times New Roman"/>
              </w:rPr>
              <w:t>Руководитель м/о</w:t>
            </w:r>
          </w:p>
        </w:tc>
      </w:tr>
      <w:tr w:rsidR="000D00AA" w:rsidRPr="002C41C9" w14:paraId="142AFD47"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08394DD" w14:textId="77777777" w:rsidR="000D00AA" w:rsidRPr="002C41C9" w:rsidRDefault="000D00AA" w:rsidP="008E5437">
            <w:pPr>
              <w:spacing w:after="0"/>
              <w:rPr>
                <w:rFonts w:ascii="Times New Roman" w:hAnsi="Times New Roman"/>
              </w:rPr>
            </w:pPr>
            <w:r w:rsidRPr="002C41C9">
              <w:rPr>
                <w:rFonts w:ascii="Times New Roman" w:hAnsi="Times New Roman"/>
              </w:rPr>
              <w:t>М/О по подготовке выпускников к исполнению экзаменационных программ по результатам прослушиваний</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2F2B813" w14:textId="77777777" w:rsidR="000D00AA" w:rsidRPr="002C41C9" w:rsidRDefault="000D00AA" w:rsidP="008E5437">
            <w:pPr>
              <w:spacing w:after="0"/>
              <w:rPr>
                <w:rFonts w:ascii="Times New Roman" w:hAnsi="Times New Roman"/>
              </w:rPr>
            </w:pPr>
            <w:r w:rsidRPr="002C41C9">
              <w:rPr>
                <w:rFonts w:ascii="Times New Roman" w:hAnsi="Times New Roman"/>
              </w:rPr>
              <w:t>январь</w:t>
            </w:r>
          </w:p>
          <w:p w14:paraId="648CB047" w14:textId="77777777" w:rsidR="000D00AA" w:rsidRPr="002C41C9" w:rsidRDefault="000D00AA" w:rsidP="008E5437">
            <w:pPr>
              <w:spacing w:after="0"/>
              <w:rPr>
                <w:rFonts w:ascii="Times New Roman" w:hAnsi="Times New Roman"/>
              </w:rPr>
            </w:pPr>
            <w:r w:rsidRPr="002C41C9">
              <w:rPr>
                <w:rFonts w:ascii="Times New Roman" w:hAnsi="Times New Roman"/>
              </w:rPr>
              <w:t>апрель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4538BE8" w14:textId="77777777" w:rsidR="000D00AA" w:rsidRPr="002C41C9" w:rsidRDefault="000D00AA" w:rsidP="008E5437">
            <w:pPr>
              <w:spacing w:after="0"/>
              <w:rPr>
                <w:rFonts w:ascii="Times New Roman" w:hAnsi="Times New Roman"/>
              </w:rPr>
            </w:pPr>
            <w:r w:rsidRPr="002C41C9">
              <w:rPr>
                <w:rFonts w:ascii="Times New Roman" w:hAnsi="Times New Roman"/>
              </w:rPr>
              <w:t>Руководитель м/о, зам. директора по УВР</w:t>
            </w:r>
          </w:p>
        </w:tc>
      </w:tr>
      <w:tr w:rsidR="000D00AA" w:rsidRPr="002C41C9" w14:paraId="0A990230"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504356E5" w14:textId="77777777" w:rsidR="000D00AA" w:rsidRPr="002C41C9" w:rsidRDefault="000D00AA" w:rsidP="008E5437">
            <w:pPr>
              <w:spacing w:after="0"/>
              <w:rPr>
                <w:rFonts w:ascii="Times New Roman" w:hAnsi="Times New Roman"/>
              </w:rPr>
            </w:pPr>
            <w:r>
              <w:rPr>
                <w:rFonts w:ascii="Times New Roman" w:hAnsi="Times New Roman"/>
              </w:rPr>
              <w:t>Участие в областной педагогической филармонии</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tcPr>
          <w:p w14:paraId="426981AF" w14:textId="77777777" w:rsidR="000D00AA" w:rsidRPr="002C41C9" w:rsidRDefault="000D00AA" w:rsidP="008E5437">
            <w:pPr>
              <w:spacing w:after="0"/>
              <w:rPr>
                <w:rFonts w:ascii="Times New Roman" w:hAnsi="Times New Roman"/>
              </w:rPr>
            </w:pPr>
            <w:r>
              <w:rPr>
                <w:rFonts w:ascii="Times New Roman" w:hAnsi="Times New Roman"/>
              </w:rPr>
              <w:t>Февраль-апрель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tcPr>
          <w:p w14:paraId="64A0DF07" w14:textId="77777777" w:rsidR="000D00AA" w:rsidRPr="002C41C9" w:rsidRDefault="000D00AA" w:rsidP="008E5437">
            <w:pPr>
              <w:spacing w:after="0"/>
              <w:rPr>
                <w:rFonts w:ascii="Times New Roman" w:hAnsi="Times New Roman"/>
              </w:rPr>
            </w:pPr>
            <w:r w:rsidRPr="008C7010">
              <w:rPr>
                <w:rFonts w:ascii="Times New Roman" w:hAnsi="Times New Roman"/>
              </w:rPr>
              <w:t>зам. директора по УВР</w:t>
            </w:r>
          </w:p>
        </w:tc>
      </w:tr>
      <w:tr w:rsidR="000D00AA" w:rsidRPr="002C41C9" w14:paraId="6C47BCD7"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AF59B78" w14:textId="77777777" w:rsidR="000D00AA" w:rsidRPr="002C41C9" w:rsidRDefault="000D00AA" w:rsidP="008E5437">
            <w:pPr>
              <w:spacing w:after="0"/>
              <w:rPr>
                <w:rFonts w:ascii="Times New Roman" w:hAnsi="Times New Roman"/>
              </w:rPr>
            </w:pPr>
            <w:r w:rsidRPr="002C41C9">
              <w:rPr>
                <w:rFonts w:ascii="Times New Roman" w:hAnsi="Times New Roman"/>
              </w:rPr>
              <w:t>Подготовка методических материалов для опубликования</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B5A0EA1" w14:textId="77777777" w:rsidR="000D00AA" w:rsidRPr="002C41C9" w:rsidRDefault="000D00AA" w:rsidP="008E5437">
            <w:pPr>
              <w:spacing w:after="0"/>
              <w:rPr>
                <w:rFonts w:ascii="Times New Roman" w:hAnsi="Times New Roman"/>
              </w:rPr>
            </w:pPr>
            <w:r w:rsidRPr="002C41C9">
              <w:rPr>
                <w:rFonts w:ascii="Times New Roman" w:hAnsi="Times New Roman"/>
              </w:rPr>
              <w:t>март</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8F00DA1" w14:textId="77777777" w:rsidR="000D00AA" w:rsidRPr="002C41C9" w:rsidRDefault="000D00AA" w:rsidP="008E5437">
            <w:pPr>
              <w:spacing w:after="0"/>
              <w:rPr>
                <w:rFonts w:ascii="Times New Roman" w:hAnsi="Times New Roman"/>
              </w:rPr>
            </w:pPr>
            <w:r w:rsidRPr="002C41C9">
              <w:rPr>
                <w:rFonts w:ascii="Times New Roman" w:hAnsi="Times New Roman"/>
              </w:rPr>
              <w:t>Зам. директора по УВР, руководитель м/о</w:t>
            </w:r>
          </w:p>
        </w:tc>
      </w:tr>
      <w:tr w:rsidR="000D00AA" w:rsidRPr="002C41C9" w14:paraId="0C95C408"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7247EC4" w14:textId="77777777" w:rsidR="000D00AA" w:rsidRPr="002C41C9" w:rsidRDefault="000D00AA" w:rsidP="008E5437">
            <w:pPr>
              <w:spacing w:after="0"/>
              <w:rPr>
                <w:rFonts w:ascii="Times New Roman" w:hAnsi="Times New Roman"/>
              </w:rPr>
            </w:pPr>
            <w:r w:rsidRPr="002C41C9">
              <w:rPr>
                <w:rFonts w:ascii="Times New Roman" w:hAnsi="Times New Roman"/>
              </w:rPr>
              <w:t>Посещение уроков молодых специалистов педагогами-наставниками. Консультирование. Оказание методической помощи</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E1FE603" w14:textId="77777777" w:rsidR="000D00AA" w:rsidRPr="002C41C9" w:rsidRDefault="000D00AA" w:rsidP="008E5437">
            <w:pPr>
              <w:spacing w:after="0"/>
              <w:rPr>
                <w:rFonts w:ascii="Times New Roman" w:hAnsi="Times New Roman"/>
              </w:rPr>
            </w:pPr>
            <w:r w:rsidRPr="002C41C9">
              <w:rPr>
                <w:rFonts w:ascii="Times New Roman" w:hAnsi="Times New Roman"/>
              </w:rPr>
              <w:t>апрель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8C805DD" w14:textId="77777777" w:rsidR="000D00AA" w:rsidRPr="002C41C9" w:rsidRDefault="000D00AA" w:rsidP="008E5437">
            <w:pPr>
              <w:spacing w:after="0"/>
              <w:rPr>
                <w:rFonts w:ascii="Times New Roman" w:hAnsi="Times New Roman"/>
              </w:rPr>
            </w:pPr>
            <w:r w:rsidRPr="002C41C9">
              <w:rPr>
                <w:rFonts w:ascii="Times New Roman" w:hAnsi="Times New Roman"/>
              </w:rPr>
              <w:t>Администрация, руководитель м/о, наставники</w:t>
            </w:r>
          </w:p>
        </w:tc>
      </w:tr>
      <w:tr w:rsidR="000D00AA" w:rsidRPr="002C41C9" w14:paraId="1C50E212"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88E2B17" w14:textId="77777777" w:rsidR="000D00AA" w:rsidRPr="002C41C9" w:rsidRDefault="000D00AA" w:rsidP="008E5437">
            <w:pPr>
              <w:spacing w:after="0"/>
              <w:rPr>
                <w:rFonts w:ascii="Times New Roman" w:hAnsi="Times New Roman"/>
              </w:rPr>
            </w:pPr>
            <w:r w:rsidRPr="002C41C9">
              <w:rPr>
                <w:rFonts w:ascii="Times New Roman" w:hAnsi="Times New Roman"/>
              </w:rPr>
              <w:t>Публикация методических материалов</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117F66F" w14:textId="77777777" w:rsidR="000D00AA" w:rsidRPr="002C41C9" w:rsidRDefault="000D00AA" w:rsidP="008E5437">
            <w:pPr>
              <w:spacing w:after="0"/>
              <w:rPr>
                <w:rFonts w:ascii="Times New Roman" w:hAnsi="Times New Roman"/>
              </w:rPr>
            </w:pPr>
            <w:r w:rsidRPr="002C41C9">
              <w:rPr>
                <w:rFonts w:ascii="Times New Roman" w:hAnsi="Times New Roman"/>
              </w:rPr>
              <w:t>май</w:t>
            </w:r>
          </w:p>
          <w:p w14:paraId="7F55DB6F" w14:textId="77777777" w:rsidR="000D00AA" w:rsidRPr="002C41C9" w:rsidRDefault="000D00AA" w:rsidP="008E5437">
            <w:pPr>
              <w:spacing w:after="0"/>
              <w:rPr>
                <w:rFonts w:ascii="Times New Roman" w:hAnsi="Times New Roman"/>
              </w:rPr>
            </w:pPr>
            <w:r w:rsidRPr="002C41C9">
              <w:rPr>
                <w:rFonts w:ascii="Times New Roman" w:hAnsi="Times New Roman"/>
              </w:rPr>
              <w:t>июнь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BD02CBC" w14:textId="77777777" w:rsidR="000D00AA" w:rsidRPr="002C41C9" w:rsidRDefault="000D00AA" w:rsidP="008E5437">
            <w:pPr>
              <w:spacing w:after="0"/>
              <w:rPr>
                <w:rFonts w:ascii="Times New Roman" w:hAnsi="Times New Roman"/>
              </w:rPr>
            </w:pPr>
            <w:r w:rsidRPr="002C41C9">
              <w:rPr>
                <w:rFonts w:ascii="Times New Roman" w:hAnsi="Times New Roman"/>
              </w:rPr>
              <w:t xml:space="preserve">Администрация, руководитель м/о, </w:t>
            </w:r>
          </w:p>
        </w:tc>
      </w:tr>
      <w:tr w:rsidR="000D00AA" w:rsidRPr="002C41C9" w14:paraId="5DBEC773"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5FD81BC" w14:textId="77777777" w:rsidR="000D00AA" w:rsidRPr="002C41C9" w:rsidRDefault="000D00AA" w:rsidP="008E5437">
            <w:pPr>
              <w:spacing w:after="0"/>
              <w:rPr>
                <w:rFonts w:ascii="Times New Roman" w:hAnsi="Times New Roman"/>
              </w:rPr>
            </w:pPr>
            <w:r w:rsidRPr="002C41C9">
              <w:rPr>
                <w:rFonts w:ascii="Times New Roman" w:hAnsi="Times New Roman"/>
              </w:rPr>
              <w:t>М/О по обсуждению результатов промежуточной и итоговой аттестации учащихся</w:t>
            </w:r>
          </w:p>
          <w:p w14:paraId="49670826" w14:textId="77777777" w:rsidR="000D00AA" w:rsidRPr="002C41C9" w:rsidRDefault="000D00AA" w:rsidP="008E5437">
            <w:pPr>
              <w:spacing w:after="0"/>
              <w:rPr>
                <w:rFonts w:ascii="Times New Roman" w:hAnsi="Times New Roman"/>
              </w:rPr>
            </w:pPr>
            <w:r w:rsidRPr="002C41C9">
              <w:rPr>
                <w:rFonts w:ascii="Times New Roman" w:hAnsi="Times New Roman"/>
              </w:rPr>
              <w:t> </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0B08781" w14:textId="77777777" w:rsidR="000D00AA" w:rsidRPr="002C41C9" w:rsidRDefault="000D00AA" w:rsidP="008E5437">
            <w:pPr>
              <w:spacing w:after="0"/>
              <w:rPr>
                <w:rFonts w:ascii="Times New Roman" w:hAnsi="Times New Roman"/>
              </w:rPr>
            </w:pPr>
            <w:r w:rsidRPr="002C41C9">
              <w:rPr>
                <w:rFonts w:ascii="Times New Roman" w:hAnsi="Times New Roman"/>
              </w:rPr>
              <w:t>июнь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F4B1057" w14:textId="77777777" w:rsidR="000D00AA" w:rsidRPr="002C41C9" w:rsidRDefault="000D00AA" w:rsidP="008E5437">
            <w:pPr>
              <w:spacing w:after="0"/>
              <w:rPr>
                <w:rFonts w:ascii="Times New Roman" w:hAnsi="Times New Roman"/>
              </w:rPr>
            </w:pPr>
            <w:r w:rsidRPr="002C41C9">
              <w:rPr>
                <w:rFonts w:ascii="Times New Roman" w:hAnsi="Times New Roman"/>
              </w:rPr>
              <w:t>Администрация, руководитель м/о</w:t>
            </w:r>
          </w:p>
        </w:tc>
      </w:tr>
      <w:tr w:rsidR="000D00AA" w:rsidRPr="002C41C9" w14:paraId="1ED39591"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AF66B8D" w14:textId="77777777" w:rsidR="000D00AA" w:rsidRPr="002C41C9" w:rsidRDefault="000D00AA" w:rsidP="008E5437">
            <w:pPr>
              <w:spacing w:after="0"/>
              <w:rPr>
                <w:rFonts w:ascii="Times New Roman" w:hAnsi="Times New Roman"/>
              </w:rPr>
            </w:pPr>
            <w:r w:rsidRPr="002C41C9">
              <w:rPr>
                <w:rFonts w:ascii="Times New Roman" w:hAnsi="Times New Roman"/>
              </w:rPr>
              <w:t>Творческие отчёты преподавателей, аттестующихся в следующем учебном году</w:t>
            </w:r>
          </w:p>
          <w:p w14:paraId="5A890C30" w14:textId="77777777" w:rsidR="000D00AA" w:rsidRPr="002C41C9" w:rsidRDefault="000D00AA" w:rsidP="008E5437">
            <w:pPr>
              <w:spacing w:after="0"/>
              <w:rPr>
                <w:rFonts w:ascii="Times New Roman" w:hAnsi="Times New Roman"/>
              </w:rPr>
            </w:pPr>
            <w:r w:rsidRPr="002C41C9">
              <w:rPr>
                <w:rFonts w:ascii="Times New Roman" w:hAnsi="Times New Roman"/>
              </w:rPr>
              <w:t> </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6A572F7" w14:textId="77777777" w:rsidR="000D00AA" w:rsidRPr="002C41C9" w:rsidRDefault="000D00AA" w:rsidP="008E5437">
            <w:pPr>
              <w:spacing w:after="0"/>
              <w:rPr>
                <w:rFonts w:ascii="Times New Roman" w:hAnsi="Times New Roman"/>
              </w:rPr>
            </w:pPr>
            <w:r w:rsidRPr="002C41C9">
              <w:rPr>
                <w:rFonts w:ascii="Times New Roman" w:hAnsi="Times New Roman"/>
              </w:rPr>
              <w:t>июнь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24384C4B" w14:textId="77777777" w:rsidR="000D00AA" w:rsidRPr="002C41C9" w:rsidRDefault="000D00AA" w:rsidP="008E5437">
            <w:pPr>
              <w:spacing w:after="0"/>
              <w:rPr>
                <w:rFonts w:ascii="Times New Roman" w:hAnsi="Times New Roman"/>
              </w:rPr>
            </w:pPr>
            <w:r w:rsidRPr="002C41C9">
              <w:rPr>
                <w:rFonts w:ascii="Times New Roman" w:hAnsi="Times New Roman"/>
              </w:rPr>
              <w:t>Руководитель м/о</w:t>
            </w:r>
          </w:p>
        </w:tc>
      </w:tr>
      <w:tr w:rsidR="000D00AA" w:rsidRPr="002C41C9" w14:paraId="406DEF3C" w14:textId="77777777" w:rsidTr="008E5437">
        <w:tc>
          <w:tcPr>
            <w:tcW w:w="3121"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361D979F" w14:textId="77777777" w:rsidR="000D00AA" w:rsidRPr="002C41C9" w:rsidRDefault="000D00AA" w:rsidP="008E5437">
            <w:pPr>
              <w:spacing w:after="0"/>
              <w:rPr>
                <w:rFonts w:ascii="Times New Roman" w:hAnsi="Times New Roman"/>
              </w:rPr>
            </w:pPr>
            <w:r w:rsidRPr="002C41C9">
              <w:rPr>
                <w:rFonts w:ascii="Times New Roman" w:hAnsi="Times New Roman"/>
              </w:rPr>
              <w:t>Анализ выполнения плана методической работы.</w:t>
            </w:r>
          </w:p>
          <w:p w14:paraId="284E6E3A" w14:textId="77777777" w:rsidR="000D00AA" w:rsidRPr="002C41C9" w:rsidRDefault="000D00AA" w:rsidP="008E5437">
            <w:pPr>
              <w:spacing w:after="0"/>
              <w:rPr>
                <w:rFonts w:ascii="Times New Roman" w:hAnsi="Times New Roman"/>
              </w:rPr>
            </w:pPr>
            <w:r w:rsidRPr="002C41C9">
              <w:rPr>
                <w:rFonts w:ascii="Times New Roman" w:hAnsi="Times New Roman"/>
              </w:rPr>
              <w:t>Составление проекта плана методической работы на следующий   учебный год.</w:t>
            </w:r>
          </w:p>
        </w:tc>
        <w:tc>
          <w:tcPr>
            <w:tcW w:w="756"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3E77B23" w14:textId="77777777" w:rsidR="000D00AA" w:rsidRPr="002C41C9" w:rsidRDefault="000D00AA" w:rsidP="008E5437">
            <w:pPr>
              <w:spacing w:after="0"/>
              <w:rPr>
                <w:rFonts w:ascii="Times New Roman" w:hAnsi="Times New Roman"/>
              </w:rPr>
            </w:pPr>
            <w:r w:rsidRPr="002C41C9">
              <w:rPr>
                <w:rFonts w:ascii="Times New Roman" w:hAnsi="Times New Roman"/>
              </w:rPr>
              <w:t>июнь</w:t>
            </w:r>
          </w:p>
        </w:tc>
        <w:tc>
          <w:tcPr>
            <w:tcW w:w="1123" w:type="pct"/>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426BE646" w14:textId="77777777" w:rsidR="000D00AA" w:rsidRPr="002C41C9" w:rsidRDefault="000D00AA" w:rsidP="008E5437">
            <w:pPr>
              <w:spacing w:after="0"/>
              <w:rPr>
                <w:rFonts w:ascii="Times New Roman" w:hAnsi="Times New Roman"/>
              </w:rPr>
            </w:pPr>
            <w:r w:rsidRPr="002C41C9">
              <w:rPr>
                <w:rFonts w:ascii="Times New Roman" w:hAnsi="Times New Roman"/>
              </w:rPr>
              <w:t>Руководитель м/о</w:t>
            </w:r>
          </w:p>
        </w:tc>
      </w:tr>
    </w:tbl>
    <w:p w14:paraId="547FA889" w14:textId="77777777" w:rsidR="000D00AA" w:rsidRDefault="000D00AA" w:rsidP="000D00AA">
      <w:pPr>
        <w:widowControl w:val="0"/>
        <w:autoSpaceDE w:val="0"/>
        <w:adjustRightInd w:val="0"/>
        <w:spacing w:after="0" w:line="240" w:lineRule="auto"/>
        <w:ind w:left="720"/>
        <w:jc w:val="both"/>
        <w:rPr>
          <w:rFonts w:ascii="Times New Roman" w:hAnsi="Times New Roman"/>
          <w:sz w:val="24"/>
          <w:szCs w:val="24"/>
        </w:rPr>
      </w:pPr>
    </w:p>
    <w:p w14:paraId="40718482" w14:textId="77777777" w:rsidR="000D00AA" w:rsidRPr="009E0BC1" w:rsidRDefault="000D00AA" w:rsidP="000D00AA">
      <w:pPr>
        <w:widowControl w:val="0"/>
        <w:autoSpaceDE w:val="0"/>
        <w:adjustRightInd w:val="0"/>
        <w:spacing w:after="0" w:line="240" w:lineRule="auto"/>
        <w:jc w:val="both"/>
        <w:rPr>
          <w:rFonts w:ascii="Times New Roman" w:hAnsi="Times New Roman"/>
          <w:b/>
          <w:sz w:val="24"/>
          <w:szCs w:val="24"/>
        </w:rPr>
      </w:pPr>
      <w:r>
        <w:rPr>
          <w:rFonts w:ascii="Times New Roman" w:hAnsi="Times New Roman"/>
          <w:b/>
          <w:sz w:val="24"/>
          <w:szCs w:val="24"/>
        </w:rPr>
        <w:t>7.8.</w:t>
      </w:r>
      <w:r w:rsidRPr="009E0BC1">
        <w:rPr>
          <w:rFonts w:ascii="Times New Roman" w:hAnsi="Times New Roman"/>
          <w:b/>
          <w:sz w:val="24"/>
          <w:szCs w:val="24"/>
        </w:rPr>
        <w:t>Программа творческой и культурно-просветительской деятельности:</w:t>
      </w:r>
    </w:p>
    <w:p w14:paraId="5DF548EA" w14:textId="77777777" w:rsidR="000D00AA" w:rsidRDefault="000D00AA" w:rsidP="000D00AA">
      <w:pPr>
        <w:spacing w:after="0" w:line="240" w:lineRule="auto"/>
        <w:ind w:firstLine="709"/>
        <w:jc w:val="both"/>
        <w:outlineLvl w:val="0"/>
        <w:rPr>
          <w:rFonts w:ascii="Times New Roman" w:hAnsi="Times New Roman"/>
          <w:sz w:val="24"/>
          <w:szCs w:val="24"/>
        </w:rPr>
      </w:pPr>
      <w:r w:rsidRPr="00AB3ED6">
        <w:rPr>
          <w:rFonts w:ascii="Times New Roman" w:hAnsi="Times New Roman"/>
          <w:sz w:val="24"/>
          <w:szCs w:val="24"/>
        </w:rPr>
        <w:t>Творческая и культурно-просветительская деятельность школы направлена на формирование и развитие у обучающихся исполнительских навыков, эстетическое воспитание и художественное становление личности.</w:t>
      </w:r>
    </w:p>
    <w:p w14:paraId="25FB231C" w14:textId="77777777" w:rsidR="000D00AA" w:rsidRPr="00AB3ED6" w:rsidRDefault="000D00AA" w:rsidP="000D00AA">
      <w:pPr>
        <w:spacing w:after="0" w:line="240" w:lineRule="auto"/>
        <w:ind w:firstLine="709"/>
        <w:jc w:val="both"/>
        <w:outlineLvl w:val="0"/>
        <w:rPr>
          <w:rFonts w:ascii="Times New Roman" w:hAnsi="Times New Roman"/>
          <w:sz w:val="24"/>
          <w:szCs w:val="24"/>
        </w:rPr>
      </w:pPr>
    </w:p>
    <w:p w14:paraId="2E7EA471" w14:textId="77777777" w:rsidR="000D00AA" w:rsidRPr="007621F4" w:rsidRDefault="000D00AA" w:rsidP="000D00AA">
      <w:pPr>
        <w:autoSpaceDN/>
        <w:rPr>
          <w:rFonts w:ascii="Times New Roman" w:eastAsiaTheme="minorHAnsi" w:hAnsi="Times New Roman"/>
          <w:bCs/>
        </w:rPr>
      </w:pPr>
      <w:r w:rsidRPr="007621F4">
        <w:rPr>
          <w:rFonts w:ascii="Times New Roman" w:eastAsiaTheme="minorHAnsi" w:hAnsi="Times New Roman"/>
          <w:bCs/>
          <w:i/>
        </w:rPr>
        <w:t>Цель программы культурно-просветительской деятельности</w:t>
      </w:r>
      <w:r w:rsidRPr="007621F4">
        <w:rPr>
          <w:rFonts w:ascii="Times New Roman" w:eastAsiaTheme="minorHAnsi" w:hAnsi="Times New Roman"/>
          <w:bCs/>
        </w:rPr>
        <w:t>:</w:t>
      </w:r>
    </w:p>
    <w:p w14:paraId="4B775087" w14:textId="77777777" w:rsidR="000D00AA" w:rsidRPr="007621F4" w:rsidRDefault="000D00AA" w:rsidP="000D00AA">
      <w:pPr>
        <w:autoSpaceDN/>
        <w:rPr>
          <w:rFonts w:ascii="Times New Roman" w:eastAsiaTheme="minorHAnsi" w:hAnsi="Times New Roman"/>
          <w:bCs/>
        </w:rPr>
      </w:pPr>
      <w:r w:rsidRPr="007621F4">
        <w:rPr>
          <w:rFonts w:ascii="Times New Roman" w:eastAsiaTheme="minorHAnsi" w:hAnsi="Times New Roman"/>
          <w:bCs/>
        </w:rPr>
        <w:t xml:space="preserve">формирование, воспитание и развитие творческой, культурной, высоко эрудированной и гармонично развитой личности, обладающей способностями в области искусства </w:t>
      </w:r>
    </w:p>
    <w:p w14:paraId="3B591DD7" w14:textId="77777777" w:rsidR="000D00AA" w:rsidRPr="007621F4" w:rsidRDefault="000D00AA" w:rsidP="000D00AA">
      <w:pPr>
        <w:autoSpaceDN/>
        <w:rPr>
          <w:rFonts w:ascii="Times New Roman" w:eastAsiaTheme="minorHAnsi" w:hAnsi="Times New Roman"/>
          <w:bCs/>
          <w:i/>
        </w:rPr>
      </w:pPr>
      <w:r w:rsidRPr="007621F4">
        <w:rPr>
          <w:rFonts w:ascii="Times New Roman" w:eastAsiaTheme="minorHAnsi" w:hAnsi="Times New Roman"/>
          <w:bCs/>
          <w:i/>
        </w:rPr>
        <w:t>Задачи программы культурно-просветительской  и творческой деятельности:</w:t>
      </w:r>
    </w:p>
    <w:p w14:paraId="64DA8FEE"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всемерное расширение кругозора учащихся;</w:t>
      </w:r>
    </w:p>
    <w:p w14:paraId="2FD07A99"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формирование художественно-эстетических вкусов и предпочтений учащихся;</w:t>
      </w:r>
    </w:p>
    <w:p w14:paraId="6BFC10F4"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расширение интеллектуального и эмоционального багажа учащихся;</w:t>
      </w:r>
    </w:p>
    <w:p w14:paraId="40234485"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развитие у учащихся духовно-нравственных основ поведения;</w:t>
      </w:r>
    </w:p>
    <w:p w14:paraId="2408811A"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формирование у учащихся толерантного отношения к культурам различных народов, стилевым традициям различных национальностей;</w:t>
      </w:r>
    </w:p>
    <w:p w14:paraId="754D93AA"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формирование у учащихся устойчивого интереса к творческой деятельности;</w:t>
      </w:r>
    </w:p>
    <w:p w14:paraId="3C26DD10"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формирование у учащихся опыта творческого общения и навыков творческой деятельности;</w:t>
      </w:r>
    </w:p>
    <w:p w14:paraId="39FB95D7"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развитие общекультурных и специальных компетенций обучающихся ДШИ в области исполнительского искусства;</w:t>
      </w:r>
    </w:p>
    <w:p w14:paraId="03B02995"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пробуждение у детей интереса к искусству и творческой деятельности;</w:t>
      </w:r>
    </w:p>
    <w:p w14:paraId="1837EFC1"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воспитание потребности к самореализации через исполнительскую деятельность;</w:t>
      </w:r>
    </w:p>
    <w:p w14:paraId="34F5828D" w14:textId="77777777" w:rsidR="000D00AA" w:rsidRPr="007621F4"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приобретение детьми опыта творческой деятельности путем участия в мероприятиях концертно-просветительского плана (концертах, проектах и пр.);</w:t>
      </w:r>
    </w:p>
    <w:p w14:paraId="499E20FB" w14:textId="77777777" w:rsidR="000D00AA" w:rsidRDefault="000D00AA" w:rsidP="000D00AA">
      <w:pPr>
        <w:autoSpaceDN/>
        <w:spacing w:after="0"/>
        <w:rPr>
          <w:rFonts w:ascii="Times New Roman" w:eastAsiaTheme="minorHAnsi" w:hAnsi="Times New Roman"/>
          <w:bCs/>
        </w:rPr>
      </w:pPr>
      <w:r w:rsidRPr="007621F4">
        <w:rPr>
          <w:rFonts w:ascii="Times New Roman" w:eastAsiaTheme="minorHAnsi" w:hAnsi="Times New Roman"/>
          <w:bCs/>
        </w:rPr>
        <w:t>- организация эффективной самостоятельной творческой работы обучающихся при поддержке педагогических работников и родителей (законных представителей);</w:t>
      </w:r>
    </w:p>
    <w:p w14:paraId="52641B25" w14:textId="77777777" w:rsidR="000D00AA" w:rsidRPr="007621F4" w:rsidRDefault="000D00AA" w:rsidP="000D00AA">
      <w:pPr>
        <w:widowControl w:val="0"/>
        <w:autoSpaceDE w:val="0"/>
        <w:adjustRightInd w:val="0"/>
        <w:spacing w:after="0" w:line="360" w:lineRule="auto"/>
        <w:ind w:firstLine="28"/>
        <w:jc w:val="both"/>
        <w:rPr>
          <w:rFonts w:ascii="Times New Roman" w:eastAsia="Times New Roman" w:hAnsi="Times New Roman"/>
          <w:sz w:val="24"/>
          <w:szCs w:val="24"/>
          <w:lang w:eastAsia="ru-RU"/>
        </w:rPr>
      </w:pPr>
      <w:r w:rsidRPr="007621F4">
        <w:rPr>
          <w:rFonts w:ascii="Times New Roman" w:eastAsia="Times New Roman" w:hAnsi="Times New Roman"/>
          <w:sz w:val="24"/>
          <w:szCs w:val="24"/>
          <w:lang w:eastAsia="ru-RU"/>
        </w:rPr>
        <w:t>- организация творческой деятельности обучающихся путем проведения разнообразных мероприятий (конкурсов, фестивалей, олимпиад, творческих и интеллектуальных состязаний, театрализованных представлений, праздничных вечеров и др.);</w:t>
      </w:r>
    </w:p>
    <w:p w14:paraId="65722BBD" w14:textId="77777777" w:rsidR="000D00AA" w:rsidRPr="007621F4" w:rsidRDefault="000D00AA" w:rsidP="000D00AA">
      <w:pPr>
        <w:autoSpaceDN/>
        <w:spacing w:after="0" w:line="360" w:lineRule="auto"/>
        <w:jc w:val="both"/>
        <w:rPr>
          <w:rFonts w:ascii="Times New Roman" w:eastAsia="Times New Roman" w:hAnsi="Times New Roman"/>
          <w:sz w:val="24"/>
          <w:szCs w:val="24"/>
          <w:lang w:eastAsia="ru-RU"/>
        </w:rPr>
      </w:pPr>
      <w:r w:rsidRPr="007621F4">
        <w:rPr>
          <w:rFonts w:ascii="Times New Roman" w:eastAsia="Times New Roman" w:hAnsi="Times New Roman"/>
          <w:sz w:val="24"/>
          <w:szCs w:val="24"/>
          <w:lang w:eastAsia="ru-RU"/>
        </w:rPr>
        <w:t>- популяризация творческой деятельности учащихся;</w:t>
      </w:r>
    </w:p>
    <w:p w14:paraId="6804CE92" w14:textId="77777777" w:rsidR="000D00AA" w:rsidRPr="007621F4" w:rsidRDefault="000D00AA" w:rsidP="000D00AA">
      <w:pPr>
        <w:widowControl w:val="0"/>
        <w:autoSpaceDE w:val="0"/>
        <w:adjustRightInd w:val="0"/>
        <w:spacing w:after="0" w:line="360" w:lineRule="auto"/>
        <w:ind w:firstLine="28"/>
        <w:jc w:val="both"/>
        <w:rPr>
          <w:rFonts w:ascii="Times New Roman" w:eastAsia="Times New Roman" w:hAnsi="Times New Roman"/>
          <w:sz w:val="24"/>
          <w:szCs w:val="24"/>
          <w:lang w:eastAsia="ru-RU"/>
        </w:rPr>
      </w:pPr>
      <w:r w:rsidRPr="007621F4">
        <w:rPr>
          <w:rFonts w:ascii="Times New Roman" w:eastAsia="Times New Roman" w:hAnsi="Times New Roman"/>
          <w:sz w:val="24"/>
          <w:szCs w:val="24"/>
          <w:lang w:eastAsia="ru-RU"/>
        </w:rPr>
        <w:t>- развитие творческого потенциала учащихся, творческих способностей и задатков;</w:t>
      </w:r>
    </w:p>
    <w:p w14:paraId="1B7599DF" w14:textId="77777777" w:rsidR="000D00AA" w:rsidRPr="007621F4" w:rsidRDefault="000D00AA" w:rsidP="000D00AA">
      <w:pPr>
        <w:autoSpaceDN/>
        <w:spacing w:after="0" w:line="360" w:lineRule="auto"/>
        <w:ind w:firstLine="28"/>
        <w:jc w:val="both"/>
        <w:rPr>
          <w:rFonts w:ascii="Times New Roman" w:eastAsia="Times New Roman" w:hAnsi="Times New Roman"/>
          <w:sz w:val="24"/>
          <w:szCs w:val="24"/>
          <w:lang w:eastAsia="ru-RU"/>
        </w:rPr>
      </w:pPr>
      <w:r w:rsidRPr="007621F4">
        <w:rPr>
          <w:rFonts w:ascii="Times New Roman" w:eastAsia="Times New Roman" w:hAnsi="Times New Roman"/>
          <w:sz w:val="24"/>
          <w:szCs w:val="24"/>
          <w:lang w:eastAsia="ru-RU"/>
        </w:rPr>
        <w:t>- подготовка детей к участию в конкурсах и фестивалях различного уровня;</w:t>
      </w:r>
    </w:p>
    <w:p w14:paraId="099CC9E5" w14:textId="77777777" w:rsidR="000D00AA" w:rsidRPr="007621F4" w:rsidRDefault="000D00AA" w:rsidP="000D00AA">
      <w:pPr>
        <w:autoSpaceDN/>
        <w:spacing w:after="0" w:line="360" w:lineRule="auto"/>
        <w:ind w:firstLine="28"/>
        <w:jc w:val="both"/>
        <w:rPr>
          <w:rFonts w:ascii="Times New Roman" w:eastAsia="Times New Roman" w:hAnsi="Times New Roman"/>
          <w:sz w:val="24"/>
          <w:szCs w:val="24"/>
          <w:lang w:eastAsia="ru-RU"/>
        </w:rPr>
      </w:pPr>
      <w:r w:rsidRPr="007621F4">
        <w:rPr>
          <w:rFonts w:ascii="Times New Roman" w:eastAsia="Times New Roman" w:hAnsi="Times New Roman"/>
          <w:sz w:val="24"/>
          <w:szCs w:val="24"/>
          <w:lang w:eastAsia="ru-RU"/>
        </w:rPr>
        <w:t>- формирование опыта творческого общения и навыков творческой деятельности, развитие общекультурных и специальных компетенций обучающихся ДШИ в области исполнительского искусства;</w:t>
      </w:r>
    </w:p>
    <w:p w14:paraId="5EFA0D69" w14:textId="77777777" w:rsidR="000D00AA" w:rsidRPr="007621F4" w:rsidRDefault="000D00AA" w:rsidP="000D00AA">
      <w:pPr>
        <w:widowControl w:val="0"/>
        <w:autoSpaceDE w:val="0"/>
        <w:adjustRightInd w:val="0"/>
        <w:spacing w:after="0" w:line="360" w:lineRule="auto"/>
        <w:ind w:firstLine="28"/>
        <w:jc w:val="both"/>
        <w:rPr>
          <w:rFonts w:ascii="Times New Roman" w:eastAsia="Times New Roman" w:hAnsi="Times New Roman"/>
          <w:sz w:val="24"/>
          <w:szCs w:val="24"/>
          <w:lang w:eastAsia="ru-RU"/>
        </w:rPr>
      </w:pPr>
      <w:r w:rsidRPr="007621F4">
        <w:rPr>
          <w:rFonts w:ascii="Times New Roman" w:eastAsia="Times New Roman" w:hAnsi="Times New Roman"/>
          <w:sz w:val="24"/>
          <w:szCs w:val="24"/>
          <w:lang w:eastAsia="ru-RU"/>
        </w:rPr>
        <w:t>-  пробуждение у детей интереса к искусству и творческой деятельности, воспитание потребности к самор</w:t>
      </w:r>
      <w:r>
        <w:rPr>
          <w:rFonts w:ascii="Times New Roman" w:eastAsia="Times New Roman" w:hAnsi="Times New Roman"/>
          <w:sz w:val="24"/>
          <w:szCs w:val="24"/>
          <w:lang w:eastAsia="ru-RU"/>
        </w:rPr>
        <w:t>еализации через исполнительство.</w:t>
      </w:r>
    </w:p>
    <w:p w14:paraId="39E17054" w14:textId="77777777" w:rsidR="000D00AA" w:rsidRPr="007621F4" w:rsidRDefault="000D00AA" w:rsidP="000D00AA">
      <w:pPr>
        <w:autoSpaceDN/>
        <w:spacing w:after="0"/>
        <w:rPr>
          <w:rFonts w:ascii="Times New Roman" w:eastAsiaTheme="minorHAnsi" w:hAnsi="Times New Roman"/>
          <w:bCs/>
        </w:rPr>
      </w:pPr>
    </w:p>
    <w:p w14:paraId="189F11AC" w14:textId="77777777" w:rsidR="000D00AA" w:rsidRDefault="000D00AA" w:rsidP="000D00AA">
      <w:pPr>
        <w:autoSpaceDN/>
        <w:jc w:val="center"/>
        <w:rPr>
          <w:rFonts w:ascii="Times New Roman" w:eastAsiaTheme="minorHAnsi" w:hAnsi="Times New Roman"/>
          <w:b/>
          <w:bCs/>
        </w:rPr>
      </w:pPr>
    </w:p>
    <w:p w14:paraId="2975AE14" w14:textId="77777777" w:rsidR="000D00AA" w:rsidRDefault="000D00AA" w:rsidP="000D00AA">
      <w:pPr>
        <w:autoSpaceDN/>
        <w:jc w:val="center"/>
        <w:rPr>
          <w:rFonts w:ascii="Times New Roman" w:eastAsiaTheme="minorHAnsi" w:hAnsi="Times New Roman"/>
          <w:b/>
          <w:bCs/>
        </w:rPr>
      </w:pPr>
    </w:p>
    <w:p w14:paraId="22A410C1" w14:textId="77777777" w:rsidR="000D00AA" w:rsidRDefault="000D00AA" w:rsidP="000D00AA">
      <w:pPr>
        <w:autoSpaceDN/>
        <w:jc w:val="center"/>
        <w:rPr>
          <w:rFonts w:ascii="Times New Roman" w:eastAsiaTheme="minorHAnsi" w:hAnsi="Times New Roman"/>
          <w:b/>
          <w:bCs/>
        </w:rPr>
      </w:pPr>
    </w:p>
    <w:p w14:paraId="0B238DA4" w14:textId="77777777" w:rsidR="000D00AA" w:rsidRPr="007621F4" w:rsidRDefault="000D00AA" w:rsidP="000D00AA">
      <w:pPr>
        <w:autoSpaceDN/>
        <w:spacing w:after="0"/>
        <w:jc w:val="center"/>
        <w:rPr>
          <w:rFonts w:ascii="Times New Roman" w:eastAsiaTheme="minorHAnsi" w:hAnsi="Times New Roman"/>
          <w:b/>
        </w:rPr>
      </w:pPr>
      <w:r>
        <w:rPr>
          <w:rFonts w:ascii="Times New Roman" w:eastAsiaTheme="minorHAnsi" w:hAnsi="Times New Roman"/>
          <w:b/>
          <w:bCs/>
        </w:rPr>
        <w:lastRenderedPageBreak/>
        <w:t>7.9.</w:t>
      </w:r>
      <w:r w:rsidRPr="007621F4">
        <w:rPr>
          <w:rFonts w:ascii="Times New Roman" w:eastAsiaTheme="minorHAnsi" w:hAnsi="Times New Roman"/>
          <w:b/>
          <w:bCs/>
        </w:rPr>
        <w:t>Годовая циклограмма</w:t>
      </w:r>
    </w:p>
    <w:p w14:paraId="6DFD71AA" w14:textId="77777777" w:rsidR="000D00AA" w:rsidRPr="007621F4" w:rsidRDefault="000D00AA" w:rsidP="000D00AA">
      <w:pPr>
        <w:autoSpaceDN/>
        <w:spacing w:after="0"/>
        <w:jc w:val="center"/>
        <w:rPr>
          <w:rFonts w:ascii="Times New Roman" w:eastAsiaTheme="minorHAnsi" w:hAnsi="Times New Roman"/>
          <w:b/>
        </w:rPr>
      </w:pPr>
      <w:r w:rsidRPr="007621F4">
        <w:rPr>
          <w:rFonts w:ascii="Times New Roman" w:eastAsiaTheme="minorHAnsi" w:hAnsi="Times New Roman"/>
          <w:b/>
          <w:bCs/>
        </w:rPr>
        <w:t>творческой и культурно-просветительской деятельности</w:t>
      </w:r>
    </w:p>
    <w:tbl>
      <w:tblPr>
        <w:tblW w:w="0" w:type="auto"/>
        <w:tblCellMar>
          <w:left w:w="0" w:type="dxa"/>
          <w:right w:w="0" w:type="dxa"/>
        </w:tblCellMar>
        <w:tblLook w:val="04A0" w:firstRow="1" w:lastRow="0" w:firstColumn="1" w:lastColumn="0" w:noHBand="0" w:noVBand="1"/>
      </w:tblPr>
      <w:tblGrid>
        <w:gridCol w:w="4644"/>
        <w:gridCol w:w="1560"/>
        <w:gridCol w:w="3367"/>
      </w:tblGrid>
      <w:tr w:rsidR="000D00AA" w:rsidRPr="00DC7EE5" w14:paraId="277AC937" w14:textId="77777777" w:rsidTr="008E5437">
        <w:tc>
          <w:tcPr>
            <w:tcW w:w="4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2EFE8397"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b/>
                <w:bCs/>
              </w:rPr>
              <w:t> Мероприятие</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14:paraId="750B0301"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b/>
                <w:bCs/>
              </w:rPr>
              <w:t>месяц</w:t>
            </w:r>
          </w:p>
        </w:tc>
        <w:tc>
          <w:tcPr>
            <w:tcW w:w="33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hideMark/>
          </w:tcPr>
          <w:p w14:paraId="427F44AF"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b/>
                <w:bCs/>
              </w:rPr>
              <w:t>Ответственные</w:t>
            </w:r>
          </w:p>
        </w:tc>
      </w:tr>
      <w:tr w:rsidR="000D00AA" w:rsidRPr="00DC7EE5" w14:paraId="521AAFE4" w14:textId="77777777" w:rsidTr="008E5437">
        <w:tc>
          <w:tcPr>
            <w:tcW w:w="4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2C85FC14" w14:textId="77777777" w:rsidR="000D00AA" w:rsidRPr="00DC7EE5" w:rsidRDefault="000D00AA" w:rsidP="008E5437">
            <w:pPr>
              <w:autoSpaceDN/>
              <w:spacing w:after="0"/>
              <w:rPr>
                <w:rFonts w:ascii="Times New Roman" w:eastAsiaTheme="minorHAnsi" w:hAnsi="Times New Roman"/>
                <w:bCs/>
              </w:rPr>
            </w:pPr>
            <w:r w:rsidRPr="00DC7EE5">
              <w:rPr>
                <w:rFonts w:ascii="Times New Roman" w:eastAsiaTheme="minorHAnsi" w:hAnsi="Times New Roman"/>
                <w:bCs/>
              </w:rPr>
              <w:t>Концерт «С днём рожденья, любимый город»</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2B244E7A" w14:textId="77777777" w:rsidR="000D00AA" w:rsidRPr="00DC7EE5" w:rsidRDefault="000D00AA" w:rsidP="008E5437">
            <w:pPr>
              <w:autoSpaceDN/>
              <w:spacing w:after="0"/>
              <w:rPr>
                <w:rFonts w:ascii="Times New Roman" w:eastAsiaTheme="minorHAnsi" w:hAnsi="Times New Roman"/>
                <w:bCs/>
              </w:rPr>
            </w:pPr>
            <w:r w:rsidRPr="00DC7EE5">
              <w:rPr>
                <w:rFonts w:ascii="Times New Roman" w:eastAsiaTheme="minorHAnsi" w:hAnsi="Times New Roman"/>
                <w:bCs/>
              </w:rPr>
              <w:t>Сентябрь</w:t>
            </w:r>
          </w:p>
        </w:tc>
        <w:tc>
          <w:tcPr>
            <w:tcW w:w="33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2AE3758A"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Зав. отдела</w:t>
            </w:r>
            <w:r w:rsidRPr="00DC7EE5">
              <w:rPr>
                <w:rFonts w:ascii="Times New Roman" w:eastAsiaTheme="minorHAnsi" w:hAnsi="Times New Roman"/>
              </w:rPr>
              <w:t>м</w:t>
            </w:r>
            <w:r>
              <w:rPr>
                <w:rFonts w:ascii="Times New Roman" w:eastAsiaTheme="minorHAnsi" w:hAnsi="Times New Roman"/>
              </w:rPr>
              <w:t>и</w:t>
            </w:r>
          </w:p>
          <w:p w14:paraId="7320F317" w14:textId="77777777" w:rsidR="000D00AA" w:rsidRPr="00DC7EE5" w:rsidRDefault="000D00AA" w:rsidP="008E5437">
            <w:pPr>
              <w:autoSpaceDN/>
              <w:spacing w:after="0"/>
              <w:rPr>
                <w:rFonts w:ascii="Times New Roman" w:eastAsiaTheme="minorHAnsi" w:hAnsi="Times New Roman"/>
                <w:b/>
                <w:bCs/>
              </w:rPr>
            </w:pPr>
          </w:p>
        </w:tc>
      </w:tr>
      <w:tr w:rsidR="000D00AA" w:rsidRPr="00DC7EE5" w14:paraId="79BA6F3F" w14:textId="77777777" w:rsidTr="008E5437">
        <w:tc>
          <w:tcPr>
            <w:tcW w:w="4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64DAA574" w14:textId="77777777" w:rsidR="000D00AA" w:rsidRPr="00DC7EE5" w:rsidRDefault="000D00AA" w:rsidP="008E5437">
            <w:pPr>
              <w:autoSpaceDN/>
              <w:spacing w:after="0"/>
              <w:rPr>
                <w:rFonts w:ascii="Times New Roman" w:eastAsiaTheme="minorHAnsi" w:hAnsi="Times New Roman"/>
                <w:bCs/>
              </w:rPr>
            </w:pPr>
            <w:r w:rsidRPr="0011364F">
              <w:rPr>
                <w:rFonts w:ascii="Times New Roman" w:eastAsiaTheme="minorHAnsi" w:hAnsi="Times New Roman"/>
                <w:bCs/>
              </w:rPr>
              <w:t>Выставка «Музыкальные инструменты народов мира»</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330A3500" w14:textId="77777777" w:rsidR="000D00AA" w:rsidRPr="00DC7EE5" w:rsidRDefault="000D00AA" w:rsidP="008E5437">
            <w:pPr>
              <w:autoSpaceDN/>
              <w:spacing w:after="0"/>
              <w:rPr>
                <w:rFonts w:ascii="Times New Roman" w:eastAsiaTheme="minorHAnsi" w:hAnsi="Times New Roman"/>
                <w:bCs/>
              </w:rPr>
            </w:pPr>
            <w:r w:rsidRPr="0011364F">
              <w:rPr>
                <w:rFonts w:ascii="Times New Roman" w:eastAsiaTheme="minorHAnsi" w:hAnsi="Times New Roman"/>
                <w:bCs/>
              </w:rPr>
              <w:t>Сентябрь</w:t>
            </w:r>
          </w:p>
        </w:tc>
        <w:tc>
          <w:tcPr>
            <w:tcW w:w="33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299FFD05"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Преподаватели-теоретики</w:t>
            </w:r>
          </w:p>
        </w:tc>
      </w:tr>
      <w:tr w:rsidR="000D00AA" w:rsidRPr="00DC7EE5" w14:paraId="2EB72590" w14:textId="77777777" w:rsidTr="008E5437">
        <w:tc>
          <w:tcPr>
            <w:tcW w:w="464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004ABA34" w14:textId="77777777" w:rsidR="000D00AA" w:rsidRPr="00DC7EE5" w:rsidRDefault="000D00AA" w:rsidP="008E5437">
            <w:pPr>
              <w:autoSpaceDN/>
              <w:spacing w:after="0"/>
              <w:rPr>
                <w:rFonts w:ascii="Times New Roman" w:eastAsiaTheme="minorHAnsi" w:hAnsi="Times New Roman"/>
                <w:bCs/>
              </w:rPr>
            </w:pPr>
            <w:r>
              <w:rPr>
                <w:rFonts w:ascii="Times New Roman" w:eastAsiaTheme="minorHAnsi" w:hAnsi="Times New Roman"/>
                <w:bCs/>
              </w:rPr>
              <w:t>Концерт, посвящённый   Дню пожилого человека</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4DD6092C" w14:textId="77777777" w:rsidR="000D00AA" w:rsidRPr="00DC7EE5" w:rsidRDefault="000D00AA" w:rsidP="008E5437">
            <w:pPr>
              <w:autoSpaceDN/>
              <w:spacing w:after="0"/>
              <w:rPr>
                <w:rFonts w:ascii="Times New Roman" w:eastAsiaTheme="minorHAnsi" w:hAnsi="Times New Roman"/>
                <w:bCs/>
              </w:rPr>
            </w:pPr>
            <w:r w:rsidRPr="00DC7EE5">
              <w:rPr>
                <w:rFonts w:ascii="Times New Roman" w:eastAsiaTheme="minorHAnsi" w:hAnsi="Times New Roman"/>
                <w:bCs/>
              </w:rPr>
              <w:t>Сентябрь</w:t>
            </w:r>
          </w:p>
        </w:tc>
        <w:tc>
          <w:tcPr>
            <w:tcW w:w="33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bottom"/>
          </w:tcPr>
          <w:p w14:paraId="272AC43D"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Зав. 2 хорового отдела</w:t>
            </w:r>
          </w:p>
        </w:tc>
      </w:tr>
      <w:tr w:rsidR="000D00AA" w:rsidRPr="00DC7EE5" w14:paraId="3EE5308D"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328D124" w14:textId="77777777" w:rsidR="000D00AA" w:rsidRDefault="000D00AA" w:rsidP="008E5437">
            <w:pPr>
              <w:autoSpaceDN/>
              <w:spacing w:after="0"/>
              <w:rPr>
                <w:rFonts w:ascii="Times New Roman" w:eastAsiaTheme="minorHAnsi" w:hAnsi="Times New Roman"/>
              </w:rPr>
            </w:pPr>
            <w:r w:rsidRPr="00DC7EE5">
              <w:rPr>
                <w:rFonts w:ascii="Times New Roman" w:eastAsiaTheme="minorHAnsi" w:hAnsi="Times New Roman"/>
              </w:rPr>
              <w:t xml:space="preserve">Международный День музыки. </w:t>
            </w:r>
          </w:p>
          <w:p w14:paraId="0FEC2507"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Концерт «Играют преподаватели»</w:t>
            </w:r>
            <w:r w:rsidRPr="00DC7EE5">
              <w:rPr>
                <w:rFonts w:ascii="Times New Roman" w:eastAsiaTheme="minorHAnsi" w:hAnsi="Times New Roman"/>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15533F0"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Октябрь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CB67971"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Зав. отдела</w:t>
            </w:r>
            <w:r w:rsidRPr="00DC7EE5">
              <w:rPr>
                <w:rFonts w:ascii="Times New Roman" w:eastAsiaTheme="minorHAnsi" w:hAnsi="Times New Roman"/>
              </w:rPr>
              <w:t>м</w:t>
            </w:r>
            <w:r>
              <w:rPr>
                <w:rFonts w:ascii="Times New Roman" w:eastAsiaTheme="minorHAnsi" w:hAnsi="Times New Roman"/>
              </w:rPr>
              <w:t>и</w:t>
            </w:r>
          </w:p>
          <w:p w14:paraId="2F5DDC9D" w14:textId="77777777" w:rsidR="000D00AA" w:rsidRPr="00DC7EE5" w:rsidRDefault="000D00AA" w:rsidP="008E5437">
            <w:pPr>
              <w:autoSpaceDN/>
              <w:spacing w:after="0"/>
              <w:rPr>
                <w:rFonts w:ascii="Times New Roman" w:eastAsiaTheme="minorHAnsi" w:hAnsi="Times New Roman"/>
              </w:rPr>
            </w:pPr>
          </w:p>
        </w:tc>
      </w:tr>
      <w:tr w:rsidR="000D00AA" w:rsidRPr="00DC7EE5" w14:paraId="7DFB0FF6"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79846FEE"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Школьный конкурс музыковедческих работ и мультимедийных проектов, посвящённый памятным датам или творчеству композиторов.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68C6EE13"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Октябрь</w:t>
            </w:r>
            <w:r>
              <w:rPr>
                <w:rFonts w:ascii="Times New Roman" w:eastAsiaTheme="minorHAnsi" w:hAnsi="Times New Roman"/>
              </w:rPr>
              <w:t xml:space="preserve"> - 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2A84F68"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 xml:space="preserve">Зав. </w:t>
            </w:r>
            <w:r>
              <w:rPr>
                <w:rFonts w:ascii="Times New Roman" w:eastAsiaTheme="minorHAnsi" w:hAnsi="Times New Roman"/>
              </w:rPr>
              <w:t xml:space="preserve">теоретическим </w:t>
            </w:r>
            <w:r w:rsidRPr="00DC7EE5">
              <w:rPr>
                <w:rFonts w:ascii="Times New Roman" w:eastAsiaTheme="minorHAnsi" w:hAnsi="Times New Roman"/>
              </w:rPr>
              <w:t>отделом</w:t>
            </w:r>
          </w:p>
        </w:tc>
      </w:tr>
      <w:tr w:rsidR="000D00AA" w:rsidRPr="00DC7EE5" w14:paraId="0C7E7A85"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3A03FA3"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Международный конкурс авторской песни «Зелёная карета»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5B62003"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6F6FE16"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Руководители творческих коллективов</w:t>
            </w:r>
          </w:p>
        </w:tc>
      </w:tr>
      <w:tr w:rsidR="000D00AA" w:rsidRPr="00DC7EE5" w14:paraId="2134CECA"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B2F02B3"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Посвящение в юные музыканты. Экскурсия в музей музыкальных инструментов им. М. Глинки</w:t>
            </w:r>
            <w:r w:rsidRPr="00DC7EE5">
              <w:rPr>
                <w:rFonts w:ascii="Times New Roman" w:eastAsiaTheme="minorHAnsi" w:hAnsi="Times New Roman"/>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5878AB0"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BE02694"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Зам. по УВР, классные руководители, зав. отделами</w:t>
            </w:r>
          </w:p>
        </w:tc>
      </w:tr>
      <w:tr w:rsidR="000D00AA" w:rsidRPr="00DC7EE5" w14:paraId="2C1B97AB"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1EDD8C1"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Олимпиада Красногорского методического объединения «Знатоки гитары»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CA10E86" w14:textId="77777777" w:rsidR="000D00AA" w:rsidRPr="00DC7EE5" w:rsidRDefault="000D00AA" w:rsidP="008E5437">
            <w:pPr>
              <w:autoSpaceDN/>
              <w:spacing w:after="0"/>
              <w:rPr>
                <w:rFonts w:ascii="Times New Roman" w:eastAsiaTheme="minorHAnsi" w:hAnsi="Times New Roman"/>
              </w:rPr>
            </w:pPr>
            <w:r w:rsidRPr="00D557BD">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9B6FD2D"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Зав. отдела народных инструментов</w:t>
            </w:r>
          </w:p>
        </w:tc>
      </w:tr>
      <w:tr w:rsidR="000D00AA" w:rsidRPr="00DC7EE5" w14:paraId="3C283660"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39963950" w14:textId="77777777" w:rsidR="000D00AA" w:rsidRDefault="000D00AA" w:rsidP="008E5437">
            <w:pPr>
              <w:autoSpaceDN/>
              <w:spacing w:after="0"/>
              <w:rPr>
                <w:rFonts w:ascii="Times New Roman" w:eastAsiaTheme="minorHAnsi" w:hAnsi="Times New Roman"/>
              </w:rPr>
            </w:pPr>
            <w:r w:rsidRPr="0011364F">
              <w:rPr>
                <w:rFonts w:ascii="Times New Roman" w:eastAsiaTheme="minorHAnsi" w:hAnsi="Times New Roman"/>
              </w:rPr>
              <w:t xml:space="preserve">Русская классика. </w:t>
            </w:r>
          </w:p>
          <w:p w14:paraId="532182C2" w14:textId="77777777" w:rsidR="000D00AA" w:rsidRDefault="000D00AA" w:rsidP="008E5437">
            <w:pPr>
              <w:autoSpaceDN/>
              <w:spacing w:after="0"/>
              <w:rPr>
                <w:rFonts w:ascii="Times New Roman" w:eastAsiaTheme="minorHAnsi" w:hAnsi="Times New Roman"/>
              </w:rPr>
            </w:pPr>
            <w:r w:rsidRPr="0011364F">
              <w:rPr>
                <w:rFonts w:ascii="Times New Roman" w:eastAsiaTheme="minorHAnsi" w:hAnsi="Times New Roman"/>
              </w:rPr>
              <w:t>Концерт лауреата международных конкурсов Д. Саямова.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7A23E5E" w14:textId="77777777" w:rsidR="000D00AA" w:rsidRPr="00D557BD" w:rsidRDefault="000D00AA" w:rsidP="008E5437">
            <w:pPr>
              <w:autoSpaceDN/>
              <w:spacing w:after="0"/>
              <w:rPr>
                <w:rFonts w:ascii="Times New Roman" w:eastAsiaTheme="minorHAnsi" w:hAnsi="Times New Roman"/>
              </w:rPr>
            </w:pPr>
            <w:r w:rsidRPr="0011364F">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63F7996" w14:textId="77777777" w:rsidR="000D00AA" w:rsidRDefault="000D00AA" w:rsidP="008E5437">
            <w:pPr>
              <w:autoSpaceDN/>
              <w:spacing w:after="0"/>
              <w:rPr>
                <w:rFonts w:ascii="Times New Roman" w:eastAsiaTheme="minorHAnsi" w:hAnsi="Times New Roman"/>
              </w:rPr>
            </w:pPr>
            <w:r w:rsidRPr="0011364F">
              <w:rPr>
                <w:rFonts w:ascii="Times New Roman" w:eastAsiaTheme="minorHAnsi" w:hAnsi="Times New Roman"/>
              </w:rPr>
              <w:t>Зав.  отдела фортепиано</w:t>
            </w:r>
          </w:p>
        </w:tc>
      </w:tr>
      <w:tr w:rsidR="000D00AA" w:rsidRPr="00DC7EE5" w14:paraId="32E487BD"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6DBAD445"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Концерт «Времена года»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36E3B47" w14:textId="77777777" w:rsidR="000D00AA" w:rsidRPr="00D557BD" w:rsidRDefault="000D00AA" w:rsidP="008E5437">
            <w:pPr>
              <w:autoSpaceDN/>
              <w:spacing w:after="0"/>
              <w:rPr>
                <w:rFonts w:ascii="Times New Roman" w:eastAsiaTheme="minorHAnsi" w:hAnsi="Times New Roman"/>
              </w:rPr>
            </w:pPr>
            <w:r w:rsidRPr="002F29C6">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6E4CEF6" w14:textId="77777777" w:rsidR="000D00AA" w:rsidRDefault="000D00AA" w:rsidP="008E5437">
            <w:pPr>
              <w:autoSpaceDN/>
              <w:spacing w:after="0"/>
              <w:rPr>
                <w:rFonts w:ascii="Times New Roman" w:eastAsiaTheme="minorHAnsi" w:hAnsi="Times New Roman"/>
              </w:rPr>
            </w:pPr>
            <w:r w:rsidRPr="002F29C6">
              <w:rPr>
                <w:rFonts w:ascii="Times New Roman" w:eastAsiaTheme="minorHAnsi" w:hAnsi="Times New Roman"/>
              </w:rPr>
              <w:t>Зав.  оркестрового отдела и отдела фортепиано</w:t>
            </w:r>
          </w:p>
        </w:tc>
      </w:tr>
      <w:tr w:rsidR="000D00AA" w:rsidRPr="00DC7EE5" w14:paraId="76FE801A"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438255F"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Торжественный вечер, посвящённый Битве под Москвой. Урок мужества.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8FE5A77" w14:textId="77777777" w:rsidR="000D00AA" w:rsidRPr="00DC7EE5" w:rsidRDefault="000D00AA" w:rsidP="008E5437">
            <w:pPr>
              <w:autoSpaceDN/>
              <w:spacing w:after="0"/>
              <w:rPr>
                <w:rFonts w:ascii="Times New Roman" w:eastAsiaTheme="minorHAnsi" w:hAnsi="Times New Roman"/>
              </w:rPr>
            </w:pPr>
            <w:r w:rsidRPr="00D557BD">
              <w:rPr>
                <w:rFonts w:ascii="Times New Roman" w:eastAsiaTheme="minorHAnsi" w:hAnsi="Times New Roman"/>
              </w:rPr>
              <w:t>Ноябрь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0E186D5"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Зав. отдела народных инструментов</w:t>
            </w:r>
          </w:p>
        </w:tc>
      </w:tr>
      <w:tr w:rsidR="000D00AA" w:rsidRPr="00DC7EE5" w14:paraId="3A096EAA"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1C8566C6"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Школьный конкурс по специальности фортепиано «Юные виртуозы»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4C48130" w14:textId="77777777" w:rsidR="000D00AA" w:rsidRPr="00D557BD" w:rsidRDefault="000D00AA" w:rsidP="008E5437">
            <w:pPr>
              <w:autoSpaceDN/>
              <w:spacing w:after="0"/>
              <w:rPr>
                <w:rFonts w:ascii="Times New Roman" w:eastAsiaTheme="minorHAnsi" w:hAnsi="Times New Roman"/>
              </w:rPr>
            </w:pPr>
            <w:r w:rsidRPr="002F29C6">
              <w:rPr>
                <w:rFonts w:ascii="Times New Roman" w:eastAsiaTheme="minorHAnsi" w:hAnsi="Times New Roman"/>
              </w:rPr>
              <w:t>Декабрь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19CDE50" w14:textId="77777777" w:rsidR="000D00AA" w:rsidRDefault="000D00AA" w:rsidP="008E5437">
            <w:pPr>
              <w:autoSpaceDN/>
              <w:spacing w:after="0"/>
              <w:rPr>
                <w:rFonts w:ascii="Times New Roman" w:eastAsiaTheme="minorHAnsi" w:hAnsi="Times New Roman"/>
              </w:rPr>
            </w:pPr>
            <w:r w:rsidRPr="008F0F02">
              <w:rPr>
                <w:rFonts w:ascii="Times New Roman" w:eastAsiaTheme="minorHAnsi" w:hAnsi="Times New Roman"/>
              </w:rPr>
              <w:t>Зав.  отдела фортепиано</w:t>
            </w:r>
          </w:p>
        </w:tc>
      </w:tr>
      <w:tr w:rsidR="000D00AA" w:rsidRPr="00DC7EE5" w14:paraId="2054602E"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16E7542A"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Межзональный конкурс «Техническое мастерство юного пианиста»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3949205" w14:textId="77777777" w:rsidR="000D00AA" w:rsidRPr="00D557BD" w:rsidRDefault="000D00AA" w:rsidP="008E5437">
            <w:pPr>
              <w:autoSpaceDN/>
              <w:spacing w:after="0"/>
              <w:rPr>
                <w:rFonts w:ascii="Times New Roman" w:eastAsiaTheme="minorHAnsi" w:hAnsi="Times New Roman"/>
              </w:rPr>
            </w:pPr>
            <w:r w:rsidRPr="002F29C6">
              <w:rPr>
                <w:rFonts w:ascii="Times New Roman" w:eastAsiaTheme="minorHAnsi" w:hAnsi="Times New Roman"/>
              </w:rPr>
              <w:t>Декабрь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5B29D96" w14:textId="77777777" w:rsidR="000D00AA" w:rsidRDefault="000D00AA" w:rsidP="008E5437">
            <w:pPr>
              <w:autoSpaceDN/>
              <w:spacing w:after="0"/>
              <w:rPr>
                <w:rFonts w:ascii="Times New Roman" w:eastAsiaTheme="minorHAnsi" w:hAnsi="Times New Roman"/>
              </w:rPr>
            </w:pPr>
            <w:r w:rsidRPr="002F29C6">
              <w:rPr>
                <w:rFonts w:ascii="Times New Roman" w:eastAsiaTheme="minorHAnsi" w:hAnsi="Times New Roman"/>
              </w:rPr>
              <w:t>Зав.  отдела фортепиано</w:t>
            </w:r>
          </w:p>
        </w:tc>
      </w:tr>
      <w:tr w:rsidR="000D00AA" w:rsidRPr="00DC7EE5" w14:paraId="3FC1AC1D"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5FFA92A2"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Меропри</w:t>
            </w:r>
            <w:r>
              <w:rPr>
                <w:rFonts w:ascii="Times New Roman" w:eastAsiaTheme="minorHAnsi" w:hAnsi="Times New Roman"/>
              </w:rPr>
              <w:t>ятия по встрече Нового года (се</w:t>
            </w:r>
            <w:r w:rsidRPr="00DC7EE5">
              <w:rPr>
                <w:rFonts w:ascii="Times New Roman" w:eastAsiaTheme="minorHAnsi" w:hAnsi="Times New Roman"/>
              </w:rPr>
              <w:t>мейные музыкальные вечера, музыкально-игровые программы для младших школьников)</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AD84D75"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Декабрь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7205DF7"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Классные руководители</w:t>
            </w:r>
          </w:p>
        </w:tc>
      </w:tr>
      <w:tr w:rsidR="000D00AA" w:rsidRPr="00DC7EE5" w14:paraId="4D304B33"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03F4B725"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Концерт «Здравствуй, Новый год!»</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E22BB6A" w14:textId="77777777" w:rsidR="000D00AA" w:rsidRPr="00DC7EE5" w:rsidRDefault="000D00AA" w:rsidP="008E5437">
            <w:pPr>
              <w:autoSpaceDN/>
              <w:spacing w:after="0"/>
              <w:rPr>
                <w:rFonts w:ascii="Times New Roman" w:eastAsiaTheme="minorHAnsi" w:hAnsi="Times New Roman"/>
              </w:rPr>
            </w:pPr>
            <w:r w:rsidRPr="001F1F88">
              <w:rPr>
                <w:rFonts w:ascii="Times New Roman" w:eastAsiaTheme="minorHAnsi" w:hAnsi="Times New Roman"/>
              </w:rPr>
              <w:t>Декабрь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57CBB74"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З</w:t>
            </w:r>
            <w:r w:rsidRPr="001F1F88">
              <w:rPr>
                <w:rFonts w:ascii="Times New Roman" w:eastAsiaTheme="minorHAnsi" w:hAnsi="Times New Roman"/>
              </w:rPr>
              <w:t>ав. отделами</w:t>
            </w:r>
          </w:p>
        </w:tc>
      </w:tr>
      <w:tr w:rsidR="000D00AA" w:rsidRPr="00DC7EE5" w14:paraId="1048737D"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50C1B952"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Муниципальная Ёлка для учащихся ДШИ</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2EF57CE" w14:textId="77777777" w:rsidR="000D00AA" w:rsidRPr="001F1F88" w:rsidRDefault="000D00AA" w:rsidP="008E5437">
            <w:pPr>
              <w:autoSpaceDN/>
              <w:spacing w:after="0"/>
              <w:rPr>
                <w:rFonts w:ascii="Times New Roman" w:eastAsiaTheme="minorHAnsi" w:hAnsi="Times New Roman"/>
              </w:rPr>
            </w:pPr>
            <w:r w:rsidRPr="001F1F88">
              <w:rPr>
                <w:rFonts w:ascii="Times New Roman" w:eastAsiaTheme="minorHAnsi" w:hAnsi="Times New Roman"/>
              </w:rPr>
              <w:t>Декабрь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3084B96"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Руководители хоровых коллективов младших классов</w:t>
            </w:r>
          </w:p>
        </w:tc>
      </w:tr>
      <w:tr w:rsidR="000D00AA" w:rsidRPr="00DC7EE5" w14:paraId="2AF63E45"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46834C84"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Рождественский  фестиваль.</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61B3015" w14:textId="77777777" w:rsidR="000D00AA" w:rsidRPr="001F1F88" w:rsidRDefault="000D00AA" w:rsidP="008E5437">
            <w:pPr>
              <w:autoSpaceDN/>
              <w:spacing w:after="0"/>
              <w:rPr>
                <w:rFonts w:ascii="Times New Roman" w:eastAsiaTheme="minorHAnsi" w:hAnsi="Times New Roman"/>
              </w:rPr>
            </w:pPr>
            <w:r w:rsidRPr="008C7010">
              <w:rPr>
                <w:rFonts w:ascii="Times New Roman" w:eastAsiaTheme="minorHAnsi" w:hAnsi="Times New Roman"/>
              </w:rPr>
              <w:t>Январь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C105E16" w14:textId="77777777" w:rsidR="000D00AA" w:rsidRDefault="000D00AA" w:rsidP="008E5437">
            <w:pPr>
              <w:autoSpaceDN/>
              <w:spacing w:after="0"/>
              <w:rPr>
                <w:rFonts w:ascii="Times New Roman" w:eastAsiaTheme="minorHAnsi" w:hAnsi="Times New Roman"/>
              </w:rPr>
            </w:pPr>
            <w:r w:rsidRPr="008C7010">
              <w:rPr>
                <w:rFonts w:ascii="Times New Roman" w:eastAsiaTheme="minorHAnsi" w:hAnsi="Times New Roman"/>
              </w:rPr>
              <w:t>Руководители творческих коллективов</w:t>
            </w:r>
          </w:p>
        </w:tc>
      </w:tr>
      <w:tr w:rsidR="000D00AA" w:rsidRPr="00DC7EE5" w14:paraId="72894721"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43BFB375"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Музыкальный салон</w:t>
            </w:r>
          </w:p>
          <w:p w14:paraId="2C5479E7"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FD56A0F"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Январь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7952A4CD" w14:textId="77777777" w:rsidR="000D00AA" w:rsidRPr="00DC7EE5" w:rsidRDefault="000D00AA" w:rsidP="008E5437">
            <w:pPr>
              <w:autoSpaceDN/>
              <w:spacing w:after="0"/>
              <w:rPr>
                <w:rFonts w:ascii="Times New Roman" w:eastAsiaTheme="minorHAnsi" w:hAnsi="Times New Roman"/>
              </w:rPr>
            </w:pPr>
            <w:r w:rsidRPr="001F1F88">
              <w:rPr>
                <w:rFonts w:ascii="Times New Roman" w:eastAsiaTheme="minorHAnsi" w:hAnsi="Times New Roman"/>
              </w:rPr>
              <w:t>Зав.</w:t>
            </w:r>
            <w:r>
              <w:rPr>
                <w:rFonts w:ascii="Times New Roman" w:eastAsiaTheme="minorHAnsi" w:hAnsi="Times New Roman"/>
              </w:rPr>
              <w:t xml:space="preserve"> </w:t>
            </w:r>
            <w:r w:rsidRPr="001F1F88">
              <w:rPr>
                <w:rFonts w:ascii="Times New Roman" w:eastAsiaTheme="minorHAnsi" w:hAnsi="Times New Roman"/>
              </w:rPr>
              <w:t xml:space="preserve"> </w:t>
            </w:r>
            <w:r>
              <w:rPr>
                <w:rFonts w:ascii="Times New Roman" w:eastAsiaTheme="minorHAnsi" w:hAnsi="Times New Roman"/>
              </w:rPr>
              <w:t xml:space="preserve">Оркестрового </w:t>
            </w:r>
            <w:r w:rsidRPr="001F1F88">
              <w:rPr>
                <w:rFonts w:ascii="Times New Roman" w:eastAsiaTheme="minorHAnsi" w:hAnsi="Times New Roman"/>
              </w:rPr>
              <w:t>отдела</w:t>
            </w:r>
            <w:r>
              <w:rPr>
                <w:rFonts w:ascii="Times New Roman" w:eastAsiaTheme="minorHAnsi" w:hAnsi="Times New Roman"/>
              </w:rPr>
              <w:t xml:space="preserve"> и отдела фортепиано</w:t>
            </w:r>
          </w:p>
        </w:tc>
      </w:tr>
      <w:tr w:rsidR="000D00AA" w:rsidRPr="00DC7EE5" w14:paraId="0B79FBBA"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177AA42B"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 xml:space="preserve">Отборочные прослушивания к конкурсам Красногорского методического объединения «фортепиано», «Струнные инструменты», «Духовые инструменты», «Народные </w:t>
            </w:r>
            <w:r>
              <w:rPr>
                <w:rFonts w:ascii="Times New Roman" w:eastAsiaTheme="minorHAnsi" w:hAnsi="Times New Roman"/>
              </w:rPr>
              <w:lastRenderedPageBreak/>
              <w:t xml:space="preserve">инструменты», «Юный вокалист»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56F8BDBE" w14:textId="77777777" w:rsidR="000D00AA" w:rsidRPr="00DC7EE5" w:rsidRDefault="000D00AA" w:rsidP="008E5437">
            <w:pPr>
              <w:autoSpaceDN/>
              <w:spacing w:after="0"/>
              <w:rPr>
                <w:rFonts w:ascii="Times New Roman" w:eastAsiaTheme="minorHAnsi" w:hAnsi="Times New Roman"/>
              </w:rPr>
            </w:pPr>
            <w:r w:rsidRPr="008F0F02">
              <w:rPr>
                <w:rFonts w:ascii="Times New Roman" w:eastAsiaTheme="minorHAnsi" w:hAnsi="Times New Roman"/>
              </w:rPr>
              <w:lastRenderedPageBreak/>
              <w:t>Январь</w:t>
            </w:r>
            <w:r>
              <w:rPr>
                <w:rFonts w:ascii="Times New Roman" w:eastAsiaTheme="minorHAnsi" w:hAnsi="Times New Roman"/>
              </w:rPr>
              <w:t xml:space="preserve"> –</w:t>
            </w:r>
            <w:r>
              <w:t xml:space="preserve"> </w:t>
            </w:r>
            <w:r w:rsidRPr="008F0F02">
              <w:rPr>
                <w:rFonts w:ascii="Times New Roman" w:eastAsiaTheme="minorHAnsi" w:hAnsi="Times New Roman"/>
              </w:rPr>
              <w:t>Февраль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1F93FDBD"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Зав. Отдел</w:t>
            </w:r>
            <w:r>
              <w:rPr>
                <w:rFonts w:ascii="Times New Roman" w:eastAsiaTheme="minorHAnsi" w:hAnsi="Times New Roman"/>
              </w:rPr>
              <w:t>ами</w:t>
            </w:r>
          </w:p>
        </w:tc>
      </w:tr>
      <w:tr w:rsidR="000D00AA" w:rsidRPr="00DC7EE5" w14:paraId="2584F544"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61BACDA9"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 xml:space="preserve">Конкурсы </w:t>
            </w:r>
            <w:r w:rsidRPr="008F0F02">
              <w:rPr>
                <w:rFonts w:ascii="Times New Roman" w:eastAsiaTheme="minorHAnsi" w:hAnsi="Times New Roman"/>
              </w:rPr>
              <w:t>Красногорского методического объединения</w:t>
            </w:r>
            <w:r>
              <w:rPr>
                <w:rFonts w:ascii="Times New Roman" w:eastAsiaTheme="minorHAnsi" w:hAnsi="Times New Roman"/>
              </w:rPr>
              <w:t xml:space="preserve"> по </w:t>
            </w:r>
            <w:r w:rsidRPr="008F0F02">
              <w:rPr>
                <w:rFonts w:ascii="Times New Roman" w:eastAsiaTheme="minorHAnsi" w:hAnsi="Times New Roman"/>
              </w:rPr>
              <w:t xml:space="preserve"> «</w:t>
            </w:r>
            <w:r>
              <w:rPr>
                <w:rFonts w:ascii="Times New Roman" w:eastAsiaTheme="minorHAnsi" w:hAnsi="Times New Roman"/>
              </w:rPr>
              <w:t>Ф</w:t>
            </w:r>
            <w:r w:rsidRPr="008F0F02">
              <w:rPr>
                <w:rFonts w:ascii="Times New Roman" w:eastAsiaTheme="minorHAnsi" w:hAnsi="Times New Roman"/>
              </w:rPr>
              <w:t>ортепиано», «Струнные инструменты», «Духовые инструменты», «Народные инструменты», «Юный вокалист»</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670A3FC" w14:textId="77777777" w:rsidR="000D00AA" w:rsidRDefault="000D00AA" w:rsidP="008E5437">
            <w:pPr>
              <w:autoSpaceDN/>
              <w:spacing w:after="0"/>
              <w:rPr>
                <w:rFonts w:ascii="Times New Roman" w:eastAsiaTheme="minorHAnsi" w:hAnsi="Times New Roman"/>
              </w:rPr>
            </w:pPr>
            <w:r w:rsidRPr="001F1F88">
              <w:rPr>
                <w:rFonts w:ascii="Times New Roman" w:eastAsiaTheme="minorHAnsi" w:hAnsi="Times New Roman"/>
              </w:rPr>
              <w:t>Февраль</w:t>
            </w:r>
            <w:r>
              <w:rPr>
                <w:rFonts w:ascii="Times New Roman" w:eastAsiaTheme="minorHAnsi" w:hAnsi="Times New Roman"/>
              </w:rPr>
              <w:t xml:space="preserve"> – Март</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A4FE159"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Зав. Отделами</w:t>
            </w:r>
          </w:p>
        </w:tc>
      </w:tr>
      <w:tr w:rsidR="000D00AA" w:rsidRPr="00DC7EE5" w14:paraId="64A45F57"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8C1F4B0"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Музыкальный салон «Господа офицеры»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3D4EC9D" w14:textId="77777777" w:rsidR="000D00AA" w:rsidRDefault="000D00AA" w:rsidP="008E5437">
            <w:pPr>
              <w:autoSpaceDN/>
              <w:spacing w:after="0"/>
              <w:rPr>
                <w:rFonts w:ascii="Times New Roman" w:eastAsiaTheme="minorHAnsi" w:hAnsi="Times New Roman"/>
              </w:rPr>
            </w:pPr>
            <w:r w:rsidRPr="001F1F88">
              <w:rPr>
                <w:rFonts w:ascii="Times New Roman" w:eastAsiaTheme="minorHAnsi" w:hAnsi="Times New Roman"/>
              </w:rPr>
              <w:t>Февраль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A86136F"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Зав. Отделами</w:t>
            </w:r>
          </w:p>
        </w:tc>
      </w:tr>
      <w:tr w:rsidR="000D00AA" w:rsidRPr="00DC7EE5" w14:paraId="06A4422C"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10EA7A87"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Музыкальный салон в Красногорской картинной галерее</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E6B526E" w14:textId="77777777" w:rsidR="000D00AA" w:rsidRDefault="000D00AA" w:rsidP="008E5437">
            <w:pPr>
              <w:autoSpaceDN/>
              <w:spacing w:after="0"/>
              <w:rPr>
                <w:rFonts w:ascii="Times New Roman" w:eastAsiaTheme="minorHAnsi" w:hAnsi="Times New Roman"/>
              </w:rPr>
            </w:pPr>
            <w:r w:rsidRPr="001F1F88">
              <w:rPr>
                <w:rFonts w:ascii="Times New Roman" w:eastAsiaTheme="minorHAnsi" w:hAnsi="Times New Roman"/>
              </w:rPr>
              <w:t>Февраль</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6460114"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Зав. Отделами</w:t>
            </w:r>
          </w:p>
        </w:tc>
      </w:tr>
      <w:tr w:rsidR="000D00AA" w:rsidRPr="00DC7EE5" w14:paraId="2230CA27"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hideMark/>
          </w:tcPr>
          <w:p w14:paraId="668B46A8"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 xml:space="preserve">Олимпиада </w:t>
            </w:r>
            <w:r>
              <w:rPr>
                <w:rFonts w:ascii="Times New Roman" w:eastAsiaTheme="minorHAnsi" w:hAnsi="Times New Roman"/>
              </w:rPr>
              <w:t xml:space="preserve">Красногорского методического объединения </w:t>
            </w:r>
            <w:r w:rsidRPr="00DC7EE5">
              <w:rPr>
                <w:rFonts w:ascii="Times New Roman" w:eastAsiaTheme="minorHAnsi" w:hAnsi="Times New Roman"/>
              </w:rPr>
              <w:t>по сольфеджио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08228F79"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Март</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hideMark/>
          </w:tcPr>
          <w:p w14:paraId="30E6D2C6"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Преподаватели-теоретики</w:t>
            </w:r>
          </w:p>
        </w:tc>
      </w:tr>
      <w:tr w:rsidR="000D00AA" w:rsidRPr="00DC7EE5" w14:paraId="0FC718DC"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44C7F3F0"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 xml:space="preserve">Концерт «Малыши мамам»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5E619C0"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Март</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776B33E" w14:textId="77777777" w:rsidR="000D00AA" w:rsidRPr="00DC7EE5" w:rsidRDefault="000D00AA" w:rsidP="008E5437">
            <w:pPr>
              <w:autoSpaceDN/>
              <w:spacing w:after="0"/>
              <w:rPr>
                <w:rFonts w:ascii="Times New Roman" w:eastAsiaTheme="minorHAnsi" w:hAnsi="Times New Roman"/>
              </w:rPr>
            </w:pPr>
            <w:r w:rsidRPr="00B778EF">
              <w:rPr>
                <w:rFonts w:ascii="Times New Roman" w:eastAsiaTheme="minorHAnsi" w:hAnsi="Times New Roman"/>
              </w:rPr>
              <w:t>Зав. Отделами</w:t>
            </w:r>
          </w:p>
        </w:tc>
      </w:tr>
      <w:tr w:rsidR="000D00AA" w:rsidRPr="00DC7EE5" w14:paraId="7F5A234F"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64116066" w14:textId="77777777" w:rsidR="000D00AA" w:rsidRDefault="000D00AA" w:rsidP="008E5437">
            <w:pPr>
              <w:autoSpaceDN/>
              <w:spacing w:after="0" w:line="240" w:lineRule="auto"/>
              <w:rPr>
                <w:rFonts w:ascii="Times New Roman" w:eastAsiaTheme="minorHAnsi" w:hAnsi="Times New Roman"/>
              </w:rPr>
            </w:pPr>
            <w:r>
              <w:rPr>
                <w:rFonts w:ascii="Times New Roman" w:eastAsiaTheme="minorHAnsi" w:hAnsi="Times New Roman"/>
              </w:rPr>
              <w:t>Отчётные концерты:</w:t>
            </w:r>
          </w:p>
          <w:p w14:paraId="09AC16E7" w14:textId="77777777" w:rsidR="000D00AA" w:rsidRDefault="000D00AA" w:rsidP="008E5437">
            <w:pPr>
              <w:autoSpaceDN/>
              <w:spacing w:after="0" w:line="240" w:lineRule="auto"/>
              <w:rPr>
                <w:rFonts w:ascii="Times New Roman" w:eastAsiaTheme="minorHAnsi" w:hAnsi="Times New Roman"/>
              </w:rPr>
            </w:pPr>
            <w:r>
              <w:rPr>
                <w:rFonts w:ascii="Times New Roman" w:eastAsiaTheme="minorHAnsi" w:hAnsi="Times New Roman"/>
              </w:rPr>
              <w:t xml:space="preserve"> Оркестровый отдел</w:t>
            </w:r>
          </w:p>
          <w:p w14:paraId="29F75A56" w14:textId="77777777" w:rsidR="000D00AA" w:rsidRDefault="000D00AA" w:rsidP="008E5437">
            <w:pPr>
              <w:autoSpaceDN/>
              <w:spacing w:after="0" w:line="240" w:lineRule="auto"/>
              <w:rPr>
                <w:rFonts w:ascii="Times New Roman" w:eastAsiaTheme="minorHAnsi" w:hAnsi="Times New Roman"/>
              </w:rPr>
            </w:pPr>
            <w:r>
              <w:rPr>
                <w:rFonts w:ascii="Times New Roman" w:eastAsiaTheme="minorHAnsi" w:hAnsi="Times New Roman"/>
              </w:rPr>
              <w:t>Отдел Народных инструментов</w:t>
            </w:r>
          </w:p>
          <w:p w14:paraId="1151547C" w14:textId="77777777" w:rsidR="000D00AA" w:rsidRDefault="000D00AA" w:rsidP="008E5437">
            <w:pPr>
              <w:autoSpaceDN/>
              <w:spacing w:after="0" w:line="240" w:lineRule="auto"/>
              <w:rPr>
                <w:rFonts w:ascii="Times New Roman" w:eastAsiaTheme="minorHAnsi" w:hAnsi="Times New Roman"/>
              </w:rPr>
            </w:pPr>
            <w:r>
              <w:rPr>
                <w:rFonts w:ascii="Times New Roman" w:eastAsiaTheme="minorHAnsi" w:hAnsi="Times New Roman"/>
              </w:rPr>
              <w:t>Отдел Фортепиано</w:t>
            </w:r>
          </w:p>
          <w:p w14:paraId="7822D835" w14:textId="77777777" w:rsidR="000D00AA" w:rsidRDefault="000D00AA" w:rsidP="008E5437">
            <w:pPr>
              <w:autoSpaceDN/>
              <w:spacing w:after="0" w:line="240" w:lineRule="auto"/>
              <w:rPr>
                <w:rFonts w:ascii="Times New Roman" w:eastAsiaTheme="minorHAnsi" w:hAnsi="Times New Roman"/>
              </w:rPr>
            </w:pPr>
            <w:r>
              <w:rPr>
                <w:rFonts w:ascii="Times New Roman" w:eastAsiaTheme="minorHAnsi" w:hAnsi="Times New Roman"/>
              </w:rPr>
              <w:t>Вокально-хоровой отдел</w:t>
            </w:r>
          </w:p>
          <w:p w14:paraId="6BCD6E2D" w14:textId="77777777" w:rsidR="000D00AA" w:rsidRPr="00DC7EE5" w:rsidRDefault="000D00AA" w:rsidP="008E5437">
            <w:pPr>
              <w:autoSpaceDN/>
              <w:spacing w:after="0" w:line="240" w:lineRule="auto"/>
              <w:rPr>
                <w:rFonts w:ascii="Times New Roman" w:eastAsiaTheme="minorHAnsi" w:hAnsi="Times New Roman"/>
              </w:rPr>
            </w:pPr>
            <w:r>
              <w:rPr>
                <w:rFonts w:ascii="Times New Roman" w:eastAsiaTheme="minorHAnsi" w:hAnsi="Times New Roman"/>
              </w:rPr>
              <w:t>2 и 3 хоровые отделения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308972E" w14:textId="77777777" w:rsidR="000D00AA" w:rsidRPr="00DC7EE5" w:rsidRDefault="000D00AA" w:rsidP="008E5437">
            <w:pPr>
              <w:autoSpaceDN/>
              <w:spacing w:after="0"/>
              <w:rPr>
                <w:rFonts w:ascii="Times New Roman" w:eastAsiaTheme="minorHAnsi" w:hAnsi="Times New Roman"/>
              </w:rPr>
            </w:pP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B9C89AA" w14:textId="77777777" w:rsidR="000D00AA" w:rsidRPr="00DC7EE5" w:rsidRDefault="000D00AA" w:rsidP="008E5437">
            <w:pPr>
              <w:autoSpaceDN/>
              <w:spacing w:after="0"/>
              <w:rPr>
                <w:rFonts w:ascii="Times New Roman" w:eastAsiaTheme="minorHAnsi" w:hAnsi="Times New Roman"/>
              </w:rPr>
            </w:pPr>
            <w:r w:rsidRPr="00B778EF">
              <w:rPr>
                <w:rFonts w:ascii="Times New Roman" w:eastAsiaTheme="minorHAnsi" w:hAnsi="Times New Roman"/>
              </w:rPr>
              <w:t>Зав. Отделами</w:t>
            </w:r>
          </w:p>
        </w:tc>
      </w:tr>
      <w:tr w:rsidR="000D00AA" w:rsidRPr="00DC7EE5" w14:paraId="3286AA44"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400984C3"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Городской конкурс-фестиваль «Устремлённые в будущее»</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836F871" w14:textId="77777777" w:rsidR="000D00AA" w:rsidRPr="00DC7EE5" w:rsidRDefault="000D00AA" w:rsidP="008E5437">
            <w:pPr>
              <w:autoSpaceDN/>
              <w:spacing w:after="0"/>
              <w:rPr>
                <w:rFonts w:ascii="Times New Roman" w:eastAsiaTheme="minorHAnsi" w:hAnsi="Times New Roman"/>
              </w:rPr>
            </w:pPr>
            <w:r w:rsidRPr="008C7010">
              <w:rPr>
                <w:rFonts w:ascii="Times New Roman" w:eastAsiaTheme="minorHAnsi" w:hAnsi="Times New Roman"/>
              </w:rPr>
              <w:t>Март</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FE5EB73" w14:textId="77777777" w:rsidR="000D00AA" w:rsidRPr="00B778EF" w:rsidRDefault="000D00AA" w:rsidP="008E5437">
            <w:pPr>
              <w:autoSpaceDN/>
              <w:spacing w:after="0"/>
              <w:rPr>
                <w:rFonts w:ascii="Times New Roman" w:eastAsiaTheme="minorHAnsi" w:hAnsi="Times New Roman"/>
              </w:rPr>
            </w:pPr>
            <w:r w:rsidRPr="008C7010">
              <w:rPr>
                <w:rFonts w:ascii="Times New Roman" w:eastAsiaTheme="minorHAnsi" w:hAnsi="Times New Roman"/>
              </w:rPr>
              <w:t>Руководители творческих коллективов</w:t>
            </w:r>
          </w:p>
        </w:tc>
      </w:tr>
      <w:tr w:rsidR="000D00AA" w:rsidRPr="00DC7EE5" w14:paraId="38F181D6"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33EC68C"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Зональные, межзональные, областные, всероссийские, международные конкурсы и фестивали по направлениям</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A53CC84" w14:textId="77777777" w:rsidR="000D00AA" w:rsidRPr="008C7010" w:rsidRDefault="000D00AA" w:rsidP="008E5437">
            <w:pPr>
              <w:autoSpaceDN/>
              <w:spacing w:after="0"/>
              <w:rPr>
                <w:rFonts w:ascii="Times New Roman" w:eastAsiaTheme="minorHAnsi" w:hAnsi="Times New Roman"/>
              </w:rPr>
            </w:pPr>
            <w:r>
              <w:rPr>
                <w:rFonts w:ascii="Times New Roman" w:eastAsiaTheme="minorHAnsi" w:hAnsi="Times New Roman"/>
              </w:rPr>
              <w:t>Март-май</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0BD9ADE9" w14:textId="77777777" w:rsidR="000D00AA" w:rsidRPr="008C7010" w:rsidRDefault="000D00AA" w:rsidP="008E5437">
            <w:pPr>
              <w:autoSpaceDN/>
              <w:spacing w:after="0"/>
              <w:rPr>
                <w:rFonts w:ascii="Times New Roman" w:eastAsiaTheme="minorHAnsi" w:hAnsi="Times New Roman"/>
              </w:rPr>
            </w:pPr>
            <w:r w:rsidRPr="008C7010">
              <w:rPr>
                <w:rFonts w:ascii="Times New Roman" w:eastAsiaTheme="minorHAnsi" w:hAnsi="Times New Roman"/>
              </w:rPr>
              <w:t>Руководители творческих коллективов</w:t>
            </w:r>
            <w:r>
              <w:rPr>
                <w:rFonts w:ascii="Times New Roman" w:eastAsiaTheme="minorHAnsi" w:hAnsi="Times New Roman"/>
              </w:rPr>
              <w:t>, солистов</w:t>
            </w:r>
          </w:p>
        </w:tc>
      </w:tr>
      <w:tr w:rsidR="000D00AA" w:rsidRPr="00DC7EE5" w14:paraId="43E3305C"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40EBF71"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Отчётный концерт школы</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4D31D94" w14:textId="77777777" w:rsidR="000D00AA" w:rsidRDefault="000D00AA" w:rsidP="008E5437">
            <w:pPr>
              <w:autoSpaceDN/>
              <w:spacing w:after="0"/>
              <w:rPr>
                <w:rFonts w:ascii="Times New Roman" w:eastAsiaTheme="minorHAnsi" w:hAnsi="Times New Roman"/>
              </w:rPr>
            </w:pPr>
          </w:p>
          <w:p w14:paraId="12229434"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Апрель </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39C55C6" w14:textId="77777777" w:rsidR="000D00AA" w:rsidRPr="00DC7EE5" w:rsidRDefault="000D00AA" w:rsidP="008E5437">
            <w:pPr>
              <w:autoSpaceDN/>
              <w:spacing w:after="0" w:line="240" w:lineRule="auto"/>
              <w:rPr>
                <w:rFonts w:ascii="Times New Roman" w:eastAsiaTheme="minorHAnsi" w:hAnsi="Times New Roman"/>
              </w:rPr>
            </w:pPr>
            <w:r w:rsidRPr="00DC7EE5">
              <w:rPr>
                <w:rFonts w:ascii="Times New Roman" w:eastAsiaTheme="minorHAnsi" w:hAnsi="Times New Roman"/>
              </w:rPr>
              <w:t>Администрация</w:t>
            </w:r>
          </w:p>
          <w:p w14:paraId="2F936054" w14:textId="77777777" w:rsidR="000D00AA" w:rsidRPr="00DC7EE5" w:rsidRDefault="000D00AA" w:rsidP="008E5437">
            <w:pPr>
              <w:autoSpaceDN/>
              <w:spacing w:after="0" w:line="240" w:lineRule="auto"/>
              <w:rPr>
                <w:rFonts w:ascii="Times New Roman" w:eastAsiaTheme="minorHAnsi" w:hAnsi="Times New Roman"/>
              </w:rPr>
            </w:pPr>
            <w:r w:rsidRPr="00DC7EE5">
              <w:rPr>
                <w:rFonts w:ascii="Times New Roman" w:eastAsiaTheme="minorHAnsi" w:hAnsi="Times New Roman"/>
              </w:rPr>
              <w:t>Руководители творческих коллективов</w:t>
            </w:r>
          </w:p>
        </w:tc>
      </w:tr>
      <w:tr w:rsidR="000D00AA" w:rsidRPr="00DC7EE5" w14:paraId="7C92EF95"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DC31BF3"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К</w:t>
            </w:r>
            <w:r w:rsidRPr="0011364F">
              <w:rPr>
                <w:rFonts w:ascii="Times New Roman" w:eastAsiaTheme="minorHAnsi" w:hAnsi="Times New Roman"/>
              </w:rPr>
              <w:t>онцерт в Мемориальном музее немецких антифашистов</w:t>
            </w:r>
            <w:r>
              <w:rPr>
                <w:rFonts w:ascii="Times New Roman" w:eastAsiaTheme="minorHAnsi" w:hAnsi="Times New Roman"/>
              </w:rPr>
              <w:t xml:space="preserve"> к Дню узника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1143403" w14:textId="77777777" w:rsidR="000D00AA" w:rsidRDefault="000D00AA" w:rsidP="008E5437">
            <w:pPr>
              <w:autoSpaceDN/>
              <w:spacing w:after="0"/>
              <w:rPr>
                <w:rFonts w:ascii="Times New Roman" w:eastAsiaTheme="minorHAnsi" w:hAnsi="Times New Roman"/>
              </w:rPr>
            </w:pPr>
          </w:p>
          <w:p w14:paraId="3F1C1EF2"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Апрель </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4DC0B2C" w14:textId="77777777" w:rsidR="000D00AA" w:rsidRPr="00DC7EE5" w:rsidRDefault="000D00AA" w:rsidP="008E5437">
            <w:pPr>
              <w:autoSpaceDN/>
              <w:spacing w:after="0" w:line="240" w:lineRule="auto"/>
              <w:rPr>
                <w:rFonts w:ascii="Times New Roman" w:eastAsiaTheme="minorHAnsi" w:hAnsi="Times New Roman"/>
              </w:rPr>
            </w:pPr>
            <w:r w:rsidRPr="00DC7EE5">
              <w:rPr>
                <w:rFonts w:ascii="Times New Roman" w:eastAsiaTheme="minorHAnsi" w:hAnsi="Times New Roman"/>
              </w:rPr>
              <w:t>Администрация</w:t>
            </w:r>
          </w:p>
          <w:p w14:paraId="78A567FB" w14:textId="77777777" w:rsidR="000D00AA" w:rsidRPr="00DC7EE5" w:rsidRDefault="000D00AA" w:rsidP="008E5437">
            <w:pPr>
              <w:autoSpaceDN/>
              <w:spacing w:after="0" w:line="240" w:lineRule="auto"/>
              <w:rPr>
                <w:rFonts w:ascii="Times New Roman" w:eastAsiaTheme="minorHAnsi" w:hAnsi="Times New Roman"/>
              </w:rPr>
            </w:pPr>
            <w:r w:rsidRPr="00DC7EE5">
              <w:rPr>
                <w:rFonts w:ascii="Times New Roman" w:eastAsiaTheme="minorHAnsi" w:hAnsi="Times New Roman"/>
              </w:rPr>
              <w:t>Руководители творческих коллективов</w:t>
            </w:r>
          </w:p>
        </w:tc>
      </w:tr>
      <w:tr w:rsidR="000D00AA" w:rsidRPr="00DC7EE5" w14:paraId="6F3D8E06"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BFE1A72" w14:textId="77777777" w:rsidR="000D00AA" w:rsidRDefault="000D00AA" w:rsidP="008E5437">
            <w:pPr>
              <w:autoSpaceDN/>
              <w:spacing w:after="0"/>
              <w:rPr>
                <w:rFonts w:ascii="Times New Roman" w:eastAsiaTheme="minorHAnsi" w:hAnsi="Times New Roman"/>
              </w:rPr>
            </w:pPr>
            <w:r w:rsidRPr="00B778EF">
              <w:rPr>
                <w:rFonts w:ascii="Times New Roman" w:eastAsiaTheme="minorHAnsi" w:hAnsi="Times New Roman"/>
              </w:rPr>
              <w:t>Отчётные концерты:</w:t>
            </w:r>
          </w:p>
          <w:p w14:paraId="4E494FDF" w14:textId="77777777" w:rsidR="000D00AA" w:rsidRDefault="000D00AA" w:rsidP="008E5437">
            <w:pPr>
              <w:autoSpaceDN/>
              <w:spacing w:after="0"/>
              <w:rPr>
                <w:rFonts w:ascii="Times New Roman" w:eastAsiaTheme="minorHAnsi" w:hAnsi="Times New Roman"/>
              </w:rPr>
            </w:pPr>
            <w:r>
              <w:rPr>
                <w:rFonts w:ascii="Times New Roman" w:eastAsiaTheme="minorHAnsi" w:hAnsi="Times New Roman"/>
              </w:rPr>
              <w:t>Отдел электро-музыкальных инструментов</w:t>
            </w:r>
          </w:p>
          <w:p w14:paraId="6D89EA49"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Отдел общего фортепиано и ансамбля</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EEDEF46" w14:textId="77777777" w:rsidR="000D00AA" w:rsidRPr="00DC7EE5" w:rsidRDefault="000D00AA" w:rsidP="008E5437">
            <w:pPr>
              <w:autoSpaceDN/>
              <w:spacing w:after="0"/>
              <w:rPr>
                <w:rFonts w:ascii="Times New Roman" w:eastAsiaTheme="minorHAnsi" w:hAnsi="Times New Roman"/>
              </w:rPr>
            </w:pP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69013AE7" w14:textId="77777777" w:rsidR="000D00AA" w:rsidRPr="00DC7EE5" w:rsidRDefault="000D00AA" w:rsidP="008E5437">
            <w:pPr>
              <w:autoSpaceDN/>
              <w:spacing w:after="0"/>
              <w:rPr>
                <w:rFonts w:ascii="Times New Roman" w:eastAsiaTheme="minorHAnsi" w:hAnsi="Times New Roman"/>
              </w:rPr>
            </w:pPr>
            <w:r w:rsidRPr="00B778EF">
              <w:rPr>
                <w:rFonts w:ascii="Times New Roman" w:eastAsiaTheme="minorHAnsi" w:hAnsi="Times New Roman"/>
              </w:rPr>
              <w:t>Зав. отделами</w:t>
            </w:r>
          </w:p>
        </w:tc>
      </w:tr>
      <w:tr w:rsidR="000D00AA" w:rsidRPr="00DC7EE5" w14:paraId="106C2B8E"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77E81C7" w14:textId="77777777" w:rsidR="000D00AA" w:rsidRPr="00DC7EE5" w:rsidRDefault="000D00AA" w:rsidP="008E5437">
            <w:pPr>
              <w:autoSpaceDN/>
              <w:spacing w:after="0"/>
              <w:rPr>
                <w:rFonts w:ascii="Times New Roman" w:eastAsiaTheme="minorHAnsi" w:hAnsi="Times New Roman"/>
              </w:rPr>
            </w:pPr>
            <w:r w:rsidRPr="008C7010">
              <w:rPr>
                <w:rFonts w:ascii="Times New Roman" w:eastAsiaTheme="minorHAnsi" w:hAnsi="Times New Roman"/>
              </w:rPr>
              <w:t>Музыкальный лекторий. Концерт «Они сражались за Родину»</w:t>
            </w:r>
            <w:r w:rsidRPr="00DC7EE5">
              <w:rPr>
                <w:rFonts w:ascii="Times New Roman" w:eastAsiaTheme="minorHAnsi" w:hAnsi="Times New Roman"/>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3B45840A"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Май</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74E737D1"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Администрация</w:t>
            </w:r>
          </w:p>
          <w:p w14:paraId="65553201" w14:textId="77777777" w:rsidR="000D00AA" w:rsidRPr="00DC7EE5" w:rsidRDefault="000D00AA" w:rsidP="008E5437">
            <w:pPr>
              <w:autoSpaceDN/>
              <w:spacing w:after="0"/>
              <w:rPr>
                <w:rFonts w:ascii="Times New Roman" w:eastAsiaTheme="minorHAnsi" w:hAnsi="Times New Roman"/>
              </w:rPr>
            </w:pPr>
            <w:r w:rsidRPr="00DC7EE5">
              <w:rPr>
                <w:rFonts w:ascii="Times New Roman" w:eastAsiaTheme="minorHAnsi" w:hAnsi="Times New Roman"/>
              </w:rPr>
              <w:t>Руководители творческих коллективов</w:t>
            </w:r>
          </w:p>
        </w:tc>
      </w:tr>
      <w:tr w:rsidR="000D00AA" w:rsidRPr="00DC7EE5" w14:paraId="456CD3CB"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20CF9C3D"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Концерт «Открывая мир музыки» для поступающих в ДМШ</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57A985BC" w14:textId="77777777" w:rsidR="000D00AA" w:rsidRPr="00DC7EE5" w:rsidRDefault="000D00AA" w:rsidP="008E5437">
            <w:pPr>
              <w:autoSpaceDN/>
              <w:spacing w:after="0"/>
              <w:rPr>
                <w:rFonts w:ascii="Times New Roman" w:eastAsiaTheme="minorHAnsi" w:hAnsi="Times New Roman"/>
              </w:rPr>
            </w:pPr>
            <w:r w:rsidRPr="00B778EF">
              <w:rPr>
                <w:rFonts w:ascii="Times New Roman" w:eastAsiaTheme="minorHAnsi" w:hAnsi="Times New Roman"/>
              </w:rPr>
              <w:t>Май</w:t>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1D7C5245" w14:textId="77777777" w:rsidR="000D00AA" w:rsidRPr="00DC7EE5" w:rsidRDefault="000D00AA" w:rsidP="008E5437">
            <w:pPr>
              <w:autoSpaceDN/>
              <w:spacing w:after="0"/>
              <w:rPr>
                <w:rFonts w:ascii="Times New Roman" w:eastAsiaTheme="minorHAnsi" w:hAnsi="Times New Roman"/>
              </w:rPr>
            </w:pPr>
            <w:r w:rsidRPr="00B778EF">
              <w:rPr>
                <w:rFonts w:ascii="Times New Roman" w:eastAsiaTheme="minorHAnsi" w:hAnsi="Times New Roman"/>
              </w:rPr>
              <w:t>Зав. отделами</w:t>
            </w:r>
          </w:p>
        </w:tc>
      </w:tr>
      <w:tr w:rsidR="000D00AA" w:rsidRPr="00DC7EE5" w14:paraId="6AF49A83" w14:textId="77777777" w:rsidTr="008E5437">
        <w:tc>
          <w:tcPr>
            <w:tcW w:w="4644"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bottom"/>
          </w:tcPr>
          <w:p w14:paraId="7B05EB75" w14:textId="77777777" w:rsidR="000D00AA" w:rsidRPr="00DC7EE5" w:rsidRDefault="000D00AA" w:rsidP="008E5437">
            <w:pPr>
              <w:autoSpaceDN/>
              <w:spacing w:after="0"/>
              <w:rPr>
                <w:rFonts w:ascii="Times New Roman" w:eastAsiaTheme="minorHAnsi" w:hAnsi="Times New Roman"/>
              </w:rPr>
            </w:pPr>
            <w:r>
              <w:rPr>
                <w:rFonts w:ascii="Times New Roman" w:eastAsiaTheme="minorHAnsi" w:hAnsi="Times New Roman"/>
              </w:rPr>
              <w:t xml:space="preserve">Выпускной вечер. Концерт выпускников школы.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2D26EA1B" w14:textId="77777777" w:rsidR="000D00AA" w:rsidRPr="00DC7EE5" w:rsidRDefault="000D00AA" w:rsidP="008E5437">
            <w:pPr>
              <w:autoSpaceDN/>
              <w:spacing w:after="0"/>
              <w:rPr>
                <w:rFonts w:ascii="Times New Roman" w:eastAsiaTheme="minorHAnsi" w:hAnsi="Times New Roman"/>
              </w:rPr>
            </w:pPr>
            <w:r w:rsidRPr="002F29C6">
              <w:rPr>
                <w:rFonts w:ascii="Times New Roman" w:eastAsiaTheme="minorHAnsi" w:hAnsi="Times New Roman"/>
              </w:rPr>
              <w:t>Май</w:t>
            </w:r>
            <w:r w:rsidRPr="002F29C6">
              <w:rPr>
                <w:rFonts w:ascii="Times New Roman" w:eastAsiaTheme="minorHAnsi" w:hAnsi="Times New Roman"/>
              </w:rPr>
              <w:tab/>
            </w:r>
          </w:p>
        </w:tc>
        <w:tc>
          <w:tcPr>
            <w:tcW w:w="3367" w:type="dxa"/>
            <w:tcBorders>
              <w:top w:val="nil"/>
              <w:left w:val="nil"/>
              <w:bottom w:val="single" w:sz="8" w:space="0" w:color="000000"/>
              <w:right w:val="single" w:sz="8" w:space="0" w:color="000000"/>
            </w:tcBorders>
            <w:tcMar>
              <w:top w:w="0" w:type="dxa"/>
              <w:left w:w="108" w:type="dxa"/>
              <w:bottom w:w="0" w:type="dxa"/>
              <w:right w:w="108" w:type="dxa"/>
            </w:tcMar>
            <w:vAlign w:val="bottom"/>
          </w:tcPr>
          <w:p w14:paraId="48EFD85D" w14:textId="77777777" w:rsidR="000D00AA" w:rsidRDefault="000D00AA" w:rsidP="008E5437">
            <w:pPr>
              <w:autoSpaceDN/>
              <w:spacing w:after="0"/>
            </w:pPr>
            <w:r w:rsidRPr="002F29C6">
              <w:rPr>
                <w:rFonts w:ascii="Times New Roman" w:eastAsiaTheme="minorHAnsi" w:hAnsi="Times New Roman"/>
              </w:rPr>
              <w:t>Администрация</w:t>
            </w:r>
            <w:r>
              <w:t xml:space="preserve"> </w:t>
            </w:r>
          </w:p>
          <w:p w14:paraId="344C375C" w14:textId="77777777" w:rsidR="000D00AA" w:rsidRPr="00DC7EE5" w:rsidRDefault="000D00AA" w:rsidP="008E5437">
            <w:pPr>
              <w:autoSpaceDN/>
              <w:spacing w:after="0"/>
              <w:rPr>
                <w:rFonts w:ascii="Times New Roman" w:eastAsiaTheme="minorHAnsi" w:hAnsi="Times New Roman"/>
              </w:rPr>
            </w:pPr>
            <w:r w:rsidRPr="002F29C6">
              <w:rPr>
                <w:rFonts w:ascii="Times New Roman" w:eastAsiaTheme="minorHAnsi" w:hAnsi="Times New Roman"/>
              </w:rPr>
              <w:t>Зав. отделами</w:t>
            </w:r>
          </w:p>
        </w:tc>
      </w:tr>
    </w:tbl>
    <w:p w14:paraId="44D8887A" w14:textId="77777777" w:rsidR="000D00AA" w:rsidRPr="00DC7EE5" w:rsidRDefault="000D00AA" w:rsidP="000D00AA">
      <w:pPr>
        <w:rPr>
          <w:rFonts w:ascii="Times New Roman" w:hAnsi="Times New Roman"/>
        </w:rPr>
      </w:pPr>
    </w:p>
    <w:p w14:paraId="41F897F2" w14:textId="77777777" w:rsidR="000D00AA" w:rsidRPr="00DC7EE5" w:rsidRDefault="000D00AA" w:rsidP="000D00AA">
      <w:pPr>
        <w:rPr>
          <w:rFonts w:ascii="Times New Roman" w:hAnsi="Times New Roman"/>
        </w:rPr>
      </w:pPr>
    </w:p>
    <w:p w14:paraId="78EA00C4" w14:textId="77777777" w:rsidR="000D00AA" w:rsidRDefault="000D00AA" w:rsidP="000D00AA">
      <w:pPr>
        <w:spacing w:after="0" w:line="240" w:lineRule="auto"/>
        <w:jc w:val="both"/>
        <w:outlineLvl w:val="0"/>
      </w:pPr>
    </w:p>
    <w:p w14:paraId="442C67F3" w14:textId="77777777" w:rsidR="00833B9E" w:rsidRDefault="00833B9E" w:rsidP="000D00AA">
      <w:pPr>
        <w:pStyle w:val="a8"/>
        <w:ind w:left="1080"/>
      </w:pPr>
    </w:p>
    <w:sectPr w:rsidR="00833B9E" w:rsidSect="008956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Lucida Grande CY">
    <w:altName w:val="Courier New"/>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A1370"/>
    <w:multiLevelType w:val="hybridMultilevel"/>
    <w:tmpl w:val="C5827DD4"/>
    <w:lvl w:ilvl="0" w:tplc="E1061E9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5E9407B"/>
    <w:multiLevelType w:val="hybridMultilevel"/>
    <w:tmpl w:val="894C9B18"/>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03A0DE5"/>
    <w:multiLevelType w:val="hybridMultilevel"/>
    <w:tmpl w:val="9086D0FE"/>
    <w:lvl w:ilvl="0" w:tplc="E1061E90">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346B3D09"/>
    <w:multiLevelType w:val="hybridMultilevel"/>
    <w:tmpl w:val="D2BAC506"/>
    <w:lvl w:ilvl="0" w:tplc="FFFFFFFF">
      <w:start w:val="1"/>
      <w:numFmt w:val="bullet"/>
      <w:pStyle w:val="a"/>
      <w:lvlText w:val=""/>
      <w:lvlJc w:val="left"/>
      <w:pPr>
        <w:tabs>
          <w:tab w:val="num" w:pos="975"/>
        </w:tabs>
        <w:ind w:left="975" w:hanging="255"/>
      </w:pPr>
      <w:rPr>
        <w:rFonts w:ascii="Symbol" w:hAnsi="Symbol"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tentative="1">
      <w:start w:val="1"/>
      <w:numFmt w:val="bullet"/>
      <w:lvlText w:val=""/>
      <w:lvlJc w:val="left"/>
      <w:pPr>
        <w:tabs>
          <w:tab w:val="num" w:pos="2171"/>
        </w:tabs>
        <w:ind w:left="2171" w:hanging="360"/>
      </w:pPr>
      <w:rPr>
        <w:rFonts w:ascii="Wingdings" w:hAnsi="Wingdings" w:hint="default"/>
      </w:rPr>
    </w:lvl>
    <w:lvl w:ilvl="3" w:tplc="FFFFFFFF" w:tentative="1">
      <w:start w:val="1"/>
      <w:numFmt w:val="bullet"/>
      <w:lvlText w:val=""/>
      <w:lvlJc w:val="left"/>
      <w:pPr>
        <w:tabs>
          <w:tab w:val="num" w:pos="2891"/>
        </w:tabs>
        <w:ind w:left="2891" w:hanging="360"/>
      </w:pPr>
      <w:rPr>
        <w:rFonts w:ascii="Symbol" w:hAnsi="Symbol" w:hint="default"/>
      </w:rPr>
    </w:lvl>
    <w:lvl w:ilvl="4" w:tplc="FFFFFFFF" w:tentative="1">
      <w:start w:val="1"/>
      <w:numFmt w:val="bullet"/>
      <w:lvlText w:val="o"/>
      <w:lvlJc w:val="left"/>
      <w:pPr>
        <w:tabs>
          <w:tab w:val="num" w:pos="3611"/>
        </w:tabs>
        <w:ind w:left="3611" w:hanging="360"/>
      </w:pPr>
      <w:rPr>
        <w:rFonts w:ascii="Courier New" w:hAnsi="Courier New" w:cs="Courier New" w:hint="default"/>
      </w:rPr>
    </w:lvl>
    <w:lvl w:ilvl="5" w:tplc="FFFFFFFF" w:tentative="1">
      <w:start w:val="1"/>
      <w:numFmt w:val="bullet"/>
      <w:lvlText w:val=""/>
      <w:lvlJc w:val="left"/>
      <w:pPr>
        <w:tabs>
          <w:tab w:val="num" w:pos="4331"/>
        </w:tabs>
        <w:ind w:left="4331" w:hanging="360"/>
      </w:pPr>
      <w:rPr>
        <w:rFonts w:ascii="Wingdings" w:hAnsi="Wingdings" w:hint="default"/>
      </w:rPr>
    </w:lvl>
    <w:lvl w:ilvl="6" w:tplc="FFFFFFFF" w:tentative="1">
      <w:start w:val="1"/>
      <w:numFmt w:val="bullet"/>
      <w:lvlText w:val=""/>
      <w:lvlJc w:val="left"/>
      <w:pPr>
        <w:tabs>
          <w:tab w:val="num" w:pos="5051"/>
        </w:tabs>
        <w:ind w:left="5051" w:hanging="360"/>
      </w:pPr>
      <w:rPr>
        <w:rFonts w:ascii="Symbol" w:hAnsi="Symbol" w:hint="default"/>
      </w:rPr>
    </w:lvl>
    <w:lvl w:ilvl="7" w:tplc="FFFFFFFF" w:tentative="1">
      <w:start w:val="1"/>
      <w:numFmt w:val="bullet"/>
      <w:lvlText w:val="o"/>
      <w:lvlJc w:val="left"/>
      <w:pPr>
        <w:tabs>
          <w:tab w:val="num" w:pos="5771"/>
        </w:tabs>
        <w:ind w:left="5771" w:hanging="360"/>
      </w:pPr>
      <w:rPr>
        <w:rFonts w:ascii="Courier New" w:hAnsi="Courier New" w:cs="Courier New" w:hint="default"/>
      </w:rPr>
    </w:lvl>
    <w:lvl w:ilvl="8" w:tplc="FFFFFFFF" w:tentative="1">
      <w:start w:val="1"/>
      <w:numFmt w:val="bullet"/>
      <w:lvlText w:val=""/>
      <w:lvlJc w:val="left"/>
      <w:pPr>
        <w:tabs>
          <w:tab w:val="num" w:pos="6491"/>
        </w:tabs>
        <w:ind w:left="6491" w:hanging="360"/>
      </w:pPr>
      <w:rPr>
        <w:rFonts w:ascii="Wingdings" w:hAnsi="Wingdings" w:hint="default"/>
      </w:rPr>
    </w:lvl>
  </w:abstractNum>
  <w:abstractNum w:abstractNumId="4" w15:restartNumberingAfterBreak="0">
    <w:nsid w:val="37EB60EE"/>
    <w:multiLevelType w:val="hybridMultilevel"/>
    <w:tmpl w:val="91BEBE08"/>
    <w:lvl w:ilvl="0" w:tplc="FE582396">
      <w:start w:val="1"/>
      <w:numFmt w:val="decimal"/>
      <w:lvlText w:val="%1."/>
      <w:lvlJc w:val="left"/>
      <w:pPr>
        <w:tabs>
          <w:tab w:val="num" w:pos="2610"/>
        </w:tabs>
        <w:ind w:left="2610" w:hanging="1170"/>
      </w:pPr>
      <w:rPr>
        <w:rFonts w:hint="default"/>
        <w:vertAlign w:val="superscrip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3944381B"/>
    <w:multiLevelType w:val="hybridMultilevel"/>
    <w:tmpl w:val="24C8864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4547D03"/>
    <w:multiLevelType w:val="hybridMultilevel"/>
    <w:tmpl w:val="E9DC3100"/>
    <w:lvl w:ilvl="0" w:tplc="0419000F">
      <w:start w:val="1"/>
      <w:numFmt w:val="decimal"/>
      <w:lvlText w:val="%1."/>
      <w:lvlJc w:val="left"/>
      <w:pPr>
        <w:tabs>
          <w:tab w:val="num" w:pos="1620"/>
        </w:tabs>
        <w:ind w:left="1620" w:hanging="360"/>
      </w:pPr>
      <w:rPr>
        <w:rFonts w:hint="default"/>
      </w:rPr>
    </w:lvl>
    <w:lvl w:ilvl="1" w:tplc="04190019">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F9C48DF"/>
    <w:multiLevelType w:val="hybridMultilevel"/>
    <w:tmpl w:val="ADD8C310"/>
    <w:lvl w:ilvl="0" w:tplc="E0D4E700">
      <w:start w:val="1"/>
      <w:numFmt w:val="decimal"/>
      <w:lvlText w:val="%1)"/>
      <w:lvlJc w:val="left"/>
      <w:pPr>
        <w:tabs>
          <w:tab w:val="num" w:pos="720"/>
        </w:tabs>
        <w:ind w:left="720" w:hanging="360"/>
      </w:pPr>
      <w:rPr>
        <w:rFonts w:hint="default"/>
        <w:color w:val="auto"/>
        <w:sz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55AA2CEF"/>
    <w:multiLevelType w:val="hybridMultilevel"/>
    <w:tmpl w:val="D2861E60"/>
    <w:lvl w:ilvl="0" w:tplc="04190013">
      <w:start w:val="1"/>
      <w:numFmt w:val="upperRoman"/>
      <w:lvlText w:val="%1."/>
      <w:lvlJc w:val="right"/>
      <w:pPr>
        <w:ind w:left="720" w:hanging="360"/>
      </w:pPr>
    </w:lvl>
    <w:lvl w:ilvl="1" w:tplc="E1061E90">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4"/>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F3175"/>
    <w:rsid w:val="00002768"/>
    <w:rsid w:val="000245FB"/>
    <w:rsid w:val="0002501A"/>
    <w:rsid w:val="0002673F"/>
    <w:rsid w:val="00057CB3"/>
    <w:rsid w:val="000C354C"/>
    <w:rsid w:val="000C73CD"/>
    <w:rsid w:val="000D00AA"/>
    <w:rsid w:val="000D1665"/>
    <w:rsid w:val="00117718"/>
    <w:rsid w:val="00133D61"/>
    <w:rsid w:val="00164168"/>
    <w:rsid w:val="001F30F1"/>
    <w:rsid w:val="0020764E"/>
    <w:rsid w:val="00257DD9"/>
    <w:rsid w:val="002A734D"/>
    <w:rsid w:val="002D2487"/>
    <w:rsid w:val="002F3175"/>
    <w:rsid w:val="00326D52"/>
    <w:rsid w:val="00372F4C"/>
    <w:rsid w:val="003D2E38"/>
    <w:rsid w:val="00432869"/>
    <w:rsid w:val="0045451A"/>
    <w:rsid w:val="004869C4"/>
    <w:rsid w:val="004A42BA"/>
    <w:rsid w:val="004A4453"/>
    <w:rsid w:val="004B103F"/>
    <w:rsid w:val="005025A1"/>
    <w:rsid w:val="00510E3A"/>
    <w:rsid w:val="00555D18"/>
    <w:rsid w:val="00563F7F"/>
    <w:rsid w:val="00593DF8"/>
    <w:rsid w:val="005A6D5B"/>
    <w:rsid w:val="005C1820"/>
    <w:rsid w:val="005F2067"/>
    <w:rsid w:val="006E2371"/>
    <w:rsid w:val="006E47DB"/>
    <w:rsid w:val="006F0532"/>
    <w:rsid w:val="00704B4F"/>
    <w:rsid w:val="007570A9"/>
    <w:rsid w:val="00762851"/>
    <w:rsid w:val="007A1B31"/>
    <w:rsid w:val="007B0B06"/>
    <w:rsid w:val="007B65E5"/>
    <w:rsid w:val="007E2A6E"/>
    <w:rsid w:val="00833B9E"/>
    <w:rsid w:val="008505EA"/>
    <w:rsid w:val="00884571"/>
    <w:rsid w:val="00895685"/>
    <w:rsid w:val="008E5437"/>
    <w:rsid w:val="00916DEA"/>
    <w:rsid w:val="0092609C"/>
    <w:rsid w:val="00926C39"/>
    <w:rsid w:val="00972121"/>
    <w:rsid w:val="009B1E22"/>
    <w:rsid w:val="009D5D41"/>
    <w:rsid w:val="00A03030"/>
    <w:rsid w:val="00A42AC7"/>
    <w:rsid w:val="00AB4EAC"/>
    <w:rsid w:val="00AC6AF9"/>
    <w:rsid w:val="00B1390F"/>
    <w:rsid w:val="00B51AA1"/>
    <w:rsid w:val="00BB3C15"/>
    <w:rsid w:val="00BE20A7"/>
    <w:rsid w:val="00C042E6"/>
    <w:rsid w:val="00C45B3D"/>
    <w:rsid w:val="00C53B57"/>
    <w:rsid w:val="00D0709F"/>
    <w:rsid w:val="00D64BEC"/>
    <w:rsid w:val="00D94867"/>
    <w:rsid w:val="00DE6B15"/>
    <w:rsid w:val="00DF19A9"/>
    <w:rsid w:val="00DF542A"/>
    <w:rsid w:val="00E72B2A"/>
    <w:rsid w:val="00E812CA"/>
    <w:rsid w:val="00ED62F0"/>
    <w:rsid w:val="00F67379"/>
    <w:rsid w:val="00F77D45"/>
    <w:rsid w:val="00FA2400"/>
    <w:rsid w:val="00FC7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3"/>
    <o:shapelayout v:ext="edit">
      <o:idmap v:ext="edit" data="1"/>
    </o:shapelayout>
  </w:shapeDefaults>
  <w:decimalSymbol w:val=","/>
  <w:listSeparator w:val=";"/>
  <w14:docId w14:val="5BEBFEF6"/>
  <w15:docId w15:val="{D9BB7D43-030F-4A71-B8DF-F9132A247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95685"/>
    <w:pPr>
      <w:autoSpaceDN w:val="0"/>
    </w:pPr>
    <w:rPr>
      <w:rFonts w:ascii="Calibri" w:eastAsia="Calibri" w:hAnsi="Calibri" w:cs="Times New Roman"/>
    </w:rPr>
  </w:style>
  <w:style w:type="paragraph" w:styleId="1">
    <w:name w:val="heading 1"/>
    <w:basedOn w:val="a0"/>
    <w:next w:val="a0"/>
    <w:link w:val="10"/>
    <w:qFormat/>
    <w:rsid w:val="00002768"/>
    <w:pPr>
      <w:keepNext/>
      <w:autoSpaceDN/>
      <w:spacing w:before="240" w:after="60" w:line="240" w:lineRule="auto"/>
      <w:jc w:val="center"/>
      <w:outlineLvl w:val="0"/>
    </w:pPr>
    <w:rPr>
      <w:rFonts w:ascii="Cambria" w:eastAsia="Times New Roman" w:hAnsi="Cambria" w:cs="Arial"/>
      <w:b/>
      <w:bCs/>
      <w:kern w:val="32"/>
      <w:sz w:val="32"/>
      <w:szCs w:val="32"/>
      <w:lang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w:basedOn w:val="a0"/>
    <w:uiPriority w:val="99"/>
    <w:semiHidden/>
    <w:unhideWhenUsed/>
    <w:qFormat/>
    <w:rsid w:val="002F3175"/>
    <w:pPr>
      <w:ind w:left="720"/>
      <w:contextualSpacing/>
    </w:pPr>
  </w:style>
  <w:style w:type="paragraph" w:customStyle="1" w:styleId="Style4">
    <w:name w:val="Style4"/>
    <w:basedOn w:val="a0"/>
    <w:rsid w:val="002F3175"/>
    <w:pPr>
      <w:widowControl w:val="0"/>
      <w:autoSpaceDE w:val="0"/>
      <w:adjustRightInd w:val="0"/>
      <w:spacing w:after="0" w:line="462" w:lineRule="exact"/>
      <w:ind w:firstLine="686"/>
      <w:jc w:val="both"/>
    </w:pPr>
    <w:rPr>
      <w:rFonts w:ascii="Times New Roman" w:eastAsia="Times New Roman" w:hAnsi="Times New Roman"/>
      <w:sz w:val="24"/>
      <w:szCs w:val="24"/>
      <w:lang w:eastAsia="ru-RU"/>
    </w:rPr>
  </w:style>
  <w:style w:type="paragraph" w:customStyle="1" w:styleId="11">
    <w:name w:val="Абзац списка1"/>
    <w:basedOn w:val="a0"/>
    <w:qFormat/>
    <w:rsid w:val="002F3175"/>
    <w:pPr>
      <w:ind w:left="720"/>
      <w:contextualSpacing/>
    </w:pPr>
    <w:rPr>
      <w:rFonts w:eastAsia="Times New Roman"/>
    </w:rPr>
  </w:style>
  <w:style w:type="character" w:customStyle="1" w:styleId="FontStyle16">
    <w:name w:val="Font Style16"/>
    <w:rsid w:val="002F3175"/>
    <w:rPr>
      <w:rFonts w:ascii="Times New Roman" w:hAnsi="Times New Roman" w:cs="Times New Roman" w:hint="default"/>
      <w:sz w:val="24"/>
      <w:szCs w:val="24"/>
    </w:rPr>
  </w:style>
  <w:style w:type="table" w:styleId="a5">
    <w:name w:val="Table Grid"/>
    <w:basedOn w:val="a2"/>
    <w:rsid w:val="002F31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aliases w:val="Основной текст Знак Знак Знак"/>
    <w:basedOn w:val="a0"/>
    <w:link w:val="a7"/>
    <w:unhideWhenUsed/>
    <w:rsid w:val="002F3175"/>
    <w:pPr>
      <w:autoSpaceDN/>
      <w:spacing w:after="0" w:line="240" w:lineRule="auto"/>
    </w:pPr>
    <w:rPr>
      <w:rFonts w:ascii="Times New Roman" w:eastAsia="Times New Roman" w:hAnsi="Times New Roman"/>
      <w:b/>
      <w:bCs/>
      <w:sz w:val="24"/>
      <w:szCs w:val="24"/>
      <w:lang w:eastAsia="ru-RU"/>
    </w:rPr>
  </w:style>
  <w:style w:type="character" w:customStyle="1" w:styleId="a7">
    <w:name w:val="Основной текст Знак"/>
    <w:aliases w:val="Основной текст Знак Знак Знак Знак1"/>
    <w:basedOn w:val="a1"/>
    <w:link w:val="a6"/>
    <w:semiHidden/>
    <w:rsid w:val="002F3175"/>
    <w:rPr>
      <w:rFonts w:ascii="Times New Roman" w:eastAsia="Times New Roman" w:hAnsi="Times New Roman" w:cs="Times New Roman"/>
      <w:b/>
      <w:bCs/>
      <w:sz w:val="24"/>
      <w:szCs w:val="24"/>
      <w:lang w:eastAsia="ru-RU"/>
    </w:rPr>
  </w:style>
  <w:style w:type="character" w:customStyle="1" w:styleId="10">
    <w:name w:val="Заголовок 1 Знак"/>
    <w:basedOn w:val="a1"/>
    <w:link w:val="1"/>
    <w:rsid w:val="00002768"/>
    <w:rPr>
      <w:rFonts w:ascii="Cambria" w:eastAsia="Times New Roman" w:hAnsi="Cambria" w:cs="Arial"/>
      <w:b/>
      <w:bCs/>
      <w:kern w:val="32"/>
      <w:sz w:val="32"/>
      <w:szCs w:val="32"/>
      <w:lang w:bidi="en-US"/>
    </w:rPr>
  </w:style>
  <w:style w:type="numbering" w:customStyle="1" w:styleId="12">
    <w:name w:val="Нет списка1"/>
    <w:next w:val="a3"/>
    <w:semiHidden/>
    <w:rsid w:val="00002768"/>
  </w:style>
  <w:style w:type="paragraph" w:styleId="a8">
    <w:name w:val="List Paragraph"/>
    <w:basedOn w:val="a0"/>
    <w:qFormat/>
    <w:rsid w:val="00002768"/>
    <w:pPr>
      <w:autoSpaceDN/>
      <w:ind w:left="720"/>
      <w:contextualSpacing/>
    </w:pPr>
  </w:style>
  <w:style w:type="paragraph" w:styleId="a9">
    <w:name w:val="footer"/>
    <w:basedOn w:val="a0"/>
    <w:link w:val="aa"/>
    <w:rsid w:val="00002768"/>
    <w:pPr>
      <w:tabs>
        <w:tab w:val="center" w:pos="4677"/>
        <w:tab w:val="right" w:pos="9355"/>
      </w:tabs>
      <w:autoSpaceDN/>
      <w:spacing w:after="0" w:line="240" w:lineRule="auto"/>
    </w:pPr>
    <w:rPr>
      <w:rFonts w:ascii="Times New Roman" w:eastAsia="Times New Roman" w:hAnsi="Times New Roman"/>
      <w:sz w:val="24"/>
      <w:szCs w:val="24"/>
    </w:rPr>
  </w:style>
  <w:style w:type="character" w:customStyle="1" w:styleId="aa">
    <w:name w:val="Нижний колонтитул Знак"/>
    <w:basedOn w:val="a1"/>
    <w:link w:val="a9"/>
    <w:rsid w:val="00002768"/>
    <w:rPr>
      <w:rFonts w:ascii="Times New Roman" w:eastAsia="Times New Roman" w:hAnsi="Times New Roman" w:cs="Times New Roman"/>
      <w:sz w:val="24"/>
      <w:szCs w:val="24"/>
    </w:rPr>
  </w:style>
  <w:style w:type="character" w:styleId="ab">
    <w:name w:val="page number"/>
    <w:basedOn w:val="a1"/>
    <w:rsid w:val="00002768"/>
  </w:style>
  <w:style w:type="paragraph" w:styleId="ac">
    <w:name w:val="header"/>
    <w:basedOn w:val="a0"/>
    <w:link w:val="ad"/>
    <w:rsid w:val="00002768"/>
    <w:pPr>
      <w:tabs>
        <w:tab w:val="center" w:pos="4677"/>
        <w:tab w:val="right" w:pos="9355"/>
      </w:tabs>
      <w:autoSpaceDN/>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basedOn w:val="a1"/>
    <w:link w:val="ac"/>
    <w:rsid w:val="00002768"/>
    <w:rPr>
      <w:rFonts w:ascii="Times New Roman" w:eastAsia="Times New Roman" w:hAnsi="Times New Roman" w:cs="Times New Roman"/>
      <w:sz w:val="24"/>
      <w:szCs w:val="24"/>
      <w:lang w:eastAsia="ru-RU"/>
    </w:rPr>
  </w:style>
  <w:style w:type="numbering" w:customStyle="1" w:styleId="110">
    <w:name w:val="Нет списка11"/>
    <w:next w:val="a3"/>
    <w:semiHidden/>
    <w:unhideWhenUsed/>
    <w:rsid w:val="00002768"/>
  </w:style>
  <w:style w:type="paragraph" w:customStyle="1" w:styleId="ae">
    <w:name w:val="Знак Знак Знак Знак"/>
    <w:basedOn w:val="a0"/>
    <w:rsid w:val="00002768"/>
    <w:pPr>
      <w:tabs>
        <w:tab w:val="num" w:pos="643"/>
      </w:tabs>
      <w:autoSpaceDN/>
      <w:spacing w:after="160" w:line="240" w:lineRule="exact"/>
    </w:pPr>
    <w:rPr>
      <w:rFonts w:ascii="Verdana" w:eastAsia="Times New Roman" w:hAnsi="Verdana" w:cs="Verdana"/>
      <w:sz w:val="20"/>
      <w:szCs w:val="20"/>
      <w:lang w:val="en-US"/>
    </w:rPr>
  </w:style>
  <w:style w:type="paragraph" w:styleId="a">
    <w:name w:val="Body Text Indent"/>
    <w:aliases w:val="текст,Основной текст 1,Нумерованный список !!,Надин стиль"/>
    <w:basedOn w:val="a0"/>
    <w:link w:val="af"/>
    <w:rsid w:val="00002768"/>
    <w:pPr>
      <w:numPr>
        <w:numId w:val="7"/>
      </w:numPr>
      <w:tabs>
        <w:tab w:val="clear" w:pos="975"/>
      </w:tabs>
      <w:autoSpaceDN/>
      <w:spacing w:after="0" w:line="280" w:lineRule="exact"/>
      <w:ind w:left="567" w:right="686" w:firstLine="425"/>
      <w:jc w:val="both"/>
    </w:pPr>
    <w:rPr>
      <w:rFonts w:ascii="Times New Roman" w:eastAsia="Times New Roman" w:hAnsi="Times New Roman"/>
      <w:color w:val="000000"/>
      <w:sz w:val="24"/>
      <w:szCs w:val="24"/>
      <w:lang w:eastAsia="ru-RU"/>
    </w:rPr>
  </w:style>
  <w:style w:type="character" w:customStyle="1" w:styleId="af">
    <w:name w:val="Основной текст с отступом Знак"/>
    <w:aliases w:val="текст Знак,Основной текст 1 Знак,Нумерованный список !! Знак,Надин стиль Знак"/>
    <w:basedOn w:val="a1"/>
    <w:link w:val="a"/>
    <w:rsid w:val="00002768"/>
    <w:rPr>
      <w:rFonts w:ascii="Times New Roman" w:eastAsia="Times New Roman" w:hAnsi="Times New Roman" w:cs="Times New Roman"/>
      <w:color w:val="000000"/>
      <w:sz w:val="24"/>
      <w:szCs w:val="24"/>
      <w:lang w:eastAsia="ru-RU"/>
    </w:rPr>
  </w:style>
  <w:style w:type="character" w:customStyle="1" w:styleId="13">
    <w:name w:val="Основной текст Знак1"/>
    <w:aliases w:val="Основной текст Знак Знак Знак Знак"/>
    <w:locked/>
    <w:rsid w:val="00002768"/>
    <w:rPr>
      <w:sz w:val="24"/>
      <w:szCs w:val="24"/>
      <w:lang w:eastAsia="ru-RU" w:bidi="ar-SA"/>
    </w:rPr>
  </w:style>
  <w:style w:type="paragraph" w:styleId="af0">
    <w:name w:val="Balloon Text"/>
    <w:basedOn w:val="a0"/>
    <w:link w:val="af1"/>
    <w:semiHidden/>
    <w:unhideWhenUsed/>
    <w:rsid w:val="00002768"/>
    <w:pPr>
      <w:autoSpaceDN/>
      <w:spacing w:after="0" w:line="240" w:lineRule="auto"/>
    </w:pPr>
    <w:rPr>
      <w:rFonts w:ascii="Tahoma" w:hAnsi="Tahoma"/>
      <w:sz w:val="16"/>
      <w:szCs w:val="16"/>
    </w:rPr>
  </w:style>
  <w:style w:type="character" w:customStyle="1" w:styleId="af1">
    <w:name w:val="Текст выноски Знак"/>
    <w:basedOn w:val="a1"/>
    <w:link w:val="af0"/>
    <w:semiHidden/>
    <w:rsid w:val="00002768"/>
    <w:rPr>
      <w:rFonts w:ascii="Tahoma" w:eastAsia="Calibri" w:hAnsi="Tahoma" w:cs="Times New Roman"/>
      <w:sz w:val="16"/>
      <w:szCs w:val="16"/>
    </w:rPr>
  </w:style>
  <w:style w:type="character" w:customStyle="1" w:styleId="af2">
    <w:name w:val="Основной текст_"/>
    <w:link w:val="14"/>
    <w:rsid w:val="00002768"/>
    <w:rPr>
      <w:sz w:val="27"/>
      <w:szCs w:val="27"/>
      <w:shd w:val="clear" w:color="auto" w:fill="FFFFFF"/>
    </w:rPr>
  </w:style>
  <w:style w:type="paragraph" w:customStyle="1" w:styleId="14">
    <w:name w:val="Основной текст1"/>
    <w:basedOn w:val="a0"/>
    <w:link w:val="af2"/>
    <w:rsid w:val="00002768"/>
    <w:pPr>
      <w:shd w:val="clear" w:color="auto" w:fill="FFFFFF"/>
      <w:autoSpaceDN/>
      <w:spacing w:after="0" w:line="0" w:lineRule="atLeast"/>
    </w:pPr>
    <w:rPr>
      <w:rFonts w:asciiTheme="minorHAnsi" w:eastAsiaTheme="minorHAnsi" w:hAnsiTheme="minorHAnsi" w:cstheme="minorBidi"/>
      <w:sz w:val="27"/>
      <w:szCs w:val="27"/>
      <w:shd w:val="clear" w:color="auto" w:fill="FFFFFF"/>
    </w:rPr>
  </w:style>
  <w:style w:type="numbering" w:customStyle="1" w:styleId="2">
    <w:name w:val="Нет списка2"/>
    <w:next w:val="a3"/>
    <w:semiHidden/>
    <w:rsid w:val="00972121"/>
  </w:style>
  <w:style w:type="numbering" w:customStyle="1" w:styleId="120">
    <w:name w:val="Нет списка12"/>
    <w:next w:val="a3"/>
    <w:semiHidden/>
    <w:unhideWhenUsed/>
    <w:rsid w:val="00972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1901923">
      <w:bodyDiv w:val="1"/>
      <w:marLeft w:val="0"/>
      <w:marRight w:val="0"/>
      <w:marTop w:val="0"/>
      <w:marBottom w:val="0"/>
      <w:divBdr>
        <w:top w:val="none" w:sz="0" w:space="0" w:color="auto"/>
        <w:left w:val="none" w:sz="0" w:space="0" w:color="auto"/>
        <w:bottom w:val="none" w:sz="0" w:space="0" w:color="auto"/>
        <w:right w:val="none" w:sz="0" w:space="0" w:color="auto"/>
      </w:divBdr>
    </w:div>
    <w:div w:id="149830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23EF3-ADD1-4AD6-B8B6-13BAFD1DF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32</Pages>
  <Words>9541</Words>
  <Characters>54386</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DMSH</dc:creator>
  <cp:keywords/>
  <dc:description/>
  <cp:lastModifiedBy>Руслан Биккулов</cp:lastModifiedBy>
  <cp:revision>54</cp:revision>
  <cp:lastPrinted>2021-10-29T10:50:00Z</cp:lastPrinted>
  <dcterms:created xsi:type="dcterms:W3CDTF">2014-04-30T15:14:00Z</dcterms:created>
  <dcterms:modified xsi:type="dcterms:W3CDTF">2026-08-28T09:07:00Z</dcterms:modified>
</cp:coreProperties>
</file>